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A17B0" w14:textId="77777777" w:rsidR="005206A1" w:rsidRDefault="005206A1">
      <w:pPr>
        <w:pStyle w:val="BodyText"/>
        <w:rPr>
          <w:rFonts w:ascii="Times New Roman"/>
          <w:sz w:val="20"/>
        </w:rPr>
      </w:pPr>
    </w:p>
    <w:p w14:paraId="114A17B1" w14:textId="77777777" w:rsidR="005206A1" w:rsidRDefault="005206A1">
      <w:pPr>
        <w:pStyle w:val="BodyText"/>
        <w:rPr>
          <w:rFonts w:ascii="Times New Roman"/>
          <w:sz w:val="20"/>
        </w:rPr>
      </w:pPr>
    </w:p>
    <w:p w14:paraId="114A17B2" w14:textId="77777777" w:rsidR="005206A1" w:rsidRDefault="005206A1">
      <w:pPr>
        <w:pStyle w:val="BodyText"/>
        <w:rPr>
          <w:rFonts w:ascii="Times New Roman"/>
          <w:sz w:val="20"/>
        </w:rPr>
      </w:pPr>
    </w:p>
    <w:p w14:paraId="114A17B3" w14:textId="77777777" w:rsidR="005206A1" w:rsidRDefault="005206A1">
      <w:pPr>
        <w:pStyle w:val="BodyText"/>
        <w:rPr>
          <w:rFonts w:ascii="Times New Roman"/>
          <w:sz w:val="20"/>
        </w:rPr>
      </w:pPr>
    </w:p>
    <w:p w14:paraId="114A17B4" w14:textId="77777777" w:rsidR="005206A1" w:rsidRDefault="005206A1">
      <w:pPr>
        <w:pStyle w:val="BodyText"/>
        <w:rPr>
          <w:rFonts w:ascii="Times New Roman"/>
          <w:sz w:val="20"/>
        </w:rPr>
      </w:pPr>
    </w:p>
    <w:p w14:paraId="114A17B5" w14:textId="77777777" w:rsidR="005206A1" w:rsidRDefault="005206A1">
      <w:pPr>
        <w:pStyle w:val="BodyText"/>
        <w:rPr>
          <w:rFonts w:ascii="Times New Roman"/>
          <w:sz w:val="20"/>
        </w:rPr>
      </w:pPr>
    </w:p>
    <w:p w14:paraId="114A17B6" w14:textId="77777777" w:rsidR="005206A1" w:rsidRDefault="005206A1">
      <w:pPr>
        <w:pStyle w:val="BodyText"/>
        <w:rPr>
          <w:rFonts w:ascii="Times New Roman"/>
          <w:sz w:val="20"/>
        </w:rPr>
      </w:pPr>
    </w:p>
    <w:p w14:paraId="114A17B7" w14:textId="77777777" w:rsidR="005206A1" w:rsidRDefault="005206A1">
      <w:pPr>
        <w:pStyle w:val="BodyText"/>
        <w:rPr>
          <w:rFonts w:ascii="Times New Roman"/>
          <w:sz w:val="20"/>
        </w:rPr>
      </w:pPr>
    </w:p>
    <w:p w14:paraId="114A17B8" w14:textId="77777777" w:rsidR="005206A1" w:rsidRDefault="005206A1">
      <w:pPr>
        <w:pStyle w:val="BodyText"/>
        <w:rPr>
          <w:rFonts w:ascii="Times New Roman"/>
          <w:sz w:val="20"/>
        </w:rPr>
      </w:pPr>
    </w:p>
    <w:p w14:paraId="114A17B9" w14:textId="77777777" w:rsidR="005206A1" w:rsidRDefault="005206A1">
      <w:pPr>
        <w:pStyle w:val="BodyText"/>
        <w:rPr>
          <w:rFonts w:ascii="Times New Roman"/>
          <w:sz w:val="20"/>
        </w:rPr>
      </w:pPr>
    </w:p>
    <w:p w14:paraId="114A17BA" w14:textId="77777777" w:rsidR="005206A1" w:rsidRDefault="005206A1">
      <w:pPr>
        <w:pStyle w:val="BodyText"/>
        <w:rPr>
          <w:rFonts w:ascii="Times New Roman"/>
          <w:sz w:val="20"/>
        </w:rPr>
      </w:pPr>
    </w:p>
    <w:p w14:paraId="114A17BB" w14:textId="77777777" w:rsidR="005206A1" w:rsidRDefault="005206A1">
      <w:pPr>
        <w:pStyle w:val="BodyText"/>
        <w:rPr>
          <w:rFonts w:ascii="Times New Roman"/>
          <w:sz w:val="20"/>
        </w:rPr>
      </w:pPr>
    </w:p>
    <w:p w14:paraId="114A17BC" w14:textId="77777777" w:rsidR="005206A1" w:rsidRDefault="005206A1">
      <w:pPr>
        <w:pStyle w:val="BodyText"/>
        <w:rPr>
          <w:rFonts w:ascii="Times New Roman"/>
          <w:sz w:val="20"/>
        </w:rPr>
      </w:pPr>
    </w:p>
    <w:p w14:paraId="114A17BD" w14:textId="77777777" w:rsidR="005206A1" w:rsidRDefault="005206A1">
      <w:pPr>
        <w:pStyle w:val="BodyText"/>
        <w:rPr>
          <w:rFonts w:ascii="Times New Roman"/>
          <w:sz w:val="20"/>
        </w:rPr>
      </w:pPr>
    </w:p>
    <w:p w14:paraId="114A17BE" w14:textId="77777777" w:rsidR="005206A1" w:rsidRDefault="005206A1">
      <w:pPr>
        <w:pStyle w:val="BodyText"/>
        <w:rPr>
          <w:rFonts w:ascii="Times New Roman"/>
          <w:sz w:val="20"/>
        </w:rPr>
      </w:pPr>
    </w:p>
    <w:p w14:paraId="114A17BF" w14:textId="77777777" w:rsidR="005206A1" w:rsidRDefault="005206A1">
      <w:pPr>
        <w:pStyle w:val="BodyText"/>
        <w:rPr>
          <w:rFonts w:ascii="Times New Roman"/>
          <w:sz w:val="20"/>
        </w:rPr>
      </w:pPr>
    </w:p>
    <w:p w14:paraId="114A17C0" w14:textId="77777777" w:rsidR="005206A1" w:rsidRDefault="005206A1">
      <w:pPr>
        <w:pStyle w:val="BodyText"/>
        <w:rPr>
          <w:rFonts w:ascii="Times New Roman"/>
          <w:sz w:val="20"/>
        </w:rPr>
      </w:pPr>
    </w:p>
    <w:p w14:paraId="114A17C1" w14:textId="77777777" w:rsidR="005206A1" w:rsidRDefault="005206A1">
      <w:pPr>
        <w:pStyle w:val="BodyText"/>
        <w:rPr>
          <w:rFonts w:ascii="Times New Roman"/>
          <w:sz w:val="20"/>
        </w:rPr>
      </w:pPr>
    </w:p>
    <w:p w14:paraId="114A17C2" w14:textId="77777777" w:rsidR="005206A1" w:rsidRDefault="005206A1">
      <w:pPr>
        <w:pStyle w:val="BodyText"/>
        <w:rPr>
          <w:rFonts w:ascii="Times New Roman"/>
          <w:sz w:val="20"/>
        </w:rPr>
      </w:pPr>
    </w:p>
    <w:p w14:paraId="114A17C3" w14:textId="77777777" w:rsidR="005206A1" w:rsidRDefault="005206A1">
      <w:pPr>
        <w:pStyle w:val="BodyText"/>
        <w:rPr>
          <w:rFonts w:ascii="Times New Roman"/>
          <w:sz w:val="20"/>
        </w:rPr>
      </w:pPr>
    </w:p>
    <w:p w14:paraId="114A17C4" w14:textId="77777777" w:rsidR="005206A1" w:rsidRDefault="005206A1">
      <w:pPr>
        <w:pStyle w:val="BodyText"/>
        <w:rPr>
          <w:rFonts w:ascii="Times New Roman"/>
          <w:sz w:val="20"/>
        </w:rPr>
      </w:pPr>
    </w:p>
    <w:p w14:paraId="114A17C5" w14:textId="77777777" w:rsidR="005206A1" w:rsidRDefault="005206A1">
      <w:pPr>
        <w:pStyle w:val="BodyText"/>
        <w:rPr>
          <w:rFonts w:ascii="Times New Roman"/>
          <w:sz w:val="20"/>
        </w:rPr>
      </w:pPr>
    </w:p>
    <w:p w14:paraId="114A17C6" w14:textId="77777777" w:rsidR="005206A1" w:rsidRDefault="005206A1">
      <w:pPr>
        <w:pStyle w:val="BodyText"/>
        <w:rPr>
          <w:rFonts w:ascii="Times New Roman"/>
          <w:sz w:val="20"/>
        </w:rPr>
      </w:pPr>
    </w:p>
    <w:p w14:paraId="114A17C7" w14:textId="77777777" w:rsidR="005206A1" w:rsidRDefault="005206A1">
      <w:pPr>
        <w:pStyle w:val="BodyText"/>
        <w:spacing w:before="5" w:after="1"/>
        <w:rPr>
          <w:rFonts w:ascii="Times New Roman"/>
          <w:sz w:val="15"/>
        </w:rPr>
      </w:pPr>
    </w:p>
    <w:p w14:paraId="114A17C8" w14:textId="77777777" w:rsidR="005206A1" w:rsidRDefault="00EE7B96">
      <w:pPr>
        <w:pStyle w:val="BodyText"/>
        <w:ind w:left="1893"/>
        <w:rPr>
          <w:rFonts w:ascii="Times New Roman"/>
          <w:sz w:val="20"/>
        </w:rPr>
      </w:pPr>
      <w:r>
        <w:rPr>
          <w:rFonts w:ascii="Times New Roman"/>
          <w:noProof/>
          <w:sz w:val="20"/>
        </w:rPr>
        <w:drawing>
          <wp:inline distT="0" distB="0" distL="0" distR="0" wp14:anchorId="114A20A5" wp14:editId="114A20A6">
            <wp:extent cx="3901439" cy="109728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901439" cy="1097280"/>
                    </a:xfrm>
                    <a:prstGeom prst="rect">
                      <a:avLst/>
                    </a:prstGeom>
                  </pic:spPr>
                </pic:pic>
              </a:graphicData>
            </a:graphic>
          </wp:inline>
        </w:drawing>
      </w:r>
    </w:p>
    <w:p w14:paraId="114A17C9" w14:textId="77777777" w:rsidR="005206A1" w:rsidRDefault="005206A1">
      <w:pPr>
        <w:pStyle w:val="BodyText"/>
        <w:rPr>
          <w:rFonts w:ascii="Times New Roman"/>
          <w:sz w:val="20"/>
        </w:rPr>
      </w:pPr>
    </w:p>
    <w:p w14:paraId="114A17CA" w14:textId="77777777" w:rsidR="005206A1" w:rsidRDefault="005206A1">
      <w:pPr>
        <w:pStyle w:val="BodyText"/>
        <w:rPr>
          <w:rFonts w:ascii="Times New Roman"/>
          <w:sz w:val="20"/>
        </w:rPr>
      </w:pPr>
    </w:p>
    <w:p w14:paraId="114A17CB" w14:textId="77777777" w:rsidR="005206A1" w:rsidRDefault="005206A1">
      <w:pPr>
        <w:pStyle w:val="BodyText"/>
        <w:rPr>
          <w:rFonts w:ascii="Times New Roman"/>
          <w:sz w:val="20"/>
        </w:rPr>
      </w:pPr>
    </w:p>
    <w:p w14:paraId="114A17CC" w14:textId="77777777" w:rsidR="005206A1" w:rsidRDefault="005206A1">
      <w:pPr>
        <w:pStyle w:val="BodyText"/>
        <w:rPr>
          <w:rFonts w:ascii="Times New Roman"/>
          <w:sz w:val="20"/>
        </w:rPr>
      </w:pPr>
    </w:p>
    <w:p w14:paraId="114A17CD" w14:textId="77777777" w:rsidR="005206A1" w:rsidRDefault="005206A1">
      <w:pPr>
        <w:pStyle w:val="BodyText"/>
        <w:rPr>
          <w:rFonts w:ascii="Times New Roman"/>
          <w:sz w:val="20"/>
        </w:rPr>
      </w:pPr>
    </w:p>
    <w:p w14:paraId="114A17CE" w14:textId="77777777" w:rsidR="005206A1" w:rsidRDefault="005206A1">
      <w:pPr>
        <w:pStyle w:val="BodyText"/>
        <w:rPr>
          <w:rFonts w:ascii="Times New Roman"/>
          <w:sz w:val="20"/>
        </w:rPr>
      </w:pPr>
    </w:p>
    <w:p w14:paraId="114A17CF" w14:textId="77777777" w:rsidR="005206A1" w:rsidRDefault="005206A1">
      <w:pPr>
        <w:pStyle w:val="BodyText"/>
        <w:rPr>
          <w:rFonts w:ascii="Times New Roman"/>
          <w:sz w:val="20"/>
        </w:rPr>
      </w:pPr>
    </w:p>
    <w:p w14:paraId="114A17D0" w14:textId="77777777" w:rsidR="005206A1" w:rsidRDefault="005206A1">
      <w:pPr>
        <w:pStyle w:val="BodyText"/>
        <w:rPr>
          <w:rFonts w:ascii="Times New Roman"/>
          <w:sz w:val="20"/>
        </w:rPr>
      </w:pPr>
    </w:p>
    <w:p w14:paraId="114A17D1" w14:textId="77777777" w:rsidR="005206A1" w:rsidRDefault="005206A1">
      <w:pPr>
        <w:pStyle w:val="BodyText"/>
        <w:rPr>
          <w:rFonts w:ascii="Times New Roman"/>
          <w:sz w:val="20"/>
        </w:rPr>
      </w:pPr>
    </w:p>
    <w:p w14:paraId="114A17D2" w14:textId="77777777" w:rsidR="005206A1" w:rsidRDefault="005206A1">
      <w:pPr>
        <w:pStyle w:val="BodyText"/>
        <w:rPr>
          <w:rFonts w:ascii="Times New Roman"/>
          <w:sz w:val="20"/>
        </w:rPr>
      </w:pPr>
    </w:p>
    <w:p w14:paraId="114A17D3" w14:textId="77777777" w:rsidR="005206A1" w:rsidRDefault="005206A1">
      <w:pPr>
        <w:pStyle w:val="BodyText"/>
        <w:rPr>
          <w:rFonts w:ascii="Times New Roman"/>
          <w:sz w:val="20"/>
        </w:rPr>
      </w:pPr>
    </w:p>
    <w:p w14:paraId="114A17D4" w14:textId="77777777" w:rsidR="005206A1" w:rsidRDefault="005206A1">
      <w:pPr>
        <w:pStyle w:val="BodyText"/>
        <w:rPr>
          <w:rFonts w:ascii="Times New Roman"/>
          <w:sz w:val="20"/>
        </w:rPr>
      </w:pPr>
    </w:p>
    <w:p w14:paraId="114A17D5" w14:textId="77777777" w:rsidR="005206A1" w:rsidRDefault="005206A1">
      <w:pPr>
        <w:pStyle w:val="BodyText"/>
        <w:rPr>
          <w:rFonts w:ascii="Times New Roman"/>
          <w:sz w:val="20"/>
        </w:rPr>
      </w:pPr>
    </w:p>
    <w:p w14:paraId="114A17D6" w14:textId="77777777" w:rsidR="005206A1" w:rsidRDefault="005206A1">
      <w:pPr>
        <w:pStyle w:val="BodyText"/>
        <w:rPr>
          <w:rFonts w:ascii="Times New Roman"/>
          <w:sz w:val="20"/>
        </w:rPr>
      </w:pPr>
    </w:p>
    <w:p w14:paraId="114A17D7" w14:textId="77777777" w:rsidR="005206A1" w:rsidRDefault="005206A1">
      <w:pPr>
        <w:pStyle w:val="BodyText"/>
        <w:rPr>
          <w:rFonts w:ascii="Times New Roman"/>
          <w:sz w:val="20"/>
        </w:rPr>
      </w:pPr>
    </w:p>
    <w:p w14:paraId="114A17D8" w14:textId="77777777" w:rsidR="005206A1" w:rsidRDefault="005206A1">
      <w:pPr>
        <w:pStyle w:val="BodyText"/>
        <w:rPr>
          <w:rFonts w:ascii="Times New Roman"/>
          <w:sz w:val="20"/>
        </w:rPr>
      </w:pPr>
    </w:p>
    <w:p w14:paraId="114A17D9" w14:textId="77777777" w:rsidR="005206A1" w:rsidRDefault="005206A1">
      <w:pPr>
        <w:pStyle w:val="BodyText"/>
        <w:rPr>
          <w:rFonts w:ascii="Times New Roman"/>
          <w:sz w:val="20"/>
        </w:rPr>
      </w:pPr>
    </w:p>
    <w:p w14:paraId="114A17DA" w14:textId="77777777" w:rsidR="005206A1" w:rsidRDefault="005206A1">
      <w:pPr>
        <w:pStyle w:val="BodyText"/>
        <w:rPr>
          <w:rFonts w:ascii="Times New Roman"/>
          <w:sz w:val="20"/>
        </w:rPr>
      </w:pPr>
    </w:p>
    <w:p w14:paraId="114A17DB" w14:textId="77777777" w:rsidR="005206A1" w:rsidRDefault="005206A1">
      <w:pPr>
        <w:pStyle w:val="BodyText"/>
        <w:rPr>
          <w:rFonts w:ascii="Times New Roman"/>
          <w:sz w:val="20"/>
        </w:rPr>
      </w:pPr>
    </w:p>
    <w:p w14:paraId="114A17DC" w14:textId="77777777" w:rsidR="005206A1" w:rsidRDefault="005206A1">
      <w:pPr>
        <w:pStyle w:val="BodyText"/>
        <w:rPr>
          <w:rFonts w:ascii="Times New Roman"/>
          <w:sz w:val="20"/>
        </w:rPr>
      </w:pPr>
    </w:p>
    <w:p w14:paraId="114A17DD" w14:textId="77777777" w:rsidR="005206A1" w:rsidRDefault="005206A1">
      <w:pPr>
        <w:pStyle w:val="BodyText"/>
        <w:rPr>
          <w:rFonts w:ascii="Times New Roman"/>
          <w:sz w:val="20"/>
        </w:rPr>
      </w:pPr>
    </w:p>
    <w:p w14:paraId="114A17DE" w14:textId="77777777" w:rsidR="005206A1" w:rsidRDefault="005206A1">
      <w:pPr>
        <w:pStyle w:val="BodyText"/>
        <w:rPr>
          <w:rFonts w:ascii="Times New Roman"/>
          <w:sz w:val="20"/>
        </w:rPr>
      </w:pPr>
    </w:p>
    <w:p w14:paraId="114A17DF" w14:textId="77777777" w:rsidR="005206A1" w:rsidRDefault="005206A1">
      <w:pPr>
        <w:pStyle w:val="BodyText"/>
        <w:rPr>
          <w:rFonts w:ascii="Times New Roman"/>
          <w:sz w:val="20"/>
        </w:rPr>
      </w:pPr>
    </w:p>
    <w:p w14:paraId="114A17E0" w14:textId="77777777" w:rsidR="005206A1" w:rsidRDefault="005206A1">
      <w:pPr>
        <w:pStyle w:val="BodyText"/>
        <w:rPr>
          <w:rFonts w:ascii="Times New Roman"/>
          <w:sz w:val="20"/>
        </w:rPr>
      </w:pPr>
    </w:p>
    <w:p w14:paraId="114A17E1" w14:textId="77777777" w:rsidR="005206A1" w:rsidRDefault="005206A1">
      <w:pPr>
        <w:pStyle w:val="BodyText"/>
        <w:spacing w:before="3"/>
        <w:rPr>
          <w:rFonts w:ascii="Times New Roman"/>
          <w:sz w:val="24"/>
        </w:rPr>
      </w:pPr>
    </w:p>
    <w:p w14:paraId="114A17E3" w14:textId="10DD7796" w:rsidR="005206A1" w:rsidRDefault="00EE7B96" w:rsidP="00BD6BDE">
      <w:pPr>
        <w:spacing w:before="68" w:line="288" w:lineRule="auto"/>
        <w:ind w:left="115" w:right="1563"/>
      </w:pPr>
      <w:r>
        <w:rPr>
          <w:noProof/>
        </w:rPr>
        <mc:AlternateContent>
          <mc:Choice Requires="wps">
            <w:drawing>
              <wp:anchor distT="0" distB="0" distL="114300" distR="114300" simplePos="0" relativeHeight="15728640" behindDoc="0" locked="0" layoutInCell="1" allowOverlap="1" wp14:anchorId="114A20A7" wp14:editId="68FAC159">
                <wp:simplePos x="0" y="0"/>
                <wp:positionH relativeFrom="page">
                  <wp:posOffset>723900</wp:posOffset>
                </wp:positionH>
                <wp:positionV relativeFrom="paragraph">
                  <wp:posOffset>-134620</wp:posOffset>
                </wp:positionV>
                <wp:extent cx="6186170" cy="0"/>
                <wp:effectExtent l="0" t="0" r="0" b="0"/>
                <wp:wrapNone/>
                <wp:docPr id="198"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86170" cy="0"/>
                        </a:xfrm>
                        <a:prstGeom prst="line">
                          <a:avLst/>
                        </a:prstGeom>
                        <a:noFill/>
                        <a:ln w="9144">
                          <a:solidFill>
                            <a:srgbClr val="051C2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2AB7BB" id="Line 42" o:spid="_x0000_s1026" style="position:absolute;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7pt,-10.6pt" to="544.1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" strokecolor="#051c2b" strokeweight=".72pt">
                <w10:wrap anchorx="page"/>
              </v:line>
            </w:pict>
          </mc:Fallback>
        </mc:AlternateContent>
      </w:r>
    </w:p>
    <w:p w14:paraId="114A17E4" w14:textId="77777777" w:rsidR="005206A1" w:rsidRDefault="005206A1">
      <w:pPr>
        <w:spacing w:line="532" w:lineRule="auto"/>
        <w:sectPr w:rsidR="005206A1">
          <w:type w:val="continuous"/>
          <w:pgSz w:w="11910" w:h="16840"/>
          <w:pgMar w:top="1920" w:right="1020" w:bottom="280" w:left="1020" w:header="720" w:footer="720" w:gutter="0"/>
          <w:cols w:space="720"/>
        </w:sectPr>
      </w:pPr>
    </w:p>
    <w:p w14:paraId="114A17E5" w14:textId="77777777" w:rsidR="005206A1" w:rsidRDefault="005206A1">
      <w:pPr>
        <w:pStyle w:val="BodyText"/>
        <w:spacing w:before="7"/>
        <w:rPr>
          <w:sz w:val="15"/>
        </w:rPr>
      </w:pPr>
    </w:p>
    <w:p w14:paraId="114A17E6" w14:textId="77777777" w:rsidR="005206A1" w:rsidRDefault="00EE7B96">
      <w:pPr>
        <w:spacing w:before="59"/>
        <w:ind w:left="112" w:right="395"/>
        <w:jc w:val="both"/>
        <w:rPr>
          <w:b/>
          <w:sz w:val="20"/>
        </w:rPr>
      </w:pPr>
      <w:r>
        <w:rPr>
          <w:b/>
          <w:sz w:val="20"/>
        </w:rPr>
        <w:t>These</w:t>
      </w:r>
      <w:r>
        <w:rPr>
          <w:b/>
          <w:spacing w:val="-8"/>
          <w:sz w:val="20"/>
        </w:rPr>
        <w:t xml:space="preserve"> </w:t>
      </w:r>
      <w:r>
        <w:rPr>
          <w:b/>
          <w:sz w:val="20"/>
        </w:rPr>
        <w:t>terms</w:t>
      </w:r>
      <w:r>
        <w:rPr>
          <w:b/>
          <w:spacing w:val="-8"/>
          <w:sz w:val="20"/>
        </w:rPr>
        <w:t xml:space="preserve"> </w:t>
      </w:r>
      <w:r>
        <w:rPr>
          <w:b/>
          <w:sz w:val="20"/>
        </w:rPr>
        <w:t>of</w:t>
      </w:r>
      <w:r>
        <w:rPr>
          <w:b/>
          <w:spacing w:val="-7"/>
          <w:sz w:val="20"/>
        </w:rPr>
        <w:t xml:space="preserve"> </w:t>
      </w:r>
      <w:r>
        <w:rPr>
          <w:b/>
          <w:sz w:val="20"/>
        </w:rPr>
        <w:t>business</w:t>
      </w:r>
      <w:r>
        <w:rPr>
          <w:b/>
          <w:spacing w:val="-8"/>
          <w:sz w:val="20"/>
        </w:rPr>
        <w:t xml:space="preserve"> </w:t>
      </w:r>
      <w:r>
        <w:rPr>
          <w:b/>
          <w:sz w:val="20"/>
        </w:rPr>
        <w:t>(including</w:t>
      </w:r>
      <w:r>
        <w:rPr>
          <w:b/>
          <w:spacing w:val="-7"/>
          <w:sz w:val="20"/>
        </w:rPr>
        <w:t xml:space="preserve"> </w:t>
      </w:r>
      <w:r>
        <w:rPr>
          <w:b/>
          <w:sz w:val="20"/>
        </w:rPr>
        <w:t>the</w:t>
      </w:r>
      <w:r>
        <w:rPr>
          <w:b/>
          <w:spacing w:val="-8"/>
          <w:sz w:val="20"/>
        </w:rPr>
        <w:t xml:space="preserve"> </w:t>
      </w:r>
      <w:r>
        <w:rPr>
          <w:b/>
          <w:sz w:val="20"/>
        </w:rPr>
        <w:t>schedules</w:t>
      </w:r>
      <w:r>
        <w:rPr>
          <w:b/>
          <w:spacing w:val="-8"/>
          <w:sz w:val="20"/>
        </w:rPr>
        <w:t xml:space="preserve"> </w:t>
      </w:r>
      <w:r>
        <w:rPr>
          <w:b/>
          <w:sz w:val="20"/>
        </w:rPr>
        <w:t>such</w:t>
      </w:r>
      <w:r>
        <w:rPr>
          <w:b/>
          <w:spacing w:val="-7"/>
          <w:sz w:val="20"/>
        </w:rPr>
        <w:t xml:space="preserve"> </w:t>
      </w:r>
      <w:r>
        <w:rPr>
          <w:b/>
          <w:sz w:val="20"/>
        </w:rPr>
        <w:t>as</w:t>
      </w:r>
      <w:r>
        <w:rPr>
          <w:b/>
          <w:spacing w:val="-8"/>
          <w:sz w:val="20"/>
        </w:rPr>
        <w:t xml:space="preserve"> </w:t>
      </w:r>
      <w:r>
        <w:rPr>
          <w:b/>
          <w:sz w:val="20"/>
        </w:rPr>
        <w:t>any</w:t>
      </w:r>
      <w:r>
        <w:rPr>
          <w:b/>
          <w:spacing w:val="-8"/>
          <w:sz w:val="20"/>
        </w:rPr>
        <w:t xml:space="preserve"> </w:t>
      </w:r>
      <w:r>
        <w:rPr>
          <w:b/>
          <w:sz w:val="20"/>
        </w:rPr>
        <w:t>Individually</w:t>
      </w:r>
      <w:r>
        <w:rPr>
          <w:b/>
          <w:spacing w:val="-7"/>
          <w:sz w:val="20"/>
        </w:rPr>
        <w:t xml:space="preserve"> </w:t>
      </w:r>
      <w:r>
        <w:rPr>
          <w:b/>
          <w:sz w:val="20"/>
        </w:rPr>
        <w:t>Agreed</w:t>
      </w:r>
      <w:r>
        <w:rPr>
          <w:b/>
          <w:spacing w:val="-7"/>
          <w:sz w:val="20"/>
        </w:rPr>
        <w:t xml:space="preserve"> </w:t>
      </w:r>
      <w:r>
        <w:rPr>
          <w:b/>
          <w:sz w:val="20"/>
        </w:rPr>
        <w:t>Terms</w:t>
      </w:r>
      <w:r>
        <w:rPr>
          <w:b/>
          <w:spacing w:val="-10"/>
          <w:sz w:val="20"/>
        </w:rPr>
        <w:t xml:space="preserve"> </w:t>
      </w:r>
      <w:r>
        <w:rPr>
          <w:b/>
          <w:sz w:val="20"/>
        </w:rPr>
        <w:t>Schedule,</w:t>
      </w:r>
      <w:r>
        <w:rPr>
          <w:b/>
          <w:spacing w:val="-7"/>
          <w:sz w:val="20"/>
        </w:rPr>
        <w:t xml:space="preserve"> </w:t>
      </w:r>
      <w:proofErr w:type="gramStart"/>
      <w:r>
        <w:rPr>
          <w:b/>
          <w:sz w:val="20"/>
        </w:rPr>
        <w:t>appendices</w:t>
      </w:r>
      <w:proofErr w:type="gramEnd"/>
      <w:r>
        <w:rPr>
          <w:b/>
          <w:spacing w:val="-8"/>
          <w:sz w:val="20"/>
        </w:rPr>
        <w:t xml:space="preserve"> </w:t>
      </w:r>
      <w:r>
        <w:rPr>
          <w:b/>
          <w:sz w:val="20"/>
        </w:rPr>
        <w:t>and annexes) (these “Terms of Business”) and the Accompanying Documents, each as amended, restated or supplemented</w:t>
      </w:r>
      <w:r>
        <w:rPr>
          <w:b/>
          <w:spacing w:val="-8"/>
          <w:sz w:val="20"/>
        </w:rPr>
        <w:t xml:space="preserve"> </w:t>
      </w:r>
      <w:r>
        <w:rPr>
          <w:b/>
          <w:sz w:val="20"/>
        </w:rPr>
        <w:t>from</w:t>
      </w:r>
      <w:r>
        <w:rPr>
          <w:b/>
          <w:spacing w:val="-9"/>
          <w:sz w:val="20"/>
        </w:rPr>
        <w:t xml:space="preserve"> </w:t>
      </w:r>
      <w:r>
        <w:rPr>
          <w:b/>
          <w:sz w:val="20"/>
        </w:rPr>
        <w:t>time</w:t>
      </w:r>
      <w:r>
        <w:rPr>
          <w:b/>
          <w:spacing w:val="-9"/>
          <w:sz w:val="20"/>
        </w:rPr>
        <w:t xml:space="preserve"> </w:t>
      </w:r>
      <w:r>
        <w:rPr>
          <w:b/>
          <w:sz w:val="20"/>
        </w:rPr>
        <w:t>to</w:t>
      </w:r>
      <w:r>
        <w:rPr>
          <w:b/>
          <w:spacing w:val="-7"/>
          <w:sz w:val="20"/>
        </w:rPr>
        <w:t xml:space="preserve"> </w:t>
      </w:r>
      <w:r>
        <w:rPr>
          <w:b/>
          <w:sz w:val="20"/>
        </w:rPr>
        <w:t>time</w:t>
      </w:r>
      <w:r>
        <w:rPr>
          <w:b/>
          <w:spacing w:val="-9"/>
          <w:sz w:val="20"/>
        </w:rPr>
        <w:t xml:space="preserve"> </w:t>
      </w:r>
      <w:r>
        <w:rPr>
          <w:b/>
          <w:sz w:val="20"/>
        </w:rPr>
        <w:t>(together,</w:t>
      </w:r>
      <w:r>
        <w:rPr>
          <w:b/>
          <w:spacing w:val="-10"/>
          <w:sz w:val="20"/>
        </w:rPr>
        <w:t xml:space="preserve"> </w:t>
      </w:r>
      <w:r>
        <w:rPr>
          <w:b/>
          <w:sz w:val="20"/>
        </w:rPr>
        <w:t>this</w:t>
      </w:r>
      <w:r>
        <w:rPr>
          <w:b/>
          <w:spacing w:val="-10"/>
          <w:sz w:val="20"/>
        </w:rPr>
        <w:t xml:space="preserve"> </w:t>
      </w:r>
      <w:r>
        <w:rPr>
          <w:b/>
          <w:sz w:val="20"/>
        </w:rPr>
        <w:t>“Agreement”),</w:t>
      </w:r>
      <w:r>
        <w:rPr>
          <w:b/>
          <w:spacing w:val="-10"/>
          <w:sz w:val="20"/>
        </w:rPr>
        <w:t xml:space="preserve"> </w:t>
      </w:r>
      <w:r>
        <w:rPr>
          <w:b/>
          <w:sz w:val="20"/>
        </w:rPr>
        <w:t>set</w:t>
      </w:r>
      <w:r>
        <w:rPr>
          <w:b/>
          <w:spacing w:val="-10"/>
          <w:sz w:val="20"/>
        </w:rPr>
        <w:t xml:space="preserve"> </w:t>
      </w:r>
      <w:r>
        <w:rPr>
          <w:b/>
          <w:sz w:val="20"/>
        </w:rPr>
        <w:t>out</w:t>
      </w:r>
      <w:r>
        <w:rPr>
          <w:b/>
          <w:spacing w:val="-8"/>
          <w:sz w:val="20"/>
        </w:rPr>
        <w:t xml:space="preserve"> </w:t>
      </w:r>
      <w:r>
        <w:rPr>
          <w:b/>
          <w:sz w:val="20"/>
        </w:rPr>
        <w:t>the</w:t>
      </w:r>
      <w:r>
        <w:rPr>
          <w:b/>
          <w:spacing w:val="-9"/>
          <w:sz w:val="20"/>
        </w:rPr>
        <w:t xml:space="preserve"> </w:t>
      </w:r>
      <w:r>
        <w:rPr>
          <w:b/>
          <w:sz w:val="20"/>
        </w:rPr>
        <w:t>terms</w:t>
      </w:r>
      <w:r>
        <w:rPr>
          <w:b/>
          <w:spacing w:val="-10"/>
          <w:sz w:val="20"/>
        </w:rPr>
        <w:t xml:space="preserve"> </w:t>
      </w:r>
      <w:r>
        <w:rPr>
          <w:b/>
          <w:sz w:val="20"/>
        </w:rPr>
        <w:t>of</w:t>
      </w:r>
      <w:r>
        <w:rPr>
          <w:b/>
          <w:spacing w:val="-10"/>
          <w:sz w:val="20"/>
        </w:rPr>
        <w:t xml:space="preserve"> </w:t>
      </w:r>
      <w:r>
        <w:rPr>
          <w:b/>
          <w:sz w:val="20"/>
        </w:rPr>
        <w:t>the</w:t>
      </w:r>
      <w:r>
        <w:rPr>
          <w:b/>
          <w:spacing w:val="-10"/>
          <w:sz w:val="20"/>
        </w:rPr>
        <w:t xml:space="preserve"> </w:t>
      </w:r>
      <w:r>
        <w:rPr>
          <w:b/>
          <w:sz w:val="20"/>
        </w:rPr>
        <w:t>contract</w:t>
      </w:r>
      <w:r>
        <w:rPr>
          <w:b/>
          <w:spacing w:val="-10"/>
          <w:sz w:val="20"/>
        </w:rPr>
        <w:t xml:space="preserve"> </w:t>
      </w:r>
      <w:r>
        <w:rPr>
          <w:b/>
          <w:sz w:val="20"/>
        </w:rPr>
        <w:t>between</w:t>
      </w:r>
      <w:r>
        <w:rPr>
          <w:b/>
          <w:spacing w:val="-7"/>
          <w:sz w:val="20"/>
        </w:rPr>
        <w:t xml:space="preserve"> </w:t>
      </w:r>
      <w:r>
        <w:rPr>
          <w:b/>
          <w:sz w:val="20"/>
        </w:rPr>
        <w:t>you</w:t>
      </w:r>
      <w:r>
        <w:rPr>
          <w:b/>
          <w:spacing w:val="-8"/>
          <w:sz w:val="20"/>
        </w:rPr>
        <w:t xml:space="preserve"> </w:t>
      </w:r>
      <w:r>
        <w:rPr>
          <w:b/>
          <w:sz w:val="20"/>
        </w:rPr>
        <w:t>and us for the provision of the services described in the Agreement.</w:t>
      </w:r>
    </w:p>
    <w:p w14:paraId="114A17E7" w14:textId="77777777" w:rsidR="005206A1" w:rsidRDefault="005206A1">
      <w:pPr>
        <w:pStyle w:val="BodyText"/>
        <w:spacing w:before="10"/>
        <w:rPr>
          <w:b/>
          <w:sz w:val="19"/>
        </w:rPr>
      </w:pPr>
    </w:p>
    <w:p w14:paraId="114A17E8" w14:textId="77777777" w:rsidR="005206A1" w:rsidRDefault="00EE7B96">
      <w:pPr>
        <w:spacing w:before="1"/>
        <w:ind w:left="112" w:right="397"/>
        <w:jc w:val="both"/>
        <w:rPr>
          <w:b/>
          <w:sz w:val="20"/>
        </w:rPr>
      </w:pPr>
      <w:r>
        <w:rPr>
          <w:b/>
          <w:sz w:val="20"/>
        </w:rPr>
        <w:t>It is in your interests to read it carefully. Please let us know as</w:t>
      </w:r>
      <w:r>
        <w:rPr>
          <w:b/>
          <w:spacing w:val="-2"/>
          <w:sz w:val="20"/>
        </w:rPr>
        <w:t xml:space="preserve"> </w:t>
      </w:r>
      <w:r>
        <w:rPr>
          <w:b/>
          <w:sz w:val="20"/>
        </w:rPr>
        <w:t>soon as</w:t>
      </w:r>
      <w:r>
        <w:rPr>
          <w:b/>
          <w:spacing w:val="-2"/>
          <w:sz w:val="20"/>
        </w:rPr>
        <w:t xml:space="preserve"> </w:t>
      </w:r>
      <w:r>
        <w:rPr>
          <w:b/>
          <w:sz w:val="20"/>
        </w:rPr>
        <w:t>possible if there is anything which you do not understand.</w:t>
      </w:r>
    </w:p>
    <w:p w14:paraId="114A17E9" w14:textId="77777777" w:rsidR="005206A1" w:rsidRDefault="005206A1">
      <w:pPr>
        <w:pStyle w:val="BodyText"/>
        <w:spacing w:before="11"/>
        <w:rPr>
          <w:b/>
          <w:sz w:val="19"/>
        </w:rPr>
      </w:pPr>
    </w:p>
    <w:p w14:paraId="114A17EA" w14:textId="77777777" w:rsidR="005206A1" w:rsidRDefault="00EE7B96">
      <w:pPr>
        <w:ind w:left="112" w:right="393"/>
        <w:jc w:val="both"/>
        <w:rPr>
          <w:b/>
          <w:sz w:val="20"/>
        </w:rPr>
      </w:pPr>
      <w:r>
        <w:rPr>
          <w:b/>
          <w:sz w:val="20"/>
        </w:rPr>
        <w:t>If</w:t>
      </w:r>
      <w:r>
        <w:rPr>
          <w:b/>
          <w:spacing w:val="-5"/>
          <w:sz w:val="20"/>
        </w:rPr>
        <w:t xml:space="preserve"> </w:t>
      </w:r>
      <w:r>
        <w:rPr>
          <w:b/>
          <w:sz w:val="20"/>
        </w:rPr>
        <w:t>you</w:t>
      </w:r>
      <w:r>
        <w:rPr>
          <w:b/>
          <w:spacing w:val="-1"/>
          <w:sz w:val="20"/>
        </w:rPr>
        <w:t xml:space="preserve"> </w:t>
      </w:r>
      <w:r>
        <w:rPr>
          <w:b/>
          <w:sz w:val="20"/>
        </w:rPr>
        <w:t>are</w:t>
      </w:r>
      <w:r>
        <w:rPr>
          <w:b/>
          <w:spacing w:val="-2"/>
          <w:sz w:val="20"/>
        </w:rPr>
        <w:t xml:space="preserve"> </w:t>
      </w:r>
      <w:r>
        <w:rPr>
          <w:b/>
          <w:sz w:val="20"/>
          <w:u w:val="single"/>
        </w:rPr>
        <w:t>a</w:t>
      </w:r>
      <w:r>
        <w:rPr>
          <w:b/>
          <w:spacing w:val="-5"/>
          <w:sz w:val="20"/>
          <w:u w:val="single"/>
        </w:rPr>
        <w:t xml:space="preserve"> </w:t>
      </w:r>
      <w:r>
        <w:rPr>
          <w:b/>
          <w:sz w:val="20"/>
          <w:u w:val="single"/>
        </w:rPr>
        <w:t>United</w:t>
      </w:r>
      <w:r>
        <w:rPr>
          <w:b/>
          <w:spacing w:val="-4"/>
          <w:sz w:val="20"/>
          <w:u w:val="single"/>
        </w:rPr>
        <w:t xml:space="preserve"> </w:t>
      </w:r>
      <w:r>
        <w:rPr>
          <w:b/>
          <w:sz w:val="20"/>
          <w:u w:val="single"/>
        </w:rPr>
        <w:t>States</w:t>
      </w:r>
      <w:r>
        <w:rPr>
          <w:b/>
          <w:spacing w:val="-4"/>
          <w:sz w:val="20"/>
          <w:u w:val="single"/>
        </w:rPr>
        <w:t xml:space="preserve"> </w:t>
      </w:r>
      <w:r>
        <w:rPr>
          <w:b/>
          <w:sz w:val="20"/>
          <w:u w:val="single"/>
        </w:rPr>
        <w:t>Resident</w:t>
      </w:r>
      <w:r>
        <w:rPr>
          <w:b/>
          <w:sz w:val="20"/>
        </w:rPr>
        <w:t>,</w:t>
      </w:r>
      <w:r>
        <w:rPr>
          <w:b/>
          <w:spacing w:val="-4"/>
          <w:sz w:val="20"/>
        </w:rPr>
        <w:t xml:space="preserve"> </w:t>
      </w:r>
      <w:r>
        <w:rPr>
          <w:b/>
          <w:sz w:val="20"/>
        </w:rPr>
        <w:t>you</w:t>
      </w:r>
      <w:r>
        <w:rPr>
          <w:b/>
          <w:spacing w:val="-1"/>
          <w:sz w:val="20"/>
        </w:rPr>
        <w:t xml:space="preserve"> </w:t>
      </w:r>
      <w:r>
        <w:rPr>
          <w:b/>
          <w:sz w:val="20"/>
        </w:rPr>
        <w:t>are</w:t>
      </w:r>
      <w:r>
        <w:rPr>
          <w:b/>
          <w:spacing w:val="-4"/>
          <w:sz w:val="20"/>
        </w:rPr>
        <w:t xml:space="preserve"> </w:t>
      </w:r>
      <w:r>
        <w:rPr>
          <w:b/>
          <w:sz w:val="20"/>
        </w:rPr>
        <w:t>ineligible</w:t>
      </w:r>
      <w:r>
        <w:rPr>
          <w:b/>
          <w:spacing w:val="-2"/>
          <w:sz w:val="20"/>
        </w:rPr>
        <w:t xml:space="preserve"> </w:t>
      </w:r>
      <w:r>
        <w:rPr>
          <w:b/>
          <w:sz w:val="20"/>
        </w:rPr>
        <w:t>to</w:t>
      </w:r>
      <w:r>
        <w:rPr>
          <w:b/>
          <w:spacing w:val="-1"/>
          <w:sz w:val="20"/>
        </w:rPr>
        <w:t xml:space="preserve"> </w:t>
      </w:r>
      <w:proofErr w:type="gramStart"/>
      <w:r>
        <w:rPr>
          <w:b/>
          <w:sz w:val="20"/>
        </w:rPr>
        <w:t>enter</w:t>
      </w:r>
      <w:r>
        <w:rPr>
          <w:b/>
          <w:spacing w:val="-4"/>
          <w:sz w:val="20"/>
        </w:rPr>
        <w:t xml:space="preserve"> </w:t>
      </w:r>
      <w:r>
        <w:rPr>
          <w:b/>
          <w:sz w:val="20"/>
        </w:rPr>
        <w:t>into</w:t>
      </w:r>
      <w:proofErr w:type="gramEnd"/>
      <w:r>
        <w:rPr>
          <w:b/>
          <w:spacing w:val="-4"/>
          <w:sz w:val="20"/>
        </w:rPr>
        <w:t xml:space="preserve"> </w:t>
      </w:r>
      <w:r>
        <w:rPr>
          <w:b/>
          <w:sz w:val="20"/>
        </w:rPr>
        <w:t>certain</w:t>
      </w:r>
      <w:r>
        <w:rPr>
          <w:b/>
          <w:spacing w:val="-4"/>
          <w:sz w:val="20"/>
        </w:rPr>
        <w:t xml:space="preserve"> </w:t>
      </w:r>
      <w:r>
        <w:rPr>
          <w:b/>
          <w:sz w:val="20"/>
        </w:rPr>
        <w:t>Transactions,</w:t>
      </w:r>
      <w:r>
        <w:rPr>
          <w:b/>
          <w:spacing w:val="-5"/>
          <w:sz w:val="20"/>
        </w:rPr>
        <w:t xml:space="preserve"> </w:t>
      </w:r>
      <w:r>
        <w:rPr>
          <w:b/>
          <w:sz w:val="20"/>
        </w:rPr>
        <w:t>as</w:t>
      </w:r>
      <w:r>
        <w:rPr>
          <w:b/>
          <w:spacing w:val="-4"/>
          <w:sz w:val="20"/>
        </w:rPr>
        <w:t xml:space="preserve"> </w:t>
      </w:r>
      <w:r>
        <w:rPr>
          <w:b/>
          <w:sz w:val="20"/>
        </w:rPr>
        <w:t>specified</w:t>
      </w:r>
      <w:r>
        <w:rPr>
          <w:b/>
          <w:spacing w:val="-4"/>
          <w:sz w:val="20"/>
        </w:rPr>
        <w:t xml:space="preserve"> </w:t>
      </w:r>
      <w:r>
        <w:rPr>
          <w:b/>
          <w:sz w:val="20"/>
        </w:rPr>
        <w:t>from</w:t>
      </w:r>
      <w:r>
        <w:rPr>
          <w:b/>
          <w:spacing w:val="-2"/>
          <w:sz w:val="20"/>
        </w:rPr>
        <w:t xml:space="preserve"> </w:t>
      </w:r>
      <w:r>
        <w:rPr>
          <w:b/>
          <w:sz w:val="20"/>
        </w:rPr>
        <w:t>time</w:t>
      </w:r>
      <w:r>
        <w:rPr>
          <w:b/>
          <w:spacing w:val="-2"/>
          <w:sz w:val="20"/>
        </w:rPr>
        <w:t xml:space="preserve"> </w:t>
      </w:r>
      <w:r>
        <w:rPr>
          <w:b/>
          <w:sz w:val="20"/>
        </w:rPr>
        <w:t>to time, and therefore any reference to such Transactions in this Agreement do not apply to you.</w:t>
      </w:r>
    </w:p>
    <w:p w14:paraId="114A17EB" w14:textId="77777777" w:rsidR="005206A1" w:rsidRDefault="005206A1">
      <w:pPr>
        <w:pStyle w:val="BodyText"/>
        <w:rPr>
          <w:b/>
          <w:sz w:val="20"/>
        </w:rPr>
      </w:pPr>
    </w:p>
    <w:p w14:paraId="114A17EC" w14:textId="77777777" w:rsidR="005206A1" w:rsidRDefault="005206A1">
      <w:pPr>
        <w:pStyle w:val="BodyText"/>
        <w:spacing w:before="4"/>
        <w:rPr>
          <w:b/>
        </w:rPr>
      </w:pPr>
    </w:p>
    <w:p w14:paraId="114A17ED" w14:textId="77777777" w:rsidR="005206A1" w:rsidRDefault="00EE7B96">
      <w:pPr>
        <w:ind w:left="112"/>
        <w:rPr>
          <w:b/>
          <w:sz w:val="24"/>
        </w:rPr>
      </w:pPr>
      <w:r>
        <w:rPr>
          <w:b/>
          <w:spacing w:val="-2"/>
          <w:sz w:val="24"/>
        </w:rPr>
        <w:t>CONTENTS</w:t>
      </w:r>
    </w:p>
    <w:sdt>
      <w:sdtPr>
        <w:id w:val="1347285687"/>
        <w:docPartObj>
          <w:docPartGallery w:val="Table of Contents"/>
          <w:docPartUnique/>
        </w:docPartObj>
      </w:sdtPr>
      <w:sdtContent>
        <w:p w14:paraId="114A17EE" w14:textId="77777777" w:rsidR="005206A1" w:rsidRDefault="00000000">
          <w:pPr>
            <w:pStyle w:val="TOC1"/>
            <w:tabs>
              <w:tab w:val="right" w:leader="dot" w:pos="9446"/>
            </w:tabs>
            <w:spacing w:before="295"/>
            <w:jc w:val="both"/>
          </w:pPr>
          <w:hyperlink w:anchor="_TOC_250010" w:history="1">
            <w:r w:rsidR="00EE7B96">
              <w:rPr>
                <w:spacing w:val="17"/>
              </w:rPr>
              <w:t>STANDARD</w:t>
            </w:r>
            <w:r w:rsidR="00EE7B96">
              <w:rPr>
                <w:spacing w:val="35"/>
              </w:rPr>
              <w:t xml:space="preserve"> </w:t>
            </w:r>
            <w:r w:rsidR="00EE7B96">
              <w:rPr>
                <w:spacing w:val="16"/>
              </w:rPr>
              <w:t>TERMS</w:t>
            </w:r>
            <w:r w:rsidR="00EE7B96">
              <w:rPr>
                <w:spacing w:val="35"/>
              </w:rPr>
              <w:t xml:space="preserve"> </w:t>
            </w:r>
            <w:r w:rsidR="00EE7B96">
              <w:rPr>
                <w:spacing w:val="10"/>
              </w:rPr>
              <w:t>OF</w:t>
            </w:r>
            <w:r w:rsidR="00EE7B96">
              <w:rPr>
                <w:spacing w:val="37"/>
              </w:rPr>
              <w:t xml:space="preserve"> </w:t>
            </w:r>
            <w:r w:rsidR="00EE7B96">
              <w:rPr>
                <w:spacing w:val="13"/>
              </w:rPr>
              <w:t>BUSINESS</w:t>
            </w:r>
            <w:r w:rsidR="00EE7B96">
              <w:rPr>
                <w:rFonts w:ascii="Times New Roman"/>
              </w:rPr>
              <w:tab/>
            </w:r>
            <w:r w:rsidR="00EE7B96">
              <w:rPr>
                <w:spacing w:val="-10"/>
              </w:rPr>
              <w:t>3</w:t>
            </w:r>
          </w:hyperlink>
        </w:p>
        <w:p w14:paraId="114A17EF" w14:textId="77777777" w:rsidR="005206A1" w:rsidRDefault="00000000">
          <w:pPr>
            <w:pStyle w:val="TOC1"/>
            <w:tabs>
              <w:tab w:val="right" w:leader="dot" w:pos="9446"/>
            </w:tabs>
            <w:jc w:val="both"/>
          </w:pPr>
          <w:hyperlink w:anchor="_TOC_250009" w:history="1">
            <w:r w:rsidR="00EE7B96">
              <w:rPr>
                <w:spacing w:val="17"/>
              </w:rPr>
              <w:t>SCHEDULE</w:t>
            </w:r>
            <w:r w:rsidR="00EE7B96">
              <w:rPr>
                <w:spacing w:val="38"/>
              </w:rPr>
              <w:t xml:space="preserve"> </w:t>
            </w:r>
            <w:r w:rsidR="00EE7B96">
              <w:t>1</w:t>
            </w:r>
            <w:r w:rsidR="00EE7B96">
              <w:rPr>
                <w:spacing w:val="37"/>
              </w:rPr>
              <w:t xml:space="preserve"> </w:t>
            </w:r>
            <w:r w:rsidR="00EE7B96">
              <w:t>-</w:t>
            </w:r>
            <w:r w:rsidR="00EE7B96">
              <w:rPr>
                <w:spacing w:val="35"/>
              </w:rPr>
              <w:t xml:space="preserve"> </w:t>
            </w:r>
            <w:r w:rsidR="00EE7B96">
              <w:rPr>
                <w:spacing w:val="15"/>
              </w:rPr>
              <w:t>AGENCY</w:t>
            </w:r>
            <w:r w:rsidR="00EE7B96">
              <w:rPr>
                <w:rFonts w:ascii="Times New Roman"/>
              </w:rPr>
              <w:tab/>
            </w:r>
            <w:r w:rsidR="00EE7B96">
              <w:rPr>
                <w:spacing w:val="-5"/>
              </w:rPr>
              <w:t>23</w:t>
            </w:r>
          </w:hyperlink>
        </w:p>
        <w:p w14:paraId="114A17F0" w14:textId="77777777" w:rsidR="005206A1" w:rsidRDefault="00000000">
          <w:pPr>
            <w:pStyle w:val="TOC1"/>
            <w:tabs>
              <w:tab w:val="right" w:leader="dot" w:pos="9446"/>
            </w:tabs>
            <w:spacing w:before="156"/>
          </w:pPr>
          <w:hyperlink w:anchor="_TOC_250008" w:history="1">
            <w:r w:rsidR="00EE7B96">
              <w:rPr>
                <w:spacing w:val="17"/>
              </w:rPr>
              <w:t>SCHEDULE</w:t>
            </w:r>
            <w:r w:rsidR="00EE7B96">
              <w:rPr>
                <w:spacing w:val="37"/>
              </w:rPr>
              <w:t xml:space="preserve"> </w:t>
            </w:r>
            <w:r w:rsidR="00EE7B96">
              <w:t>2</w:t>
            </w:r>
            <w:r w:rsidR="00EE7B96">
              <w:rPr>
                <w:spacing w:val="36"/>
              </w:rPr>
              <w:t xml:space="preserve"> </w:t>
            </w:r>
            <w:r w:rsidR="00EE7B96">
              <w:t>-</w:t>
            </w:r>
            <w:r w:rsidR="00EE7B96">
              <w:rPr>
                <w:spacing w:val="36"/>
              </w:rPr>
              <w:t xml:space="preserve"> </w:t>
            </w:r>
            <w:r w:rsidR="00EE7B96">
              <w:rPr>
                <w:spacing w:val="17"/>
              </w:rPr>
              <w:t>GENERAL</w:t>
            </w:r>
            <w:r w:rsidR="00EE7B96">
              <w:rPr>
                <w:spacing w:val="37"/>
              </w:rPr>
              <w:t xml:space="preserve"> </w:t>
            </w:r>
            <w:r w:rsidR="00EE7B96">
              <w:rPr>
                <w:spacing w:val="14"/>
              </w:rPr>
              <w:t>RISK</w:t>
            </w:r>
            <w:r w:rsidR="00EE7B96">
              <w:rPr>
                <w:spacing w:val="36"/>
              </w:rPr>
              <w:t xml:space="preserve"> </w:t>
            </w:r>
            <w:r w:rsidR="00EE7B96">
              <w:rPr>
                <w:spacing w:val="18"/>
              </w:rPr>
              <w:t>DISCLOSURE</w:t>
            </w:r>
            <w:r w:rsidR="00EE7B96">
              <w:rPr>
                <w:spacing w:val="35"/>
              </w:rPr>
              <w:t xml:space="preserve"> </w:t>
            </w:r>
            <w:r w:rsidR="00EE7B96">
              <w:rPr>
                <w:spacing w:val="16"/>
              </w:rPr>
              <w:t>NOTICE</w:t>
            </w:r>
            <w:r w:rsidR="00EE7B96">
              <w:rPr>
                <w:spacing w:val="36"/>
              </w:rPr>
              <w:t xml:space="preserve"> </w:t>
            </w:r>
            <w:r w:rsidR="00EE7B96">
              <w:rPr>
                <w:spacing w:val="13"/>
              </w:rPr>
              <w:t>FOR</w:t>
            </w:r>
            <w:r w:rsidR="00EE7B96">
              <w:rPr>
                <w:spacing w:val="37"/>
              </w:rPr>
              <w:t xml:space="preserve"> </w:t>
            </w:r>
            <w:r w:rsidR="00EE7B96">
              <w:rPr>
                <w:spacing w:val="16"/>
              </w:rPr>
              <w:t>COMPLEX</w:t>
            </w:r>
            <w:r w:rsidR="00EE7B96">
              <w:rPr>
                <w:spacing w:val="36"/>
              </w:rPr>
              <w:t xml:space="preserve"> </w:t>
            </w:r>
            <w:r w:rsidR="00EE7B96">
              <w:rPr>
                <w:spacing w:val="15"/>
              </w:rPr>
              <w:t>PRODUCTS</w:t>
            </w:r>
            <w:r w:rsidR="00EE7B96">
              <w:rPr>
                <w:rFonts w:ascii="Times New Roman"/>
              </w:rPr>
              <w:tab/>
            </w:r>
            <w:r w:rsidR="00EE7B96">
              <w:rPr>
                <w:spacing w:val="-5"/>
              </w:rPr>
              <w:t>26</w:t>
            </w:r>
          </w:hyperlink>
        </w:p>
        <w:p w14:paraId="114A17F1" w14:textId="77777777" w:rsidR="005206A1" w:rsidRDefault="00000000">
          <w:pPr>
            <w:pStyle w:val="TOC1"/>
            <w:tabs>
              <w:tab w:val="right" w:leader="dot" w:pos="9446"/>
            </w:tabs>
          </w:pPr>
          <w:hyperlink w:anchor="_TOC_250007" w:history="1">
            <w:r w:rsidR="00EE7B96">
              <w:rPr>
                <w:spacing w:val="17"/>
              </w:rPr>
              <w:t>SCHEDULE</w:t>
            </w:r>
            <w:r w:rsidR="00EE7B96">
              <w:rPr>
                <w:spacing w:val="38"/>
              </w:rPr>
              <w:t xml:space="preserve"> </w:t>
            </w:r>
            <w:r w:rsidR="00EE7B96">
              <w:t>3</w:t>
            </w:r>
            <w:r w:rsidR="00EE7B96">
              <w:rPr>
                <w:spacing w:val="37"/>
              </w:rPr>
              <w:t xml:space="preserve"> </w:t>
            </w:r>
            <w:r w:rsidR="00EE7B96">
              <w:t>-</w:t>
            </w:r>
            <w:r w:rsidR="00EE7B96">
              <w:rPr>
                <w:spacing w:val="35"/>
              </w:rPr>
              <w:t xml:space="preserve"> </w:t>
            </w:r>
            <w:r w:rsidR="00EE7B96">
              <w:rPr>
                <w:spacing w:val="18"/>
              </w:rPr>
              <w:t>CONTRACTS</w:t>
            </w:r>
            <w:r w:rsidR="00EE7B96">
              <w:rPr>
                <w:spacing w:val="33"/>
              </w:rPr>
              <w:t xml:space="preserve"> </w:t>
            </w:r>
            <w:r w:rsidR="00EE7B96">
              <w:rPr>
                <w:spacing w:val="13"/>
              </w:rPr>
              <w:t>FOR</w:t>
            </w:r>
            <w:r w:rsidR="00EE7B96">
              <w:rPr>
                <w:spacing w:val="38"/>
              </w:rPr>
              <w:t xml:space="preserve"> </w:t>
            </w:r>
            <w:r w:rsidR="00EE7B96">
              <w:rPr>
                <w:spacing w:val="17"/>
              </w:rPr>
              <w:t>DIFFERENCE</w:t>
            </w:r>
            <w:r w:rsidR="00EE7B96">
              <w:rPr>
                <w:spacing w:val="38"/>
              </w:rPr>
              <w:t xml:space="preserve"> </w:t>
            </w:r>
            <w:r w:rsidR="00EE7B96">
              <w:rPr>
                <w:spacing w:val="15"/>
              </w:rPr>
              <w:t>RISK</w:t>
            </w:r>
            <w:r w:rsidR="00EE7B96">
              <w:rPr>
                <w:spacing w:val="37"/>
              </w:rPr>
              <w:t xml:space="preserve"> </w:t>
            </w:r>
            <w:r w:rsidR="00EE7B96">
              <w:rPr>
                <w:spacing w:val="15"/>
              </w:rPr>
              <w:t>DISCLOSURE</w:t>
            </w:r>
            <w:r w:rsidR="00EE7B96">
              <w:rPr>
                <w:rFonts w:ascii="Times New Roman"/>
              </w:rPr>
              <w:tab/>
            </w:r>
            <w:r w:rsidR="00EE7B96">
              <w:rPr>
                <w:spacing w:val="-5"/>
              </w:rPr>
              <w:t>28</w:t>
            </w:r>
          </w:hyperlink>
        </w:p>
        <w:p w14:paraId="114A17F2" w14:textId="77777777" w:rsidR="005206A1" w:rsidRDefault="00000000">
          <w:pPr>
            <w:pStyle w:val="TOC1"/>
            <w:tabs>
              <w:tab w:val="right" w:leader="dot" w:pos="9446"/>
            </w:tabs>
          </w:pPr>
          <w:hyperlink w:anchor="_TOC_250006" w:history="1">
            <w:r w:rsidR="00EE7B96">
              <w:rPr>
                <w:spacing w:val="17"/>
              </w:rPr>
              <w:t>SCHEDULE</w:t>
            </w:r>
            <w:r w:rsidR="00EE7B96">
              <w:rPr>
                <w:spacing w:val="38"/>
              </w:rPr>
              <w:t xml:space="preserve"> </w:t>
            </w:r>
            <w:r w:rsidR="00EE7B96">
              <w:t>4</w:t>
            </w:r>
            <w:r w:rsidR="00EE7B96">
              <w:rPr>
                <w:spacing w:val="37"/>
              </w:rPr>
              <w:t xml:space="preserve"> </w:t>
            </w:r>
            <w:r w:rsidR="00EE7B96">
              <w:t>-</w:t>
            </w:r>
            <w:r w:rsidR="00EE7B96">
              <w:rPr>
                <w:spacing w:val="36"/>
              </w:rPr>
              <w:t xml:space="preserve"> </w:t>
            </w:r>
            <w:r w:rsidR="00EE7B96">
              <w:rPr>
                <w:spacing w:val="17"/>
              </w:rPr>
              <w:t>ADDITIONAL</w:t>
            </w:r>
            <w:r w:rsidR="00EE7B96">
              <w:rPr>
                <w:spacing w:val="37"/>
              </w:rPr>
              <w:t xml:space="preserve"> </w:t>
            </w:r>
            <w:r w:rsidR="00EE7B96">
              <w:rPr>
                <w:spacing w:val="15"/>
              </w:rPr>
              <w:t>TERMS</w:t>
            </w:r>
            <w:r w:rsidR="00EE7B96">
              <w:rPr>
                <w:spacing w:val="39"/>
              </w:rPr>
              <w:t xml:space="preserve"> </w:t>
            </w:r>
            <w:r w:rsidR="00EE7B96">
              <w:rPr>
                <w:spacing w:val="13"/>
              </w:rPr>
              <w:t>FOR</w:t>
            </w:r>
            <w:r w:rsidR="00EE7B96">
              <w:rPr>
                <w:spacing w:val="38"/>
              </w:rPr>
              <w:t xml:space="preserve"> </w:t>
            </w:r>
            <w:r w:rsidR="00EE7B96">
              <w:rPr>
                <w:spacing w:val="16"/>
              </w:rPr>
              <w:t>CLIENTS</w:t>
            </w:r>
            <w:r w:rsidR="00EE7B96">
              <w:rPr>
                <w:spacing w:val="37"/>
              </w:rPr>
              <w:t xml:space="preserve"> </w:t>
            </w:r>
            <w:r w:rsidR="00EE7B96">
              <w:rPr>
                <w:spacing w:val="17"/>
              </w:rPr>
              <w:t>TRADING</w:t>
            </w:r>
            <w:r w:rsidR="00EE7B96">
              <w:rPr>
                <w:spacing w:val="37"/>
              </w:rPr>
              <w:t xml:space="preserve"> </w:t>
            </w:r>
            <w:r w:rsidR="00EE7B96">
              <w:rPr>
                <w:spacing w:val="17"/>
              </w:rPr>
              <w:t>CONTRACTS</w:t>
            </w:r>
            <w:r w:rsidR="00EE7B96">
              <w:rPr>
                <w:spacing w:val="37"/>
              </w:rPr>
              <w:t xml:space="preserve"> </w:t>
            </w:r>
            <w:r w:rsidR="00EE7B96">
              <w:rPr>
                <w:spacing w:val="13"/>
              </w:rPr>
              <w:t>FOR</w:t>
            </w:r>
            <w:r w:rsidR="00EE7B96">
              <w:rPr>
                <w:spacing w:val="36"/>
              </w:rPr>
              <w:t xml:space="preserve"> </w:t>
            </w:r>
            <w:r w:rsidR="00EE7B96">
              <w:rPr>
                <w:spacing w:val="16"/>
              </w:rPr>
              <w:t>DIFFERENCE</w:t>
            </w:r>
            <w:r w:rsidR="00EE7B96">
              <w:rPr>
                <w:rFonts w:ascii="Times New Roman"/>
              </w:rPr>
              <w:tab/>
            </w:r>
            <w:r w:rsidR="00EE7B96">
              <w:rPr>
                <w:spacing w:val="-5"/>
              </w:rPr>
              <w:t>31</w:t>
            </w:r>
          </w:hyperlink>
        </w:p>
        <w:p w14:paraId="114A17F3" w14:textId="77777777" w:rsidR="005206A1" w:rsidRDefault="00000000">
          <w:pPr>
            <w:pStyle w:val="TOC1"/>
            <w:tabs>
              <w:tab w:val="right" w:leader="dot" w:pos="9446"/>
            </w:tabs>
            <w:spacing w:before="156"/>
          </w:pPr>
          <w:hyperlink w:anchor="_TOC_250005" w:history="1">
            <w:r w:rsidR="00EE7B96">
              <w:rPr>
                <w:spacing w:val="17"/>
              </w:rPr>
              <w:t>SCHEDULE</w:t>
            </w:r>
            <w:r w:rsidR="00EE7B96">
              <w:rPr>
                <w:spacing w:val="37"/>
              </w:rPr>
              <w:t xml:space="preserve"> </w:t>
            </w:r>
            <w:r w:rsidR="00EE7B96">
              <w:t>5</w:t>
            </w:r>
            <w:r w:rsidR="00EE7B96">
              <w:rPr>
                <w:spacing w:val="36"/>
              </w:rPr>
              <w:t xml:space="preserve"> </w:t>
            </w:r>
            <w:r w:rsidR="00EE7B96">
              <w:t>-</w:t>
            </w:r>
            <w:r w:rsidR="00EE7B96">
              <w:rPr>
                <w:spacing w:val="34"/>
              </w:rPr>
              <w:t xml:space="preserve"> </w:t>
            </w:r>
            <w:r w:rsidR="00EE7B96">
              <w:rPr>
                <w:spacing w:val="16"/>
              </w:rPr>
              <w:t>NOTICE</w:t>
            </w:r>
            <w:r w:rsidR="00EE7B96">
              <w:rPr>
                <w:spacing w:val="38"/>
              </w:rPr>
              <w:t xml:space="preserve"> </w:t>
            </w:r>
            <w:r w:rsidR="00EE7B96">
              <w:rPr>
                <w:spacing w:val="10"/>
              </w:rPr>
              <w:t>TO</w:t>
            </w:r>
            <w:r w:rsidR="00EE7B96">
              <w:rPr>
                <w:spacing w:val="33"/>
              </w:rPr>
              <w:t xml:space="preserve"> </w:t>
            </w:r>
            <w:r w:rsidR="00EE7B96">
              <w:rPr>
                <w:spacing w:val="18"/>
              </w:rPr>
              <w:t>AUSTRALIAN</w:t>
            </w:r>
            <w:r w:rsidR="00EE7B96">
              <w:rPr>
                <w:spacing w:val="37"/>
              </w:rPr>
              <w:t xml:space="preserve"> </w:t>
            </w:r>
            <w:r w:rsidR="00EE7B96">
              <w:rPr>
                <w:spacing w:val="15"/>
              </w:rPr>
              <w:t>CLIENTS</w:t>
            </w:r>
            <w:r w:rsidR="00EE7B96">
              <w:rPr>
                <w:rFonts w:ascii="Times New Roman"/>
              </w:rPr>
              <w:tab/>
            </w:r>
            <w:r w:rsidR="00EE7B96">
              <w:rPr>
                <w:spacing w:val="-5"/>
              </w:rPr>
              <w:t>35</w:t>
            </w:r>
          </w:hyperlink>
        </w:p>
        <w:p w14:paraId="114A17F5" w14:textId="77777777" w:rsidR="005206A1" w:rsidRDefault="00000000">
          <w:pPr>
            <w:pStyle w:val="TOC1"/>
            <w:tabs>
              <w:tab w:val="right" w:leader="dot" w:pos="9446"/>
            </w:tabs>
          </w:pPr>
          <w:hyperlink w:anchor="_TOC_250003" w:history="1">
            <w:r w:rsidR="00EE7B96">
              <w:rPr>
                <w:spacing w:val="15"/>
              </w:rPr>
              <w:t>ANNEX</w:t>
            </w:r>
            <w:r w:rsidR="00EE7B96">
              <w:rPr>
                <w:spacing w:val="37"/>
              </w:rPr>
              <w:t xml:space="preserve"> </w:t>
            </w:r>
            <w:r w:rsidR="00EE7B96">
              <w:t>1</w:t>
            </w:r>
            <w:r w:rsidR="00EE7B96">
              <w:rPr>
                <w:spacing w:val="37"/>
              </w:rPr>
              <w:t xml:space="preserve"> </w:t>
            </w:r>
            <w:r w:rsidR="00EE7B96">
              <w:t>-</w:t>
            </w:r>
            <w:r w:rsidR="00EE7B96">
              <w:rPr>
                <w:spacing w:val="38"/>
              </w:rPr>
              <w:t xml:space="preserve"> </w:t>
            </w:r>
            <w:r w:rsidR="00EE7B96">
              <w:rPr>
                <w:spacing w:val="16"/>
              </w:rPr>
              <w:t>FINALTO</w:t>
            </w:r>
            <w:r w:rsidR="00EE7B96">
              <w:rPr>
                <w:spacing w:val="38"/>
              </w:rPr>
              <w:t xml:space="preserve"> </w:t>
            </w:r>
            <w:r w:rsidR="00EE7B96">
              <w:rPr>
                <w:spacing w:val="16"/>
              </w:rPr>
              <w:t>ONLINE</w:t>
            </w:r>
            <w:r w:rsidR="00EE7B96">
              <w:rPr>
                <w:spacing w:val="38"/>
              </w:rPr>
              <w:t xml:space="preserve"> </w:t>
            </w:r>
            <w:r w:rsidR="00EE7B96">
              <w:rPr>
                <w:spacing w:val="17"/>
              </w:rPr>
              <w:t>SYSTEMS</w:t>
            </w:r>
            <w:r w:rsidR="00EE7B96">
              <w:rPr>
                <w:spacing w:val="35"/>
              </w:rPr>
              <w:t xml:space="preserve"> </w:t>
            </w:r>
            <w:r w:rsidR="00EE7B96">
              <w:rPr>
                <w:spacing w:val="14"/>
              </w:rPr>
              <w:t>AND</w:t>
            </w:r>
            <w:r w:rsidR="00EE7B96">
              <w:rPr>
                <w:spacing w:val="34"/>
              </w:rPr>
              <w:t xml:space="preserve"> </w:t>
            </w:r>
            <w:r w:rsidR="00EE7B96">
              <w:rPr>
                <w:spacing w:val="17"/>
              </w:rPr>
              <w:t>EXTERNAL</w:t>
            </w:r>
            <w:r w:rsidR="00EE7B96">
              <w:rPr>
                <w:spacing w:val="39"/>
              </w:rPr>
              <w:t xml:space="preserve"> </w:t>
            </w:r>
            <w:r w:rsidR="00EE7B96">
              <w:rPr>
                <w:spacing w:val="15"/>
              </w:rPr>
              <w:t>PLATFORMS</w:t>
            </w:r>
            <w:r w:rsidR="00EE7B96">
              <w:rPr>
                <w:rFonts w:ascii="Times New Roman"/>
              </w:rPr>
              <w:tab/>
            </w:r>
            <w:r w:rsidR="00EE7B96">
              <w:rPr>
                <w:spacing w:val="-5"/>
              </w:rPr>
              <w:t>37</w:t>
            </w:r>
          </w:hyperlink>
        </w:p>
        <w:p w14:paraId="114A17F6" w14:textId="77777777" w:rsidR="005206A1" w:rsidRDefault="00000000">
          <w:pPr>
            <w:pStyle w:val="TOC1"/>
            <w:tabs>
              <w:tab w:val="right" w:leader="dot" w:pos="9446"/>
            </w:tabs>
            <w:spacing w:before="156"/>
            <w:jc w:val="both"/>
          </w:pPr>
          <w:hyperlink w:anchor="_TOC_250002" w:history="1">
            <w:r w:rsidR="00EE7B96">
              <w:rPr>
                <w:spacing w:val="15"/>
              </w:rPr>
              <w:t>ANNEX</w:t>
            </w:r>
            <w:r w:rsidR="00EE7B96">
              <w:rPr>
                <w:spacing w:val="38"/>
              </w:rPr>
              <w:t xml:space="preserve"> </w:t>
            </w:r>
            <w:r w:rsidR="00EE7B96">
              <w:t>2</w:t>
            </w:r>
            <w:r w:rsidR="00EE7B96">
              <w:rPr>
                <w:spacing w:val="39"/>
              </w:rPr>
              <w:t xml:space="preserve"> </w:t>
            </w:r>
            <w:r w:rsidR="00EE7B96">
              <w:t>-</w:t>
            </w:r>
            <w:r w:rsidR="00EE7B96">
              <w:rPr>
                <w:spacing w:val="39"/>
              </w:rPr>
              <w:t xml:space="preserve"> </w:t>
            </w:r>
            <w:r w:rsidR="00EE7B96">
              <w:rPr>
                <w:spacing w:val="15"/>
              </w:rPr>
              <w:t>MARGINING</w:t>
            </w:r>
            <w:r w:rsidR="00EE7B96">
              <w:rPr>
                <w:rFonts w:ascii="Times New Roman"/>
              </w:rPr>
              <w:tab/>
            </w:r>
            <w:r w:rsidR="00EE7B96">
              <w:rPr>
                <w:spacing w:val="-5"/>
              </w:rPr>
              <w:t>45</w:t>
            </w:r>
          </w:hyperlink>
        </w:p>
        <w:p w14:paraId="114A17F7" w14:textId="77777777" w:rsidR="005206A1" w:rsidRDefault="00000000">
          <w:pPr>
            <w:pStyle w:val="TOC1"/>
            <w:tabs>
              <w:tab w:val="right" w:leader="dot" w:pos="9446"/>
            </w:tabs>
            <w:jc w:val="both"/>
          </w:pPr>
          <w:hyperlink w:anchor="_TOC_250001" w:history="1">
            <w:r w:rsidR="00EE7B96">
              <w:rPr>
                <w:spacing w:val="15"/>
              </w:rPr>
              <w:t>ANNEX</w:t>
            </w:r>
            <w:r w:rsidR="00EE7B96">
              <w:rPr>
                <w:spacing w:val="38"/>
              </w:rPr>
              <w:t xml:space="preserve"> </w:t>
            </w:r>
            <w:r w:rsidR="00EE7B96">
              <w:t>3</w:t>
            </w:r>
            <w:r w:rsidR="00EE7B96">
              <w:rPr>
                <w:spacing w:val="39"/>
              </w:rPr>
              <w:t xml:space="preserve"> </w:t>
            </w:r>
            <w:r w:rsidR="00EE7B96">
              <w:t>-</w:t>
            </w:r>
            <w:r w:rsidR="00EE7B96">
              <w:rPr>
                <w:spacing w:val="39"/>
              </w:rPr>
              <w:t xml:space="preserve"> </w:t>
            </w:r>
            <w:r w:rsidR="00EE7B96">
              <w:rPr>
                <w:spacing w:val="16"/>
              </w:rPr>
              <w:t>TRUSTEE</w:t>
            </w:r>
            <w:r w:rsidR="00EE7B96">
              <w:rPr>
                <w:spacing w:val="39"/>
              </w:rPr>
              <w:t xml:space="preserve"> </w:t>
            </w:r>
            <w:r w:rsidR="00EE7B96">
              <w:rPr>
                <w:spacing w:val="15"/>
              </w:rPr>
              <w:t>PROVISION</w:t>
            </w:r>
            <w:r w:rsidR="00EE7B96">
              <w:rPr>
                <w:rFonts w:ascii="Times New Roman"/>
              </w:rPr>
              <w:tab/>
            </w:r>
            <w:r w:rsidR="00EE7B96">
              <w:rPr>
                <w:spacing w:val="-5"/>
              </w:rPr>
              <w:t>48</w:t>
            </w:r>
          </w:hyperlink>
        </w:p>
        <w:p w14:paraId="114A17FA" w14:textId="5FA6261C" w:rsidR="005206A1" w:rsidRDefault="00000000">
          <w:pPr>
            <w:pStyle w:val="TOC1"/>
            <w:tabs>
              <w:tab w:val="right" w:leader="dot" w:pos="9446"/>
            </w:tabs>
            <w:spacing w:before="37"/>
            <w:jc w:val="both"/>
          </w:pPr>
        </w:p>
      </w:sdtContent>
    </w:sdt>
    <w:p w14:paraId="114A17FB" w14:textId="77777777" w:rsidR="005206A1" w:rsidRDefault="005206A1">
      <w:pPr>
        <w:jc w:val="both"/>
        <w:sectPr w:rsidR="005206A1">
          <w:headerReference w:type="default" r:id="rId8"/>
          <w:footerReference w:type="default" r:id="rId9"/>
          <w:pgSz w:w="11910" w:h="16840"/>
          <w:pgMar w:top="2120" w:right="1020" w:bottom="2220" w:left="1020" w:header="1190" w:footer="2025" w:gutter="0"/>
          <w:pgNumType w:start="2"/>
          <w:cols w:space="720"/>
        </w:sectPr>
      </w:pPr>
    </w:p>
    <w:p w14:paraId="114A17FC" w14:textId="77777777" w:rsidR="005206A1" w:rsidRDefault="00EE7B96">
      <w:pPr>
        <w:pStyle w:val="Heading1"/>
        <w:spacing w:before="784"/>
        <w:ind w:right="971"/>
      </w:pPr>
      <w:bookmarkStart w:id="0" w:name="_TOC_250010"/>
      <w:r>
        <w:rPr>
          <w:spacing w:val="16"/>
        </w:rPr>
        <w:lastRenderedPageBreak/>
        <w:t>STANDARD</w:t>
      </w:r>
      <w:r>
        <w:rPr>
          <w:spacing w:val="47"/>
        </w:rPr>
        <w:t xml:space="preserve"> </w:t>
      </w:r>
      <w:r>
        <w:rPr>
          <w:spacing w:val="15"/>
        </w:rPr>
        <w:t>TERMS</w:t>
      </w:r>
      <w:r>
        <w:rPr>
          <w:spacing w:val="47"/>
        </w:rPr>
        <w:t xml:space="preserve"> </w:t>
      </w:r>
      <w:r>
        <w:t>OF</w:t>
      </w:r>
      <w:r>
        <w:rPr>
          <w:spacing w:val="47"/>
        </w:rPr>
        <w:t xml:space="preserve"> </w:t>
      </w:r>
      <w:bookmarkEnd w:id="0"/>
      <w:r>
        <w:rPr>
          <w:spacing w:val="14"/>
        </w:rPr>
        <w:t>BUSINESS</w:t>
      </w:r>
    </w:p>
    <w:p w14:paraId="114A17FD" w14:textId="77777777" w:rsidR="005206A1" w:rsidRDefault="005206A1">
      <w:pPr>
        <w:sectPr w:rsidR="005206A1">
          <w:pgSz w:w="11910" w:h="16840"/>
          <w:pgMar w:top="2120" w:right="1020" w:bottom="2220" w:left="1020" w:header="1190" w:footer="2025" w:gutter="0"/>
          <w:cols w:space="720"/>
        </w:sectPr>
      </w:pPr>
    </w:p>
    <w:p w14:paraId="114A17FE" w14:textId="77777777" w:rsidR="005206A1" w:rsidRDefault="005206A1">
      <w:pPr>
        <w:pStyle w:val="BodyText"/>
        <w:rPr>
          <w:b/>
          <w:sz w:val="18"/>
        </w:rPr>
      </w:pPr>
    </w:p>
    <w:p w14:paraId="114A17FF" w14:textId="77777777" w:rsidR="005206A1" w:rsidRDefault="005206A1">
      <w:pPr>
        <w:pStyle w:val="BodyText"/>
        <w:rPr>
          <w:b/>
          <w:sz w:val="18"/>
        </w:rPr>
      </w:pPr>
    </w:p>
    <w:p w14:paraId="114A1800" w14:textId="77777777" w:rsidR="005206A1" w:rsidRDefault="00EE7B96">
      <w:pPr>
        <w:pStyle w:val="Heading3"/>
        <w:numPr>
          <w:ilvl w:val="0"/>
          <w:numId w:val="22"/>
        </w:numPr>
        <w:tabs>
          <w:tab w:val="left" w:pos="679"/>
          <w:tab w:val="left" w:pos="680"/>
        </w:tabs>
        <w:ind w:hanging="568"/>
        <w:jc w:val="left"/>
      </w:pPr>
      <w:r>
        <w:t>INTERPRETATION</w:t>
      </w:r>
      <w:r>
        <w:rPr>
          <w:spacing w:val="-2"/>
        </w:rPr>
        <w:t xml:space="preserve"> </w:t>
      </w:r>
      <w:r>
        <w:t>AND</w:t>
      </w:r>
      <w:r>
        <w:rPr>
          <w:spacing w:val="-2"/>
        </w:rPr>
        <w:t xml:space="preserve"> GLOSSARY</w:t>
      </w:r>
    </w:p>
    <w:p w14:paraId="114A1801" w14:textId="77777777" w:rsidR="005206A1" w:rsidRDefault="005206A1">
      <w:pPr>
        <w:pStyle w:val="BodyText"/>
        <w:rPr>
          <w:b/>
        </w:rPr>
      </w:pPr>
    </w:p>
    <w:p w14:paraId="114A1802" w14:textId="77777777" w:rsidR="005206A1" w:rsidRDefault="00EE7B96">
      <w:pPr>
        <w:pStyle w:val="ListParagraph"/>
        <w:numPr>
          <w:ilvl w:val="1"/>
          <w:numId w:val="22"/>
        </w:numPr>
        <w:tabs>
          <w:tab w:val="left" w:pos="679"/>
          <w:tab w:val="left" w:pos="680"/>
        </w:tabs>
        <w:ind w:right="42"/>
        <w:rPr>
          <w:sz w:val="16"/>
        </w:rPr>
      </w:pPr>
      <w:r>
        <w:rPr>
          <w:b/>
          <w:sz w:val="16"/>
        </w:rPr>
        <w:t>Defined</w:t>
      </w:r>
      <w:r>
        <w:rPr>
          <w:b/>
          <w:spacing w:val="18"/>
          <w:sz w:val="16"/>
        </w:rPr>
        <w:t xml:space="preserve"> </w:t>
      </w:r>
      <w:r>
        <w:rPr>
          <w:b/>
          <w:sz w:val="16"/>
        </w:rPr>
        <w:t>Terms</w:t>
      </w:r>
      <w:r>
        <w:rPr>
          <w:sz w:val="16"/>
        </w:rPr>
        <w:t>:</w:t>
      </w:r>
      <w:r>
        <w:rPr>
          <w:spacing w:val="18"/>
          <w:sz w:val="16"/>
        </w:rPr>
        <w:t xml:space="preserve"> </w:t>
      </w:r>
      <w:r>
        <w:rPr>
          <w:sz w:val="16"/>
        </w:rPr>
        <w:t>In</w:t>
      </w:r>
      <w:r>
        <w:rPr>
          <w:spacing w:val="17"/>
          <w:sz w:val="16"/>
        </w:rPr>
        <w:t xml:space="preserve"> </w:t>
      </w:r>
      <w:r>
        <w:rPr>
          <w:sz w:val="16"/>
        </w:rPr>
        <w:t>this</w:t>
      </w:r>
      <w:r>
        <w:rPr>
          <w:spacing w:val="18"/>
          <w:sz w:val="16"/>
        </w:rPr>
        <w:t xml:space="preserve"> </w:t>
      </w:r>
      <w:r>
        <w:rPr>
          <w:sz w:val="16"/>
        </w:rPr>
        <w:t>Agreement</w:t>
      </w:r>
      <w:r>
        <w:rPr>
          <w:spacing w:val="18"/>
          <w:sz w:val="16"/>
        </w:rPr>
        <w:t xml:space="preserve"> </w:t>
      </w:r>
      <w:r>
        <w:rPr>
          <w:sz w:val="16"/>
        </w:rPr>
        <w:t>(including</w:t>
      </w:r>
      <w:r>
        <w:rPr>
          <w:spacing w:val="19"/>
          <w:sz w:val="16"/>
        </w:rPr>
        <w:t xml:space="preserve"> </w:t>
      </w:r>
      <w:r>
        <w:rPr>
          <w:sz w:val="16"/>
        </w:rPr>
        <w:t>the</w:t>
      </w:r>
      <w:r>
        <w:rPr>
          <w:spacing w:val="16"/>
          <w:sz w:val="16"/>
        </w:rPr>
        <w:t xml:space="preserve"> </w:t>
      </w:r>
      <w:r>
        <w:rPr>
          <w:sz w:val="16"/>
        </w:rPr>
        <w:t>recitals),</w:t>
      </w:r>
      <w:r>
        <w:rPr>
          <w:spacing w:val="40"/>
          <w:sz w:val="16"/>
        </w:rPr>
        <w:t xml:space="preserve"> </w:t>
      </w:r>
      <w:r>
        <w:rPr>
          <w:sz w:val="16"/>
        </w:rPr>
        <w:t>the following terms shall have the following meanings:</w:t>
      </w:r>
    </w:p>
    <w:p w14:paraId="114A1803" w14:textId="77777777" w:rsidR="005206A1" w:rsidRDefault="005206A1">
      <w:pPr>
        <w:pStyle w:val="BodyText"/>
      </w:pPr>
    </w:p>
    <w:p w14:paraId="114A1804" w14:textId="5CC8ED6B" w:rsidR="005206A1" w:rsidRDefault="00EE7B96">
      <w:pPr>
        <w:pStyle w:val="BodyText"/>
        <w:ind w:left="679" w:right="38"/>
        <w:jc w:val="both"/>
      </w:pPr>
      <w:r>
        <w:t>“</w:t>
      </w:r>
      <w:r>
        <w:rPr>
          <w:b/>
        </w:rPr>
        <w:t>Accompanying Documents</w:t>
      </w:r>
      <w:r>
        <w:t xml:space="preserve">” means </w:t>
      </w:r>
      <w:r w:rsidR="00ED3588">
        <w:t>any account opening forms or notifications</w:t>
      </w:r>
      <w:r w:rsidR="00A712F1">
        <w:t xml:space="preserve"> or a</w:t>
      </w:r>
      <w:r>
        <w:t>ny additional documentation we may designate as such</w:t>
      </w:r>
      <w:r>
        <w:rPr>
          <w:spacing w:val="40"/>
        </w:rPr>
        <w:t xml:space="preserve"> </w:t>
      </w:r>
      <w:r>
        <w:t>from time to time.</w:t>
      </w:r>
    </w:p>
    <w:p w14:paraId="114A1805" w14:textId="77777777" w:rsidR="005206A1" w:rsidRDefault="005206A1">
      <w:pPr>
        <w:pStyle w:val="BodyText"/>
        <w:spacing w:before="11"/>
        <w:rPr>
          <w:sz w:val="15"/>
        </w:rPr>
      </w:pPr>
    </w:p>
    <w:p w14:paraId="114A1806" w14:textId="77777777" w:rsidR="005206A1" w:rsidRDefault="00EE7B96">
      <w:pPr>
        <w:pStyle w:val="BodyText"/>
        <w:ind w:left="679" w:right="42"/>
        <w:jc w:val="both"/>
      </w:pPr>
      <w:r>
        <w:t>“</w:t>
      </w:r>
      <w:r>
        <w:rPr>
          <w:b/>
        </w:rPr>
        <w:t>Account</w:t>
      </w:r>
      <w:r>
        <w:t>”</w:t>
      </w:r>
      <w:r>
        <w:rPr>
          <w:spacing w:val="-10"/>
        </w:rPr>
        <w:t xml:space="preserve"> </w:t>
      </w:r>
      <w:r>
        <w:t>means</w:t>
      </w:r>
      <w:r>
        <w:rPr>
          <w:spacing w:val="-9"/>
        </w:rPr>
        <w:t xml:space="preserve"> </w:t>
      </w:r>
      <w:r>
        <w:t>the</w:t>
      </w:r>
      <w:r>
        <w:rPr>
          <w:spacing w:val="-9"/>
        </w:rPr>
        <w:t xml:space="preserve"> </w:t>
      </w:r>
      <w:r>
        <w:t>account</w:t>
      </w:r>
      <w:r>
        <w:rPr>
          <w:spacing w:val="-9"/>
        </w:rPr>
        <w:t xml:space="preserve"> </w:t>
      </w:r>
      <w:r>
        <w:t>or</w:t>
      </w:r>
      <w:r>
        <w:rPr>
          <w:spacing w:val="-9"/>
        </w:rPr>
        <w:t xml:space="preserve"> </w:t>
      </w:r>
      <w:r>
        <w:t>accounts</w:t>
      </w:r>
      <w:r>
        <w:rPr>
          <w:spacing w:val="-9"/>
        </w:rPr>
        <w:t xml:space="preserve"> </w:t>
      </w:r>
      <w:r>
        <w:t>in</w:t>
      </w:r>
      <w:r>
        <w:rPr>
          <w:spacing w:val="-9"/>
        </w:rPr>
        <w:t xml:space="preserve"> </w:t>
      </w:r>
      <w:r>
        <w:t>your</w:t>
      </w:r>
      <w:r>
        <w:rPr>
          <w:spacing w:val="-9"/>
        </w:rPr>
        <w:t xml:space="preserve"> </w:t>
      </w:r>
      <w:r>
        <w:t>name</w:t>
      </w:r>
      <w:r>
        <w:rPr>
          <w:spacing w:val="-9"/>
        </w:rPr>
        <w:t xml:space="preserve"> </w:t>
      </w:r>
      <w:r>
        <w:t>held</w:t>
      </w:r>
      <w:r>
        <w:rPr>
          <w:spacing w:val="40"/>
        </w:rPr>
        <w:t xml:space="preserve"> </w:t>
      </w:r>
      <w:r>
        <w:t>with us and which are opened and operated in accordance</w:t>
      </w:r>
      <w:r>
        <w:rPr>
          <w:spacing w:val="40"/>
        </w:rPr>
        <w:t xml:space="preserve"> </w:t>
      </w:r>
      <w:r>
        <w:t>with this Agreement.</w:t>
      </w:r>
    </w:p>
    <w:p w14:paraId="114A1807" w14:textId="77777777" w:rsidR="005206A1" w:rsidRDefault="005206A1">
      <w:pPr>
        <w:pStyle w:val="BodyText"/>
        <w:spacing w:before="1"/>
      </w:pPr>
    </w:p>
    <w:p w14:paraId="114A1808" w14:textId="77777777" w:rsidR="005206A1" w:rsidRDefault="00EE7B96">
      <w:pPr>
        <w:pStyle w:val="BodyText"/>
        <w:ind w:left="679" w:right="39"/>
        <w:jc w:val="both"/>
      </w:pPr>
      <w:r>
        <w:t>“</w:t>
      </w:r>
      <w:r>
        <w:rPr>
          <w:b/>
        </w:rPr>
        <w:t>Account Opening Forms</w:t>
      </w:r>
      <w:r>
        <w:t>” means the application forms</w:t>
      </w:r>
      <w:r>
        <w:rPr>
          <w:spacing w:val="40"/>
        </w:rPr>
        <w:t xml:space="preserve"> </w:t>
      </w:r>
      <w:r>
        <w:t>and/or supporting documentation supplied by you to us (in</w:t>
      </w:r>
      <w:r>
        <w:rPr>
          <w:spacing w:val="40"/>
        </w:rPr>
        <w:t xml:space="preserve"> </w:t>
      </w:r>
      <w:r>
        <w:t>paper or electronic form) to open your Account with us.</w:t>
      </w:r>
    </w:p>
    <w:p w14:paraId="114A1809" w14:textId="77777777" w:rsidR="005206A1" w:rsidRDefault="005206A1">
      <w:pPr>
        <w:pStyle w:val="BodyText"/>
        <w:spacing w:before="11"/>
        <w:rPr>
          <w:sz w:val="15"/>
        </w:rPr>
      </w:pPr>
    </w:p>
    <w:p w14:paraId="114A180A" w14:textId="77777777" w:rsidR="005206A1" w:rsidRDefault="00EE7B96">
      <w:pPr>
        <w:pStyle w:val="BodyText"/>
        <w:ind w:left="679" w:right="38"/>
        <w:jc w:val="both"/>
      </w:pPr>
      <w:r>
        <w:t>“</w:t>
      </w:r>
      <w:r>
        <w:rPr>
          <w:b/>
        </w:rPr>
        <w:t>Additional Agreement</w:t>
      </w:r>
      <w:r>
        <w:t>” means any existing or future</w:t>
      </w:r>
      <w:r>
        <w:rPr>
          <w:spacing w:val="40"/>
        </w:rPr>
        <w:t xml:space="preserve"> </w:t>
      </w:r>
      <w:r>
        <w:t>agreement including without limitation, (a) any master</w:t>
      </w:r>
      <w:r>
        <w:rPr>
          <w:spacing w:val="40"/>
        </w:rPr>
        <w:t xml:space="preserve"> </w:t>
      </w:r>
      <w:r>
        <w:t>agreement (being comprehensive documentation of</w:t>
      </w:r>
      <w:r>
        <w:rPr>
          <w:spacing w:val="40"/>
        </w:rPr>
        <w:t xml:space="preserve"> </w:t>
      </w:r>
      <w:r>
        <w:t>standard terms and conditions and definitions), (b)</w:t>
      </w:r>
      <w:r>
        <w:rPr>
          <w:spacing w:val="40"/>
        </w:rPr>
        <w:t xml:space="preserve"> </w:t>
      </w:r>
      <w:r>
        <w:t>confirmation, (c) confidentiality agreement, and/or (d)</w:t>
      </w:r>
      <w:r>
        <w:rPr>
          <w:spacing w:val="40"/>
        </w:rPr>
        <w:t xml:space="preserve"> </w:t>
      </w:r>
      <w:r>
        <w:t>similar document between you and us other than this</w:t>
      </w:r>
      <w:r>
        <w:rPr>
          <w:spacing w:val="40"/>
        </w:rPr>
        <w:t xml:space="preserve"> </w:t>
      </w:r>
      <w:r>
        <w:rPr>
          <w:spacing w:val="-2"/>
        </w:rPr>
        <w:t>Agreement.</w:t>
      </w:r>
    </w:p>
    <w:p w14:paraId="114A180B" w14:textId="77777777" w:rsidR="005206A1" w:rsidRDefault="005206A1">
      <w:pPr>
        <w:pStyle w:val="BodyText"/>
      </w:pPr>
    </w:p>
    <w:p w14:paraId="114A180C" w14:textId="77777777" w:rsidR="005206A1" w:rsidRDefault="00EE7B96">
      <w:pPr>
        <w:ind w:left="679" w:right="42"/>
        <w:jc w:val="both"/>
        <w:rPr>
          <w:sz w:val="16"/>
        </w:rPr>
      </w:pPr>
      <w:r>
        <w:rPr>
          <w:sz w:val="16"/>
        </w:rPr>
        <w:t>“</w:t>
      </w:r>
      <w:r>
        <w:rPr>
          <w:b/>
          <w:sz w:val="16"/>
        </w:rPr>
        <w:t>Applicable</w:t>
      </w:r>
      <w:r>
        <w:rPr>
          <w:b/>
          <w:spacing w:val="-3"/>
          <w:sz w:val="16"/>
        </w:rPr>
        <w:t xml:space="preserve"> </w:t>
      </w:r>
      <w:r>
        <w:rPr>
          <w:b/>
          <w:sz w:val="16"/>
        </w:rPr>
        <w:t>Regulations</w:t>
      </w:r>
      <w:r>
        <w:rPr>
          <w:sz w:val="16"/>
        </w:rPr>
        <w:t>”</w:t>
      </w:r>
      <w:r>
        <w:rPr>
          <w:spacing w:val="-7"/>
          <w:sz w:val="16"/>
        </w:rPr>
        <w:t xml:space="preserve"> </w:t>
      </w:r>
      <w:r>
        <w:rPr>
          <w:sz w:val="16"/>
        </w:rPr>
        <w:t>means</w:t>
      </w:r>
      <w:r>
        <w:rPr>
          <w:spacing w:val="-5"/>
          <w:sz w:val="16"/>
        </w:rPr>
        <w:t xml:space="preserve"> </w:t>
      </w:r>
      <w:r>
        <w:rPr>
          <w:sz w:val="16"/>
        </w:rPr>
        <w:t>each</w:t>
      </w:r>
      <w:r>
        <w:rPr>
          <w:spacing w:val="-6"/>
          <w:sz w:val="16"/>
        </w:rPr>
        <w:t xml:space="preserve"> </w:t>
      </w:r>
      <w:r>
        <w:rPr>
          <w:sz w:val="16"/>
        </w:rPr>
        <w:t>of</w:t>
      </w:r>
      <w:r>
        <w:rPr>
          <w:spacing w:val="-6"/>
          <w:sz w:val="16"/>
        </w:rPr>
        <w:t xml:space="preserve"> </w:t>
      </w:r>
      <w:r>
        <w:rPr>
          <w:sz w:val="16"/>
        </w:rPr>
        <w:t>the</w:t>
      </w:r>
      <w:r>
        <w:rPr>
          <w:spacing w:val="-4"/>
          <w:sz w:val="16"/>
        </w:rPr>
        <w:t xml:space="preserve"> </w:t>
      </w:r>
      <w:r>
        <w:rPr>
          <w:sz w:val="16"/>
        </w:rPr>
        <w:t>following,</w:t>
      </w:r>
      <w:r>
        <w:rPr>
          <w:spacing w:val="-4"/>
          <w:sz w:val="16"/>
        </w:rPr>
        <w:t xml:space="preserve"> </w:t>
      </w:r>
      <w:r>
        <w:rPr>
          <w:sz w:val="16"/>
        </w:rPr>
        <w:t>as</w:t>
      </w:r>
      <w:r>
        <w:rPr>
          <w:spacing w:val="-5"/>
          <w:sz w:val="16"/>
        </w:rPr>
        <w:t xml:space="preserve"> </w:t>
      </w:r>
      <w:r>
        <w:rPr>
          <w:sz w:val="16"/>
        </w:rPr>
        <w:t>in</w:t>
      </w:r>
      <w:r>
        <w:rPr>
          <w:spacing w:val="40"/>
          <w:sz w:val="16"/>
        </w:rPr>
        <w:t xml:space="preserve"> </w:t>
      </w:r>
      <w:r>
        <w:rPr>
          <w:sz w:val="16"/>
        </w:rPr>
        <w:t>force from time to time:</w:t>
      </w:r>
    </w:p>
    <w:p w14:paraId="114A180D" w14:textId="77777777" w:rsidR="005206A1" w:rsidRDefault="005206A1">
      <w:pPr>
        <w:pStyle w:val="BodyText"/>
      </w:pPr>
    </w:p>
    <w:p w14:paraId="114A180E" w14:textId="6A72AAE4" w:rsidR="005206A1" w:rsidRDefault="001E143E">
      <w:pPr>
        <w:pStyle w:val="ListParagraph"/>
        <w:numPr>
          <w:ilvl w:val="2"/>
          <w:numId w:val="22"/>
        </w:numPr>
        <w:tabs>
          <w:tab w:val="left" w:pos="1246"/>
        </w:tabs>
        <w:ind w:right="39"/>
        <w:jc w:val="both"/>
        <w:rPr>
          <w:sz w:val="16"/>
        </w:rPr>
      </w:pPr>
      <w:r>
        <w:rPr>
          <w:sz w:val="16"/>
        </w:rPr>
        <w:t>FSC Rules</w:t>
      </w:r>
      <w:r w:rsidR="00EE7B96">
        <w:rPr>
          <w:spacing w:val="-2"/>
          <w:sz w:val="16"/>
        </w:rPr>
        <w:t>;</w:t>
      </w:r>
    </w:p>
    <w:p w14:paraId="114A1811" w14:textId="77777777" w:rsidR="005206A1" w:rsidRDefault="005206A1">
      <w:pPr>
        <w:pStyle w:val="BodyText"/>
      </w:pPr>
    </w:p>
    <w:p w14:paraId="114A1812" w14:textId="6377A849" w:rsidR="005206A1" w:rsidRDefault="00DD00DB">
      <w:pPr>
        <w:pStyle w:val="ListParagraph"/>
        <w:numPr>
          <w:ilvl w:val="2"/>
          <w:numId w:val="22"/>
        </w:numPr>
        <w:tabs>
          <w:tab w:val="left" w:pos="1246"/>
        </w:tabs>
        <w:rPr>
          <w:sz w:val="16"/>
        </w:rPr>
      </w:pPr>
      <w:r>
        <w:rPr>
          <w:sz w:val="16"/>
        </w:rPr>
        <w:t>t</w:t>
      </w:r>
      <w:r w:rsidR="00EE7B96">
        <w:rPr>
          <w:sz w:val="16"/>
        </w:rPr>
        <w:t>he</w:t>
      </w:r>
      <w:r w:rsidR="00EE7B96">
        <w:rPr>
          <w:spacing w:val="-5"/>
          <w:sz w:val="16"/>
        </w:rPr>
        <w:t xml:space="preserve"> </w:t>
      </w:r>
      <w:r w:rsidR="00EE7B96">
        <w:rPr>
          <w:sz w:val="16"/>
        </w:rPr>
        <w:t>Rules</w:t>
      </w:r>
      <w:r w:rsidR="00EE7B96">
        <w:rPr>
          <w:spacing w:val="-3"/>
          <w:sz w:val="16"/>
        </w:rPr>
        <w:t xml:space="preserve"> </w:t>
      </w:r>
      <w:r w:rsidR="00EE7B96">
        <w:rPr>
          <w:sz w:val="16"/>
        </w:rPr>
        <w:t>of</w:t>
      </w:r>
      <w:r w:rsidR="00EE7B96">
        <w:rPr>
          <w:spacing w:val="-2"/>
          <w:sz w:val="16"/>
        </w:rPr>
        <w:t xml:space="preserve"> </w:t>
      </w:r>
      <w:r w:rsidR="00EE7B96">
        <w:rPr>
          <w:sz w:val="16"/>
        </w:rPr>
        <w:t>the</w:t>
      </w:r>
      <w:r w:rsidR="00EE7B96">
        <w:rPr>
          <w:spacing w:val="-4"/>
          <w:sz w:val="16"/>
        </w:rPr>
        <w:t xml:space="preserve"> </w:t>
      </w:r>
      <w:r w:rsidR="00EE7B96">
        <w:rPr>
          <w:sz w:val="16"/>
        </w:rPr>
        <w:t>relevant</w:t>
      </w:r>
      <w:r w:rsidR="00EE7B96">
        <w:rPr>
          <w:spacing w:val="-3"/>
          <w:sz w:val="16"/>
        </w:rPr>
        <w:t xml:space="preserve"> </w:t>
      </w:r>
      <w:r w:rsidR="00EE7B96">
        <w:rPr>
          <w:sz w:val="16"/>
        </w:rPr>
        <w:t>Market;</w:t>
      </w:r>
      <w:r w:rsidR="00EE7B96">
        <w:rPr>
          <w:spacing w:val="-3"/>
          <w:sz w:val="16"/>
        </w:rPr>
        <w:t xml:space="preserve"> </w:t>
      </w:r>
      <w:r w:rsidR="00EE7B96">
        <w:rPr>
          <w:spacing w:val="-5"/>
          <w:sz w:val="16"/>
        </w:rPr>
        <w:t>and</w:t>
      </w:r>
    </w:p>
    <w:p w14:paraId="114A1813" w14:textId="77777777" w:rsidR="005206A1" w:rsidRDefault="005206A1">
      <w:pPr>
        <w:pStyle w:val="BodyText"/>
      </w:pPr>
    </w:p>
    <w:p w14:paraId="114A1814" w14:textId="43ABAA13" w:rsidR="005206A1" w:rsidRDefault="00DD00DB">
      <w:pPr>
        <w:pStyle w:val="ListParagraph"/>
        <w:numPr>
          <w:ilvl w:val="2"/>
          <w:numId w:val="22"/>
        </w:numPr>
        <w:tabs>
          <w:tab w:val="left" w:pos="1246"/>
        </w:tabs>
        <w:ind w:right="40"/>
        <w:jc w:val="both"/>
        <w:rPr>
          <w:sz w:val="16"/>
        </w:rPr>
      </w:pPr>
      <w:r>
        <w:rPr>
          <w:sz w:val="16"/>
        </w:rPr>
        <w:t>a</w:t>
      </w:r>
      <w:r w:rsidR="00EE7B96">
        <w:rPr>
          <w:sz w:val="16"/>
        </w:rPr>
        <w:t>ll other applicable laws, rules, procedures,</w:t>
      </w:r>
      <w:r w:rsidR="00EE7B96">
        <w:rPr>
          <w:spacing w:val="40"/>
          <w:sz w:val="16"/>
        </w:rPr>
        <w:t xml:space="preserve"> </w:t>
      </w:r>
      <w:proofErr w:type="gramStart"/>
      <w:r w:rsidR="00EE7B96">
        <w:rPr>
          <w:sz w:val="16"/>
        </w:rPr>
        <w:t>guidance</w:t>
      </w:r>
      <w:proofErr w:type="gramEnd"/>
      <w:r w:rsidR="00EE7B96">
        <w:rPr>
          <w:sz w:val="16"/>
        </w:rPr>
        <w:t xml:space="preserve"> and regulations (including, without</w:t>
      </w:r>
      <w:r w:rsidR="00EE7B96">
        <w:rPr>
          <w:spacing w:val="40"/>
          <w:sz w:val="16"/>
        </w:rPr>
        <w:t xml:space="preserve"> </w:t>
      </w:r>
      <w:r w:rsidR="00EE7B96">
        <w:rPr>
          <w:sz w:val="16"/>
        </w:rPr>
        <w:t>limitation, accounting rules and anti-money</w:t>
      </w:r>
      <w:r w:rsidR="00EE7B96">
        <w:rPr>
          <w:spacing w:val="40"/>
          <w:sz w:val="16"/>
        </w:rPr>
        <w:t xml:space="preserve"> </w:t>
      </w:r>
      <w:r w:rsidR="00EE7B96">
        <w:rPr>
          <w:sz w:val="16"/>
        </w:rPr>
        <w:t>laundering/sanctions legislation) as in force from</w:t>
      </w:r>
      <w:r w:rsidR="00EE7B96">
        <w:rPr>
          <w:spacing w:val="40"/>
          <w:sz w:val="16"/>
        </w:rPr>
        <w:t xml:space="preserve"> </w:t>
      </w:r>
      <w:r w:rsidR="00EE7B96">
        <w:rPr>
          <w:sz w:val="16"/>
        </w:rPr>
        <w:t>time to time.</w:t>
      </w:r>
    </w:p>
    <w:p w14:paraId="114A1815" w14:textId="77777777" w:rsidR="005206A1" w:rsidRDefault="005206A1">
      <w:pPr>
        <w:pStyle w:val="BodyText"/>
      </w:pPr>
    </w:p>
    <w:p w14:paraId="114A1816" w14:textId="77777777" w:rsidR="005206A1" w:rsidRDefault="00EE7B96">
      <w:pPr>
        <w:pStyle w:val="BodyText"/>
        <w:ind w:left="679" w:right="38"/>
        <w:jc w:val="both"/>
      </w:pPr>
      <w:r>
        <w:rPr>
          <w:b/>
        </w:rPr>
        <w:t>“Associate”</w:t>
      </w:r>
      <w:r>
        <w:rPr>
          <w:b/>
          <w:spacing w:val="-2"/>
        </w:rPr>
        <w:t xml:space="preserve"> </w:t>
      </w:r>
      <w:r>
        <w:t>means</w:t>
      </w:r>
      <w:r>
        <w:rPr>
          <w:spacing w:val="-1"/>
        </w:rPr>
        <w:t xml:space="preserve"> </w:t>
      </w:r>
      <w:r>
        <w:t>an</w:t>
      </w:r>
      <w:r>
        <w:rPr>
          <w:spacing w:val="-2"/>
        </w:rPr>
        <w:t xml:space="preserve"> </w:t>
      </w:r>
      <w:r>
        <w:t>undertaking in</w:t>
      </w:r>
      <w:r>
        <w:rPr>
          <w:spacing w:val="-1"/>
        </w:rPr>
        <w:t xml:space="preserve"> </w:t>
      </w:r>
      <w:r>
        <w:t>the</w:t>
      </w:r>
      <w:r>
        <w:rPr>
          <w:spacing w:val="-2"/>
        </w:rPr>
        <w:t xml:space="preserve"> </w:t>
      </w:r>
      <w:r>
        <w:t>same</w:t>
      </w:r>
      <w:r>
        <w:rPr>
          <w:spacing w:val="-1"/>
        </w:rPr>
        <w:t xml:space="preserve"> </w:t>
      </w:r>
      <w:r>
        <w:t>group as</w:t>
      </w:r>
      <w:r>
        <w:rPr>
          <w:spacing w:val="-3"/>
        </w:rPr>
        <w:t xml:space="preserve"> </w:t>
      </w:r>
      <w:r>
        <w:t>us,</w:t>
      </w:r>
      <w:r>
        <w:rPr>
          <w:spacing w:val="40"/>
        </w:rPr>
        <w:t xml:space="preserve"> </w:t>
      </w:r>
      <w:r>
        <w:t>a representative whom we or an undertaking is the same</w:t>
      </w:r>
      <w:r>
        <w:rPr>
          <w:spacing w:val="40"/>
        </w:rPr>
        <w:t xml:space="preserve"> </w:t>
      </w:r>
      <w:r>
        <w:t>group</w:t>
      </w:r>
      <w:r>
        <w:rPr>
          <w:spacing w:val="40"/>
        </w:rPr>
        <w:t xml:space="preserve"> </w:t>
      </w:r>
      <w:r>
        <w:t xml:space="preserve">as </w:t>
      </w:r>
      <w:proofErr w:type="gramStart"/>
      <w:r>
        <w:t>us</w:t>
      </w:r>
      <w:proofErr w:type="gramEnd"/>
      <w:r>
        <w:t xml:space="preserve"> appoint, or any other person with whom we</w:t>
      </w:r>
      <w:r>
        <w:rPr>
          <w:spacing w:val="40"/>
        </w:rPr>
        <w:t xml:space="preserve"> </w:t>
      </w:r>
      <w:r>
        <w:t>have a relationship that might reasonably be expected to</w:t>
      </w:r>
      <w:r>
        <w:rPr>
          <w:spacing w:val="40"/>
        </w:rPr>
        <w:t xml:space="preserve"> </w:t>
      </w:r>
      <w:r>
        <w:t>give rise to a community of interest between us and them.</w:t>
      </w:r>
    </w:p>
    <w:p w14:paraId="114A1817" w14:textId="77777777" w:rsidR="005206A1" w:rsidRDefault="005206A1">
      <w:pPr>
        <w:pStyle w:val="BodyText"/>
        <w:spacing w:before="1"/>
      </w:pPr>
    </w:p>
    <w:p w14:paraId="114A1818" w14:textId="77777777" w:rsidR="005206A1" w:rsidRDefault="00EE7B96">
      <w:pPr>
        <w:ind w:left="679"/>
        <w:jc w:val="both"/>
        <w:rPr>
          <w:sz w:val="16"/>
        </w:rPr>
      </w:pPr>
      <w:r>
        <w:rPr>
          <w:b/>
          <w:sz w:val="16"/>
        </w:rPr>
        <w:t>“Bankruptcy</w:t>
      </w:r>
      <w:r>
        <w:rPr>
          <w:b/>
          <w:spacing w:val="-4"/>
          <w:sz w:val="16"/>
        </w:rPr>
        <w:t xml:space="preserve"> </w:t>
      </w:r>
      <w:r>
        <w:rPr>
          <w:b/>
          <w:sz w:val="16"/>
        </w:rPr>
        <w:t>Default”</w:t>
      </w:r>
      <w:r>
        <w:rPr>
          <w:b/>
          <w:spacing w:val="-4"/>
          <w:sz w:val="16"/>
        </w:rPr>
        <w:t xml:space="preserve"> </w:t>
      </w:r>
      <w:r>
        <w:rPr>
          <w:sz w:val="16"/>
        </w:rPr>
        <w:t>means</w:t>
      </w:r>
      <w:r>
        <w:rPr>
          <w:spacing w:val="-4"/>
          <w:sz w:val="16"/>
        </w:rPr>
        <w:t xml:space="preserve"> </w:t>
      </w:r>
      <w:r>
        <w:rPr>
          <w:sz w:val="16"/>
        </w:rPr>
        <w:t>as</w:t>
      </w:r>
      <w:r>
        <w:rPr>
          <w:spacing w:val="-4"/>
          <w:sz w:val="16"/>
        </w:rPr>
        <w:t xml:space="preserve"> </w:t>
      </w:r>
      <w:r>
        <w:rPr>
          <w:sz w:val="16"/>
        </w:rPr>
        <w:t>defined</w:t>
      </w:r>
      <w:r>
        <w:rPr>
          <w:spacing w:val="-4"/>
          <w:sz w:val="16"/>
        </w:rPr>
        <w:t xml:space="preserve"> </w:t>
      </w:r>
      <w:r>
        <w:rPr>
          <w:sz w:val="16"/>
        </w:rPr>
        <w:t>in</w:t>
      </w:r>
      <w:r>
        <w:rPr>
          <w:spacing w:val="-3"/>
          <w:sz w:val="16"/>
        </w:rPr>
        <w:t xml:space="preserve"> </w:t>
      </w:r>
      <w:r>
        <w:rPr>
          <w:b/>
          <w:sz w:val="16"/>
        </w:rPr>
        <w:t>Section</w:t>
      </w:r>
      <w:r>
        <w:rPr>
          <w:b/>
          <w:spacing w:val="-4"/>
          <w:sz w:val="16"/>
        </w:rPr>
        <w:t xml:space="preserve"> </w:t>
      </w:r>
      <w:r>
        <w:rPr>
          <w:b/>
          <w:spacing w:val="-2"/>
          <w:sz w:val="16"/>
        </w:rPr>
        <w:t>14.1</w:t>
      </w:r>
      <w:r>
        <w:rPr>
          <w:spacing w:val="-2"/>
          <w:sz w:val="16"/>
        </w:rPr>
        <w:t>.</w:t>
      </w:r>
    </w:p>
    <w:p w14:paraId="114A1819" w14:textId="77777777" w:rsidR="005206A1" w:rsidRDefault="00EE7B96">
      <w:pPr>
        <w:rPr>
          <w:sz w:val="16"/>
        </w:rPr>
      </w:pPr>
      <w:r>
        <w:br w:type="column"/>
      </w:r>
    </w:p>
    <w:p w14:paraId="114A181A" w14:textId="77777777" w:rsidR="005206A1" w:rsidRDefault="005206A1">
      <w:pPr>
        <w:pStyle w:val="BodyText"/>
        <w:rPr>
          <w:sz w:val="20"/>
        </w:rPr>
      </w:pPr>
    </w:p>
    <w:p w14:paraId="114A181B" w14:textId="0A0472EE" w:rsidR="005206A1" w:rsidRDefault="00EE7B96">
      <w:pPr>
        <w:pStyle w:val="BodyText"/>
        <w:ind w:left="112" w:right="115"/>
        <w:jc w:val="both"/>
      </w:pPr>
      <w:r w:rsidRPr="00EA5EAD">
        <w:rPr>
          <w:b/>
        </w:rPr>
        <w:t>“Base Currency”</w:t>
      </w:r>
      <w:r>
        <w:rPr>
          <w:b/>
        </w:rPr>
        <w:t xml:space="preserve"> </w:t>
      </w:r>
      <w:r>
        <w:t xml:space="preserve">means </w:t>
      </w:r>
      <w:r w:rsidR="009432CE">
        <w:t xml:space="preserve">the </w:t>
      </w:r>
      <w:r w:rsidR="009432CE" w:rsidRPr="00DB5F89">
        <w:t xml:space="preserve">United States Dollar </w:t>
      </w:r>
      <w:r w:rsidR="002073FE" w:rsidRPr="00DB5F89">
        <w:t>(“</w:t>
      </w:r>
      <w:r w:rsidR="002073FE" w:rsidRPr="002073FE">
        <w:rPr>
          <w:b/>
          <w:bCs/>
        </w:rPr>
        <w:t>USD</w:t>
      </w:r>
      <w:r w:rsidR="002073FE">
        <w:t>”</w:t>
      </w:r>
      <w:proofErr w:type="gramStart"/>
      <w:r w:rsidR="002073FE">
        <w:t>)</w:t>
      </w:r>
      <w:proofErr w:type="gramEnd"/>
      <w:r w:rsidR="002073FE">
        <w:t xml:space="preserve"> </w:t>
      </w:r>
      <w:r w:rsidR="009432CE">
        <w:t>or such currency as</w:t>
      </w:r>
      <w:r>
        <w:t xml:space="preserve"> agreed in</w:t>
      </w:r>
      <w:r w:rsidR="009432CE">
        <w:rPr>
          <w:spacing w:val="40"/>
        </w:rPr>
        <w:t xml:space="preserve"> </w:t>
      </w:r>
      <w:r>
        <w:t>writing between the parties.</w:t>
      </w:r>
    </w:p>
    <w:p w14:paraId="114A181C" w14:textId="77777777" w:rsidR="005206A1" w:rsidRDefault="005206A1">
      <w:pPr>
        <w:pStyle w:val="BodyText"/>
        <w:spacing w:before="12"/>
        <w:rPr>
          <w:sz w:val="15"/>
        </w:rPr>
      </w:pPr>
    </w:p>
    <w:p w14:paraId="114A181D" w14:textId="77777777" w:rsidR="005206A1" w:rsidRDefault="00EE7B96">
      <w:pPr>
        <w:pStyle w:val="BodyText"/>
        <w:ind w:left="112" w:right="114"/>
        <w:jc w:val="both"/>
        <w:rPr>
          <w:spacing w:val="-2"/>
        </w:rPr>
      </w:pPr>
      <w:r>
        <w:rPr>
          <w:b/>
        </w:rPr>
        <w:t xml:space="preserve">“Business Day” </w:t>
      </w:r>
      <w:r>
        <w:t>means a day which is not a Saturday or a</w:t>
      </w:r>
      <w:r>
        <w:rPr>
          <w:spacing w:val="40"/>
        </w:rPr>
        <w:t xml:space="preserve"> </w:t>
      </w:r>
      <w:r>
        <w:t>Sunday and upon which banks are open for business in</w:t>
      </w:r>
      <w:r>
        <w:rPr>
          <w:spacing w:val="40"/>
        </w:rPr>
        <w:t xml:space="preserve"> </w:t>
      </w:r>
      <w:r>
        <w:rPr>
          <w:spacing w:val="-2"/>
        </w:rPr>
        <w:t>London.</w:t>
      </w:r>
    </w:p>
    <w:p w14:paraId="618C6D6C" w14:textId="77777777" w:rsidR="00F11A52" w:rsidRDefault="00F11A52">
      <w:pPr>
        <w:pStyle w:val="BodyText"/>
        <w:ind w:left="112" w:right="114"/>
        <w:jc w:val="both"/>
      </w:pPr>
    </w:p>
    <w:p w14:paraId="5A6E78D7" w14:textId="1A2EC9F3" w:rsidR="00F11A52" w:rsidRDefault="00F11A52" w:rsidP="00F11A52">
      <w:pPr>
        <w:pStyle w:val="BodyText"/>
        <w:ind w:left="112" w:right="114"/>
        <w:jc w:val="both"/>
      </w:pPr>
      <w:r>
        <w:rPr>
          <w:b/>
        </w:rPr>
        <w:t xml:space="preserve">“BVI” </w:t>
      </w:r>
      <w:r>
        <w:t>means the British Virgin Islands</w:t>
      </w:r>
      <w:r>
        <w:rPr>
          <w:spacing w:val="-2"/>
        </w:rPr>
        <w:t>.</w:t>
      </w:r>
    </w:p>
    <w:p w14:paraId="114A181E" w14:textId="77777777" w:rsidR="005206A1" w:rsidRDefault="005206A1">
      <w:pPr>
        <w:pStyle w:val="BodyText"/>
        <w:spacing w:before="11"/>
        <w:rPr>
          <w:sz w:val="15"/>
        </w:rPr>
      </w:pPr>
    </w:p>
    <w:p w14:paraId="114A181F" w14:textId="5A541880" w:rsidR="005206A1" w:rsidRDefault="00EE7B96">
      <w:pPr>
        <w:pStyle w:val="BodyText"/>
        <w:ind w:left="112" w:right="115"/>
        <w:jc w:val="both"/>
      </w:pPr>
      <w:r>
        <w:rPr>
          <w:b/>
        </w:rPr>
        <w:t>“CFD”</w:t>
      </w:r>
      <w:r>
        <w:rPr>
          <w:b/>
          <w:spacing w:val="-10"/>
        </w:rPr>
        <w:t xml:space="preserve"> </w:t>
      </w:r>
      <w:r>
        <w:t>means</w:t>
      </w:r>
      <w:r>
        <w:rPr>
          <w:spacing w:val="-9"/>
        </w:rPr>
        <w:t xml:space="preserve"> </w:t>
      </w:r>
      <w:r>
        <w:t>a</w:t>
      </w:r>
      <w:r>
        <w:rPr>
          <w:spacing w:val="-9"/>
        </w:rPr>
        <w:t xml:space="preserve"> </w:t>
      </w:r>
      <w:r>
        <w:t>contract</w:t>
      </w:r>
      <w:r>
        <w:rPr>
          <w:spacing w:val="-9"/>
        </w:rPr>
        <w:t xml:space="preserve"> </w:t>
      </w:r>
      <w:r>
        <w:t>for</w:t>
      </w:r>
      <w:r>
        <w:rPr>
          <w:spacing w:val="-9"/>
        </w:rPr>
        <w:t xml:space="preserve"> </w:t>
      </w:r>
      <w:r>
        <w:t>difference.</w:t>
      </w:r>
    </w:p>
    <w:p w14:paraId="114A1820" w14:textId="77777777" w:rsidR="005206A1" w:rsidRDefault="005206A1">
      <w:pPr>
        <w:pStyle w:val="BodyText"/>
        <w:spacing w:before="2"/>
      </w:pPr>
    </w:p>
    <w:p w14:paraId="114A1821" w14:textId="77777777" w:rsidR="005206A1" w:rsidRDefault="00EE7B96">
      <w:pPr>
        <w:ind w:left="112" w:right="112"/>
        <w:jc w:val="both"/>
        <w:rPr>
          <w:sz w:val="16"/>
        </w:rPr>
      </w:pPr>
      <w:r>
        <w:rPr>
          <w:b/>
          <w:sz w:val="16"/>
        </w:rPr>
        <w:t xml:space="preserve">“CFD Transaction” </w:t>
      </w:r>
      <w:r>
        <w:rPr>
          <w:sz w:val="16"/>
        </w:rPr>
        <w:t>means any Transaction which is a CFD</w:t>
      </w:r>
      <w:r>
        <w:rPr>
          <w:spacing w:val="40"/>
          <w:sz w:val="16"/>
        </w:rPr>
        <w:t xml:space="preserve"> </w:t>
      </w:r>
      <w:proofErr w:type="gramStart"/>
      <w:r>
        <w:rPr>
          <w:sz w:val="16"/>
        </w:rPr>
        <w:t>entered into</w:t>
      </w:r>
      <w:proofErr w:type="gramEnd"/>
      <w:r>
        <w:rPr>
          <w:sz w:val="16"/>
        </w:rPr>
        <w:t xml:space="preserve"> between you and us.</w:t>
      </w:r>
    </w:p>
    <w:p w14:paraId="114A1826" w14:textId="77777777" w:rsidR="005206A1" w:rsidRDefault="005206A1">
      <w:pPr>
        <w:pStyle w:val="BodyText"/>
      </w:pPr>
    </w:p>
    <w:p w14:paraId="114A1827" w14:textId="77777777" w:rsidR="005206A1" w:rsidRDefault="00EE7B96">
      <w:pPr>
        <w:ind w:left="112" w:right="110"/>
        <w:jc w:val="both"/>
        <w:rPr>
          <w:sz w:val="16"/>
        </w:rPr>
      </w:pPr>
      <w:r>
        <w:rPr>
          <w:b/>
          <w:sz w:val="16"/>
        </w:rPr>
        <w:t>“Conflicts of</w:t>
      </w:r>
      <w:r>
        <w:rPr>
          <w:b/>
          <w:spacing w:val="-4"/>
          <w:sz w:val="16"/>
        </w:rPr>
        <w:t xml:space="preserve"> </w:t>
      </w:r>
      <w:r>
        <w:rPr>
          <w:b/>
          <w:sz w:val="16"/>
        </w:rPr>
        <w:t>Interest</w:t>
      </w:r>
      <w:r>
        <w:rPr>
          <w:b/>
          <w:spacing w:val="-4"/>
          <w:sz w:val="16"/>
        </w:rPr>
        <w:t xml:space="preserve"> </w:t>
      </w:r>
      <w:r>
        <w:rPr>
          <w:b/>
          <w:sz w:val="16"/>
        </w:rPr>
        <w:t>Policy”</w:t>
      </w:r>
      <w:r>
        <w:rPr>
          <w:b/>
          <w:spacing w:val="-5"/>
          <w:sz w:val="16"/>
        </w:rPr>
        <w:t xml:space="preserve"> </w:t>
      </w:r>
      <w:r>
        <w:rPr>
          <w:sz w:val="16"/>
        </w:rPr>
        <w:t>means</w:t>
      </w:r>
      <w:r>
        <w:rPr>
          <w:spacing w:val="-4"/>
          <w:sz w:val="16"/>
        </w:rPr>
        <w:t xml:space="preserve"> </w:t>
      </w:r>
      <w:r>
        <w:rPr>
          <w:sz w:val="16"/>
        </w:rPr>
        <w:t>our</w:t>
      </w:r>
      <w:r>
        <w:rPr>
          <w:spacing w:val="-2"/>
          <w:sz w:val="16"/>
        </w:rPr>
        <w:t xml:space="preserve"> </w:t>
      </w:r>
      <w:r>
        <w:rPr>
          <w:sz w:val="16"/>
        </w:rPr>
        <w:t>conflicts</w:t>
      </w:r>
      <w:r>
        <w:rPr>
          <w:spacing w:val="-3"/>
          <w:sz w:val="16"/>
        </w:rPr>
        <w:t xml:space="preserve"> </w:t>
      </w:r>
      <w:r>
        <w:rPr>
          <w:sz w:val="16"/>
        </w:rPr>
        <w:t>of</w:t>
      </w:r>
      <w:r>
        <w:rPr>
          <w:spacing w:val="-2"/>
          <w:sz w:val="16"/>
        </w:rPr>
        <w:t xml:space="preserve"> </w:t>
      </w:r>
      <w:r>
        <w:rPr>
          <w:sz w:val="16"/>
        </w:rPr>
        <w:t>interest</w:t>
      </w:r>
      <w:r>
        <w:rPr>
          <w:spacing w:val="40"/>
          <w:sz w:val="16"/>
        </w:rPr>
        <w:t xml:space="preserve"> </w:t>
      </w:r>
      <w:r>
        <w:rPr>
          <w:sz w:val="16"/>
        </w:rPr>
        <w:t>policy,</w:t>
      </w:r>
      <w:r>
        <w:rPr>
          <w:spacing w:val="-2"/>
          <w:sz w:val="16"/>
        </w:rPr>
        <w:t xml:space="preserve"> </w:t>
      </w:r>
      <w:r>
        <w:rPr>
          <w:sz w:val="16"/>
        </w:rPr>
        <w:t>as</w:t>
      </w:r>
      <w:r>
        <w:rPr>
          <w:spacing w:val="-2"/>
          <w:sz w:val="16"/>
        </w:rPr>
        <w:t xml:space="preserve"> </w:t>
      </w:r>
      <w:r>
        <w:rPr>
          <w:sz w:val="16"/>
        </w:rPr>
        <w:t>amended,</w:t>
      </w:r>
      <w:r>
        <w:rPr>
          <w:spacing w:val="-3"/>
          <w:sz w:val="16"/>
        </w:rPr>
        <w:t xml:space="preserve"> </w:t>
      </w:r>
      <w:proofErr w:type="gramStart"/>
      <w:r>
        <w:rPr>
          <w:sz w:val="16"/>
        </w:rPr>
        <w:t>restated</w:t>
      </w:r>
      <w:proofErr w:type="gramEnd"/>
      <w:r>
        <w:rPr>
          <w:spacing w:val="-3"/>
          <w:sz w:val="16"/>
        </w:rPr>
        <w:t xml:space="preserve"> </w:t>
      </w:r>
      <w:r>
        <w:rPr>
          <w:sz w:val="16"/>
        </w:rPr>
        <w:t>or</w:t>
      </w:r>
      <w:r>
        <w:rPr>
          <w:spacing w:val="-2"/>
          <w:sz w:val="16"/>
        </w:rPr>
        <w:t xml:space="preserve"> </w:t>
      </w:r>
      <w:r>
        <w:rPr>
          <w:sz w:val="16"/>
        </w:rPr>
        <w:t>supplemented</w:t>
      </w:r>
      <w:r>
        <w:rPr>
          <w:spacing w:val="-3"/>
          <w:sz w:val="16"/>
        </w:rPr>
        <w:t xml:space="preserve"> </w:t>
      </w:r>
      <w:r>
        <w:rPr>
          <w:sz w:val="16"/>
        </w:rPr>
        <w:t>from</w:t>
      </w:r>
      <w:r>
        <w:rPr>
          <w:spacing w:val="-1"/>
          <w:sz w:val="16"/>
        </w:rPr>
        <w:t xml:space="preserve"> </w:t>
      </w:r>
      <w:r>
        <w:rPr>
          <w:sz w:val="16"/>
        </w:rPr>
        <w:t>time</w:t>
      </w:r>
      <w:r>
        <w:rPr>
          <w:spacing w:val="-2"/>
          <w:sz w:val="16"/>
        </w:rPr>
        <w:t xml:space="preserve"> </w:t>
      </w:r>
      <w:r>
        <w:rPr>
          <w:sz w:val="16"/>
        </w:rPr>
        <w:t>to</w:t>
      </w:r>
      <w:r>
        <w:rPr>
          <w:spacing w:val="40"/>
          <w:sz w:val="16"/>
        </w:rPr>
        <w:t xml:space="preserve"> </w:t>
      </w:r>
      <w:r>
        <w:rPr>
          <w:spacing w:val="-2"/>
          <w:sz w:val="16"/>
        </w:rPr>
        <w:t>time.</w:t>
      </w:r>
    </w:p>
    <w:p w14:paraId="114A1828" w14:textId="77777777" w:rsidR="005206A1" w:rsidRDefault="005206A1">
      <w:pPr>
        <w:pStyle w:val="BodyText"/>
        <w:spacing w:before="11"/>
        <w:rPr>
          <w:sz w:val="15"/>
        </w:rPr>
      </w:pPr>
    </w:p>
    <w:p w14:paraId="114A1829" w14:textId="77777777" w:rsidR="005206A1" w:rsidRDefault="00EE7B96">
      <w:pPr>
        <w:ind w:left="112" w:right="112"/>
        <w:jc w:val="both"/>
        <w:rPr>
          <w:sz w:val="16"/>
        </w:rPr>
      </w:pPr>
      <w:r>
        <w:rPr>
          <w:b/>
          <w:sz w:val="16"/>
        </w:rPr>
        <w:t xml:space="preserve">“Credit Support Document” </w:t>
      </w:r>
      <w:r>
        <w:rPr>
          <w:sz w:val="16"/>
        </w:rPr>
        <w:t xml:space="preserve">means as defined in </w:t>
      </w:r>
      <w:r>
        <w:rPr>
          <w:b/>
          <w:sz w:val="16"/>
        </w:rPr>
        <w:t>Section</w:t>
      </w:r>
      <w:r>
        <w:rPr>
          <w:b/>
          <w:spacing w:val="40"/>
          <w:sz w:val="16"/>
        </w:rPr>
        <w:t xml:space="preserve"> </w:t>
      </w:r>
      <w:r>
        <w:rPr>
          <w:b/>
          <w:spacing w:val="-2"/>
          <w:sz w:val="16"/>
        </w:rPr>
        <w:t>13.1.6</w:t>
      </w:r>
      <w:r>
        <w:rPr>
          <w:spacing w:val="-2"/>
          <w:sz w:val="16"/>
        </w:rPr>
        <w:t>.</w:t>
      </w:r>
    </w:p>
    <w:p w14:paraId="114A182A" w14:textId="77777777" w:rsidR="005206A1" w:rsidRDefault="005206A1">
      <w:pPr>
        <w:pStyle w:val="BodyText"/>
      </w:pPr>
    </w:p>
    <w:p w14:paraId="114A182B" w14:textId="77777777" w:rsidR="005206A1" w:rsidRDefault="00EE7B96">
      <w:pPr>
        <w:pStyle w:val="BodyText"/>
        <w:ind w:left="112" w:right="112"/>
        <w:jc w:val="both"/>
      </w:pPr>
      <w:r>
        <w:rPr>
          <w:b/>
        </w:rPr>
        <w:t xml:space="preserve">“Credit Support Provider” </w:t>
      </w:r>
      <w:r>
        <w:t>means any person who has</w:t>
      </w:r>
      <w:r>
        <w:rPr>
          <w:spacing w:val="40"/>
        </w:rPr>
        <w:t xml:space="preserve"> </w:t>
      </w:r>
      <w:proofErr w:type="gramStart"/>
      <w:r>
        <w:t>entered into</w:t>
      </w:r>
      <w:proofErr w:type="gramEnd"/>
      <w:r>
        <w:t xml:space="preserve"> any guarantee, hypothecation agreement,</w:t>
      </w:r>
      <w:r>
        <w:rPr>
          <w:spacing w:val="40"/>
        </w:rPr>
        <w:t xml:space="preserve"> </w:t>
      </w:r>
      <w:r>
        <w:t>margin or security agreement or document, or any other</w:t>
      </w:r>
      <w:r>
        <w:rPr>
          <w:spacing w:val="40"/>
        </w:rPr>
        <w:t xml:space="preserve"> </w:t>
      </w:r>
      <w:r>
        <w:t>document</w:t>
      </w:r>
      <w:r>
        <w:rPr>
          <w:spacing w:val="-3"/>
        </w:rPr>
        <w:t xml:space="preserve"> </w:t>
      </w:r>
      <w:r>
        <w:t>containing</w:t>
      </w:r>
      <w:r>
        <w:rPr>
          <w:spacing w:val="-2"/>
        </w:rPr>
        <w:t xml:space="preserve"> </w:t>
      </w:r>
      <w:r>
        <w:t>an</w:t>
      </w:r>
      <w:r>
        <w:rPr>
          <w:spacing w:val="-1"/>
        </w:rPr>
        <w:t xml:space="preserve"> </w:t>
      </w:r>
      <w:r>
        <w:t>obligation</w:t>
      </w:r>
      <w:r>
        <w:rPr>
          <w:spacing w:val="-1"/>
        </w:rPr>
        <w:t xml:space="preserve"> </w:t>
      </w:r>
      <w:r>
        <w:t>(whether</w:t>
      </w:r>
      <w:r>
        <w:rPr>
          <w:spacing w:val="-4"/>
        </w:rPr>
        <w:t xml:space="preserve"> </w:t>
      </w:r>
      <w:r>
        <w:t>legally</w:t>
      </w:r>
      <w:r>
        <w:rPr>
          <w:spacing w:val="-5"/>
        </w:rPr>
        <w:t xml:space="preserve"> </w:t>
      </w:r>
      <w:r>
        <w:t>binding</w:t>
      </w:r>
      <w:r>
        <w:rPr>
          <w:spacing w:val="40"/>
        </w:rPr>
        <w:t xml:space="preserve"> </w:t>
      </w:r>
      <w:r>
        <w:t>or</w:t>
      </w:r>
      <w:r>
        <w:rPr>
          <w:spacing w:val="-10"/>
        </w:rPr>
        <w:t xml:space="preserve"> </w:t>
      </w:r>
      <w:r>
        <w:t>not)</w:t>
      </w:r>
      <w:r>
        <w:rPr>
          <w:spacing w:val="-8"/>
        </w:rPr>
        <w:t xml:space="preserve"> </w:t>
      </w:r>
      <w:r>
        <w:t>in</w:t>
      </w:r>
      <w:r>
        <w:rPr>
          <w:spacing w:val="-9"/>
        </w:rPr>
        <w:t xml:space="preserve"> </w:t>
      </w:r>
      <w:r>
        <w:t>our</w:t>
      </w:r>
      <w:r>
        <w:rPr>
          <w:spacing w:val="-7"/>
        </w:rPr>
        <w:t xml:space="preserve"> </w:t>
      </w:r>
      <w:r>
        <w:t>favour</w:t>
      </w:r>
      <w:r>
        <w:rPr>
          <w:spacing w:val="-6"/>
        </w:rPr>
        <w:t xml:space="preserve"> </w:t>
      </w:r>
      <w:r>
        <w:t>in</w:t>
      </w:r>
      <w:r>
        <w:rPr>
          <w:spacing w:val="-8"/>
        </w:rPr>
        <w:t xml:space="preserve"> </w:t>
      </w:r>
      <w:r>
        <w:t>respect</w:t>
      </w:r>
      <w:r>
        <w:rPr>
          <w:spacing w:val="-10"/>
        </w:rPr>
        <w:t xml:space="preserve"> </w:t>
      </w:r>
      <w:r>
        <w:t>of</w:t>
      </w:r>
      <w:r>
        <w:rPr>
          <w:spacing w:val="-7"/>
        </w:rPr>
        <w:t xml:space="preserve"> </w:t>
      </w:r>
      <w:r>
        <w:t>your</w:t>
      </w:r>
      <w:r>
        <w:rPr>
          <w:spacing w:val="-8"/>
        </w:rPr>
        <w:t xml:space="preserve"> </w:t>
      </w:r>
      <w:r>
        <w:t>obligations</w:t>
      </w:r>
      <w:r>
        <w:rPr>
          <w:spacing w:val="-6"/>
        </w:rPr>
        <w:t xml:space="preserve"> </w:t>
      </w:r>
      <w:r>
        <w:t>under</w:t>
      </w:r>
      <w:r>
        <w:rPr>
          <w:spacing w:val="-6"/>
        </w:rPr>
        <w:t xml:space="preserve"> </w:t>
      </w:r>
      <w:r>
        <w:t>this</w:t>
      </w:r>
      <w:r>
        <w:rPr>
          <w:spacing w:val="40"/>
        </w:rPr>
        <w:t xml:space="preserve"> </w:t>
      </w:r>
      <w:r>
        <w:rPr>
          <w:spacing w:val="-2"/>
        </w:rPr>
        <w:t>Agreement.</w:t>
      </w:r>
    </w:p>
    <w:p w14:paraId="114A182C" w14:textId="77777777" w:rsidR="005206A1" w:rsidRDefault="005206A1">
      <w:pPr>
        <w:pStyle w:val="BodyText"/>
      </w:pPr>
    </w:p>
    <w:p w14:paraId="114A182D" w14:textId="6B87C75D" w:rsidR="005206A1" w:rsidRDefault="00EE7B96">
      <w:pPr>
        <w:spacing w:before="1" w:line="480" w:lineRule="auto"/>
        <w:ind w:left="112" w:right="525"/>
        <w:rPr>
          <w:sz w:val="16"/>
        </w:rPr>
      </w:pPr>
      <w:r>
        <w:rPr>
          <w:b/>
          <w:sz w:val="16"/>
        </w:rPr>
        <w:t>“Custodian”</w:t>
      </w:r>
      <w:r>
        <w:rPr>
          <w:b/>
          <w:spacing w:val="-5"/>
          <w:sz w:val="16"/>
        </w:rPr>
        <w:t xml:space="preserve"> </w:t>
      </w:r>
      <w:r>
        <w:rPr>
          <w:sz w:val="16"/>
        </w:rPr>
        <w:t>means</w:t>
      </w:r>
      <w:r>
        <w:rPr>
          <w:spacing w:val="-5"/>
          <w:sz w:val="16"/>
        </w:rPr>
        <w:t xml:space="preserve"> </w:t>
      </w:r>
      <w:r>
        <w:rPr>
          <w:sz w:val="16"/>
        </w:rPr>
        <w:t>as</w:t>
      </w:r>
      <w:r>
        <w:rPr>
          <w:spacing w:val="-5"/>
          <w:sz w:val="16"/>
        </w:rPr>
        <w:t xml:space="preserve"> </w:t>
      </w:r>
      <w:r>
        <w:rPr>
          <w:sz w:val="16"/>
        </w:rPr>
        <w:t>defined</w:t>
      </w:r>
      <w:r>
        <w:rPr>
          <w:spacing w:val="-5"/>
          <w:sz w:val="16"/>
        </w:rPr>
        <w:t xml:space="preserve"> </w:t>
      </w:r>
      <w:r>
        <w:rPr>
          <w:sz w:val="16"/>
        </w:rPr>
        <w:t>in</w:t>
      </w:r>
      <w:r>
        <w:rPr>
          <w:spacing w:val="-5"/>
          <w:sz w:val="16"/>
        </w:rPr>
        <w:t xml:space="preserve"> </w:t>
      </w:r>
      <w:r>
        <w:rPr>
          <w:b/>
          <w:sz w:val="16"/>
        </w:rPr>
        <w:t>Section</w:t>
      </w:r>
      <w:r>
        <w:rPr>
          <w:b/>
          <w:spacing w:val="-5"/>
          <w:sz w:val="16"/>
        </w:rPr>
        <w:t xml:space="preserve"> </w:t>
      </w:r>
      <w:r>
        <w:rPr>
          <w:b/>
          <w:sz w:val="16"/>
        </w:rPr>
        <w:t>13.1.3</w:t>
      </w:r>
      <w:r>
        <w:rPr>
          <w:sz w:val="16"/>
        </w:rPr>
        <w:t>.</w:t>
      </w:r>
      <w:r>
        <w:rPr>
          <w:spacing w:val="40"/>
          <w:sz w:val="16"/>
        </w:rPr>
        <w:t xml:space="preserve"> </w:t>
      </w:r>
    </w:p>
    <w:p w14:paraId="114A1832" w14:textId="77777777" w:rsidR="005206A1" w:rsidRDefault="00EE7B96">
      <w:pPr>
        <w:ind w:left="112" w:right="58"/>
        <w:rPr>
          <w:sz w:val="16"/>
        </w:rPr>
      </w:pPr>
      <w:r>
        <w:rPr>
          <w:b/>
          <w:sz w:val="16"/>
        </w:rPr>
        <w:t>“Event</w:t>
      </w:r>
      <w:r>
        <w:rPr>
          <w:b/>
          <w:spacing w:val="-4"/>
          <w:sz w:val="16"/>
        </w:rPr>
        <w:t xml:space="preserve"> </w:t>
      </w:r>
      <w:r>
        <w:rPr>
          <w:b/>
          <w:sz w:val="16"/>
        </w:rPr>
        <w:t>of</w:t>
      </w:r>
      <w:r>
        <w:rPr>
          <w:b/>
          <w:spacing w:val="-4"/>
          <w:sz w:val="16"/>
        </w:rPr>
        <w:t xml:space="preserve"> </w:t>
      </w:r>
      <w:r>
        <w:rPr>
          <w:b/>
          <w:sz w:val="16"/>
        </w:rPr>
        <w:t>Default”</w:t>
      </w:r>
      <w:r>
        <w:rPr>
          <w:b/>
          <w:spacing w:val="-6"/>
          <w:sz w:val="16"/>
        </w:rPr>
        <w:t xml:space="preserve"> </w:t>
      </w:r>
      <w:r>
        <w:rPr>
          <w:sz w:val="16"/>
        </w:rPr>
        <w:t>means</w:t>
      </w:r>
      <w:r>
        <w:rPr>
          <w:spacing w:val="-4"/>
          <w:sz w:val="16"/>
        </w:rPr>
        <w:t xml:space="preserve"> </w:t>
      </w:r>
      <w:r>
        <w:rPr>
          <w:sz w:val="16"/>
        </w:rPr>
        <w:t>any</w:t>
      </w:r>
      <w:r>
        <w:rPr>
          <w:spacing w:val="-4"/>
          <w:sz w:val="16"/>
        </w:rPr>
        <w:t xml:space="preserve"> </w:t>
      </w:r>
      <w:r>
        <w:rPr>
          <w:sz w:val="16"/>
        </w:rPr>
        <w:t>of</w:t>
      </w:r>
      <w:r>
        <w:rPr>
          <w:spacing w:val="-5"/>
          <w:sz w:val="16"/>
        </w:rPr>
        <w:t xml:space="preserve"> </w:t>
      </w:r>
      <w:r>
        <w:rPr>
          <w:sz w:val="16"/>
        </w:rPr>
        <w:t>the</w:t>
      </w:r>
      <w:r>
        <w:rPr>
          <w:spacing w:val="-2"/>
          <w:sz w:val="16"/>
        </w:rPr>
        <w:t xml:space="preserve"> </w:t>
      </w:r>
      <w:r>
        <w:rPr>
          <w:sz w:val="16"/>
        </w:rPr>
        <w:t>events</w:t>
      </w:r>
      <w:r>
        <w:rPr>
          <w:spacing w:val="-5"/>
          <w:sz w:val="16"/>
        </w:rPr>
        <w:t xml:space="preserve"> </w:t>
      </w:r>
      <w:r>
        <w:rPr>
          <w:sz w:val="16"/>
        </w:rPr>
        <w:t>of</w:t>
      </w:r>
      <w:r>
        <w:rPr>
          <w:spacing w:val="-5"/>
          <w:sz w:val="16"/>
        </w:rPr>
        <w:t xml:space="preserve"> </w:t>
      </w:r>
      <w:r>
        <w:rPr>
          <w:sz w:val="16"/>
        </w:rPr>
        <w:t>default</w:t>
      </w:r>
      <w:r>
        <w:rPr>
          <w:spacing w:val="-3"/>
          <w:sz w:val="16"/>
        </w:rPr>
        <w:t xml:space="preserve"> </w:t>
      </w:r>
      <w:r>
        <w:rPr>
          <w:sz w:val="16"/>
        </w:rPr>
        <w:t>listed</w:t>
      </w:r>
      <w:r>
        <w:rPr>
          <w:spacing w:val="40"/>
          <w:sz w:val="16"/>
        </w:rPr>
        <w:t xml:space="preserve"> </w:t>
      </w:r>
      <w:r>
        <w:rPr>
          <w:sz w:val="16"/>
        </w:rPr>
        <w:t xml:space="preserve">in the sub-sections of </w:t>
      </w:r>
      <w:r>
        <w:rPr>
          <w:b/>
          <w:sz w:val="16"/>
        </w:rPr>
        <w:t>Section 13</w:t>
      </w:r>
      <w:r>
        <w:rPr>
          <w:sz w:val="16"/>
        </w:rPr>
        <w:t>.</w:t>
      </w:r>
    </w:p>
    <w:p w14:paraId="114A1833" w14:textId="77777777" w:rsidR="005206A1" w:rsidRDefault="005206A1">
      <w:pPr>
        <w:pStyle w:val="BodyText"/>
        <w:spacing w:before="11"/>
        <w:rPr>
          <w:sz w:val="15"/>
        </w:rPr>
      </w:pPr>
    </w:p>
    <w:p w14:paraId="114A1834" w14:textId="77777777" w:rsidR="005206A1" w:rsidRDefault="00EE7B96">
      <w:pPr>
        <w:spacing w:before="1"/>
        <w:ind w:left="112" w:right="58"/>
        <w:rPr>
          <w:sz w:val="16"/>
        </w:rPr>
      </w:pPr>
      <w:r>
        <w:rPr>
          <w:b/>
          <w:sz w:val="16"/>
        </w:rPr>
        <w:t>“External</w:t>
      </w:r>
      <w:r>
        <w:rPr>
          <w:b/>
          <w:spacing w:val="25"/>
          <w:sz w:val="16"/>
        </w:rPr>
        <w:t xml:space="preserve"> </w:t>
      </w:r>
      <w:r>
        <w:rPr>
          <w:b/>
          <w:sz w:val="16"/>
        </w:rPr>
        <w:t>Platform”</w:t>
      </w:r>
      <w:r>
        <w:rPr>
          <w:b/>
          <w:spacing w:val="26"/>
          <w:sz w:val="16"/>
        </w:rPr>
        <w:t xml:space="preserve"> </w:t>
      </w:r>
      <w:r>
        <w:rPr>
          <w:sz w:val="16"/>
        </w:rPr>
        <w:t>means</w:t>
      </w:r>
      <w:r>
        <w:rPr>
          <w:spacing w:val="25"/>
          <w:sz w:val="16"/>
        </w:rPr>
        <w:t xml:space="preserve"> </w:t>
      </w:r>
      <w:r>
        <w:rPr>
          <w:sz w:val="16"/>
        </w:rPr>
        <w:t>as</w:t>
      </w:r>
      <w:r>
        <w:rPr>
          <w:spacing w:val="25"/>
          <w:sz w:val="16"/>
        </w:rPr>
        <w:t xml:space="preserve"> </w:t>
      </w:r>
      <w:r>
        <w:rPr>
          <w:sz w:val="16"/>
        </w:rPr>
        <w:t>defined</w:t>
      </w:r>
      <w:r>
        <w:rPr>
          <w:spacing w:val="26"/>
          <w:sz w:val="16"/>
        </w:rPr>
        <w:t xml:space="preserve"> </w:t>
      </w:r>
      <w:r>
        <w:rPr>
          <w:sz w:val="16"/>
        </w:rPr>
        <w:t>in</w:t>
      </w:r>
      <w:r>
        <w:rPr>
          <w:spacing w:val="25"/>
          <w:sz w:val="16"/>
        </w:rPr>
        <w:t xml:space="preserve"> </w:t>
      </w:r>
      <w:r>
        <w:rPr>
          <w:b/>
          <w:sz w:val="16"/>
        </w:rPr>
        <w:t>Section</w:t>
      </w:r>
      <w:r>
        <w:rPr>
          <w:b/>
          <w:spacing w:val="25"/>
          <w:sz w:val="16"/>
        </w:rPr>
        <w:t xml:space="preserve"> </w:t>
      </w:r>
      <w:r>
        <w:rPr>
          <w:b/>
          <w:sz w:val="16"/>
        </w:rPr>
        <w:t>28.1</w:t>
      </w:r>
      <w:r>
        <w:rPr>
          <w:b/>
          <w:spacing w:val="27"/>
          <w:sz w:val="16"/>
        </w:rPr>
        <w:t xml:space="preserve"> </w:t>
      </w:r>
      <w:r>
        <w:rPr>
          <w:b/>
          <w:sz w:val="16"/>
        </w:rPr>
        <w:t>of</w:t>
      </w:r>
      <w:r>
        <w:rPr>
          <w:b/>
          <w:spacing w:val="40"/>
          <w:sz w:val="16"/>
        </w:rPr>
        <w:t xml:space="preserve"> </w:t>
      </w:r>
      <w:r>
        <w:rPr>
          <w:b/>
          <w:sz w:val="16"/>
        </w:rPr>
        <w:t xml:space="preserve">Annex 1 </w:t>
      </w:r>
      <w:r>
        <w:rPr>
          <w:sz w:val="16"/>
        </w:rPr>
        <w:t>(Finalto Online Systems and External Platforms).</w:t>
      </w:r>
    </w:p>
    <w:p w14:paraId="114A1835" w14:textId="77777777" w:rsidR="005206A1" w:rsidRDefault="005206A1">
      <w:pPr>
        <w:pStyle w:val="BodyText"/>
        <w:spacing w:before="2"/>
      </w:pPr>
    </w:p>
    <w:p w14:paraId="114A1836" w14:textId="5A6EF4F8" w:rsidR="005206A1" w:rsidRDefault="00EE7B96">
      <w:pPr>
        <w:pStyle w:val="BodyText"/>
        <w:ind w:left="112" w:right="58"/>
      </w:pPr>
      <w:r>
        <w:rPr>
          <w:b/>
        </w:rPr>
        <w:t>“F</w:t>
      </w:r>
      <w:r w:rsidR="00D044DC">
        <w:rPr>
          <w:b/>
        </w:rPr>
        <w:t>SC</w:t>
      </w:r>
      <w:r>
        <w:rPr>
          <w:b/>
        </w:rPr>
        <w:t>”</w:t>
      </w:r>
      <w:r>
        <w:rPr>
          <w:b/>
          <w:spacing w:val="-5"/>
        </w:rPr>
        <w:t xml:space="preserve"> </w:t>
      </w:r>
      <w:r>
        <w:t>means</w:t>
      </w:r>
      <w:r>
        <w:rPr>
          <w:spacing w:val="-5"/>
        </w:rPr>
        <w:t xml:space="preserve"> </w:t>
      </w:r>
      <w:r>
        <w:t>the</w:t>
      </w:r>
      <w:r>
        <w:rPr>
          <w:spacing w:val="-6"/>
        </w:rPr>
        <w:t xml:space="preserve"> </w:t>
      </w:r>
      <w:r w:rsidR="00D044DC" w:rsidRPr="00D044DC">
        <w:t xml:space="preserve">BVI Financial Services Commission </w:t>
      </w:r>
      <w:r>
        <w:t>(including</w:t>
      </w:r>
      <w:r>
        <w:rPr>
          <w:spacing w:val="-4"/>
        </w:rPr>
        <w:t xml:space="preserve"> </w:t>
      </w:r>
      <w:r>
        <w:t>any</w:t>
      </w:r>
      <w:r>
        <w:rPr>
          <w:spacing w:val="40"/>
        </w:rPr>
        <w:t xml:space="preserve"> </w:t>
      </w:r>
      <w:r>
        <w:t>successor or replacement regulatory authority).</w:t>
      </w:r>
    </w:p>
    <w:p w14:paraId="114A1837" w14:textId="77777777" w:rsidR="005206A1" w:rsidRDefault="005206A1">
      <w:pPr>
        <w:sectPr w:rsidR="005206A1">
          <w:type w:val="continuous"/>
          <w:pgSz w:w="11910" w:h="16840"/>
          <w:pgMar w:top="1920" w:right="1020" w:bottom="280" w:left="1020" w:header="1190" w:footer="2025" w:gutter="0"/>
          <w:cols w:num="2" w:space="720" w:equalWidth="0">
            <w:col w:w="4619" w:space="1121"/>
            <w:col w:w="4130"/>
          </w:cols>
        </w:sectPr>
      </w:pPr>
    </w:p>
    <w:p w14:paraId="114A1838" w14:textId="77777777" w:rsidR="005206A1" w:rsidRDefault="005206A1">
      <w:pPr>
        <w:pStyle w:val="BodyText"/>
        <w:spacing w:before="7"/>
        <w:rPr>
          <w:sz w:val="14"/>
        </w:rPr>
      </w:pPr>
    </w:p>
    <w:p w14:paraId="114A1839" w14:textId="77777777" w:rsidR="005206A1" w:rsidRDefault="005206A1">
      <w:pPr>
        <w:rPr>
          <w:sz w:val="14"/>
        </w:rPr>
        <w:sectPr w:rsidR="005206A1">
          <w:headerReference w:type="default" r:id="rId10"/>
          <w:footerReference w:type="default" r:id="rId11"/>
          <w:pgSz w:w="11910" w:h="16840"/>
          <w:pgMar w:top="2120" w:right="1020" w:bottom="2220" w:left="1020" w:header="1190" w:footer="2025" w:gutter="0"/>
          <w:cols w:space="720"/>
        </w:sectPr>
      </w:pPr>
    </w:p>
    <w:p w14:paraId="114A183A" w14:textId="420EC815" w:rsidR="005206A1" w:rsidRDefault="00EE7B96">
      <w:pPr>
        <w:pStyle w:val="BodyText"/>
        <w:spacing w:before="68"/>
        <w:ind w:left="679" w:right="40"/>
        <w:jc w:val="both"/>
      </w:pPr>
      <w:r>
        <w:rPr>
          <w:b/>
        </w:rPr>
        <w:t>“</w:t>
      </w:r>
      <w:r w:rsidR="000D4184">
        <w:rPr>
          <w:b/>
        </w:rPr>
        <w:t>FSC</w:t>
      </w:r>
      <w:r>
        <w:rPr>
          <w:b/>
        </w:rPr>
        <w:t xml:space="preserve"> Rules” </w:t>
      </w:r>
      <w:r>
        <w:t>means the rules and guidance promulgated by</w:t>
      </w:r>
      <w:r>
        <w:rPr>
          <w:spacing w:val="40"/>
        </w:rPr>
        <w:t xml:space="preserve"> </w:t>
      </w:r>
      <w:r>
        <w:t xml:space="preserve">the </w:t>
      </w:r>
      <w:r w:rsidR="000D4184">
        <w:t>FSC</w:t>
      </w:r>
      <w:r>
        <w:t xml:space="preserve"> </w:t>
      </w:r>
      <w:r w:rsidR="00367BE7">
        <w:t>as well as any applicable financial services legislation</w:t>
      </w:r>
      <w:r>
        <w:t xml:space="preserve">, as updated, </w:t>
      </w:r>
      <w:proofErr w:type="gramStart"/>
      <w:r>
        <w:t>amended</w:t>
      </w:r>
      <w:proofErr w:type="gramEnd"/>
      <w:r>
        <w:t xml:space="preserve"> or replaced from time to</w:t>
      </w:r>
      <w:r>
        <w:rPr>
          <w:spacing w:val="40"/>
        </w:rPr>
        <w:t xml:space="preserve"> </w:t>
      </w:r>
      <w:r>
        <w:rPr>
          <w:spacing w:val="-2"/>
        </w:rPr>
        <w:t>time.</w:t>
      </w:r>
    </w:p>
    <w:p w14:paraId="114A183B" w14:textId="77777777" w:rsidR="005206A1" w:rsidRDefault="005206A1">
      <w:pPr>
        <w:pStyle w:val="BodyText"/>
        <w:spacing w:before="1"/>
      </w:pPr>
    </w:p>
    <w:p w14:paraId="114A183C" w14:textId="77777777" w:rsidR="005206A1" w:rsidRDefault="00EE7B96">
      <w:pPr>
        <w:ind w:left="679"/>
        <w:jc w:val="both"/>
        <w:rPr>
          <w:b/>
          <w:sz w:val="16"/>
        </w:rPr>
      </w:pPr>
      <w:r>
        <w:rPr>
          <w:b/>
          <w:sz w:val="16"/>
        </w:rPr>
        <w:t>“Finalto”</w:t>
      </w:r>
      <w:r>
        <w:rPr>
          <w:b/>
          <w:spacing w:val="-5"/>
          <w:sz w:val="16"/>
        </w:rPr>
        <w:t xml:space="preserve"> </w:t>
      </w:r>
      <w:r>
        <w:rPr>
          <w:sz w:val="16"/>
        </w:rPr>
        <w:t>means</w:t>
      </w:r>
      <w:r>
        <w:rPr>
          <w:spacing w:val="-4"/>
          <w:sz w:val="16"/>
        </w:rPr>
        <w:t xml:space="preserve"> </w:t>
      </w:r>
      <w:r>
        <w:rPr>
          <w:sz w:val="16"/>
        </w:rPr>
        <w:t>as</w:t>
      </w:r>
      <w:r>
        <w:rPr>
          <w:spacing w:val="-3"/>
          <w:sz w:val="16"/>
        </w:rPr>
        <w:t xml:space="preserve"> </w:t>
      </w:r>
      <w:r>
        <w:rPr>
          <w:sz w:val="16"/>
        </w:rPr>
        <w:t>defined</w:t>
      </w:r>
      <w:r>
        <w:rPr>
          <w:spacing w:val="-4"/>
          <w:sz w:val="16"/>
        </w:rPr>
        <w:t xml:space="preserve"> </w:t>
      </w:r>
      <w:r>
        <w:rPr>
          <w:sz w:val="16"/>
        </w:rPr>
        <w:t>in</w:t>
      </w:r>
      <w:r>
        <w:rPr>
          <w:spacing w:val="-3"/>
          <w:sz w:val="16"/>
        </w:rPr>
        <w:t xml:space="preserve"> </w:t>
      </w:r>
      <w:r>
        <w:rPr>
          <w:b/>
          <w:sz w:val="16"/>
        </w:rPr>
        <w:t>Section</w:t>
      </w:r>
      <w:r>
        <w:rPr>
          <w:b/>
          <w:spacing w:val="-3"/>
          <w:sz w:val="16"/>
        </w:rPr>
        <w:t xml:space="preserve"> </w:t>
      </w:r>
      <w:r>
        <w:rPr>
          <w:b/>
          <w:spacing w:val="-5"/>
          <w:sz w:val="16"/>
        </w:rPr>
        <w:t>2.1</w:t>
      </w:r>
    </w:p>
    <w:p w14:paraId="114A183D" w14:textId="77777777" w:rsidR="005206A1" w:rsidRDefault="005206A1">
      <w:pPr>
        <w:pStyle w:val="BodyText"/>
        <w:rPr>
          <w:b/>
        </w:rPr>
      </w:pPr>
    </w:p>
    <w:p w14:paraId="114A183E" w14:textId="77777777" w:rsidR="005206A1" w:rsidRDefault="00EE7B96">
      <w:pPr>
        <w:pStyle w:val="BodyText"/>
        <w:ind w:left="679" w:right="39"/>
        <w:jc w:val="both"/>
      </w:pPr>
      <w:r>
        <w:rPr>
          <w:b/>
        </w:rPr>
        <w:t xml:space="preserve">“Finalto Online Systems” </w:t>
      </w:r>
      <w:r>
        <w:t>means any electronic commerce,</w:t>
      </w:r>
      <w:r>
        <w:rPr>
          <w:spacing w:val="40"/>
        </w:rPr>
        <w:t xml:space="preserve"> </w:t>
      </w:r>
      <w:r>
        <w:t>trading platform, Application Programming Interface (API),</w:t>
      </w:r>
      <w:r>
        <w:rPr>
          <w:spacing w:val="40"/>
        </w:rPr>
        <w:t xml:space="preserve"> </w:t>
      </w:r>
      <w:r>
        <w:t>messaging or information service provided by or routing to</w:t>
      </w:r>
      <w:r>
        <w:rPr>
          <w:spacing w:val="40"/>
        </w:rPr>
        <w:t xml:space="preserve"> </w:t>
      </w:r>
      <w:r>
        <w:t>us (directly or by a third party), including any trading,</w:t>
      </w:r>
      <w:r>
        <w:rPr>
          <w:spacing w:val="40"/>
        </w:rPr>
        <w:t xml:space="preserve"> </w:t>
      </w:r>
      <w:r>
        <w:t>algorithmic calculation or trading, routing, clearing,</w:t>
      </w:r>
      <w:r>
        <w:rPr>
          <w:spacing w:val="40"/>
        </w:rPr>
        <w:t xml:space="preserve"> </w:t>
      </w:r>
      <w:r>
        <w:t xml:space="preserve">settlement, matching, </w:t>
      </w:r>
      <w:proofErr w:type="gramStart"/>
      <w:r>
        <w:t>communications</w:t>
      </w:r>
      <w:proofErr w:type="gramEnd"/>
      <w:r>
        <w:t xml:space="preserve"> or reconciliation</w:t>
      </w:r>
      <w:r>
        <w:rPr>
          <w:spacing w:val="40"/>
        </w:rPr>
        <w:t xml:space="preserve"> </w:t>
      </w:r>
      <w:r>
        <w:t>services, whether or not branded by us.</w:t>
      </w:r>
    </w:p>
    <w:p w14:paraId="114A183F" w14:textId="77777777" w:rsidR="005206A1" w:rsidRDefault="005206A1">
      <w:pPr>
        <w:pStyle w:val="BodyText"/>
      </w:pPr>
    </w:p>
    <w:p w14:paraId="114A1840" w14:textId="1F901E93" w:rsidR="005206A1" w:rsidRDefault="00EE7B96">
      <w:pPr>
        <w:ind w:left="679" w:right="41"/>
        <w:jc w:val="both"/>
        <w:rPr>
          <w:sz w:val="16"/>
        </w:rPr>
      </w:pPr>
      <w:r w:rsidRPr="006B2651">
        <w:rPr>
          <w:b/>
          <w:sz w:val="16"/>
        </w:rPr>
        <w:t>“Financial</w:t>
      </w:r>
      <w:r w:rsidRPr="006B2651">
        <w:rPr>
          <w:b/>
          <w:spacing w:val="-7"/>
          <w:sz w:val="16"/>
        </w:rPr>
        <w:t xml:space="preserve"> </w:t>
      </w:r>
      <w:r w:rsidRPr="006B2651">
        <w:rPr>
          <w:b/>
          <w:sz w:val="16"/>
        </w:rPr>
        <w:t>Instrument”</w:t>
      </w:r>
      <w:r>
        <w:rPr>
          <w:b/>
          <w:spacing w:val="-6"/>
          <w:sz w:val="16"/>
        </w:rPr>
        <w:t xml:space="preserve"> </w:t>
      </w:r>
      <w:r>
        <w:rPr>
          <w:sz w:val="16"/>
        </w:rPr>
        <w:t>means</w:t>
      </w:r>
      <w:r>
        <w:rPr>
          <w:spacing w:val="-5"/>
          <w:sz w:val="16"/>
        </w:rPr>
        <w:t xml:space="preserve"> </w:t>
      </w:r>
      <w:r>
        <w:rPr>
          <w:sz w:val="16"/>
        </w:rPr>
        <w:t>an</w:t>
      </w:r>
      <w:r>
        <w:rPr>
          <w:spacing w:val="-5"/>
          <w:sz w:val="16"/>
        </w:rPr>
        <w:t xml:space="preserve"> </w:t>
      </w:r>
      <w:r>
        <w:rPr>
          <w:sz w:val="16"/>
        </w:rPr>
        <w:t>investment</w:t>
      </w:r>
      <w:r>
        <w:rPr>
          <w:spacing w:val="-5"/>
          <w:sz w:val="16"/>
        </w:rPr>
        <w:t xml:space="preserve"> </w:t>
      </w:r>
      <w:r>
        <w:rPr>
          <w:sz w:val="16"/>
        </w:rPr>
        <w:t>within</w:t>
      </w:r>
      <w:r>
        <w:rPr>
          <w:spacing w:val="-5"/>
          <w:sz w:val="16"/>
        </w:rPr>
        <w:t xml:space="preserve"> </w:t>
      </w:r>
      <w:r w:rsidR="00367BE7">
        <w:rPr>
          <w:sz w:val="16"/>
        </w:rPr>
        <w:t>the FSC Rules</w:t>
      </w:r>
      <w:r>
        <w:rPr>
          <w:sz w:val="16"/>
        </w:rPr>
        <w:t>.</w:t>
      </w:r>
    </w:p>
    <w:p w14:paraId="114A1841" w14:textId="77777777" w:rsidR="005206A1" w:rsidRDefault="005206A1">
      <w:pPr>
        <w:pStyle w:val="BodyText"/>
      </w:pPr>
    </w:p>
    <w:p w14:paraId="114A1842" w14:textId="77777777" w:rsidR="005206A1" w:rsidRDefault="00EE7B96">
      <w:pPr>
        <w:pStyle w:val="BodyText"/>
        <w:ind w:left="679" w:right="38"/>
        <w:jc w:val="both"/>
      </w:pPr>
      <w:r>
        <w:rPr>
          <w:b/>
        </w:rPr>
        <w:t>“Force</w:t>
      </w:r>
      <w:r>
        <w:rPr>
          <w:b/>
          <w:spacing w:val="-9"/>
        </w:rPr>
        <w:t xml:space="preserve"> </w:t>
      </w:r>
      <w:r>
        <w:rPr>
          <w:b/>
        </w:rPr>
        <w:t>Majeure</w:t>
      </w:r>
      <w:r>
        <w:rPr>
          <w:b/>
          <w:spacing w:val="-7"/>
        </w:rPr>
        <w:t xml:space="preserve"> </w:t>
      </w:r>
      <w:r>
        <w:rPr>
          <w:b/>
        </w:rPr>
        <w:t>Event”</w:t>
      </w:r>
      <w:r>
        <w:rPr>
          <w:b/>
          <w:spacing w:val="-7"/>
        </w:rPr>
        <w:t xml:space="preserve"> </w:t>
      </w:r>
      <w:r>
        <w:t>shall</w:t>
      </w:r>
      <w:r>
        <w:rPr>
          <w:spacing w:val="-8"/>
        </w:rPr>
        <w:t xml:space="preserve"> </w:t>
      </w:r>
      <w:r>
        <w:t>mean</w:t>
      </w:r>
      <w:r>
        <w:rPr>
          <w:spacing w:val="-8"/>
        </w:rPr>
        <w:t xml:space="preserve"> </w:t>
      </w:r>
      <w:r>
        <w:t>any</w:t>
      </w:r>
      <w:r>
        <w:rPr>
          <w:spacing w:val="-9"/>
        </w:rPr>
        <w:t xml:space="preserve"> </w:t>
      </w:r>
      <w:r>
        <w:t>cause</w:t>
      </w:r>
      <w:r>
        <w:rPr>
          <w:spacing w:val="-8"/>
        </w:rPr>
        <w:t xml:space="preserve"> </w:t>
      </w:r>
      <w:r>
        <w:t>preventing</w:t>
      </w:r>
      <w:r>
        <w:rPr>
          <w:spacing w:val="-5"/>
        </w:rPr>
        <w:t xml:space="preserve"> </w:t>
      </w:r>
      <w:r>
        <w:t>the</w:t>
      </w:r>
      <w:r>
        <w:rPr>
          <w:spacing w:val="40"/>
        </w:rPr>
        <w:t xml:space="preserve"> </w:t>
      </w:r>
      <w:r>
        <w:t>performance of any obligations which arise from or are</w:t>
      </w:r>
      <w:r>
        <w:rPr>
          <w:spacing w:val="40"/>
        </w:rPr>
        <w:t xml:space="preserve"> </w:t>
      </w:r>
      <w:r>
        <w:t>attributable to</w:t>
      </w:r>
      <w:r>
        <w:rPr>
          <w:spacing w:val="-1"/>
        </w:rPr>
        <w:t xml:space="preserve"> </w:t>
      </w:r>
      <w:r>
        <w:t>either</w:t>
      </w:r>
      <w:r>
        <w:rPr>
          <w:spacing w:val="-1"/>
        </w:rPr>
        <w:t xml:space="preserve"> </w:t>
      </w:r>
      <w:r>
        <w:t>acts, events or omissions or</w:t>
      </w:r>
      <w:r>
        <w:rPr>
          <w:spacing w:val="-1"/>
        </w:rPr>
        <w:t xml:space="preserve"> </w:t>
      </w:r>
      <w:r>
        <w:t>accidents</w:t>
      </w:r>
      <w:r>
        <w:rPr>
          <w:spacing w:val="40"/>
        </w:rPr>
        <w:t xml:space="preserve"> </w:t>
      </w:r>
      <w:r>
        <w:t xml:space="preserve">strikes, lockouts, </w:t>
      </w:r>
      <w:proofErr w:type="spellStart"/>
      <w:r>
        <w:t>labour</w:t>
      </w:r>
      <w:proofErr w:type="spellEnd"/>
      <w:r>
        <w:t xml:space="preserve"> disputes beyond the reasonable</w:t>
      </w:r>
      <w:r>
        <w:rPr>
          <w:spacing w:val="40"/>
        </w:rPr>
        <w:t xml:space="preserve"> </w:t>
      </w:r>
      <w:r>
        <w:t>control of the party so prevented, including but without</w:t>
      </w:r>
      <w:r>
        <w:rPr>
          <w:spacing w:val="40"/>
        </w:rPr>
        <w:t xml:space="preserve"> </w:t>
      </w:r>
      <w:r>
        <w:t>limitation any breakdown, malfunction or failure of</w:t>
      </w:r>
      <w:r>
        <w:rPr>
          <w:spacing w:val="40"/>
        </w:rPr>
        <w:t xml:space="preserve"> </w:t>
      </w:r>
      <w:r>
        <w:t>transmission,</w:t>
      </w:r>
      <w:r>
        <w:rPr>
          <w:spacing w:val="-1"/>
        </w:rPr>
        <w:t xml:space="preserve"> </w:t>
      </w:r>
      <w:r>
        <w:t>act</w:t>
      </w:r>
      <w:r>
        <w:rPr>
          <w:spacing w:val="-2"/>
        </w:rPr>
        <w:t xml:space="preserve"> </w:t>
      </w:r>
      <w:r>
        <w:t>of</w:t>
      </w:r>
      <w:r>
        <w:rPr>
          <w:spacing w:val="-3"/>
        </w:rPr>
        <w:t xml:space="preserve"> </w:t>
      </w:r>
      <w:r>
        <w:t>God, war,</w:t>
      </w:r>
      <w:r>
        <w:rPr>
          <w:spacing w:val="-2"/>
        </w:rPr>
        <w:t xml:space="preserve"> </w:t>
      </w:r>
      <w:r>
        <w:t>terrorism,</w:t>
      </w:r>
      <w:r>
        <w:rPr>
          <w:spacing w:val="-2"/>
        </w:rPr>
        <w:t xml:space="preserve"> </w:t>
      </w:r>
      <w:r>
        <w:t>malicious</w:t>
      </w:r>
      <w:r>
        <w:rPr>
          <w:spacing w:val="-2"/>
        </w:rPr>
        <w:t xml:space="preserve"> </w:t>
      </w:r>
      <w:r>
        <w:t>damage,</w:t>
      </w:r>
      <w:r>
        <w:rPr>
          <w:spacing w:val="40"/>
        </w:rPr>
        <w:t xml:space="preserve"> </w:t>
      </w:r>
      <w:r>
        <w:t>civil commotion, communication or computer facilities,</w:t>
      </w:r>
      <w:r>
        <w:rPr>
          <w:spacing w:val="40"/>
        </w:rPr>
        <w:t xml:space="preserve"> </w:t>
      </w:r>
      <w:r>
        <w:t>industrial action, acts and regulations of any governmental</w:t>
      </w:r>
      <w:r>
        <w:rPr>
          <w:spacing w:val="40"/>
        </w:rPr>
        <w:t xml:space="preserve"> </w:t>
      </w:r>
      <w:r>
        <w:t>or supra national bodies or authorities or the failure of any</w:t>
      </w:r>
      <w:r>
        <w:rPr>
          <w:spacing w:val="40"/>
        </w:rPr>
        <w:t xml:space="preserve"> </w:t>
      </w:r>
      <w:r>
        <w:t>relevant intermediate broker, agent or principal of</w:t>
      </w:r>
      <w:r>
        <w:rPr>
          <w:spacing w:val="40"/>
        </w:rPr>
        <w:t xml:space="preserve"> </w:t>
      </w:r>
      <w:r>
        <w:t>ourselves, custodian, sub-custodian, dealer, exchange,</w:t>
      </w:r>
      <w:r>
        <w:rPr>
          <w:spacing w:val="40"/>
        </w:rPr>
        <w:t xml:space="preserve"> </w:t>
      </w:r>
      <w:r>
        <w:t>clearing</w:t>
      </w:r>
      <w:r>
        <w:rPr>
          <w:spacing w:val="-4"/>
        </w:rPr>
        <w:t xml:space="preserve"> </w:t>
      </w:r>
      <w:r>
        <w:t>house</w:t>
      </w:r>
      <w:r>
        <w:rPr>
          <w:spacing w:val="-6"/>
        </w:rPr>
        <w:t xml:space="preserve"> </w:t>
      </w:r>
      <w:r>
        <w:t>or</w:t>
      </w:r>
      <w:r>
        <w:rPr>
          <w:spacing w:val="-4"/>
        </w:rPr>
        <w:t xml:space="preserve"> </w:t>
      </w:r>
      <w:r>
        <w:t>regulatory</w:t>
      </w:r>
      <w:r>
        <w:rPr>
          <w:spacing w:val="-5"/>
        </w:rPr>
        <w:t xml:space="preserve"> </w:t>
      </w:r>
      <w:r>
        <w:t>or</w:t>
      </w:r>
      <w:r>
        <w:rPr>
          <w:spacing w:val="-4"/>
        </w:rPr>
        <w:t xml:space="preserve"> </w:t>
      </w:r>
      <w:r>
        <w:t>self-regulatory</w:t>
      </w:r>
      <w:r>
        <w:rPr>
          <w:spacing w:val="-4"/>
        </w:rPr>
        <w:t xml:space="preserve"> </w:t>
      </w:r>
      <w:proofErr w:type="spellStart"/>
      <w:r>
        <w:rPr>
          <w:spacing w:val="-2"/>
        </w:rPr>
        <w:t>organisation</w:t>
      </w:r>
      <w:proofErr w:type="spellEnd"/>
      <w:r>
        <w:rPr>
          <w:spacing w:val="-2"/>
        </w:rPr>
        <w:t>.</w:t>
      </w:r>
    </w:p>
    <w:p w14:paraId="114A1843" w14:textId="77777777" w:rsidR="005206A1" w:rsidRDefault="005206A1">
      <w:pPr>
        <w:pStyle w:val="BodyText"/>
        <w:spacing w:before="11"/>
        <w:rPr>
          <w:sz w:val="15"/>
        </w:rPr>
      </w:pPr>
    </w:p>
    <w:p w14:paraId="114A1846" w14:textId="77777777" w:rsidR="005206A1" w:rsidRDefault="00EE7B96">
      <w:pPr>
        <w:ind w:left="679"/>
        <w:jc w:val="both"/>
        <w:rPr>
          <w:sz w:val="16"/>
        </w:rPr>
      </w:pPr>
      <w:r>
        <w:rPr>
          <w:b/>
          <w:sz w:val="16"/>
        </w:rPr>
        <w:t>“Funds”</w:t>
      </w:r>
      <w:r>
        <w:rPr>
          <w:b/>
          <w:spacing w:val="-6"/>
          <w:sz w:val="16"/>
        </w:rPr>
        <w:t xml:space="preserve"> </w:t>
      </w:r>
      <w:r>
        <w:rPr>
          <w:sz w:val="16"/>
        </w:rPr>
        <w:t>means</w:t>
      </w:r>
      <w:r>
        <w:rPr>
          <w:spacing w:val="-3"/>
          <w:sz w:val="16"/>
        </w:rPr>
        <w:t xml:space="preserve"> </w:t>
      </w:r>
      <w:r>
        <w:rPr>
          <w:sz w:val="16"/>
        </w:rPr>
        <w:t>as</w:t>
      </w:r>
      <w:r>
        <w:rPr>
          <w:spacing w:val="-2"/>
          <w:sz w:val="16"/>
        </w:rPr>
        <w:t xml:space="preserve"> </w:t>
      </w:r>
      <w:r>
        <w:rPr>
          <w:sz w:val="16"/>
        </w:rPr>
        <w:t>defined</w:t>
      </w:r>
      <w:r>
        <w:rPr>
          <w:spacing w:val="-3"/>
          <w:sz w:val="16"/>
        </w:rPr>
        <w:t xml:space="preserve"> </w:t>
      </w:r>
      <w:r>
        <w:rPr>
          <w:sz w:val="16"/>
        </w:rPr>
        <w:t>in</w:t>
      </w:r>
      <w:r>
        <w:rPr>
          <w:spacing w:val="-3"/>
          <w:sz w:val="16"/>
        </w:rPr>
        <w:t xml:space="preserve"> </w:t>
      </w:r>
      <w:r>
        <w:rPr>
          <w:b/>
          <w:sz w:val="16"/>
        </w:rPr>
        <w:t>Section</w:t>
      </w:r>
      <w:r>
        <w:rPr>
          <w:b/>
          <w:spacing w:val="-2"/>
          <w:sz w:val="16"/>
        </w:rPr>
        <w:t xml:space="preserve"> 10.1</w:t>
      </w:r>
      <w:r>
        <w:rPr>
          <w:spacing w:val="-2"/>
          <w:sz w:val="16"/>
        </w:rPr>
        <w:t>.</w:t>
      </w:r>
    </w:p>
    <w:p w14:paraId="114A1847" w14:textId="77777777" w:rsidR="005206A1" w:rsidRDefault="005206A1">
      <w:pPr>
        <w:pStyle w:val="BodyText"/>
      </w:pPr>
    </w:p>
    <w:p w14:paraId="114A184A" w14:textId="77777777" w:rsidR="005206A1" w:rsidRDefault="00EE7B96">
      <w:pPr>
        <w:ind w:left="679" w:right="39"/>
        <w:jc w:val="both"/>
        <w:rPr>
          <w:sz w:val="16"/>
        </w:rPr>
      </w:pPr>
      <w:r>
        <w:rPr>
          <w:b/>
          <w:sz w:val="16"/>
        </w:rPr>
        <w:t>“Individually Agreed</w:t>
      </w:r>
      <w:r>
        <w:rPr>
          <w:b/>
          <w:spacing w:val="-1"/>
          <w:sz w:val="16"/>
        </w:rPr>
        <w:t xml:space="preserve"> </w:t>
      </w:r>
      <w:r>
        <w:rPr>
          <w:b/>
          <w:sz w:val="16"/>
        </w:rPr>
        <w:t>Terms</w:t>
      </w:r>
      <w:r>
        <w:rPr>
          <w:b/>
          <w:spacing w:val="-1"/>
          <w:sz w:val="16"/>
        </w:rPr>
        <w:t xml:space="preserve"> </w:t>
      </w:r>
      <w:r>
        <w:rPr>
          <w:b/>
          <w:sz w:val="16"/>
        </w:rPr>
        <w:t xml:space="preserve">Schedule” </w:t>
      </w:r>
      <w:r>
        <w:rPr>
          <w:sz w:val="16"/>
        </w:rPr>
        <w:t>means</w:t>
      </w:r>
      <w:r>
        <w:rPr>
          <w:spacing w:val="-2"/>
          <w:sz w:val="16"/>
        </w:rPr>
        <w:t xml:space="preserve"> </w:t>
      </w:r>
      <w:r>
        <w:rPr>
          <w:sz w:val="16"/>
        </w:rPr>
        <w:t>any schedule</w:t>
      </w:r>
      <w:r>
        <w:rPr>
          <w:spacing w:val="40"/>
          <w:sz w:val="16"/>
        </w:rPr>
        <w:t xml:space="preserve"> </w:t>
      </w:r>
      <w:r>
        <w:rPr>
          <w:sz w:val="16"/>
        </w:rPr>
        <w:t>to this Agreement which has been expressly designated as</w:t>
      </w:r>
      <w:r>
        <w:rPr>
          <w:spacing w:val="40"/>
          <w:sz w:val="16"/>
        </w:rPr>
        <w:t xml:space="preserve"> </w:t>
      </w:r>
      <w:r>
        <w:rPr>
          <w:sz w:val="16"/>
        </w:rPr>
        <w:t>such and signed by you and us.</w:t>
      </w:r>
    </w:p>
    <w:p w14:paraId="114A184B" w14:textId="77777777" w:rsidR="005206A1" w:rsidRDefault="005206A1">
      <w:pPr>
        <w:pStyle w:val="BodyText"/>
        <w:spacing w:before="1"/>
      </w:pPr>
    </w:p>
    <w:p w14:paraId="114A184C" w14:textId="77777777" w:rsidR="005206A1" w:rsidRDefault="00EE7B96">
      <w:pPr>
        <w:spacing w:before="1" w:line="477" w:lineRule="auto"/>
        <w:ind w:left="679" w:right="127"/>
        <w:jc w:val="both"/>
        <w:rPr>
          <w:sz w:val="16"/>
        </w:rPr>
      </w:pPr>
      <w:r>
        <w:rPr>
          <w:b/>
          <w:sz w:val="16"/>
        </w:rPr>
        <w:t>“Liquidation</w:t>
      </w:r>
      <w:r>
        <w:rPr>
          <w:b/>
          <w:spacing w:val="-5"/>
          <w:sz w:val="16"/>
        </w:rPr>
        <w:t xml:space="preserve"> </w:t>
      </w:r>
      <w:r>
        <w:rPr>
          <w:b/>
          <w:sz w:val="16"/>
        </w:rPr>
        <w:t>Amount”</w:t>
      </w:r>
      <w:r>
        <w:rPr>
          <w:b/>
          <w:spacing w:val="-6"/>
          <w:sz w:val="16"/>
        </w:rPr>
        <w:t xml:space="preserve"> </w:t>
      </w:r>
      <w:r>
        <w:rPr>
          <w:sz w:val="16"/>
        </w:rPr>
        <w:t>means</w:t>
      </w:r>
      <w:r>
        <w:rPr>
          <w:spacing w:val="-5"/>
          <w:sz w:val="16"/>
        </w:rPr>
        <w:t xml:space="preserve"> </w:t>
      </w:r>
      <w:r>
        <w:rPr>
          <w:sz w:val="16"/>
        </w:rPr>
        <w:t>as</w:t>
      </w:r>
      <w:r>
        <w:rPr>
          <w:spacing w:val="-6"/>
          <w:sz w:val="16"/>
        </w:rPr>
        <w:t xml:space="preserve"> </w:t>
      </w:r>
      <w:r>
        <w:rPr>
          <w:sz w:val="16"/>
        </w:rPr>
        <w:t>defined</w:t>
      </w:r>
      <w:r>
        <w:rPr>
          <w:spacing w:val="-5"/>
          <w:sz w:val="16"/>
        </w:rPr>
        <w:t xml:space="preserve"> </w:t>
      </w:r>
      <w:r>
        <w:rPr>
          <w:sz w:val="16"/>
        </w:rPr>
        <w:t>in</w:t>
      </w:r>
      <w:r>
        <w:rPr>
          <w:spacing w:val="-5"/>
          <w:sz w:val="16"/>
        </w:rPr>
        <w:t xml:space="preserve"> </w:t>
      </w:r>
      <w:r>
        <w:rPr>
          <w:b/>
          <w:sz w:val="16"/>
        </w:rPr>
        <w:t>Section</w:t>
      </w:r>
      <w:r>
        <w:rPr>
          <w:b/>
          <w:spacing w:val="-5"/>
          <w:sz w:val="16"/>
        </w:rPr>
        <w:t xml:space="preserve"> </w:t>
      </w:r>
      <w:r>
        <w:rPr>
          <w:b/>
          <w:sz w:val="16"/>
        </w:rPr>
        <w:t>14.4.3</w:t>
      </w:r>
      <w:r>
        <w:rPr>
          <w:sz w:val="16"/>
        </w:rPr>
        <w:t>.</w:t>
      </w:r>
      <w:r>
        <w:rPr>
          <w:spacing w:val="40"/>
          <w:sz w:val="16"/>
        </w:rPr>
        <w:t xml:space="preserve"> </w:t>
      </w:r>
      <w:r>
        <w:rPr>
          <w:b/>
          <w:sz w:val="16"/>
        </w:rPr>
        <w:t xml:space="preserve">“Liquidation Date” </w:t>
      </w:r>
      <w:r>
        <w:rPr>
          <w:sz w:val="16"/>
        </w:rPr>
        <w:t xml:space="preserve">means as defined in </w:t>
      </w:r>
      <w:r>
        <w:rPr>
          <w:b/>
          <w:sz w:val="16"/>
        </w:rPr>
        <w:t>Section 14.2</w:t>
      </w:r>
      <w:r>
        <w:rPr>
          <w:sz w:val="16"/>
        </w:rPr>
        <w:t>.</w:t>
      </w:r>
    </w:p>
    <w:p w14:paraId="114A184D" w14:textId="77777777" w:rsidR="005206A1" w:rsidRDefault="00EE7B96">
      <w:pPr>
        <w:spacing w:before="2"/>
        <w:ind w:left="679" w:right="41"/>
        <w:jc w:val="both"/>
        <w:rPr>
          <w:sz w:val="16"/>
        </w:rPr>
      </w:pPr>
      <w:r>
        <w:rPr>
          <w:b/>
          <w:sz w:val="16"/>
        </w:rPr>
        <w:t>“Manifest</w:t>
      </w:r>
      <w:r>
        <w:rPr>
          <w:b/>
          <w:spacing w:val="-3"/>
          <w:sz w:val="16"/>
        </w:rPr>
        <w:t xml:space="preserve"> </w:t>
      </w:r>
      <w:r>
        <w:rPr>
          <w:b/>
          <w:sz w:val="16"/>
        </w:rPr>
        <w:t>Error”</w:t>
      </w:r>
      <w:r>
        <w:rPr>
          <w:b/>
          <w:spacing w:val="-2"/>
          <w:sz w:val="16"/>
        </w:rPr>
        <w:t xml:space="preserve"> </w:t>
      </w:r>
      <w:r>
        <w:rPr>
          <w:sz w:val="16"/>
        </w:rPr>
        <w:t>means as</w:t>
      </w:r>
      <w:r>
        <w:rPr>
          <w:spacing w:val="-2"/>
          <w:sz w:val="16"/>
        </w:rPr>
        <w:t xml:space="preserve"> </w:t>
      </w:r>
      <w:r>
        <w:rPr>
          <w:sz w:val="16"/>
        </w:rPr>
        <w:t xml:space="preserve">defined in </w:t>
      </w:r>
      <w:r>
        <w:rPr>
          <w:b/>
          <w:sz w:val="16"/>
        </w:rPr>
        <w:t>Section</w:t>
      </w:r>
      <w:r>
        <w:rPr>
          <w:b/>
          <w:spacing w:val="-3"/>
          <w:sz w:val="16"/>
        </w:rPr>
        <w:t xml:space="preserve"> </w:t>
      </w:r>
      <w:r>
        <w:rPr>
          <w:b/>
          <w:sz w:val="16"/>
        </w:rPr>
        <w:t>7.7</w:t>
      </w:r>
      <w:r>
        <w:rPr>
          <w:b/>
          <w:spacing w:val="-1"/>
          <w:sz w:val="16"/>
        </w:rPr>
        <w:t xml:space="preserve"> </w:t>
      </w:r>
      <w:r>
        <w:rPr>
          <w:sz w:val="16"/>
        </w:rPr>
        <w:t>(Manifest</w:t>
      </w:r>
      <w:r>
        <w:rPr>
          <w:spacing w:val="40"/>
          <w:sz w:val="16"/>
        </w:rPr>
        <w:t xml:space="preserve"> </w:t>
      </w:r>
      <w:r>
        <w:rPr>
          <w:spacing w:val="-2"/>
          <w:sz w:val="16"/>
        </w:rPr>
        <w:t>Error).</w:t>
      </w:r>
    </w:p>
    <w:p w14:paraId="114A184E" w14:textId="77777777" w:rsidR="005206A1" w:rsidRDefault="005206A1">
      <w:pPr>
        <w:pStyle w:val="BodyText"/>
      </w:pPr>
    </w:p>
    <w:p w14:paraId="114A184F" w14:textId="77777777" w:rsidR="005206A1" w:rsidRDefault="00EE7B96">
      <w:pPr>
        <w:ind w:left="679" w:right="38"/>
        <w:jc w:val="both"/>
        <w:rPr>
          <w:sz w:val="16"/>
        </w:rPr>
      </w:pPr>
      <w:r>
        <w:rPr>
          <w:b/>
          <w:sz w:val="16"/>
        </w:rPr>
        <w:t xml:space="preserve">“Margin” </w:t>
      </w:r>
      <w:r>
        <w:rPr>
          <w:sz w:val="16"/>
        </w:rPr>
        <w:t xml:space="preserve">means as defined in </w:t>
      </w:r>
      <w:r>
        <w:rPr>
          <w:b/>
          <w:sz w:val="16"/>
        </w:rPr>
        <w:t xml:space="preserve">Section 11 </w:t>
      </w:r>
      <w:r>
        <w:rPr>
          <w:sz w:val="16"/>
        </w:rPr>
        <w:t>(Margin</w:t>
      </w:r>
      <w:r>
        <w:rPr>
          <w:spacing w:val="40"/>
          <w:sz w:val="16"/>
        </w:rPr>
        <w:t xml:space="preserve"> </w:t>
      </w:r>
      <w:r>
        <w:rPr>
          <w:spacing w:val="-2"/>
          <w:sz w:val="16"/>
        </w:rPr>
        <w:t>Arrangements).</w:t>
      </w:r>
    </w:p>
    <w:p w14:paraId="114A1850" w14:textId="77777777" w:rsidR="005206A1" w:rsidRDefault="005206A1">
      <w:pPr>
        <w:pStyle w:val="BodyText"/>
        <w:spacing w:before="12"/>
        <w:rPr>
          <w:sz w:val="15"/>
        </w:rPr>
      </w:pPr>
    </w:p>
    <w:p w14:paraId="114A1851" w14:textId="77777777" w:rsidR="005206A1" w:rsidRDefault="00EE7B96">
      <w:pPr>
        <w:ind w:left="679"/>
        <w:jc w:val="both"/>
        <w:rPr>
          <w:sz w:val="16"/>
        </w:rPr>
      </w:pPr>
      <w:r>
        <w:rPr>
          <w:b/>
          <w:sz w:val="16"/>
        </w:rPr>
        <w:t>“Margin</w:t>
      </w:r>
      <w:r>
        <w:rPr>
          <w:b/>
          <w:spacing w:val="-6"/>
          <w:sz w:val="16"/>
        </w:rPr>
        <w:t xml:space="preserve"> </w:t>
      </w:r>
      <w:r>
        <w:rPr>
          <w:b/>
          <w:sz w:val="16"/>
        </w:rPr>
        <w:t>Call”</w:t>
      </w:r>
      <w:r>
        <w:rPr>
          <w:b/>
          <w:spacing w:val="-3"/>
          <w:sz w:val="16"/>
        </w:rPr>
        <w:t xml:space="preserve"> </w:t>
      </w:r>
      <w:r>
        <w:rPr>
          <w:sz w:val="16"/>
        </w:rPr>
        <w:t>means</w:t>
      </w:r>
      <w:r>
        <w:rPr>
          <w:spacing w:val="-3"/>
          <w:sz w:val="16"/>
        </w:rPr>
        <w:t xml:space="preserve"> </w:t>
      </w:r>
      <w:r>
        <w:rPr>
          <w:sz w:val="16"/>
        </w:rPr>
        <w:t>as</w:t>
      </w:r>
      <w:r>
        <w:rPr>
          <w:spacing w:val="-4"/>
          <w:sz w:val="16"/>
        </w:rPr>
        <w:t xml:space="preserve"> </w:t>
      </w:r>
      <w:r>
        <w:rPr>
          <w:sz w:val="16"/>
        </w:rPr>
        <w:t>defined</w:t>
      </w:r>
      <w:r>
        <w:rPr>
          <w:spacing w:val="-3"/>
          <w:sz w:val="16"/>
        </w:rPr>
        <w:t xml:space="preserve"> </w:t>
      </w:r>
      <w:r>
        <w:rPr>
          <w:sz w:val="16"/>
        </w:rPr>
        <w:t>in</w:t>
      </w:r>
      <w:r>
        <w:rPr>
          <w:spacing w:val="-2"/>
          <w:sz w:val="16"/>
        </w:rPr>
        <w:t xml:space="preserve"> </w:t>
      </w:r>
      <w:r>
        <w:rPr>
          <w:b/>
          <w:sz w:val="16"/>
        </w:rPr>
        <w:t>Section</w:t>
      </w:r>
      <w:r>
        <w:rPr>
          <w:b/>
          <w:spacing w:val="-3"/>
          <w:sz w:val="16"/>
        </w:rPr>
        <w:t xml:space="preserve"> </w:t>
      </w:r>
      <w:r>
        <w:rPr>
          <w:b/>
          <w:spacing w:val="-2"/>
          <w:sz w:val="16"/>
        </w:rPr>
        <w:t>11.3</w:t>
      </w:r>
      <w:r>
        <w:rPr>
          <w:spacing w:val="-2"/>
          <w:sz w:val="16"/>
        </w:rPr>
        <w:t>.</w:t>
      </w:r>
    </w:p>
    <w:p w14:paraId="114A1852" w14:textId="77777777" w:rsidR="005206A1" w:rsidRDefault="005206A1">
      <w:pPr>
        <w:pStyle w:val="BodyText"/>
      </w:pPr>
    </w:p>
    <w:p w14:paraId="114A1853" w14:textId="77777777" w:rsidR="005206A1" w:rsidRDefault="00EE7B96">
      <w:pPr>
        <w:pStyle w:val="BodyText"/>
        <w:ind w:left="679" w:right="38"/>
        <w:jc w:val="both"/>
      </w:pPr>
      <w:r>
        <w:rPr>
          <w:b/>
        </w:rPr>
        <w:t xml:space="preserve">“Margined Transaction” </w:t>
      </w:r>
      <w:r>
        <w:t xml:space="preserve">means any Transaction </w:t>
      </w:r>
      <w:proofErr w:type="gramStart"/>
      <w:r>
        <w:t>entered</w:t>
      </w:r>
      <w:r>
        <w:rPr>
          <w:spacing w:val="40"/>
        </w:rPr>
        <w:t xml:space="preserve"> </w:t>
      </w:r>
      <w:r>
        <w:t>into</w:t>
      </w:r>
      <w:proofErr w:type="gramEnd"/>
      <w:r>
        <w:t xml:space="preserve"> by you with us from time to time and subject to our</w:t>
      </w:r>
      <w:r>
        <w:rPr>
          <w:spacing w:val="40"/>
        </w:rPr>
        <w:t xml:space="preserve"> </w:t>
      </w:r>
      <w:r>
        <w:t>Margin</w:t>
      </w:r>
      <w:r>
        <w:rPr>
          <w:spacing w:val="-7"/>
        </w:rPr>
        <w:t xml:space="preserve"> </w:t>
      </w:r>
      <w:r>
        <w:t>requirements.</w:t>
      </w:r>
    </w:p>
    <w:p w14:paraId="114A1854" w14:textId="77777777" w:rsidR="005206A1" w:rsidRDefault="00EE7B96">
      <w:pPr>
        <w:pStyle w:val="BodyText"/>
        <w:spacing w:before="68"/>
        <w:ind w:left="679" w:right="111"/>
        <w:jc w:val="both"/>
      </w:pPr>
      <w:r>
        <w:br w:type="column"/>
      </w:r>
      <w:r>
        <w:rPr>
          <w:b/>
        </w:rPr>
        <w:t xml:space="preserve">“Market” </w:t>
      </w:r>
      <w:r>
        <w:t>means any regulated market (including, for the</w:t>
      </w:r>
      <w:r>
        <w:rPr>
          <w:spacing w:val="40"/>
        </w:rPr>
        <w:t xml:space="preserve"> </w:t>
      </w:r>
      <w:r>
        <w:t>avoidance of doubt, any exchange), clearing house, central</w:t>
      </w:r>
      <w:r>
        <w:rPr>
          <w:spacing w:val="40"/>
        </w:rPr>
        <w:t xml:space="preserve"> </w:t>
      </w:r>
      <w:r>
        <w:t>clearing counterparty, multilateral trading facility or any</w:t>
      </w:r>
      <w:r>
        <w:rPr>
          <w:spacing w:val="40"/>
        </w:rPr>
        <w:t xml:space="preserve"> </w:t>
      </w:r>
      <w:proofErr w:type="spellStart"/>
      <w:r>
        <w:t>organised</w:t>
      </w:r>
      <w:proofErr w:type="spellEnd"/>
      <w:r>
        <w:t xml:space="preserve"> trading facility agreed or deemed to be agreed</w:t>
      </w:r>
      <w:r>
        <w:rPr>
          <w:spacing w:val="40"/>
        </w:rPr>
        <w:t xml:space="preserve"> </w:t>
      </w:r>
      <w:r>
        <w:t>between us from time to time. For these purposes, unless</w:t>
      </w:r>
      <w:r>
        <w:rPr>
          <w:spacing w:val="40"/>
        </w:rPr>
        <w:t xml:space="preserve"> </w:t>
      </w:r>
      <w:r>
        <w:t>we agree to the contrary, a Market will be deemed to have</w:t>
      </w:r>
      <w:r>
        <w:rPr>
          <w:spacing w:val="40"/>
        </w:rPr>
        <w:t xml:space="preserve"> </w:t>
      </w:r>
      <w:r>
        <w:t>been agreed between us where an order is placed by you</w:t>
      </w:r>
      <w:r>
        <w:rPr>
          <w:spacing w:val="40"/>
        </w:rPr>
        <w:t xml:space="preserve"> </w:t>
      </w:r>
      <w:r>
        <w:t xml:space="preserve">and accepted by us, or a Transaction is otherwise </w:t>
      </w:r>
      <w:proofErr w:type="gramStart"/>
      <w:r>
        <w:t>effected</w:t>
      </w:r>
      <w:proofErr w:type="gramEnd"/>
      <w:r>
        <w:rPr>
          <w:spacing w:val="40"/>
        </w:rPr>
        <w:t xml:space="preserve"> </w:t>
      </w:r>
      <w:r>
        <w:t>between</w:t>
      </w:r>
      <w:r>
        <w:rPr>
          <w:spacing w:val="-7"/>
        </w:rPr>
        <w:t xml:space="preserve"> </w:t>
      </w:r>
      <w:r>
        <w:t>us</w:t>
      </w:r>
      <w:r>
        <w:rPr>
          <w:spacing w:val="-6"/>
        </w:rPr>
        <w:t xml:space="preserve"> </w:t>
      </w:r>
      <w:r>
        <w:t>on,</w:t>
      </w:r>
      <w:r>
        <w:rPr>
          <w:spacing w:val="-7"/>
        </w:rPr>
        <w:t xml:space="preserve"> </w:t>
      </w:r>
      <w:r>
        <w:t>or</w:t>
      </w:r>
      <w:r>
        <w:rPr>
          <w:spacing w:val="-7"/>
        </w:rPr>
        <w:t xml:space="preserve"> </w:t>
      </w:r>
      <w:r>
        <w:t>is</w:t>
      </w:r>
      <w:r>
        <w:rPr>
          <w:spacing w:val="-7"/>
        </w:rPr>
        <w:t xml:space="preserve"> </w:t>
      </w:r>
      <w:r>
        <w:t>subject</w:t>
      </w:r>
      <w:r>
        <w:rPr>
          <w:spacing w:val="-7"/>
        </w:rPr>
        <w:t xml:space="preserve"> </w:t>
      </w:r>
      <w:r>
        <w:t>to</w:t>
      </w:r>
      <w:r>
        <w:rPr>
          <w:spacing w:val="-7"/>
        </w:rPr>
        <w:t xml:space="preserve"> </w:t>
      </w:r>
      <w:r>
        <w:t>the</w:t>
      </w:r>
      <w:r>
        <w:rPr>
          <w:spacing w:val="-7"/>
        </w:rPr>
        <w:t xml:space="preserve"> </w:t>
      </w:r>
      <w:r>
        <w:t>rules</w:t>
      </w:r>
      <w:r>
        <w:rPr>
          <w:spacing w:val="-8"/>
        </w:rPr>
        <w:t xml:space="preserve"> </w:t>
      </w:r>
      <w:r>
        <w:t>of,</w:t>
      </w:r>
      <w:r>
        <w:rPr>
          <w:spacing w:val="-6"/>
        </w:rPr>
        <w:t xml:space="preserve"> </w:t>
      </w:r>
      <w:r>
        <w:t>that</w:t>
      </w:r>
      <w:r>
        <w:rPr>
          <w:spacing w:val="-7"/>
        </w:rPr>
        <w:t xml:space="preserve"> </w:t>
      </w:r>
      <w:r>
        <w:t>exchange</w:t>
      </w:r>
      <w:r>
        <w:rPr>
          <w:spacing w:val="-8"/>
        </w:rPr>
        <w:t xml:space="preserve"> </w:t>
      </w:r>
      <w:r>
        <w:t>or</w:t>
      </w:r>
      <w:r>
        <w:rPr>
          <w:spacing w:val="40"/>
        </w:rPr>
        <w:t xml:space="preserve"> </w:t>
      </w:r>
      <w:r>
        <w:t>clearing</w:t>
      </w:r>
      <w:r>
        <w:rPr>
          <w:spacing w:val="-5"/>
        </w:rPr>
        <w:t xml:space="preserve"> </w:t>
      </w:r>
      <w:r>
        <w:t>house.</w:t>
      </w:r>
    </w:p>
    <w:p w14:paraId="114A1857" w14:textId="77777777" w:rsidR="005206A1" w:rsidRDefault="005206A1">
      <w:pPr>
        <w:pStyle w:val="BodyText"/>
      </w:pPr>
    </w:p>
    <w:p w14:paraId="114A1858" w14:textId="25D6D3EC" w:rsidR="005206A1" w:rsidRDefault="00EE7B96">
      <w:pPr>
        <w:ind w:left="679" w:right="111"/>
        <w:jc w:val="both"/>
        <w:rPr>
          <w:sz w:val="16"/>
        </w:rPr>
      </w:pPr>
      <w:r>
        <w:rPr>
          <w:b/>
          <w:sz w:val="16"/>
        </w:rPr>
        <w:t xml:space="preserve">“Netting Transaction” </w:t>
      </w:r>
      <w:r>
        <w:rPr>
          <w:sz w:val="16"/>
        </w:rPr>
        <w:t>means each Transaction, unless</w:t>
      </w:r>
      <w:r>
        <w:rPr>
          <w:spacing w:val="40"/>
          <w:sz w:val="16"/>
        </w:rPr>
        <w:t xml:space="preserve"> </w:t>
      </w:r>
      <w:r>
        <w:rPr>
          <w:sz w:val="16"/>
        </w:rPr>
        <w:t>otherwise agreed in writing between us.</w:t>
      </w:r>
    </w:p>
    <w:p w14:paraId="3D8CD535" w14:textId="5EDC2F3D" w:rsidR="00C145D9" w:rsidRDefault="00C145D9">
      <w:pPr>
        <w:ind w:left="679" w:right="111"/>
        <w:jc w:val="both"/>
        <w:rPr>
          <w:sz w:val="16"/>
        </w:rPr>
      </w:pPr>
    </w:p>
    <w:p w14:paraId="5FE7E5B4" w14:textId="4F284279" w:rsidR="00C145D9" w:rsidRDefault="00C145D9" w:rsidP="00C145D9">
      <w:pPr>
        <w:ind w:left="679" w:right="111"/>
        <w:jc w:val="both"/>
        <w:rPr>
          <w:sz w:val="16"/>
        </w:rPr>
      </w:pPr>
      <w:r>
        <w:rPr>
          <w:sz w:val="16"/>
        </w:rPr>
        <w:t>“</w:t>
      </w:r>
      <w:r w:rsidRPr="00C145D9">
        <w:rPr>
          <w:b/>
          <w:bCs/>
          <w:sz w:val="16"/>
        </w:rPr>
        <w:t>Notice Letter</w:t>
      </w:r>
      <w:r>
        <w:rPr>
          <w:sz w:val="16"/>
        </w:rPr>
        <w:t xml:space="preserve">” means the letter sent to, and signed by, you agreeing to the terms of this Agreement. </w:t>
      </w:r>
      <w:r w:rsidRPr="00C145D9">
        <w:rPr>
          <w:sz w:val="16"/>
        </w:rPr>
        <w:t xml:space="preserve">Notwithstanding, if before you execute the Notice Letter you use Finalto Online Systems and/or External Platform, or you </w:t>
      </w:r>
      <w:proofErr w:type="gramStart"/>
      <w:r w:rsidRPr="00C145D9">
        <w:rPr>
          <w:sz w:val="16"/>
        </w:rPr>
        <w:t>enter into</w:t>
      </w:r>
      <w:proofErr w:type="gramEnd"/>
      <w:r w:rsidRPr="00C145D9">
        <w:rPr>
          <w:sz w:val="16"/>
        </w:rPr>
        <w:t xml:space="preserve"> any Transaction with us, whichever event occurs first, you will be deemed to have acknowledged that you have read this Agreement and that you agree to be bound by the provisions of this Agreement.</w:t>
      </w:r>
      <w:r w:rsidRPr="00C145D9">
        <w:rPr>
          <w:sz w:val="16"/>
        </w:rPr>
        <w:cr/>
      </w:r>
    </w:p>
    <w:p w14:paraId="114A185E" w14:textId="77777777" w:rsidR="005206A1" w:rsidRDefault="00EE7B96">
      <w:pPr>
        <w:pStyle w:val="BodyText"/>
        <w:ind w:left="679" w:right="115"/>
        <w:jc w:val="both"/>
      </w:pPr>
      <w:r>
        <w:rPr>
          <w:b/>
        </w:rPr>
        <w:t xml:space="preserve">“Open Position” </w:t>
      </w:r>
      <w:r>
        <w:t>means a Transaction which has not been</w:t>
      </w:r>
      <w:r>
        <w:rPr>
          <w:spacing w:val="40"/>
        </w:rPr>
        <w:t xml:space="preserve"> </w:t>
      </w:r>
      <w:r>
        <w:t>closed in whole or in part under this Agreement.</w:t>
      </w:r>
    </w:p>
    <w:p w14:paraId="114A185F" w14:textId="77777777" w:rsidR="005206A1" w:rsidRDefault="005206A1">
      <w:pPr>
        <w:pStyle w:val="BodyText"/>
      </w:pPr>
    </w:p>
    <w:p w14:paraId="114A1860" w14:textId="77777777" w:rsidR="005206A1" w:rsidRDefault="00EE7B96">
      <w:pPr>
        <w:pStyle w:val="BodyText"/>
        <w:ind w:left="679" w:right="112"/>
        <w:jc w:val="both"/>
      </w:pPr>
      <w:r>
        <w:rPr>
          <w:b/>
        </w:rPr>
        <w:t xml:space="preserve">“Order” </w:t>
      </w:r>
      <w:r>
        <w:t>means an instruction to buy or sell a Financial</w:t>
      </w:r>
      <w:r>
        <w:rPr>
          <w:spacing w:val="40"/>
        </w:rPr>
        <w:t xml:space="preserve"> </w:t>
      </w:r>
      <w:r>
        <w:t>Instrument and/or enter in a Transaction at a price quoted</w:t>
      </w:r>
      <w:r>
        <w:rPr>
          <w:spacing w:val="40"/>
        </w:rPr>
        <w:t xml:space="preserve"> </w:t>
      </w:r>
      <w:r>
        <w:t>by us as appropriate.</w:t>
      </w:r>
    </w:p>
    <w:p w14:paraId="114A1861" w14:textId="77777777" w:rsidR="005206A1" w:rsidRDefault="005206A1">
      <w:pPr>
        <w:pStyle w:val="BodyText"/>
        <w:spacing w:before="1"/>
      </w:pPr>
    </w:p>
    <w:p w14:paraId="114A1862" w14:textId="77777777" w:rsidR="005206A1" w:rsidRDefault="00EE7B96">
      <w:pPr>
        <w:pStyle w:val="BodyText"/>
        <w:ind w:left="679" w:right="114"/>
        <w:jc w:val="both"/>
      </w:pPr>
      <w:r>
        <w:t>“</w:t>
      </w:r>
      <w:r>
        <w:rPr>
          <w:b/>
        </w:rPr>
        <w:t>Order</w:t>
      </w:r>
      <w:r>
        <w:rPr>
          <w:b/>
          <w:spacing w:val="-5"/>
        </w:rPr>
        <w:t xml:space="preserve"> </w:t>
      </w:r>
      <w:r>
        <w:rPr>
          <w:b/>
        </w:rPr>
        <w:t>Execution</w:t>
      </w:r>
      <w:r>
        <w:rPr>
          <w:b/>
          <w:spacing w:val="-5"/>
        </w:rPr>
        <w:t xml:space="preserve"> </w:t>
      </w:r>
      <w:r>
        <w:rPr>
          <w:b/>
        </w:rPr>
        <w:t>Policy</w:t>
      </w:r>
      <w:r>
        <w:t>”</w:t>
      </w:r>
      <w:r>
        <w:rPr>
          <w:spacing w:val="-5"/>
        </w:rPr>
        <w:t xml:space="preserve"> </w:t>
      </w:r>
      <w:r>
        <w:t>means</w:t>
      </w:r>
      <w:r>
        <w:rPr>
          <w:spacing w:val="-5"/>
        </w:rPr>
        <w:t xml:space="preserve"> </w:t>
      </w:r>
      <w:r>
        <w:t>our</w:t>
      </w:r>
      <w:r>
        <w:rPr>
          <w:spacing w:val="-6"/>
        </w:rPr>
        <w:t xml:space="preserve"> </w:t>
      </w:r>
      <w:r>
        <w:t>order</w:t>
      </w:r>
      <w:r>
        <w:rPr>
          <w:spacing w:val="-5"/>
        </w:rPr>
        <w:t xml:space="preserve"> </w:t>
      </w:r>
      <w:r>
        <w:t>execution</w:t>
      </w:r>
      <w:r>
        <w:rPr>
          <w:spacing w:val="-4"/>
        </w:rPr>
        <w:t xml:space="preserve"> </w:t>
      </w:r>
      <w:r>
        <w:t>policy,</w:t>
      </w:r>
      <w:r>
        <w:rPr>
          <w:spacing w:val="40"/>
        </w:rPr>
        <w:t xml:space="preserve"> </w:t>
      </w:r>
      <w:r>
        <w:t xml:space="preserve">as amended, </w:t>
      </w:r>
      <w:proofErr w:type="gramStart"/>
      <w:r>
        <w:t>restated</w:t>
      </w:r>
      <w:proofErr w:type="gramEnd"/>
      <w:r>
        <w:t xml:space="preserve"> or supplemented from time to time.</w:t>
      </w:r>
    </w:p>
    <w:p w14:paraId="114A1863" w14:textId="77777777" w:rsidR="005206A1" w:rsidRDefault="005206A1">
      <w:pPr>
        <w:pStyle w:val="BodyText"/>
      </w:pPr>
    </w:p>
    <w:p w14:paraId="114A1864" w14:textId="77777777" w:rsidR="005206A1" w:rsidRDefault="00EE7B96">
      <w:pPr>
        <w:ind w:left="679"/>
        <w:jc w:val="both"/>
        <w:rPr>
          <w:sz w:val="16"/>
        </w:rPr>
      </w:pPr>
      <w:r>
        <w:rPr>
          <w:b/>
          <w:sz w:val="16"/>
        </w:rPr>
        <w:t>“Pop-up</w:t>
      </w:r>
      <w:r>
        <w:rPr>
          <w:b/>
          <w:spacing w:val="-4"/>
          <w:sz w:val="16"/>
        </w:rPr>
        <w:t xml:space="preserve"> </w:t>
      </w:r>
      <w:r>
        <w:rPr>
          <w:b/>
          <w:sz w:val="16"/>
        </w:rPr>
        <w:t>Image”</w:t>
      </w:r>
      <w:r>
        <w:rPr>
          <w:b/>
          <w:spacing w:val="-4"/>
          <w:sz w:val="16"/>
        </w:rPr>
        <w:t xml:space="preserve"> </w:t>
      </w:r>
      <w:r>
        <w:rPr>
          <w:sz w:val="16"/>
        </w:rPr>
        <w:t>means</w:t>
      </w:r>
      <w:r>
        <w:rPr>
          <w:spacing w:val="-3"/>
          <w:sz w:val="16"/>
        </w:rPr>
        <w:t xml:space="preserve"> </w:t>
      </w:r>
      <w:r>
        <w:rPr>
          <w:sz w:val="16"/>
        </w:rPr>
        <w:t>as</w:t>
      </w:r>
      <w:r>
        <w:rPr>
          <w:spacing w:val="-3"/>
          <w:sz w:val="16"/>
        </w:rPr>
        <w:t xml:space="preserve"> </w:t>
      </w:r>
      <w:r>
        <w:rPr>
          <w:sz w:val="16"/>
        </w:rPr>
        <w:t>defined</w:t>
      </w:r>
      <w:r>
        <w:rPr>
          <w:spacing w:val="-3"/>
          <w:sz w:val="16"/>
        </w:rPr>
        <w:t xml:space="preserve"> </w:t>
      </w:r>
      <w:r>
        <w:rPr>
          <w:sz w:val="16"/>
        </w:rPr>
        <w:t xml:space="preserve">in </w:t>
      </w:r>
      <w:r>
        <w:rPr>
          <w:b/>
          <w:sz w:val="16"/>
        </w:rPr>
        <w:t>Section</w:t>
      </w:r>
      <w:r>
        <w:rPr>
          <w:b/>
          <w:spacing w:val="-3"/>
          <w:sz w:val="16"/>
        </w:rPr>
        <w:t xml:space="preserve"> </w:t>
      </w:r>
      <w:r>
        <w:rPr>
          <w:b/>
          <w:spacing w:val="-4"/>
          <w:sz w:val="16"/>
        </w:rPr>
        <w:t>7.6</w:t>
      </w:r>
      <w:r>
        <w:rPr>
          <w:spacing w:val="-4"/>
          <w:sz w:val="16"/>
        </w:rPr>
        <w:t>.</w:t>
      </w:r>
    </w:p>
    <w:p w14:paraId="114A1865" w14:textId="77777777" w:rsidR="005206A1" w:rsidRDefault="005206A1">
      <w:pPr>
        <w:pStyle w:val="BodyText"/>
      </w:pPr>
    </w:p>
    <w:p w14:paraId="114A1866" w14:textId="77777777" w:rsidR="005206A1" w:rsidRDefault="00EE7B96">
      <w:pPr>
        <w:ind w:left="679" w:right="110"/>
        <w:jc w:val="both"/>
        <w:rPr>
          <w:sz w:val="16"/>
        </w:rPr>
      </w:pPr>
      <w:r>
        <w:rPr>
          <w:b/>
          <w:sz w:val="16"/>
        </w:rPr>
        <w:t xml:space="preserve">“Potential Event of Default” </w:t>
      </w:r>
      <w:r>
        <w:rPr>
          <w:sz w:val="16"/>
        </w:rPr>
        <w:t xml:space="preserve">means as defined in </w:t>
      </w:r>
      <w:r>
        <w:rPr>
          <w:b/>
          <w:sz w:val="16"/>
        </w:rPr>
        <w:t>Section</w:t>
      </w:r>
      <w:r>
        <w:rPr>
          <w:b/>
          <w:spacing w:val="40"/>
          <w:sz w:val="16"/>
        </w:rPr>
        <w:t xml:space="preserve"> </w:t>
      </w:r>
      <w:r>
        <w:rPr>
          <w:b/>
          <w:spacing w:val="-2"/>
          <w:sz w:val="16"/>
        </w:rPr>
        <w:t>12.1.5</w:t>
      </w:r>
      <w:r>
        <w:rPr>
          <w:spacing w:val="-2"/>
          <w:sz w:val="16"/>
        </w:rPr>
        <w:t>.</w:t>
      </w:r>
    </w:p>
    <w:p w14:paraId="114A1867" w14:textId="77777777" w:rsidR="005206A1" w:rsidRDefault="005206A1">
      <w:pPr>
        <w:pStyle w:val="BodyText"/>
      </w:pPr>
    </w:p>
    <w:p w14:paraId="114A1868" w14:textId="77777777" w:rsidR="005206A1" w:rsidRDefault="00EE7B96">
      <w:pPr>
        <w:ind w:left="679"/>
        <w:jc w:val="both"/>
        <w:rPr>
          <w:sz w:val="16"/>
        </w:rPr>
      </w:pPr>
      <w:r>
        <w:rPr>
          <w:b/>
          <w:sz w:val="16"/>
        </w:rPr>
        <w:t>“Proceedings”</w:t>
      </w:r>
      <w:r>
        <w:rPr>
          <w:b/>
          <w:spacing w:val="-5"/>
          <w:sz w:val="16"/>
        </w:rPr>
        <w:t xml:space="preserve"> </w:t>
      </w:r>
      <w:r>
        <w:rPr>
          <w:sz w:val="16"/>
        </w:rPr>
        <w:t>means</w:t>
      </w:r>
      <w:r>
        <w:rPr>
          <w:spacing w:val="-3"/>
          <w:sz w:val="16"/>
        </w:rPr>
        <w:t xml:space="preserve"> </w:t>
      </w:r>
      <w:r>
        <w:rPr>
          <w:sz w:val="16"/>
        </w:rPr>
        <w:t>as</w:t>
      </w:r>
      <w:r>
        <w:rPr>
          <w:spacing w:val="-4"/>
          <w:sz w:val="16"/>
        </w:rPr>
        <w:t xml:space="preserve"> </w:t>
      </w:r>
      <w:r>
        <w:rPr>
          <w:sz w:val="16"/>
        </w:rPr>
        <w:t>defined</w:t>
      </w:r>
      <w:r>
        <w:rPr>
          <w:spacing w:val="-3"/>
          <w:sz w:val="16"/>
        </w:rPr>
        <w:t xml:space="preserve"> </w:t>
      </w:r>
      <w:r>
        <w:rPr>
          <w:sz w:val="16"/>
        </w:rPr>
        <w:t>in</w:t>
      </w:r>
      <w:r>
        <w:rPr>
          <w:spacing w:val="-3"/>
          <w:sz w:val="16"/>
        </w:rPr>
        <w:t xml:space="preserve"> </w:t>
      </w:r>
      <w:r>
        <w:rPr>
          <w:b/>
          <w:sz w:val="16"/>
        </w:rPr>
        <w:t>Section</w:t>
      </w:r>
      <w:r>
        <w:rPr>
          <w:b/>
          <w:spacing w:val="-3"/>
          <w:sz w:val="16"/>
        </w:rPr>
        <w:t xml:space="preserve"> </w:t>
      </w:r>
      <w:r>
        <w:rPr>
          <w:b/>
          <w:spacing w:val="-2"/>
          <w:sz w:val="16"/>
        </w:rPr>
        <w:t>19.2.1</w:t>
      </w:r>
      <w:r>
        <w:rPr>
          <w:spacing w:val="-2"/>
          <w:sz w:val="16"/>
        </w:rPr>
        <w:t>.</w:t>
      </w:r>
    </w:p>
    <w:p w14:paraId="114A186B" w14:textId="77777777" w:rsidR="005206A1" w:rsidRDefault="005206A1">
      <w:pPr>
        <w:pStyle w:val="BodyText"/>
        <w:spacing w:before="11"/>
        <w:rPr>
          <w:sz w:val="15"/>
        </w:rPr>
      </w:pPr>
    </w:p>
    <w:p w14:paraId="114A1870" w14:textId="77777777" w:rsidR="005206A1" w:rsidRDefault="00EE7B96">
      <w:pPr>
        <w:ind w:left="679"/>
        <w:jc w:val="both"/>
        <w:rPr>
          <w:sz w:val="16"/>
        </w:rPr>
      </w:pPr>
      <w:r>
        <w:rPr>
          <w:b/>
          <w:sz w:val="16"/>
        </w:rPr>
        <w:t>“Risk</w:t>
      </w:r>
      <w:r>
        <w:rPr>
          <w:b/>
          <w:spacing w:val="-3"/>
          <w:sz w:val="16"/>
        </w:rPr>
        <w:t xml:space="preserve"> </w:t>
      </w:r>
      <w:r>
        <w:rPr>
          <w:b/>
          <w:sz w:val="16"/>
        </w:rPr>
        <w:t>Notice”</w:t>
      </w:r>
      <w:r>
        <w:rPr>
          <w:b/>
          <w:spacing w:val="-4"/>
          <w:sz w:val="16"/>
        </w:rPr>
        <w:t xml:space="preserve"> </w:t>
      </w:r>
      <w:r>
        <w:rPr>
          <w:sz w:val="16"/>
        </w:rPr>
        <w:t>means</w:t>
      </w:r>
      <w:r>
        <w:rPr>
          <w:spacing w:val="-3"/>
          <w:sz w:val="16"/>
        </w:rPr>
        <w:t xml:space="preserve"> </w:t>
      </w:r>
      <w:r>
        <w:rPr>
          <w:sz w:val="16"/>
        </w:rPr>
        <w:t>as</w:t>
      </w:r>
      <w:r>
        <w:rPr>
          <w:spacing w:val="-3"/>
          <w:sz w:val="16"/>
        </w:rPr>
        <w:t xml:space="preserve"> </w:t>
      </w:r>
      <w:r>
        <w:rPr>
          <w:sz w:val="16"/>
        </w:rPr>
        <w:t>defined</w:t>
      </w:r>
      <w:r>
        <w:rPr>
          <w:spacing w:val="-3"/>
          <w:sz w:val="16"/>
        </w:rPr>
        <w:t xml:space="preserve"> </w:t>
      </w:r>
      <w:r>
        <w:rPr>
          <w:sz w:val="16"/>
        </w:rPr>
        <w:t>in</w:t>
      </w:r>
      <w:r>
        <w:rPr>
          <w:spacing w:val="-2"/>
          <w:sz w:val="16"/>
        </w:rPr>
        <w:t xml:space="preserve"> </w:t>
      </w:r>
      <w:r>
        <w:rPr>
          <w:b/>
          <w:sz w:val="16"/>
        </w:rPr>
        <w:t>Section</w:t>
      </w:r>
      <w:r>
        <w:rPr>
          <w:b/>
          <w:spacing w:val="-2"/>
          <w:sz w:val="16"/>
        </w:rPr>
        <w:t xml:space="preserve"> </w:t>
      </w:r>
      <w:r>
        <w:rPr>
          <w:b/>
          <w:spacing w:val="-4"/>
          <w:sz w:val="16"/>
        </w:rPr>
        <w:t>5.2</w:t>
      </w:r>
      <w:r>
        <w:rPr>
          <w:spacing w:val="-4"/>
          <w:sz w:val="16"/>
        </w:rPr>
        <w:t>.</w:t>
      </w:r>
    </w:p>
    <w:p w14:paraId="114A1871" w14:textId="77777777" w:rsidR="005206A1" w:rsidRDefault="005206A1">
      <w:pPr>
        <w:jc w:val="both"/>
        <w:rPr>
          <w:sz w:val="16"/>
        </w:rPr>
        <w:sectPr w:rsidR="005206A1">
          <w:type w:val="continuous"/>
          <w:pgSz w:w="11910" w:h="16840"/>
          <w:pgMar w:top="1920" w:right="1020" w:bottom="280" w:left="1020" w:header="1190" w:footer="2025" w:gutter="0"/>
          <w:cols w:num="2" w:space="720" w:equalWidth="0">
            <w:col w:w="4621" w:space="554"/>
            <w:col w:w="4695"/>
          </w:cols>
        </w:sectPr>
      </w:pPr>
    </w:p>
    <w:p w14:paraId="114A1872" w14:textId="77777777" w:rsidR="005206A1" w:rsidRDefault="005206A1">
      <w:pPr>
        <w:pStyle w:val="BodyText"/>
        <w:spacing w:before="7"/>
        <w:rPr>
          <w:sz w:val="14"/>
        </w:rPr>
      </w:pPr>
    </w:p>
    <w:p w14:paraId="114A1873" w14:textId="77777777" w:rsidR="005206A1" w:rsidRDefault="005206A1">
      <w:pPr>
        <w:rPr>
          <w:sz w:val="14"/>
        </w:rPr>
        <w:sectPr w:rsidR="005206A1">
          <w:pgSz w:w="11910" w:h="16840"/>
          <w:pgMar w:top="2120" w:right="1020" w:bottom="2220" w:left="1020" w:header="1190" w:footer="2025" w:gutter="0"/>
          <w:cols w:space="720"/>
        </w:sectPr>
      </w:pPr>
    </w:p>
    <w:p w14:paraId="114A1874" w14:textId="77777777" w:rsidR="005206A1" w:rsidRDefault="00EE7B96">
      <w:pPr>
        <w:pStyle w:val="BodyText"/>
        <w:spacing w:before="68"/>
        <w:ind w:left="679" w:right="41"/>
        <w:jc w:val="both"/>
      </w:pPr>
      <w:r>
        <w:rPr>
          <w:b/>
        </w:rPr>
        <w:t xml:space="preserve">“Rolling Spot Forex Transaction” </w:t>
      </w:r>
      <w:r>
        <w:t>means any over the</w:t>
      </w:r>
      <w:r>
        <w:rPr>
          <w:spacing w:val="40"/>
        </w:rPr>
        <w:t xml:space="preserve"> </w:t>
      </w:r>
      <w:r>
        <w:t>counter Transaction which is a purchase or sale of foreign</w:t>
      </w:r>
      <w:r>
        <w:rPr>
          <w:spacing w:val="40"/>
        </w:rPr>
        <w:t xml:space="preserve"> </w:t>
      </w:r>
      <w:r>
        <w:t xml:space="preserve">currency </w:t>
      </w:r>
      <w:proofErr w:type="gramStart"/>
      <w:r>
        <w:t>entered into</w:t>
      </w:r>
      <w:proofErr w:type="gramEnd"/>
      <w:r>
        <w:t xml:space="preserve"> between you and us excluding</w:t>
      </w:r>
      <w:r>
        <w:rPr>
          <w:spacing w:val="40"/>
        </w:rPr>
        <w:t xml:space="preserve"> </w:t>
      </w:r>
      <w:r>
        <w:t>forward</w:t>
      </w:r>
      <w:r>
        <w:rPr>
          <w:spacing w:val="-7"/>
        </w:rPr>
        <w:t xml:space="preserve"> </w:t>
      </w:r>
      <w:r>
        <w:t>Transactions.</w:t>
      </w:r>
    </w:p>
    <w:p w14:paraId="114A1875" w14:textId="77777777" w:rsidR="005206A1" w:rsidRDefault="005206A1">
      <w:pPr>
        <w:pStyle w:val="BodyText"/>
        <w:spacing w:before="1"/>
      </w:pPr>
    </w:p>
    <w:p w14:paraId="114A1876" w14:textId="77777777" w:rsidR="005206A1" w:rsidRDefault="00EE7B96">
      <w:pPr>
        <w:pStyle w:val="BodyText"/>
        <w:ind w:left="679" w:right="43"/>
        <w:jc w:val="both"/>
      </w:pPr>
      <w:r>
        <w:rPr>
          <w:b/>
        </w:rPr>
        <w:t xml:space="preserve">“Rules” </w:t>
      </w:r>
      <w:r>
        <w:t xml:space="preserve">means articles, rules, regulations, </w:t>
      </w:r>
      <w:proofErr w:type="gramStart"/>
      <w:r>
        <w:t>procedures</w:t>
      </w:r>
      <w:proofErr w:type="gramEnd"/>
      <w:r>
        <w:t xml:space="preserve"> and</w:t>
      </w:r>
      <w:r>
        <w:rPr>
          <w:spacing w:val="40"/>
        </w:rPr>
        <w:t xml:space="preserve"> </w:t>
      </w:r>
      <w:r>
        <w:t>customs, as in force from time to time.</w:t>
      </w:r>
    </w:p>
    <w:p w14:paraId="114A1877" w14:textId="77777777" w:rsidR="005206A1" w:rsidRDefault="005206A1">
      <w:pPr>
        <w:pStyle w:val="BodyText"/>
        <w:spacing w:before="11"/>
        <w:rPr>
          <w:sz w:val="15"/>
        </w:rPr>
      </w:pPr>
    </w:p>
    <w:p w14:paraId="114A1878" w14:textId="77777777" w:rsidR="005206A1" w:rsidRDefault="00EE7B96">
      <w:pPr>
        <w:spacing w:before="1"/>
        <w:ind w:left="679" w:right="40"/>
        <w:jc w:val="both"/>
        <w:rPr>
          <w:sz w:val="16"/>
        </w:rPr>
      </w:pPr>
      <w:r>
        <w:rPr>
          <w:b/>
          <w:sz w:val="16"/>
        </w:rPr>
        <w:t xml:space="preserve">“Secured Obligations” </w:t>
      </w:r>
      <w:r>
        <w:rPr>
          <w:sz w:val="16"/>
        </w:rPr>
        <w:t>means the net obligations owed by</w:t>
      </w:r>
      <w:r>
        <w:rPr>
          <w:spacing w:val="40"/>
          <w:sz w:val="16"/>
        </w:rPr>
        <w:t xml:space="preserve"> </w:t>
      </w:r>
      <w:r>
        <w:rPr>
          <w:sz w:val="16"/>
        </w:rPr>
        <w:t>you to us after the application of set-off.</w:t>
      </w:r>
    </w:p>
    <w:p w14:paraId="114A1879" w14:textId="77777777" w:rsidR="005206A1" w:rsidRDefault="005206A1">
      <w:pPr>
        <w:pStyle w:val="BodyText"/>
        <w:spacing w:before="11"/>
        <w:rPr>
          <w:sz w:val="15"/>
        </w:rPr>
      </w:pPr>
    </w:p>
    <w:p w14:paraId="114A187A" w14:textId="77777777" w:rsidR="005206A1" w:rsidRDefault="00EE7B96">
      <w:pPr>
        <w:ind w:left="679"/>
        <w:jc w:val="both"/>
        <w:rPr>
          <w:sz w:val="16"/>
        </w:rPr>
      </w:pPr>
      <w:r>
        <w:rPr>
          <w:b/>
          <w:sz w:val="16"/>
        </w:rPr>
        <w:t>“Security</w:t>
      </w:r>
      <w:r>
        <w:rPr>
          <w:b/>
          <w:spacing w:val="12"/>
          <w:sz w:val="16"/>
        </w:rPr>
        <w:t xml:space="preserve"> </w:t>
      </w:r>
      <w:r>
        <w:rPr>
          <w:b/>
          <w:sz w:val="16"/>
        </w:rPr>
        <w:t>Interest”</w:t>
      </w:r>
      <w:r>
        <w:rPr>
          <w:b/>
          <w:spacing w:val="11"/>
          <w:sz w:val="16"/>
        </w:rPr>
        <w:t xml:space="preserve"> </w:t>
      </w:r>
      <w:r>
        <w:rPr>
          <w:sz w:val="16"/>
        </w:rPr>
        <w:t>means</w:t>
      </w:r>
      <w:r>
        <w:rPr>
          <w:spacing w:val="11"/>
          <w:sz w:val="16"/>
        </w:rPr>
        <w:t xml:space="preserve"> </w:t>
      </w:r>
      <w:r>
        <w:rPr>
          <w:sz w:val="16"/>
        </w:rPr>
        <w:t>the</w:t>
      </w:r>
      <w:r>
        <w:rPr>
          <w:spacing w:val="12"/>
          <w:sz w:val="16"/>
        </w:rPr>
        <w:t xml:space="preserve"> </w:t>
      </w:r>
      <w:r>
        <w:rPr>
          <w:sz w:val="16"/>
        </w:rPr>
        <w:t>Security</w:t>
      </w:r>
      <w:r>
        <w:rPr>
          <w:spacing w:val="11"/>
          <w:sz w:val="16"/>
        </w:rPr>
        <w:t xml:space="preserve"> </w:t>
      </w:r>
      <w:r>
        <w:rPr>
          <w:sz w:val="16"/>
        </w:rPr>
        <w:t>Interest</w:t>
      </w:r>
      <w:r>
        <w:rPr>
          <w:spacing w:val="10"/>
          <w:sz w:val="16"/>
        </w:rPr>
        <w:t xml:space="preserve"> </w:t>
      </w:r>
      <w:r>
        <w:rPr>
          <w:sz w:val="16"/>
        </w:rPr>
        <w:t>created</w:t>
      </w:r>
      <w:r>
        <w:rPr>
          <w:spacing w:val="12"/>
          <w:sz w:val="16"/>
        </w:rPr>
        <w:t xml:space="preserve"> </w:t>
      </w:r>
      <w:r>
        <w:rPr>
          <w:spacing w:val="-5"/>
          <w:sz w:val="16"/>
        </w:rPr>
        <w:t>by</w:t>
      </w:r>
    </w:p>
    <w:p w14:paraId="114A187B" w14:textId="77777777" w:rsidR="005206A1" w:rsidRDefault="00EE7B96">
      <w:pPr>
        <w:spacing w:before="2"/>
        <w:ind w:left="679"/>
        <w:jc w:val="both"/>
        <w:rPr>
          <w:sz w:val="16"/>
        </w:rPr>
      </w:pPr>
      <w:r>
        <w:rPr>
          <w:b/>
          <w:sz w:val="16"/>
        </w:rPr>
        <w:t>Section</w:t>
      </w:r>
      <w:r>
        <w:rPr>
          <w:b/>
          <w:spacing w:val="-3"/>
          <w:sz w:val="16"/>
        </w:rPr>
        <w:t xml:space="preserve"> </w:t>
      </w:r>
      <w:r>
        <w:rPr>
          <w:b/>
          <w:sz w:val="16"/>
        </w:rPr>
        <w:t>11.10</w:t>
      </w:r>
      <w:r>
        <w:rPr>
          <w:b/>
          <w:spacing w:val="-3"/>
          <w:sz w:val="16"/>
        </w:rPr>
        <w:t xml:space="preserve"> </w:t>
      </w:r>
      <w:r>
        <w:rPr>
          <w:sz w:val="16"/>
        </w:rPr>
        <w:t>of</w:t>
      </w:r>
      <w:r>
        <w:rPr>
          <w:spacing w:val="-3"/>
          <w:sz w:val="16"/>
        </w:rPr>
        <w:t xml:space="preserve"> </w:t>
      </w:r>
      <w:r>
        <w:rPr>
          <w:sz w:val="16"/>
        </w:rPr>
        <w:t>this</w:t>
      </w:r>
      <w:r>
        <w:rPr>
          <w:spacing w:val="-2"/>
          <w:sz w:val="16"/>
        </w:rPr>
        <w:t xml:space="preserve"> Agreement.</w:t>
      </w:r>
    </w:p>
    <w:p w14:paraId="114A187C" w14:textId="77777777" w:rsidR="005206A1" w:rsidRDefault="005206A1">
      <w:pPr>
        <w:pStyle w:val="BodyText"/>
        <w:spacing w:before="10"/>
        <w:rPr>
          <w:sz w:val="15"/>
        </w:rPr>
      </w:pPr>
    </w:p>
    <w:p w14:paraId="114A187D" w14:textId="77777777" w:rsidR="005206A1" w:rsidRDefault="00EE7B96">
      <w:pPr>
        <w:pStyle w:val="BodyText"/>
        <w:ind w:left="679" w:right="41"/>
        <w:jc w:val="both"/>
      </w:pPr>
      <w:r>
        <w:rPr>
          <w:b/>
        </w:rPr>
        <w:t xml:space="preserve">“System” </w:t>
      </w:r>
      <w:r>
        <w:t>means all computer hardware and software,</w:t>
      </w:r>
      <w:r>
        <w:rPr>
          <w:spacing w:val="40"/>
        </w:rPr>
        <w:t xml:space="preserve"> </w:t>
      </w:r>
      <w:r>
        <w:t>equipment, network facilities and other resources and</w:t>
      </w:r>
      <w:r>
        <w:rPr>
          <w:spacing w:val="40"/>
        </w:rPr>
        <w:t xml:space="preserve"> </w:t>
      </w:r>
      <w:r>
        <w:t>facilities need to enable you to use Finalto Online Systems</w:t>
      </w:r>
      <w:r>
        <w:rPr>
          <w:spacing w:val="40"/>
        </w:rPr>
        <w:t xml:space="preserve"> </w:t>
      </w:r>
      <w:r>
        <w:t>and/or External Platform.</w:t>
      </w:r>
    </w:p>
    <w:p w14:paraId="114A187E" w14:textId="77777777" w:rsidR="005206A1" w:rsidRDefault="005206A1">
      <w:pPr>
        <w:pStyle w:val="BodyText"/>
      </w:pPr>
    </w:p>
    <w:p w14:paraId="114A187F" w14:textId="77777777" w:rsidR="005206A1" w:rsidRDefault="00EE7B96">
      <w:pPr>
        <w:pStyle w:val="BodyText"/>
        <w:spacing w:before="1"/>
        <w:ind w:left="679" w:right="40"/>
        <w:jc w:val="both"/>
      </w:pPr>
      <w:r>
        <w:rPr>
          <w:b/>
        </w:rPr>
        <w:t xml:space="preserve">“Tax” </w:t>
      </w:r>
      <w:r>
        <w:t xml:space="preserve">means any tax, levy, impost, </w:t>
      </w:r>
      <w:proofErr w:type="gramStart"/>
      <w:r>
        <w:t>duty</w:t>
      </w:r>
      <w:proofErr w:type="gramEnd"/>
      <w:r>
        <w:t xml:space="preserve"> or other charge or</w:t>
      </w:r>
      <w:r>
        <w:rPr>
          <w:spacing w:val="40"/>
        </w:rPr>
        <w:t xml:space="preserve"> </w:t>
      </w:r>
      <w:r>
        <w:t>withholding of a similar nature (including any interest or</w:t>
      </w:r>
      <w:r>
        <w:rPr>
          <w:spacing w:val="40"/>
        </w:rPr>
        <w:t xml:space="preserve"> </w:t>
      </w:r>
      <w:r>
        <w:t>penalty</w:t>
      </w:r>
      <w:r>
        <w:rPr>
          <w:spacing w:val="-4"/>
        </w:rPr>
        <w:t xml:space="preserve"> </w:t>
      </w:r>
      <w:r>
        <w:t>payable</w:t>
      </w:r>
      <w:r>
        <w:rPr>
          <w:spacing w:val="-2"/>
        </w:rPr>
        <w:t xml:space="preserve"> </w:t>
      </w:r>
      <w:r>
        <w:t>in</w:t>
      </w:r>
      <w:r>
        <w:rPr>
          <w:spacing w:val="-4"/>
        </w:rPr>
        <w:t xml:space="preserve"> </w:t>
      </w:r>
      <w:r>
        <w:t>connection</w:t>
      </w:r>
      <w:r>
        <w:rPr>
          <w:spacing w:val="-5"/>
        </w:rPr>
        <w:t xml:space="preserve"> </w:t>
      </w:r>
      <w:r>
        <w:t>with</w:t>
      </w:r>
      <w:r>
        <w:rPr>
          <w:spacing w:val="-2"/>
        </w:rPr>
        <w:t xml:space="preserve"> </w:t>
      </w:r>
      <w:r>
        <w:t>any</w:t>
      </w:r>
      <w:r>
        <w:rPr>
          <w:spacing w:val="-4"/>
        </w:rPr>
        <w:t xml:space="preserve"> </w:t>
      </w:r>
      <w:r>
        <w:t>failure</w:t>
      </w:r>
      <w:r>
        <w:rPr>
          <w:spacing w:val="-1"/>
        </w:rPr>
        <w:t xml:space="preserve"> </w:t>
      </w:r>
      <w:r>
        <w:t>to</w:t>
      </w:r>
      <w:r>
        <w:rPr>
          <w:spacing w:val="-6"/>
        </w:rPr>
        <w:t xml:space="preserve"> </w:t>
      </w:r>
      <w:r>
        <w:t>pay</w:t>
      </w:r>
      <w:r>
        <w:rPr>
          <w:spacing w:val="-2"/>
        </w:rPr>
        <w:t xml:space="preserve"> </w:t>
      </w:r>
      <w:r>
        <w:t>or</w:t>
      </w:r>
      <w:r>
        <w:rPr>
          <w:spacing w:val="-4"/>
        </w:rPr>
        <w:t xml:space="preserve"> </w:t>
      </w:r>
      <w:r>
        <w:t>any</w:t>
      </w:r>
      <w:r>
        <w:rPr>
          <w:spacing w:val="40"/>
        </w:rPr>
        <w:t xml:space="preserve"> </w:t>
      </w:r>
      <w:r>
        <w:t>delay in paying any of the same).</w:t>
      </w:r>
    </w:p>
    <w:p w14:paraId="114A1880" w14:textId="77777777" w:rsidR="005206A1" w:rsidRDefault="005206A1">
      <w:pPr>
        <w:pStyle w:val="BodyText"/>
      </w:pPr>
    </w:p>
    <w:p w14:paraId="114A1881" w14:textId="77777777" w:rsidR="005206A1" w:rsidRDefault="00EE7B96">
      <w:pPr>
        <w:ind w:left="679"/>
        <w:jc w:val="both"/>
        <w:rPr>
          <w:sz w:val="16"/>
        </w:rPr>
      </w:pPr>
      <w:r>
        <w:rPr>
          <w:b/>
          <w:sz w:val="16"/>
        </w:rPr>
        <w:t>“Trade</w:t>
      </w:r>
      <w:r>
        <w:rPr>
          <w:b/>
          <w:spacing w:val="-5"/>
          <w:sz w:val="16"/>
        </w:rPr>
        <w:t xml:space="preserve"> </w:t>
      </w:r>
      <w:r>
        <w:rPr>
          <w:b/>
          <w:sz w:val="16"/>
        </w:rPr>
        <w:t>Confirmation”</w:t>
      </w:r>
      <w:r>
        <w:rPr>
          <w:b/>
          <w:spacing w:val="-5"/>
          <w:sz w:val="16"/>
        </w:rPr>
        <w:t xml:space="preserve"> </w:t>
      </w:r>
      <w:r>
        <w:rPr>
          <w:sz w:val="16"/>
        </w:rPr>
        <w:t>means</w:t>
      </w:r>
      <w:r>
        <w:rPr>
          <w:spacing w:val="-4"/>
          <w:sz w:val="16"/>
        </w:rPr>
        <w:t xml:space="preserve"> </w:t>
      </w:r>
      <w:r>
        <w:rPr>
          <w:sz w:val="16"/>
        </w:rPr>
        <w:t>as</w:t>
      </w:r>
      <w:r>
        <w:rPr>
          <w:spacing w:val="-3"/>
          <w:sz w:val="16"/>
        </w:rPr>
        <w:t xml:space="preserve"> </w:t>
      </w:r>
      <w:r>
        <w:rPr>
          <w:sz w:val="16"/>
        </w:rPr>
        <w:t>defined</w:t>
      </w:r>
      <w:r>
        <w:rPr>
          <w:spacing w:val="-4"/>
          <w:sz w:val="16"/>
        </w:rPr>
        <w:t xml:space="preserve"> </w:t>
      </w:r>
      <w:r>
        <w:rPr>
          <w:sz w:val="16"/>
        </w:rPr>
        <w:t>in</w:t>
      </w:r>
      <w:r>
        <w:rPr>
          <w:spacing w:val="-3"/>
          <w:sz w:val="16"/>
        </w:rPr>
        <w:t xml:space="preserve"> </w:t>
      </w:r>
      <w:r>
        <w:rPr>
          <w:b/>
          <w:sz w:val="16"/>
        </w:rPr>
        <w:t>Section</w:t>
      </w:r>
      <w:r>
        <w:rPr>
          <w:b/>
          <w:spacing w:val="-3"/>
          <w:sz w:val="16"/>
        </w:rPr>
        <w:t xml:space="preserve"> </w:t>
      </w:r>
      <w:r>
        <w:rPr>
          <w:b/>
          <w:spacing w:val="-4"/>
          <w:sz w:val="16"/>
        </w:rPr>
        <w:t>7.6</w:t>
      </w:r>
      <w:r>
        <w:rPr>
          <w:spacing w:val="-4"/>
          <w:sz w:val="16"/>
        </w:rPr>
        <w:t>.</w:t>
      </w:r>
    </w:p>
    <w:p w14:paraId="114A1882" w14:textId="77777777" w:rsidR="005206A1" w:rsidRDefault="005206A1">
      <w:pPr>
        <w:pStyle w:val="BodyText"/>
      </w:pPr>
    </w:p>
    <w:p w14:paraId="114A1883" w14:textId="77777777" w:rsidR="005206A1" w:rsidRDefault="00EE7B96">
      <w:pPr>
        <w:pStyle w:val="BodyText"/>
        <w:ind w:left="679" w:right="41"/>
        <w:jc w:val="both"/>
      </w:pPr>
      <w:r>
        <w:rPr>
          <w:b/>
        </w:rPr>
        <w:t xml:space="preserve">“Transaction” </w:t>
      </w:r>
      <w:r>
        <w:t>means any transaction in a Financial</w:t>
      </w:r>
      <w:r>
        <w:rPr>
          <w:spacing w:val="40"/>
        </w:rPr>
        <w:t xml:space="preserve"> </w:t>
      </w:r>
      <w:proofErr w:type="gramStart"/>
      <w:r>
        <w:t>Instrument</w:t>
      </w:r>
      <w:proofErr w:type="gramEnd"/>
      <w:r>
        <w:t xml:space="preserve"> or any other contractual arrangement entered</w:t>
      </w:r>
      <w:r>
        <w:rPr>
          <w:spacing w:val="40"/>
        </w:rPr>
        <w:t xml:space="preserve"> </w:t>
      </w:r>
      <w:r>
        <w:t>into between you and us, including any commodity</w:t>
      </w:r>
      <w:r>
        <w:rPr>
          <w:spacing w:val="40"/>
        </w:rPr>
        <w:t xml:space="preserve"> </w:t>
      </w:r>
      <w:r>
        <w:t>Transaction, any CFD Transaction or any Rolling Spot Forex</w:t>
      </w:r>
      <w:r>
        <w:rPr>
          <w:spacing w:val="40"/>
        </w:rPr>
        <w:t xml:space="preserve"> </w:t>
      </w:r>
      <w:r>
        <w:rPr>
          <w:spacing w:val="-2"/>
        </w:rPr>
        <w:t>Transaction.</w:t>
      </w:r>
    </w:p>
    <w:p w14:paraId="114A1884" w14:textId="77777777" w:rsidR="005206A1" w:rsidRDefault="005206A1">
      <w:pPr>
        <w:pStyle w:val="BodyText"/>
        <w:spacing w:before="12"/>
        <w:rPr>
          <w:sz w:val="15"/>
        </w:rPr>
      </w:pPr>
    </w:p>
    <w:p w14:paraId="114A1885" w14:textId="77777777" w:rsidR="005206A1" w:rsidRDefault="00EE7B96">
      <w:pPr>
        <w:pStyle w:val="Heading6"/>
        <w:ind w:right="41"/>
      </w:pPr>
      <w:r>
        <w:t>For the avoidance of doubt, each Transaction may be a</w:t>
      </w:r>
      <w:r>
        <w:rPr>
          <w:spacing w:val="40"/>
        </w:rPr>
        <w:t xml:space="preserve"> </w:t>
      </w:r>
      <w:r>
        <w:t>Margined Transaction and/or a Netting Transaction in</w:t>
      </w:r>
      <w:r>
        <w:rPr>
          <w:spacing w:val="40"/>
        </w:rPr>
        <w:t xml:space="preserve"> </w:t>
      </w:r>
      <w:r>
        <w:t>accordance with the provisions of this Agreement.</w:t>
      </w:r>
    </w:p>
    <w:p w14:paraId="114A1886" w14:textId="77777777" w:rsidR="005206A1" w:rsidRDefault="005206A1">
      <w:pPr>
        <w:pStyle w:val="BodyText"/>
        <w:spacing w:before="1"/>
        <w:rPr>
          <w:b/>
          <w:i/>
        </w:rPr>
      </w:pPr>
    </w:p>
    <w:p w14:paraId="114A1887" w14:textId="77777777" w:rsidR="005206A1" w:rsidRDefault="00EE7B96">
      <w:pPr>
        <w:pStyle w:val="BodyText"/>
        <w:ind w:left="679" w:right="41"/>
        <w:jc w:val="both"/>
      </w:pPr>
      <w:r>
        <w:rPr>
          <w:b/>
        </w:rPr>
        <w:t>“United</w:t>
      </w:r>
      <w:r>
        <w:rPr>
          <w:b/>
          <w:spacing w:val="-10"/>
        </w:rPr>
        <w:t xml:space="preserve"> </w:t>
      </w:r>
      <w:r>
        <w:rPr>
          <w:b/>
        </w:rPr>
        <w:t>States</w:t>
      </w:r>
      <w:r>
        <w:rPr>
          <w:b/>
          <w:spacing w:val="-9"/>
        </w:rPr>
        <w:t xml:space="preserve"> </w:t>
      </w:r>
      <w:r>
        <w:rPr>
          <w:b/>
        </w:rPr>
        <w:t>Resident”</w:t>
      </w:r>
      <w:r>
        <w:rPr>
          <w:b/>
          <w:spacing w:val="-9"/>
        </w:rPr>
        <w:t xml:space="preserve"> </w:t>
      </w:r>
      <w:r>
        <w:t>means</w:t>
      </w:r>
      <w:r>
        <w:rPr>
          <w:spacing w:val="-9"/>
        </w:rPr>
        <w:t xml:space="preserve"> </w:t>
      </w:r>
      <w:r>
        <w:t>any</w:t>
      </w:r>
      <w:r>
        <w:rPr>
          <w:spacing w:val="-9"/>
        </w:rPr>
        <w:t xml:space="preserve"> </w:t>
      </w:r>
      <w:r>
        <w:t>natural</w:t>
      </w:r>
      <w:r>
        <w:rPr>
          <w:spacing w:val="-9"/>
        </w:rPr>
        <w:t xml:space="preserve"> </w:t>
      </w:r>
      <w:r>
        <w:t>person</w:t>
      </w:r>
      <w:r>
        <w:rPr>
          <w:spacing w:val="-9"/>
        </w:rPr>
        <w:t xml:space="preserve"> </w:t>
      </w:r>
      <w:r>
        <w:t>resident</w:t>
      </w:r>
      <w:r>
        <w:rPr>
          <w:spacing w:val="40"/>
        </w:rPr>
        <w:t xml:space="preserve"> </w:t>
      </w:r>
      <w:r>
        <w:t>in the United States; any company, partnership, or other</w:t>
      </w:r>
      <w:r>
        <w:rPr>
          <w:spacing w:val="40"/>
        </w:rPr>
        <w:t xml:space="preserve"> </w:t>
      </w:r>
      <w:r>
        <w:t xml:space="preserve">legal entity created or </w:t>
      </w:r>
      <w:proofErr w:type="spellStart"/>
      <w:r>
        <w:t>organised</w:t>
      </w:r>
      <w:proofErr w:type="spellEnd"/>
      <w:r>
        <w:t xml:space="preserve"> under the laws of any</w:t>
      </w:r>
      <w:r>
        <w:rPr>
          <w:spacing w:val="40"/>
        </w:rPr>
        <w:t xml:space="preserve"> </w:t>
      </w:r>
      <w:r>
        <w:t>jurisdiction of the United States; a branch or agency of a</w:t>
      </w:r>
      <w:r>
        <w:rPr>
          <w:spacing w:val="40"/>
        </w:rPr>
        <w:t xml:space="preserve"> </w:t>
      </w:r>
      <w:r>
        <w:t>foreign entity located in the United States; a trust of which</w:t>
      </w:r>
      <w:r>
        <w:rPr>
          <w:spacing w:val="40"/>
        </w:rPr>
        <w:t xml:space="preserve"> </w:t>
      </w:r>
      <w:r>
        <w:t>the</w:t>
      </w:r>
      <w:r>
        <w:rPr>
          <w:spacing w:val="-1"/>
        </w:rPr>
        <w:t xml:space="preserve"> </w:t>
      </w:r>
      <w:r>
        <w:t>trustee is a United States resident;</w:t>
      </w:r>
      <w:r>
        <w:rPr>
          <w:spacing w:val="-1"/>
        </w:rPr>
        <w:t xml:space="preserve"> </w:t>
      </w:r>
      <w:r>
        <w:t>an estate of which a</w:t>
      </w:r>
      <w:r>
        <w:rPr>
          <w:spacing w:val="40"/>
        </w:rPr>
        <w:t xml:space="preserve"> </w:t>
      </w:r>
      <w:r>
        <w:t>United States resident is the executor or administrator; or</w:t>
      </w:r>
      <w:r>
        <w:rPr>
          <w:spacing w:val="40"/>
        </w:rPr>
        <w:t xml:space="preserve"> </w:t>
      </w:r>
      <w:r>
        <w:t>any</w:t>
      </w:r>
      <w:r>
        <w:rPr>
          <w:spacing w:val="-6"/>
        </w:rPr>
        <w:t xml:space="preserve"> </w:t>
      </w:r>
      <w:r>
        <w:t>account</w:t>
      </w:r>
      <w:r>
        <w:rPr>
          <w:spacing w:val="-7"/>
        </w:rPr>
        <w:t xml:space="preserve"> </w:t>
      </w:r>
      <w:r>
        <w:t>held</w:t>
      </w:r>
      <w:r>
        <w:rPr>
          <w:spacing w:val="-5"/>
        </w:rPr>
        <w:t xml:space="preserve"> </w:t>
      </w:r>
      <w:r>
        <w:t>for</w:t>
      </w:r>
      <w:r>
        <w:rPr>
          <w:spacing w:val="-7"/>
        </w:rPr>
        <w:t xml:space="preserve"> </w:t>
      </w:r>
      <w:r>
        <w:t>the</w:t>
      </w:r>
      <w:r>
        <w:rPr>
          <w:spacing w:val="-5"/>
        </w:rPr>
        <w:t xml:space="preserve"> </w:t>
      </w:r>
      <w:r>
        <w:t>benefit</w:t>
      </w:r>
      <w:r>
        <w:rPr>
          <w:spacing w:val="-7"/>
        </w:rPr>
        <w:t xml:space="preserve"> </w:t>
      </w:r>
      <w:r>
        <w:t>of</w:t>
      </w:r>
      <w:r>
        <w:rPr>
          <w:spacing w:val="-7"/>
        </w:rPr>
        <w:t xml:space="preserve"> </w:t>
      </w:r>
      <w:r>
        <w:t>a</w:t>
      </w:r>
      <w:r>
        <w:rPr>
          <w:spacing w:val="-4"/>
        </w:rPr>
        <w:t xml:space="preserve"> </w:t>
      </w:r>
      <w:r>
        <w:t>United</w:t>
      </w:r>
      <w:r>
        <w:rPr>
          <w:spacing w:val="-6"/>
        </w:rPr>
        <w:t xml:space="preserve"> </w:t>
      </w:r>
      <w:r>
        <w:t>States</w:t>
      </w:r>
      <w:r>
        <w:rPr>
          <w:spacing w:val="-7"/>
        </w:rPr>
        <w:t xml:space="preserve"> </w:t>
      </w:r>
      <w:r>
        <w:rPr>
          <w:spacing w:val="-2"/>
        </w:rPr>
        <w:t>Resident;</w:t>
      </w:r>
    </w:p>
    <w:p w14:paraId="114A1888" w14:textId="77777777" w:rsidR="005206A1" w:rsidRDefault="005206A1">
      <w:pPr>
        <w:pStyle w:val="BodyText"/>
        <w:spacing w:before="11"/>
        <w:rPr>
          <w:sz w:val="15"/>
        </w:rPr>
      </w:pPr>
    </w:p>
    <w:p w14:paraId="114A1889" w14:textId="32B11C21" w:rsidR="005206A1" w:rsidRDefault="00EE7B96">
      <w:pPr>
        <w:pStyle w:val="BodyText"/>
        <w:ind w:left="679" w:right="38"/>
        <w:jc w:val="both"/>
      </w:pPr>
      <w:r>
        <w:rPr>
          <w:b/>
        </w:rPr>
        <w:t>“VAT”</w:t>
      </w:r>
      <w:r>
        <w:rPr>
          <w:b/>
          <w:spacing w:val="-10"/>
        </w:rPr>
        <w:t xml:space="preserve"> </w:t>
      </w:r>
      <w:r>
        <w:t>means</w:t>
      </w:r>
      <w:r>
        <w:rPr>
          <w:spacing w:val="-9"/>
        </w:rPr>
        <w:t xml:space="preserve"> </w:t>
      </w:r>
      <w:r>
        <w:t>any</w:t>
      </w:r>
      <w:r>
        <w:rPr>
          <w:spacing w:val="-9"/>
        </w:rPr>
        <w:t xml:space="preserve"> </w:t>
      </w:r>
      <w:r>
        <w:t>value</w:t>
      </w:r>
      <w:r>
        <w:rPr>
          <w:spacing w:val="-9"/>
        </w:rPr>
        <w:t xml:space="preserve"> </w:t>
      </w:r>
      <w:r>
        <w:t>added</w:t>
      </w:r>
      <w:r>
        <w:rPr>
          <w:spacing w:val="-9"/>
        </w:rPr>
        <w:t xml:space="preserve"> </w:t>
      </w:r>
      <w:r>
        <w:t>tax,</w:t>
      </w:r>
      <w:r>
        <w:rPr>
          <w:spacing w:val="-9"/>
        </w:rPr>
        <w:t xml:space="preserve"> </w:t>
      </w:r>
      <w:r>
        <w:t>including</w:t>
      </w:r>
      <w:r>
        <w:rPr>
          <w:spacing w:val="-8"/>
        </w:rPr>
        <w:t xml:space="preserve"> </w:t>
      </w:r>
      <w:r>
        <w:t>value</w:t>
      </w:r>
      <w:r>
        <w:rPr>
          <w:spacing w:val="-8"/>
        </w:rPr>
        <w:t xml:space="preserve"> </w:t>
      </w:r>
      <w:r>
        <w:t>added</w:t>
      </w:r>
      <w:r>
        <w:rPr>
          <w:spacing w:val="-9"/>
        </w:rPr>
        <w:t xml:space="preserve"> </w:t>
      </w:r>
      <w:r>
        <w:t>tax</w:t>
      </w:r>
      <w:r>
        <w:rPr>
          <w:spacing w:val="40"/>
        </w:rPr>
        <w:t xml:space="preserve"> </w:t>
      </w:r>
      <w:r>
        <w:t xml:space="preserve">as provided for in </w:t>
      </w:r>
      <w:r w:rsidR="005C0E1D">
        <w:t>under any Applicable Regulations.</w:t>
      </w:r>
    </w:p>
    <w:p w14:paraId="114A188A" w14:textId="77777777" w:rsidR="005206A1" w:rsidRDefault="005206A1">
      <w:pPr>
        <w:pStyle w:val="BodyText"/>
        <w:spacing w:before="1"/>
      </w:pPr>
    </w:p>
    <w:p w14:paraId="114A188B" w14:textId="2E300E38" w:rsidR="005206A1" w:rsidRDefault="00EE7B96">
      <w:pPr>
        <w:ind w:left="679" w:right="44"/>
        <w:jc w:val="both"/>
        <w:rPr>
          <w:sz w:val="16"/>
        </w:rPr>
      </w:pPr>
      <w:r>
        <w:rPr>
          <w:b/>
          <w:sz w:val="16"/>
        </w:rPr>
        <w:t xml:space="preserve">“We”, “us”, “our” </w:t>
      </w:r>
      <w:r>
        <w:rPr>
          <w:sz w:val="16"/>
        </w:rPr>
        <w:t xml:space="preserve">means Finalto </w:t>
      </w:r>
      <w:r w:rsidR="00975E05">
        <w:rPr>
          <w:sz w:val="16"/>
        </w:rPr>
        <w:t xml:space="preserve">(BVI) </w:t>
      </w:r>
      <w:r>
        <w:rPr>
          <w:sz w:val="16"/>
        </w:rPr>
        <w:t>Limited</w:t>
      </w:r>
      <w:r>
        <w:rPr>
          <w:spacing w:val="40"/>
          <w:sz w:val="16"/>
        </w:rPr>
        <w:t xml:space="preserve"> </w:t>
      </w:r>
      <w:r>
        <w:rPr>
          <w:sz w:val="16"/>
        </w:rPr>
        <w:t>and its Associates.</w:t>
      </w:r>
    </w:p>
    <w:p w14:paraId="114A188C" w14:textId="77777777" w:rsidR="005206A1" w:rsidRDefault="005206A1">
      <w:pPr>
        <w:pStyle w:val="BodyText"/>
      </w:pPr>
    </w:p>
    <w:p w14:paraId="114A188D" w14:textId="2C9A5105" w:rsidR="005206A1" w:rsidRDefault="00EE7B96">
      <w:pPr>
        <w:pStyle w:val="BodyText"/>
        <w:ind w:left="679" w:right="41"/>
        <w:jc w:val="both"/>
      </w:pPr>
      <w:r>
        <w:rPr>
          <w:b/>
        </w:rPr>
        <w:t xml:space="preserve">“Website” </w:t>
      </w:r>
      <w:r>
        <w:t xml:space="preserve">means </w:t>
      </w:r>
      <w:proofErr w:type="spellStart"/>
      <w:r>
        <w:t>Finalto’s</w:t>
      </w:r>
      <w:proofErr w:type="spellEnd"/>
      <w:r>
        <w:t xml:space="preserve"> website, as amended from time</w:t>
      </w:r>
      <w:r>
        <w:rPr>
          <w:spacing w:val="40"/>
        </w:rPr>
        <w:t xml:space="preserve"> </w:t>
      </w:r>
      <w:r>
        <w:t>to time, which may be found on</w:t>
      </w:r>
      <w:r>
        <w:rPr>
          <w:spacing w:val="40"/>
        </w:rPr>
        <w:t xml:space="preserve"> </w:t>
      </w:r>
      <w:r>
        <w:rPr>
          <w:spacing w:val="-2"/>
        </w:rPr>
        <w:t>https://liquidity.finalto.com/</w:t>
      </w:r>
    </w:p>
    <w:p w14:paraId="114A188E" w14:textId="77777777" w:rsidR="005206A1" w:rsidRDefault="005206A1">
      <w:pPr>
        <w:pStyle w:val="BodyText"/>
        <w:spacing w:before="10"/>
        <w:rPr>
          <w:sz w:val="15"/>
        </w:rPr>
      </w:pPr>
    </w:p>
    <w:p w14:paraId="114A188F" w14:textId="77777777" w:rsidR="005206A1" w:rsidRDefault="00EE7B96">
      <w:pPr>
        <w:pStyle w:val="ListParagraph"/>
        <w:numPr>
          <w:ilvl w:val="1"/>
          <w:numId w:val="22"/>
        </w:numPr>
        <w:tabs>
          <w:tab w:val="left" w:pos="679"/>
          <w:tab w:val="left" w:pos="680"/>
        </w:tabs>
        <w:spacing w:before="1"/>
        <w:ind w:right="43"/>
        <w:rPr>
          <w:sz w:val="16"/>
        </w:rPr>
      </w:pPr>
      <w:r>
        <w:rPr>
          <w:b/>
          <w:sz w:val="16"/>
        </w:rPr>
        <w:t>General</w:t>
      </w:r>
      <w:r>
        <w:rPr>
          <w:sz w:val="16"/>
        </w:rPr>
        <w:t>:</w:t>
      </w:r>
      <w:r>
        <w:rPr>
          <w:spacing w:val="40"/>
          <w:sz w:val="16"/>
        </w:rPr>
        <w:t xml:space="preserve"> </w:t>
      </w:r>
      <w:r>
        <w:rPr>
          <w:sz w:val="16"/>
        </w:rPr>
        <w:t>In</w:t>
      </w:r>
      <w:r>
        <w:rPr>
          <w:spacing w:val="40"/>
          <w:sz w:val="16"/>
        </w:rPr>
        <w:t xml:space="preserve"> </w:t>
      </w:r>
      <w:r>
        <w:rPr>
          <w:sz w:val="16"/>
        </w:rPr>
        <w:t>this</w:t>
      </w:r>
      <w:r>
        <w:rPr>
          <w:spacing w:val="40"/>
          <w:sz w:val="16"/>
        </w:rPr>
        <w:t xml:space="preserve"> </w:t>
      </w:r>
      <w:r>
        <w:rPr>
          <w:sz w:val="16"/>
        </w:rPr>
        <w:t>Agreement,</w:t>
      </w:r>
      <w:r>
        <w:rPr>
          <w:spacing w:val="40"/>
          <w:sz w:val="16"/>
        </w:rPr>
        <w:t xml:space="preserve"> </w:t>
      </w:r>
      <w:r>
        <w:rPr>
          <w:sz w:val="16"/>
        </w:rPr>
        <w:t>unless</w:t>
      </w:r>
      <w:r>
        <w:rPr>
          <w:spacing w:val="40"/>
          <w:sz w:val="16"/>
        </w:rPr>
        <w:t xml:space="preserve"> </w:t>
      </w:r>
      <w:r>
        <w:rPr>
          <w:sz w:val="16"/>
        </w:rPr>
        <w:t>otherwise</w:t>
      </w:r>
      <w:r>
        <w:rPr>
          <w:spacing w:val="40"/>
          <w:sz w:val="16"/>
        </w:rPr>
        <w:t xml:space="preserve"> </w:t>
      </w:r>
      <w:r>
        <w:rPr>
          <w:sz w:val="16"/>
        </w:rPr>
        <w:t>expressly</w:t>
      </w:r>
      <w:r>
        <w:rPr>
          <w:spacing w:val="40"/>
          <w:sz w:val="16"/>
        </w:rPr>
        <w:t xml:space="preserve"> </w:t>
      </w:r>
      <w:r>
        <w:rPr>
          <w:sz w:val="16"/>
        </w:rPr>
        <w:t>stated or the context requires otherwise:</w:t>
      </w:r>
    </w:p>
    <w:p w14:paraId="114A1890" w14:textId="77777777" w:rsidR="005206A1" w:rsidRDefault="00EE7B96">
      <w:pPr>
        <w:spacing w:before="6"/>
        <w:rPr>
          <w:sz w:val="21"/>
        </w:rPr>
      </w:pPr>
      <w:r>
        <w:br w:type="column"/>
      </w:r>
    </w:p>
    <w:p w14:paraId="114A1891" w14:textId="77777777" w:rsidR="005206A1" w:rsidRDefault="00EE7B96">
      <w:pPr>
        <w:pStyle w:val="ListParagraph"/>
        <w:numPr>
          <w:ilvl w:val="2"/>
          <w:numId w:val="22"/>
        </w:numPr>
        <w:tabs>
          <w:tab w:val="left" w:pos="1246"/>
        </w:tabs>
        <w:spacing w:before="1"/>
        <w:ind w:right="113"/>
        <w:jc w:val="both"/>
        <w:rPr>
          <w:sz w:val="16"/>
        </w:rPr>
      </w:pPr>
      <w:r>
        <w:rPr>
          <w:sz w:val="16"/>
        </w:rPr>
        <w:t>a</w:t>
      </w:r>
      <w:r>
        <w:rPr>
          <w:spacing w:val="-6"/>
          <w:sz w:val="16"/>
        </w:rPr>
        <w:t xml:space="preserve"> </w:t>
      </w:r>
      <w:r>
        <w:rPr>
          <w:sz w:val="16"/>
        </w:rPr>
        <w:t>reference</w:t>
      </w:r>
      <w:r>
        <w:rPr>
          <w:spacing w:val="-7"/>
          <w:sz w:val="16"/>
        </w:rPr>
        <w:t xml:space="preserve"> </w:t>
      </w:r>
      <w:r>
        <w:rPr>
          <w:sz w:val="16"/>
        </w:rPr>
        <w:t>to</w:t>
      </w:r>
      <w:r>
        <w:rPr>
          <w:spacing w:val="-7"/>
          <w:sz w:val="16"/>
        </w:rPr>
        <w:t xml:space="preserve"> </w:t>
      </w:r>
      <w:r>
        <w:rPr>
          <w:sz w:val="16"/>
        </w:rPr>
        <w:t>a</w:t>
      </w:r>
      <w:r>
        <w:rPr>
          <w:spacing w:val="-6"/>
          <w:sz w:val="16"/>
        </w:rPr>
        <w:t xml:space="preserve"> </w:t>
      </w:r>
      <w:r>
        <w:rPr>
          <w:sz w:val="16"/>
        </w:rPr>
        <w:t>“clause”,</w:t>
      </w:r>
      <w:r>
        <w:rPr>
          <w:spacing w:val="-5"/>
          <w:sz w:val="16"/>
        </w:rPr>
        <w:t xml:space="preserve"> </w:t>
      </w:r>
      <w:r>
        <w:rPr>
          <w:sz w:val="16"/>
        </w:rPr>
        <w:t>a</w:t>
      </w:r>
      <w:r>
        <w:rPr>
          <w:spacing w:val="-6"/>
          <w:sz w:val="16"/>
        </w:rPr>
        <w:t xml:space="preserve"> </w:t>
      </w:r>
      <w:r>
        <w:rPr>
          <w:sz w:val="16"/>
        </w:rPr>
        <w:t>“section”,</w:t>
      </w:r>
      <w:r>
        <w:rPr>
          <w:spacing w:val="-5"/>
          <w:sz w:val="16"/>
        </w:rPr>
        <w:t xml:space="preserve"> </w:t>
      </w:r>
      <w:r>
        <w:rPr>
          <w:sz w:val="16"/>
        </w:rPr>
        <w:t>a</w:t>
      </w:r>
      <w:r>
        <w:rPr>
          <w:spacing w:val="-6"/>
          <w:sz w:val="16"/>
        </w:rPr>
        <w:t xml:space="preserve"> </w:t>
      </w:r>
      <w:r>
        <w:rPr>
          <w:sz w:val="16"/>
        </w:rPr>
        <w:t>“schedule”,</w:t>
      </w:r>
      <w:r>
        <w:rPr>
          <w:spacing w:val="40"/>
          <w:sz w:val="16"/>
        </w:rPr>
        <w:t xml:space="preserve"> </w:t>
      </w:r>
      <w:r>
        <w:rPr>
          <w:sz w:val="16"/>
        </w:rPr>
        <w:t>an “exhibit” or to an “annex” shall</w:t>
      </w:r>
      <w:r>
        <w:rPr>
          <w:spacing w:val="-1"/>
          <w:sz w:val="16"/>
        </w:rPr>
        <w:t xml:space="preserve"> </w:t>
      </w:r>
      <w:r>
        <w:rPr>
          <w:sz w:val="16"/>
        </w:rPr>
        <w:t>be construed as</w:t>
      </w:r>
      <w:r>
        <w:rPr>
          <w:spacing w:val="40"/>
          <w:sz w:val="16"/>
        </w:rPr>
        <w:t xml:space="preserve"> </w:t>
      </w:r>
      <w:r>
        <w:rPr>
          <w:sz w:val="16"/>
        </w:rPr>
        <w:t>a</w:t>
      </w:r>
      <w:r>
        <w:rPr>
          <w:spacing w:val="-10"/>
          <w:sz w:val="16"/>
        </w:rPr>
        <w:t xml:space="preserve"> </w:t>
      </w:r>
      <w:r>
        <w:rPr>
          <w:sz w:val="16"/>
        </w:rPr>
        <w:t>reference</w:t>
      </w:r>
      <w:r>
        <w:rPr>
          <w:spacing w:val="-9"/>
          <w:sz w:val="16"/>
        </w:rPr>
        <w:t xml:space="preserve"> </w:t>
      </w:r>
      <w:r>
        <w:rPr>
          <w:sz w:val="16"/>
        </w:rPr>
        <w:t>to,</w:t>
      </w:r>
      <w:r>
        <w:rPr>
          <w:spacing w:val="-9"/>
          <w:sz w:val="16"/>
        </w:rPr>
        <w:t xml:space="preserve"> </w:t>
      </w:r>
      <w:r>
        <w:rPr>
          <w:sz w:val="16"/>
        </w:rPr>
        <w:t>respectively</w:t>
      </w:r>
      <w:r>
        <w:rPr>
          <w:spacing w:val="-9"/>
          <w:sz w:val="16"/>
        </w:rPr>
        <w:t xml:space="preserve"> </w:t>
      </w:r>
      <w:r>
        <w:rPr>
          <w:sz w:val="16"/>
        </w:rPr>
        <w:t>a</w:t>
      </w:r>
      <w:r>
        <w:rPr>
          <w:spacing w:val="-9"/>
          <w:sz w:val="16"/>
        </w:rPr>
        <w:t xml:space="preserve"> </w:t>
      </w:r>
      <w:r>
        <w:rPr>
          <w:sz w:val="16"/>
        </w:rPr>
        <w:t>clause,</w:t>
      </w:r>
      <w:r>
        <w:rPr>
          <w:spacing w:val="-9"/>
          <w:sz w:val="16"/>
        </w:rPr>
        <w:t xml:space="preserve"> </w:t>
      </w:r>
      <w:r>
        <w:rPr>
          <w:sz w:val="16"/>
        </w:rPr>
        <w:t>or</w:t>
      </w:r>
      <w:r>
        <w:rPr>
          <w:spacing w:val="-9"/>
          <w:sz w:val="16"/>
        </w:rPr>
        <w:t xml:space="preserve"> </w:t>
      </w:r>
      <w:r>
        <w:rPr>
          <w:sz w:val="16"/>
        </w:rPr>
        <w:t>a</w:t>
      </w:r>
      <w:r>
        <w:rPr>
          <w:spacing w:val="-9"/>
          <w:sz w:val="16"/>
        </w:rPr>
        <w:t xml:space="preserve"> </w:t>
      </w:r>
      <w:r>
        <w:rPr>
          <w:sz w:val="16"/>
        </w:rPr>
        <w:t>section,</w:t>
      </w:r>
      <w:r>
        <w:rPr>
          <w:spacing w:val="-9"/>
          <w:sz w:val="16"/>
        </w:rPr>
        <w:t xml:space="preserve"> </w:t>
      </w:r>
      <w:r>
        <w:rPr>
          <w:sz w:val="16"/>
        </w:rPr>
        <w:t>or</w:t>
      </w:r>
      <w:r>
        <w:rPr>
          <w:spacing w:val="40"/>
          <w:sz w:val="16"/>
        </w:rPr>
        <w:t xml:space="preserve"> </w:t>
      </w:r>
      <w:r>
        <w:rPr>
          <w:sz w:val="16"/>
        </w:rPr>
        <w:t>a schedule, or an exhibit or an annex of this</w:t>
      </w:r>
      <w:r>
        <w:rPr>
          <w:spacing w:val="40"/>
          <w:sz w:val="16"/>
        </w:rPr>
        <w:t xml:space="preserve"> </w:t>
      </w:r>
      <w:r>
        <w:rPr>
          <w:spacing w:val="-2"/>
          <w:sz w:val="16"/>
        </w:rPr>
        <w:t>Agreement;</w:t>
      </w:r>
    </w:p>
    <w:p w14:paraId="114A1892" w14:textId="77777777" w:rsidR="005206A1" w:rsidRDefault="005206A1">
      <w:pPr>
        <w:pStyle w:val="BodyText"/>
        <w:spacing w:before="1"/>
      </w:pPr>
    </w:p>
    <w:p w14:paraId="114A1893" w14:textId="77777777" w:rsidR="005206A1" w:rsidRDefault="00EE7B96">
      <w:pPr>
        <w:pStyle w:val="ListParagraph"/>
        <w:numPr>
          <w:ilvl w:val="2"/>
          <w:numId w:val="22"/>
        </w:numPr>
        <w:tabs>
          <w:tab w:val="left" w:pos="1246"/>
        </w:tabs>
        <w:ind w:right="114"/>
        <w:jc w:val="both"/>
        <w:rPr>
          <w:sz w:val="16"/>
        </w:rPr>
      </w:pPr>
      <w:r>
        <w:rPr>
          <w:sz w:val="16"/>
        </w:rPr>
        <w:t>a reference to any statute or statutory instrument</w:t>
      </w:r>
      <w:r>
        <w:rPr>
          <w:spacing w:val="40"/>
          <w:sz w:val="16"/>
        </w:rPr>
        <w:t xml:space="preserve"> </w:t>
      </w:r>
      <w:r>
        <w:rPr>
          <w:sz w:val="16"/>
        </w:rPr>
        <w:t>or Applicable Regulations includes any</w:t>
      </w:r>
      <w:r>
        <w:rPr>
          <w:spacing w:val="40"/>
          <w:sz w:val="16"/>
        </w:rPr>
        <w:t xml:space="preserve"> </w:t>
      </w:r>
      <w:r>
        <w:rPr>
          <w:sz w:val="16"/>
        </w:rPr>
        <w:t xml:space="preserve">modification, amendment, </w:t>
      </w:r>
      <w:proofErr w:type="gramStart"/>
      <w:r>
        <w:rPr>
          <w:sz w:val="16"/>
        </w:rPr>
        <w:t>extension</w:t>
      </w:r>
      <w:proofErr w:type="gramEnd"/>
      <w:r>
        <w:rPr>
          <w:sz w:val="16"/>
        </w:rPr>
        <w:t xml:space="preserve"> or re-</w:t>
      </w:r>
      <w:r>
        <w:rPr>
          <w:spacing w:val="40"/>
          <w:sz w:val="16"/>
        </w:rPr>
        <w:t xml:space="preserve"> </w:t>
      </w:r>
      <w:r>
        <w:rPr>
          <w:sz w:val="16"/>
        </w:rPr>
        <w:t>enactment</w:t>
      </w:r>
      <w:r>
        <w:rPr>
          <w:spacing w:val="-7"/>
          <w:sz w:val="16"/>
        </w:rPr>
        <w:t xml:space="preserve"> </w:t>
      </w:r>
      <w:r>
        <w:rPr>
          <w:sz w:val="16"/>
        </w:rPr>
        <w:t>thereof;</w:t>
      </w:r>
    </w:p>
    <w:p w14:paraId="114A1894" w14:textId="77777777" w:rsidR="005206A1" w:rsidRDefault="005206A1">
      <w:pPr>
        <w:pStyle w:val="BodyText"/>
      </w:pPr>
    </w:p>
    <w:p w14:paraId="114A1895" w14:textId="77777777" w:rsidR="005206A1" w:rsidRDefault="00EE7B96">
      <w:pPr>
        <w:pStyle w:val="ListParagraph"/>
        <w:numPr>
          <w:ilvl w:val="2"/>
          <w:numId w:val="22"/>
        </w:numPr>
        <w:tabs>
          <w:tab w:val="left" w:pos="1246"/>
        </w:tabs>
        <w:ind w:right="110"/>
        <w:jc w:val="both"/>
        <w:rPr>
          <w:sz w:val="16"/>
        </w:rPr>
      </w:pPr>
      <w:r>
        <w:rPr>
          <w:sz w:val="16"/>
        </w:rPr>
        <w:t>a reference to the word “including”, “include”, “in</w:t>
      </w:r>
      <w:r>
        <w:rPr>
          <w:spacing w:val="40"/>
          <w:sz w:val="16"/>
        </w:rPr>
        <w:t xml:space="preserve"> </w:t>
      </w:r>
      <w:r>
        <w:rPr>
          <w:sz w:val="16"/>
        </w:rPr>
        <w:t>particular” or “for example” or to</w:t>
      </w:r>
      <w:r>
        <w:rPr>
          <w:spacing w:val="-2"/>
          <w:sz w:val="16"/>
        </w:rPr>
        <w:t xml:space="preserve"> </w:t>
      </w:r>
      <w:r>
        <w:rPr>
          <w:sz w:val="16"/>
        </w:rPr>
        <w:t>the</w:t>
      </w:r>
      <w:r>
        <w:rPr>
          <w:spacing w:val="-2"/>
          <w:sz w:val="16"/>
        </w:rPr>
        <w:t xml:space="preserve"> </w:t>
      </w:r>
      <w:r>
        <w:rPr>
          <w:sz w:val="16"/>
        </w:rPr>
        <w:t>letters “</w:t>
      </w:r>
      <w:proofErr w:type="gramStart"/>
      <w:r>
        <w:rPr>
          <w:sz w:val="16"/>
        </w:rPr>
        <w:t>e.g.</w:t>
      </w:r>
      <w:proofErr w:type="gramEnd"/>
      <w:r>
        <w:rPr>
          <w:sz w:val="16"/>
        </w:rPr>
        <w:t>”</w:t>
      </w:r>
      <w:r>
        <w:rPr>
          <w:spacing w:val="40"/>
          <w:sz w:val="16"/>
        </w:rPr>
        <w:t xml:space="preserve"> </w:t>
      </w:r>
      <w:r>
        <w:rPr>
          <w:sz w:val="16"/>
        </w:rPr>
        <w:t>or to a similar expression shall have the meaning</w:t>
      </w:r>
      <w:r>
        <w:rPr>
          <w:spacing w:val="40"/>
          <w:sz w:val="16"/>
        </w:rPr>
        <w:t xml:space="preserve"> </w:t>
      </w:r>
      <w:r>
        <w:rPr>
          <w:sz w:val="16"/>
        </w:rPr>
        <w:t>that the words following are given by way of</w:t>
      </w:r>
      <w:r>
        <w:rPr>
          <w:spacing w:val="40"/>
          <w:sz w:val="16"/>
        </w:rPr>
        <w:t xml:space="preserve"> </w:t>
      </w:r>
      <w:r>
        <w:rPr>
          <w:sz w:val="16"/>
        </w:rPr>
        <w:t>example only and without limitation to the words</w:t>
      </w:r>
      <w:r>
        <w:rPr>
          <w:spacing w:val="40"/>
          <w:sz w:val="16"/>
        </w:rPr>
        <w:t xml:space="preserve"> </w:t>
      </w:r>
      <w:r>
        <w:rPr>
          <w:sz w:val="16"/>
        </w:rPr>
        <w:t>preceding such word, letters or similar expression;</w:t>
      </w:r>
    </w:p>
    <w:p w14:paraId="114A1896" w14:textId="77777777" w:rsidR="005206A1" w:rsidRDefault="005206A1">
      <w:pPr>
        <w:pStyle w:val="BodyText"/>
        <w:spacing w:before="11"/>
        <w:rPr>
          <w:sz w:val="15"/>
        </w:rPr>
      </w:pPr>
    </w:p>
    <w:p w14:paraId="114A1897" w14:textId="77777777" w:rsidR="005206A1" w:rsidRDefault="00EE7B96">
      <w:pPr>
        <w:pStyle w:val="ListParagraph"/>
        <w:numPr>
          <w:ilvl w:val="2"/>
          <w:numId w:val="22"/>
        </w:numPr>
        <w:tabs>
          <w:tab w:val="left" w:pos="1246"/>
        </w:tabs>
        <w:ind w:right="115"/>
        <w:jc w:val="both"/>
        <w:rPr>
          <w:sz w:val="16"/>
        </w:rPr>
      </w:pPr>
      <w:r>
        <w:rPr>
          <w:sz w:val="16"/>
        </w:rPr>
        <w:t>a reference to a “document” shall be construed to</w:t>
      </w:r>
      <w:r>
        <w:rPr>
          <w:spacing w:val="40"/>
          <w:sz w:val="16"/>
        </w:rPr>
        <w:t xml:space="preserve"> </w:t>
      </w:r>
      <w:r>
        <w:rPr>
          <w:sz w:val="16"/>
        </w:rPr>
        <w:t>include any electronic document;</w:t>
      </w:r>
    </w:p>
    <w:p w14:paraId="114A1898" w14:textId="77777777" w:rsidR="005206A1" w:rsidRDefault="005206A1">
      <w:pPr>
        <w:pStyle w:val="BodyText"/>
      </w:pPr>
    </w:p>
    <w:p w14:paraId="114A1899" w14:textId="77777777" w:rsidR="005206A1" w:rsidRDefault="00EE7B96">
      <w:pPr>
        <w:pStyle w:val="ListParagraph"/>
        <w:numPr>
          <w:ilvl w:val="2"/>
          <w:numId w:val="22"/>
        </w:numPr>
        <w:tabs>
          <w:tab w:val="left" w:pos="1246"/>
        </w:tabs>
        <w:ind w:right="113"/>
        <w:jc w:val="both"/>
        <w:rPr>
          <w:sz w:val="16"/>
        </w:rPr>
      </w:pPr>
      <w:r>
        <w:rPr>
          <w:sz w:val="16"/>
        </w:rPr>
        <w:t>a reference to person includes bodies corporate,</w:t>
      </w:r>
      <w:r>
        <w:rPr>
          <w:spacing w:val="40"/>
          <w:sz w:val="16"/>
        </w:rPr>
        <w:t xml:space="preserve"> </w:t>
      </w:r>
      <w:r>
        <w:rPr>
          <w:sz w:val="16"/>
        </w:rPr>
        <w:t>unincorporated associations and partnerships,</w:t>
      </w:r>
      <w:r>
        <w:rPr>
          <w:spacing w:val="40"/>
          <w:sz w:val="16"/>
        </w:rPr>
        <w:t xml:space="preserve"> </w:t>
      </w:r>
      <w:r>
        <w:rPr>
          <w:sz w:val="16"/>
        </w:rPr>
        <w:t>persons, firms, companies, corporations,</w:t>
      </w:r>
      <w:r>
        <w:rPr>
          <w:spacing w:val="40"/>
          <w:sz w:val="16"/>
        </w:rPr>
        <w:t xml:space="preserve"> </w:t>
      </w:r>
      <w:r>
        <w:rPr>
          <w:sz w:val="16"/>
        </w:rPr>
        <w:t>governments, states or agencies of a state or any</w:t>
      </w:r>
      <w:r>
        <w:rPr>
          <w:spacing w:val="40"/>
          <w:sz w:val="16"/>
        </w:rPr>
        <w:t xml:space="preserve"> </w:t>
      </w:r>
      <w:r>
        <w:rPr>
          <w:sz w:val="16"/>
        </w:rPr>
        <w:t>associations</w:t>
      </w:r>
      <w:r>
        <w:rPr>
          <w:spacing w:val="-10"/>
          <w:sz w:val="16"/>
        </w:rPr>
        <w:t xml:space="preserve"> </w:t>
      </w:r>
      <w:r>
        <w:rPr>
          <w:sz w:val="16"/>
        </w:rPr>
        <w:t>or</w:t>
      </w:r>
      <w:r>
        <w:rPr>
          <w:spacing w:val="-9"/>
          <w:sz w:val="16"/>
        </w:rPr>
        <w:t xml:space="preserve"> </w:t>
      </w:r>
      <w:r>
        <w:rPr>
          <w:sz w:val="16"/>
        </w:rPr>
        <w:t>partnerships</w:t>
      </w:r>
      <w:r>
        <w:rPr>
          <w:spacing w:val="-9"/>
          <w:sz w:val="16"/>
        </w:rPr>
        <w:t xml:space="preserve"> </w:t>
      </w:r>
      <w:r>
        <w:rPr>
          <w:sz w:val="16"/>
        </w:rPr>
        <w:t>(</w:t>
      </w:r>
      <w:proofErr w:type="gramStart"/>
      <w:r>
        <w:rPr>
          <w:sz w:val="16"/>
        </w:rPr>
        <w:t>whether</w:t>
      </w:r>
      <w:r>
        <w:rPr>
          <w:spacing w:val="-9"/>
          <w:sz w:val="16"/>
        </w:rPr>
        <w:t xml:space="preserve"> </w:t>
      </w:r>
      <w:r>
        <w:rPr>
          <w:sz w:val="16"/>
        </w:rPr>
        <w:t>or</w:t>
      </w:r>
      <w:r>
        <w:rPr>
          <w:spacing w:val="-9"/>
          <w:sz w:val="16"/>
        </w:rPr>
        <w:t xml:space="preserve"> </w:t>
      </w:r>
      <w:r>
        <w:rPr>
          <w:sz w:val="16"/>
        </w:rPr>
        <w:t>not</w:t>
      </w:r>
      <w:proofErr w:type="gramEnd"/>
      <w:r>
        <w:rPr>
          <w:spacing w:val="-9"/>
          <w:sz w:val="16"/>
        </w:rPr>
        <w:t xml:space="preserve"> </w:t>
      </w:r>
      <w:r>
        <w:rPr>
          <w:sz w:val="16"/>
        </w:rPr>
        <w:t>having</w:t>
      </w:r>
      <w:r>
        <w:rPr>
          <w:spacing w:val="40"/>
          <w:sz w:val="16"/>
        </w:rPr>
        <w:t xml:space="preserve"> </w:t>
      </w:r>
      <w:r>
        <w:rPr>
          <w:sz w:val="16"/>
        </w:rPr>
        <w:t>separate legal personality) of two or more of the</w:t>
      </w:r>
      <w:r>
        <w:rPr>
          <w:spacing w:val="40"/>
          <w:sz w:val="16"/>
        </w:rPr>
        <w:t xml:space="preserve"> </w:t>
      </w:r>
      <w:r>
        <w:rPr>
          <w:spacing w:val="-2"/>
          <w:sz w:val="16"/>
        </w:rPr>
        <w:t>foregoing;</w:t>
      </w:r>
    </w:p>
    <w:p w14:paraId="114A189A" w14:textId="77777777" w:rsidR="005206A1" w:rsidRDefault="005206A1">
      <w:pPr>
        <w:pStyle w:val="BodyText"/>
        <w:spacing w:before="12"/>
        <w:rPr>
          <w:sz w:val="15"/>
        </w:rPr>
      </w:pPr>
    </w:p>
    <w:p w14:paraId="114A189B" w14:textId="77777777" w:rsidR="005206A1" w:rsidRDefault="00EE7B96">
      <w:pPr>
        <w:pStyle w:val="ListParagraph"/>
        <w:numPr>
          <w:ilvl w:val="2"/>
          <w:numId w:val="22"/>
        </w:numPr>
        <w:tabs>
          <w:tab w:val="left" w:pos="1246"/>
        </w:tabs>
        <w:ind w:right="111"/>
        <w:jc w:val="both"/>
        <w:rPr>
          <w:sz w:val="16"/>
        </w:rPr>
      </w:pPr>
      <w:r>
        <w:rPr>
          <w:sz w:val="16"/>
        </w:rPr>
        <w:t>the</w:t>
      </w:r>
      <w:r>
        <w:rPr>
          <w:spacing w:val="-8"/>
          <w:sz w:val="16"/>
        </w:rPr>
        <w:t xml:space="preserve"> </w:t>
      </w:r>
      <w:r>
        <w:rPr>
          <w:sz w:val="16"/>
        </w:rPr>
        <w:t>masculine</w:t>
      </w:r>
      <w:r>
        <w:rPr>
          <w:spacing w:val="-8"/>
          <w:sz w:val="16"/>
        </w:rPr>
        <w:t xml:space="preserve"> </w:t>
      </w:r>
      <w:r>
        <w:rPr>
          <w:sz w:val="16"/>
        </w:rPr>
        <w:t>includes</w:t>
      </w:r>
      <w:r>
        <w:rPr>
          <w:spacing w:val="-9"/>
          <w:sz w:val="16"/>
        </w:rPr>
        <w:t xml:space="preserve"> </w:t>
      </w:r>
      <w:r>
        <w:rPr>
          <w:sz w:val="16"/>
        </w:rPr>
        <w:t>the</w:t>
      </w:r>
      <w:r>
        <w:rPr>
          <w:spacing w:val="-8"/>
          <w:sz w:val="16"/>
        </w:rPr>
        <w:t xml:space="preserve"> </w:t>
      </w:r>
      <w:r>
        <w:rPr>
          <w:sz w:val="16"/>
        </w:rPr>
        <w:t>feminine</w:t>
      </w:r>
      <w:r>
        <w:rPr>
          <w:spacing w:val="-8"/>
          <w:sz w:val="16"/>
        </w:rPr>
        <w:t xml:space="preserve"> </w:t>
      </w:r>
      <w:r>
        <w:rPr>
          <w:sz w:val="16"/>
        </w:rPr>
        <w:t>and</w:t>
      </w:r>
      <w:r>
        <w:rPr>
          <w:spacing w:val="-8"/>
          <w:sz w:val="16"/>
        </w:rPr>
        <w:t xml:space="preserve"> </w:t>
      </w:r>
      <w:r>
        <w:rPr>
          <w:sz w:val="16"/>
        </w:rPr>
        <w:t>the</w:t>
      </w:r>
      <w:r>
        <w:rPr>
          <w:spacing w:val="-8"/>
          <w:sz w:val="16"/>
        </w:rPr>
        <w:t xml:space="preserve"> </w:t>
      </w:r>
      <w:r>
        <w:rPr>
          <w:sz w:val="16"/>
        </w:rPr>
        <w:t>neuter</w:t>
      </w:r>
      <w:r>
        <w:rPr>
          <w:spacing w:val="40"/>
          <w:sz w:val="16"/>
        </w:rPr>
        <w:t xml:space="preserve"> </w:t>
      </w:r>
      <w:r>
        <w:rPr>
          <w:sz w:val="16"/>
        </w:rPr>
        <w:t xml:space="preserve">and the singular includes the plural and </w:t>
      </w:r>
      <w:r>
        <w:rPr>
          <w:i/>
          <w:sz w:val="16"/>
        </w:rPr>
        <w:t>vice-versa</w:t>
      </w:r>
      <w:r>
        <w:rPr>
          <w:sz w:val="16"/>
        </w:rPr>
        <w:t>,</w:t>
      </w:r>
      <w:r>
        <w:rPr>
          <w:spacing w:val="40"/>
          <w:sz w:val="16"/>
        </w:rPr>
        <w:t xml:space="preserve"> </w:t>
      </w:r>
      <w:r>
        <w:rPr>
          <w:sz w:val="16"/>
        </w:rPr>
        <w:t>as the context admitted or requires;</w:t>
      </w:r>
    </w:p>
    <w:p w14:paraId="114A189C" w14:textId="77777777" w:rsidR="005206A1" w:rsidRDefault="005206A1">
      <w:pPr>
        <w:pStyle w:val="BodyText"/>
        <w:spacing w:before="1"/>
      </w:pPr>
    </w:p>
    <w:p w14:paraId="114A189E" w14:textId="1B5766A4" w:rsidR="005206A1" w:rsidRPr="0032443D" w:rsidRDefault="00EE7B96" w:rsidP="0032443D">
      <w:pPr>
        <w:pStyle w:val="ListParagraph"/>
        <w:numPr>
          <w:ilvl w:val="2"/>
          <w:numId w:val="22"/>
        </w:numPr>
        <w:tabs>
          <w:tab w:val="left" w:pos="1246"/>
        </w:tabs>
        <w:spacing w:before="11"/>
        <w:ind w:right="113"/>
        <w:jc w:val="both"/>
        <w:rPr>
          <w:sz w:val="15"/>
        </w:rPr>
      </w:pPr>
      <w:r>
        <w:rPr>
          <w:sz w:val="16"/>
        </w:rPr>
        <w:t xml:space="preserve">words and phrases defined in the </w:t>
      </w:r>
      <w:r w:rsidR="0032443D">
        <w:rPr>
          <w:sz w:val="16"/>
        </w:rPr>
        <w:t>FSC</w:t>
      </w:r>
      <w:r>
        <w:rPr>
          <w:sz w:val="16"/>
        </w:rPr>
        <w:t xml:space="preserve"> Rules have</w:t>
      </w:r>
      <w:r w:rsidRPr="0032443D">
        <w:rPr>
          <w:spacing w:val="40"/>
          <w:sz w:val="16"/>
        </w:rPr>
        <w:t xml:space="preserve"> </w:t>
      </w:r>
      <w:r>
        <w:rPr>
          <w:sz w:val="16"/>
        </w:rPr>
        <w:t>the same meaning in this Agreement unless</w:t>
      </w:r>
      <w:r w:rsidRPr="0032443D">
        <w:rPr>
          <w:spacing w:val="40"/>
          <w:sz w:val="16"/>
        </w:rPr>
        <w:t xml:space="preserve"> </w:t>
      </w:r>
      <w:r>
        <w:rPr>
          <w:sz w:val="16"/>
        </w:rPr>
        <w:t>expressly</w:t>
      </w:r>
      <w:r w:rsidRPr="0032443D">
        <w:rPr>
          <w:spacing w:val="-10"/>
          <w:sz w:val="16"/>
        </w:rPr>
        <w:t xml:space="preserve"> </w:t>
      </w:r>
      <w:r>
        <w:rPr>
          <w:sz w:val="16"/>
        </w:rPr>
        <w:t>defined</w:t>
      </w:r>
      <w:r w:rsidRPr="0032443D">
        <w:rPr>
          <w:spacing w:val="-9"/>
          <w:sz w:val="16"/>
        </w:rPr>
        <w:t xml:space="preserve"> </w:t>
      </w:r>
      <w:r>
        <w:rPr>
          <w:sz w:val="16"/>
        </w:rPr>
        <w:t>in</w:t>
      </w:r>
      <w:r w:rsidRPr="0032443D">
        <w:rPr>
          <w:spacing w:val="-9"/>
          <w:sz w:val="16"/>
        </w:rPr>
        <w:t xml:space="preserve"> </w:t>
      </w:r>
      <w:r>
        <w:rPr>
          <w:sz w:val="16"/>
        </w:rPr>
        <w:t>this</w:t>
      </w:r>
      <w:r w:rsidRPr="0032443D">
        <w:rPr>
          <w:spacing w:val="-9"/>
          <w:sz w:val="16"/>
        </w:rPr>
        <w:t xml:space="preserve"> </w:t>
      </w:r>
      <w:r>
        <w:rPr>
          <w:sz w:val="16"/>
        </w:rPr>
        <w:t>Agreement.</w:t>
      </w:r>
      <w:r w:rsidRPr="0032443D">
        <w:rPr>
          <w:spacing w:val="-9"/>
          <w:sz w:val="16"/>
        </w:rPr>
        <w:t xml:space="preserve"> </w:t>
      </w:r>
      <w:r>
        <w:rPr>
          <w:sz w:val="16"/>
        </w:rPr>
        <w:t>The</w:t>
      </w:r>
      <w:r w:rsidRPr="0032443D">
        <w:rPr>
          <w:spacing w:val="-9"/>
          <w:sz w:val="16"/>
        </w:rPr>
        <w:t xml:space="preserve"> </w:t>
      </w:r>
      <w:r>
        <w:rPr>
          <w:sz w:val="16"/>
        </w:rPr>
        <w:t>glossary</w:t>
      </w:r>
      <w:r w:rsidRPr="0032443D">
        <w:rPr>
          <w:spacing w:val="-9"/>
          <w:sz w:val="16"/>
        </w:rPr>
        <w:t xml:space="preserve"> </w:t>
      </w:r>
      <w:r>
        <w:rPr>
          <w:sz w:val="16"/>
        </w:rPr>
        <w:t>of</w:t>
      </w:r>
      <w:r w:rsidRPr="0032443D">
        <w:rPr>
          <w:spacing w:val="40"/>
          <w:sz w:val="16"/>
        </w:rPr>
        <w:t xml:space="preserve"> </w:t>
      </w:r>
      <w:r>
        <w:rPr>
          <w:sz w:val="16"/>
        </w:rPr>
        <w:t xml:space="preserve">the words and phrases defined in the </w:t>
      </w:r>
      <w:r w:rsidR="0032443D">
        <w:rPr>
          <w:sz w:val="16"/>
        </w:rPr>
        <w:t xml:space="preserve">FSC </w:t>
      </w:r>
      <w:r>
        <w:rPr>
          <w:sz w:val="16"/>
        </w:rPr>
        <w:t>Rules</w:t>
      </w:r>
      <w:r w:rsidR="0032443D">
        <w:rPr>
          <w:sz w:val="16"/>
        </w:rPr>
        <w:t>.</w:t>
      </w:r>
    </w:p>
    <w:p w14:paraId="114A18A0" w14:textId="77777777" w:rsidR="005206A1" w:rsidRDefault="005206A1">
      <w:pPr>
        <w:pStyle w:val="BodyText"/>
        <w:spacing w:before="11"/>
        <w:rPr>
          <w:sz w:val="15"/>
        </w:rPr>
      </w:pPr>
    </w:p>
    <w:p w14:paraId="114A18A1" w14:textId="77777777" w:rsidR="005206A1" w:rsidRDefault="00EE7B96">
      <w:pPr>
        <w:pStyle w:val="ListParagraph"/>
        <w:numPr>
          <w:ilvl w:val="1"/>
          <w:numId w:val="22"/>
        </w:numPr>
        <w:tabs>
          <w:tab w:val="left" w:pos="682"/>
        </w:tabs>
        <w:spacing w:before="1"/>
        <w:ind w:left="681" w:right="112" w:hanging="569"/>
        <w:jc w:val="both"/>
        <w:rPr>
          <w:sz w:val="16"/>
        </w:rPr>
      </w:pPr>
      <w:r>
        <w:rPr>
          <w:b/>
          <w:sz w:val="16"/>
        </w:rPr>
        <w:t xml:space="preserve">Headings: </w:t>
      </w:r>
      <w:r>
        <w:rPr>
          <w:sz w:val="16"/>
        </w:rPr>
        <w:t>Headings are for ease of reference only and do</w:t>
      </w:r>
      <w:r>
        <w:rPr>
          <w:spacing w:val="40"/>
          <w:sz w:val="16"/>
        </w:rPr>
        <w:t xml:space="preserve"> </w:t>
      </w:r>
      <w:r>
        <w:rPr>
          <w:sz w:val="16"/>
        </w:rPr>
        <w:t>not form part of this Agreement.</w:t>
      </w:r>
    </w:p>
    <w:p w14:paraId="114A18A2" w14:textId="77777777" w:rsidR="005206A1" w:rsidRDefault="005206A1">
      <w:pPr>
        <w:pStyle w:val="BodyText"/>
        <w:spacing w:before="1"/>
        <w:rPr>
          <w:sz w:val="18"/>
        </w:rPr>
      </w:pPr>
    </w:p>
    <w:p w14:paraId="114A18A3" w14:textId="77777777" w:rsidR="005206A1" w:rsidRDefault="00EE7B96">
      <w:pPr>
        <w:pStyle w:val="ListParagraph"/>
        <w:numPr>
          <w:ilvl w:val="1"/>
          <w:numId w:val="22"/>
        </w:numPr>
        <w:tabs>
          <w:tab w:val="left" w:pos="682"/>
        </w:tabs>
        <w:ind w:left="681" w:right="111" w:hanging="569"/>
        <w:jc w:val="both"/>
        <w:rPr>
          <w:sz w:val="16"/>
        </w:rPr>
      </w:pPr>
      <w:r>
        <w:rPr>
          <w:b/>
          <w:sz w:val="16"/>
        </w:rPr>
        <w:t>Schedules, Annexes and Exhibits</w:t>
      </w:r>
      <w:r>
        <w:rPr>
          <w:sz w:val="16"/>
        </w:rPr>
        <w:t>: The Sections included in</w:t>
      </w:r>
      <w:r>
        <w:rPr>
          <w:spacing w:val="40"/>
          <w:sz w:val="16"/>
        </w:rPr>
        <w:t xml:space="preserve"> </w:t>
      </w:r>
      <w:r>
        <w:rPr>
          <w:sz w:val="16"/>
        </w:rPr>
        <w:t>the attached Schedules, Annexes and Exhibits (as amended</w:t>
      </w:r>
      <w:r>
        <w:rPr>
          <w:spacing w:val="40"/>
          <w:sz w:val="16"/>
        </w:rPr>
        <w:t xml:space="preserve"> </w:t>
      </w:r>
      <w:r>
        <w:rPr>
          <w:sz w:val="16"/>
        </w:rPr>
        <w:t>from time to time) shall apply. We may from time to time</w:t>
      </w:r>
      <w:r>
        <w:rPr>
          <w:spacing w:val="40"/>
          <w:sz w:val="16"/>
        </w:rPr>
        <w:t xml:space="preserve"> </w:t>
      </w:r>
      <w:r>
        <w:rPr>
          <w:sz w:val="16"/>
        </w:rPr>
        <w:t>send</w:t>
      </w:r>
      <w:r>
        <w:rPr>
          <w:spacing w:val="-5"/>
          <w:sz w:val="16"/>
        </w:rPr>
        <w:t xml:space="preserve"> </w:t>
      </w:r>
      <w:r>
        <w:rPr>
          <w:sz w:val="16"/>
        </w:rPr>
        <w:t>you</w:t>
      </w:r>
      <w:r>
        <w:rPr>
          <w:spacing w:val="-5"/>
          <w:sz w:val="16"/>
        </w:rPr>
        <w:t xml:space="preserve"> </w:t>
      </w:r>
      <w:r>
        <w:rPr>
          <w:sz w:val="16"/>
        </w:rPr>
        <w:t>further</w:t>
      </w:r>
      <w:r>
        <w:rPr>
          <w:spacing w:val="-5"/>
          <w:sz w:val="16"/>
        </w:rPr>
        <w:t xml:space="preserve"> </w:t>
      </w:r>
      <w:r>
        <w:rPr>
          <w:sz w:val="16"/>
        </w:rPr>
        <w:t>Schedules,</w:t>
      </w:r>
      <w:r>
        <w:rPr>
          <w:spacing w:val="-5"/>
          <w:sz w:val="16"/>
        </w:rPr>
        <w:t xml:space="preserve"> </w:t>
      </w:r>
      <w:r>
        <w:rPr>
          <w:sz w:val="16"/>
        </w:rPr>
        <w:t>Annexes</w:t>
      </w:r>
      <w:r>
        <w:rPr>
          <w:spacing w:val="-4"/>
          <w:sz w:val="16"/>
        </w:rPr>
        <w:t xml:space="preserve"> </w:t>
      </w:r>
      <w:r>
        <w:rPr>
          <w:sz w:val="16"/>
        </w:rPr>
        <w:t>and</w:t>
      </w:r>
      <w:r>
        <w:rPr>
          <w:spacing w:val="-6"/>
          <w:sz w:val="16"/>
        </w:rPr>
        <w:t xml:space="preserve"> </w:t>
      </w:r>
      <w:r>
        <w:rPr>
          <w:sz w:val="16"/>
        </w:rPr>
        <w:t>Exhibits</w:t>
      </w:r>
      <w:r>
        <w:rPr>
          <w:spacing w:val="-5"/>
          <w:sz w:val="16"/>
        </w:rPr>
        <w:t xml:space="preserve"> </w:t>
      </w:r>
      <w:r>
        <w:rPr>
          <w:sz w:val="16"/>
        </w:rPr>
        <w:t>in</w:t>
      </w:r>
      <w:r>
        <w:rPr>
          <w:spacing w:val="-5"/>
          <w:sz w:val="16"/>
        </w:rPr>
        <w:t xml:space="preserve"> </w:t>
      </w:r>
      <w:r>
        <w:rPr>
          <w:sz w:val="16"/>
        </w:rPr>
        <w:t>respect</w:t>
      </w:r>
      <w:r>
        <w:rPr>
          <w:spacing w:val="40"/>
          <w:sz w:val="16"/>
        </w:rPr>
        <w:t xml:space="preserve"> </w:t>
      </w:r>
      <w:r>
        <w:rPr>
          <w:sz w:val="16"/>
        </w:rPr>
        <w:t>of Markets or Transactions. In the event of any conflict</w:t>
      </w:r>
      <w:r>
        <w:rPr>
          <w:spacing w:val="40"/>
          <w:sz w:val="16"/>
        </w:rPr>
        <w:t xml:space="preserve"> </w:t>
      </w:r>
      <w:r>
        <w:rPr>
          <w:spacing w:val="-2"/>
          <w:sz w:val="16"/>
        </w:rPr>
        <w:t>between (a) the</w:t>
      </w:r>
      <w:r>
        <w:rPr>
          <w:spacing w:val="-6"/>
          <w:sz w:val="16"/>
        </w:rPr>
        <w:t xml:space="preserve"> </w:t>
      </w:r>
      <w:r>
        <w:rPr>
          <w:spacing w:val="-2"/>
          <w:sz w:val="16"/>
        </w:rPr>
        <w:t>Sections of any</w:t>
      </w:r>
      <w:r>
        <w:rPr>
          <w:spacing w:val="-5"/>
          <w:sz w:val="16"/>
        </w:rPr>
        <w:t xml:space="preserve"> </w:t>
      </w:r>
      <w:r>
        <w:rPr>
          <w:spacing w:val="-2"/>
          <w:sz w:val="16"/>
        </w:rPr>
        <w:t>Schedule, any</w:t>
      </w:r>
      <w:r>
        <w:rPr>
          <w:spacing w:val="-5"/>
          <w:sz w:val="16"/>
        </w:rPr>
        <w:t xml:space="preserve"> </w:t>
      </w:r>
      <w:proofErr w:type="gramStart"/>
      <w:r>
        <w:rPr>
          <w:spacing w:val="-2"/>
          <w:sz w:val="16"/>
        </w:rPr>
        <w:t>Annex</w:t>
      </w:r>
      <w:proofErr w:type="gramEnd"/>
      <w:r>
        <w:rPr>
          <w:spacing w:val="-3"/>
          <w:sz w:val="16"/>
        </w:rPr>
        <w:t xml:space="preserve"> </w:t>
      </w:r>
      <w:r>
        <w:rPr>
          <w:spacing w:val="-2"/>
          <w:sz w:val="16"/>
        </w:rPr>
        <w:t>and</w:t>
      </w:r>
      <w:r>
        <w:rPr>
          <w:spacing w:val="-3"/>
          <w:sz w:val="16"/>
        </w:rPr>
        <w:t xml:space="preserve"> </w:t>
      </w:r>
      <w:r>
        <w:rPr>
          <w:spacing w:val="-2"/>
          <w:sz w:val="16"/>
        </w:rPr>
        <w:t>any</w:t>
      </w:r>
      <w:r>
        <w:rPr>
          <w:spacing w:val="40"/>
          <w:sz w:val="16"/>
        </w:rPr>
        <w:t xml:space="preserve"> </w:t>
      </w:r>
      <w:r>
        <w:rPr>
          <w:sz w:val="16"/>
        </w:rPr>
        <w:t>Exhibit</w:t>
      </w:r>
      <w:r>
        <w:rPr>
          <w:spacing w:val="-9"/>
          <w:sz w:val="16"/>
        </w:rPr>
        <w:t xml:space="preserve"> </w:t>
      </w:r>
      <w:r>
        <w:rPr>
          <w:sz w:val="16"/>
        </w:rPr>
        <w:t>and</w:t>
      </w:r>
      <w:r>
        <w:rPr>
          <w:spacing w:val="-8"/>
          <w:sz w:val="16"/>
        </w:rPr>
        <w:t xml:space="preserve"> </w:t>
      </w:r>
      <w:r>
        <w:rPr>
          <w:sz w:val="16"/>
        </w:rPr>
        <w:t>(b)</w:t>
      </w:r>
      <w:r>
        <w:rPr>
          <w:spacing w:val="-8"/>
          <w:sz w:val="16"/>
        </w:rPr>
        <w:t xml:space="preserve"> </w:t>
      </w:r>
      <w:r>
        <w:rPr>
          <w:sz w:val="16"/>
        </w:rPr>
        <w:t>this</w:t>
      </w:r>
      <w:r>
        <w:rPr>
          <w:spacing w:val="-9"/>
          <w:sz w:val="16"/>
        </w:rPr>
        <w:t xml:space="preserve"> </w:t>
      </w:r>
      <w:r>
        <w:rPr>
          <w:sz w:val="16"/>
        </w:rPr>
        <w:t>Agreement,</w:t>
      </w:r>
      <w:r>
        <w:rPr>
          <w:spacing w:val="-9"/>
          <w:sz w:val="16"/>
        </w:rPr>
        <w:t xml:space="preserve"> </w:t>
      </w:r>
      <w:r>
        <w:rPr>
          <w:sz w:val="16"/>
        </w:rPr>
        <w:t>the</w:t>
      </w:r>
      <w:r>
        <w:rPr>
          <w:spacing w:val="-9"/>
          <w:sz w:val="16"/>
        </w:rPr>
        <w:t xml:space="preserve"> </w:t>
      </w:r>
      <w:r>
        <w:rPr>
          <w:sz w:val="16"/>
        </w:rPr>
        <w:t>Sections</w:t>
      </w:r>
      <w:r>
        <w:rPr>
          <w:spacing w:val="-9"/>
          <w:sz w:val="16"/>
        </w:rPr>
        <w:t xml:space="preserve"> </w:t>
      </w:r>
      <w:r>
        <w:rPr>
          <w:sz w:val="16"/>
        </w:rPr>
        <w:t>of</w:t>
      </w:r>
      <w:r>
        <w:rPr>
          <w:spacing w:val="-10"/>
          <w:sz w:val="16"/>
        </w:rPr>
        <w:t xml:space="preserve"> </w:t>
      </w:r>
      <w:r>
        <w:rPr>
          <w:sz w:val="16"/>
        </w:rPr>
        <w:t>the</w:t>
      </w:r>
      <w:r>
        <w:rPr>
          <w:spacing w:val="-6"/>
          <w:sz w:val="16"/>
        </w:rPr>
        <w:t xml:space="preserve"> </w:t>
      </w:r>
      <w:r>
        <w:rPr>
          <w:sz w:val="16"/>
        </w:rPr>
        <w:t>Schedule,</w:t>
      </w:r>
      <w:r>
        <w:rPr>
          <w:spacing w:val="40"/>
          <w:sz w:val="16"/>
        </w:rPr>
        <w:t xml:space="preserve"> </w:t>
      </w:r>
      <w:r>
        <w:rPr>
          <w:sz w:val="16"/>
        </w:rPr>
        <w:t>Annex or Exhibit shall prevail. In the event of any conflict</w:t>
      </w:r>
      <w:r>
        <w:rPr>
          <w:spacing w:val="40"/>
          <w:sz w:val="16"/>
        </w:rPr>
        <w:t xml:space="preserve"> </w:t>
      </w:r>
      <w:r>
        <w:rPr>
          <w:sz w:val="16"/>
        </w:rPr>
        <w:t>between (a) the provisions of any Schedule and (b) any</w:t>
      </w:r>
      <w:r>
        <w:rPr>
          <w:spacing w:val="40"/>
          <w:sz w:val="16"/>
        </w:rPr>
        <w:t xml:space="preserve"> </w:t>
      </w:r>
      <w:r>
        <w:rPr>
          <w:sz w:val="16"/>
        </w:rPr>
        <w:t>Annex,</w:t>
      </w:r>
      <w:r>
        <w:rPr>
          <w:spacing w:val="20"/>
          <w:sz w:val="16"/>
        </w:rPr>
        <w:t xml:space="preserve"> </w:t>
      </w:r>
      <w:r>
        <w:rPr>
          <w:sz w:val="16"/>
        </w:rPr>
        <w:t>the</w:t>
      </w:r>
      <w:r>
        <w:rPr>
          <w:spacing w:val="20"/>
          <w:sz w:val="16"/>
        </w:rPr>
        <w:t xml:space="preserve"> </w:t>
      </w:r>
      <w:r>
        <w:rPr>
          <w:sz w:val="16"/>
        </w:rPr>
        <w:t>provisions</w:t>
      </w:r>
      <w:r>
        <w:rPr>
          <w:spacing w:val="20"/>
          <w:sz w:val="16"/>
        </w:rPr>
        <w:t xml:space="preserve"> </w:t>
      </w:r>
      <w:r>
        <w:rPr>
          <w:sz w:val="16"/>
        </w:rPr>
        <w:t>of</w:t>
      </w:r>
      <w:r>
        <w:rPr>
          <w:spacing w:val="19"/>
          <w:sz w:val="16"/>
        </w:rPr>
        <w:t xml:space="preserve"> </w:t>
      </w:r>
      <w:r>
        <w:rPr>
          <w:sz w:val="16"/>
        </w:rPr>
        <w:t>the</w:t>
      </w:r>
      <w:r>
        <w:rPr>
          <w:spacing w:val="18"/>
          <w:sz w:val="16"/>
        </w:rPr>
        <w:t xml:space="preserve"> </w:t>
      </w:r>
      <w:r>
        <w:rPr>
          <w:sz w:val="16"/>
        </w:rPr>
        <w:t>Annex</w:t>
      </w:r>
      <w:r>
        <w:rPr>
          <w:spacing w:val="22"/>
          <w:sz w:val="16"/>
        </w:rPr>
        <w:t xml:space="preserve"> </w:t>
      </w:r>
      <w:r>
        <w:rPr>
          <w:sz w:val="16"/>
        </w:rPr>
        <w:t>shall</w:t>
      </w:r>
      <w:r>
        <w:rPr>
          <w:spacing w:val="20"/>
          <w:sz w:val="16"/>
        </w:rPr>
        <w:t xml:space="preserve"> </w:t>
      </w:r>
      <w:r>
        <w:rPr>
          <w:sz w:val="16"/>
        </w:rPr>
        <w:t>prevail.</w:t>
      </w:r>
      <w:r>
        <w:rPr>
          <w:spacing w:val="20"/>
          <w:sz w:val="16"/>
        </w:rPr>
        <w:t xml:space="preserve"> </w:t>
      </w:r>
      <w:r>
        <w:rPr>
          <w:sz w:val="16"/>
        </w:rPr>
        <w:t>The</w:t>
      </w:r>
      <w:r>
        <w:rPr>
          <w:spacing w:val="20"/>
          <w:sz w:val="16"/>
        </w:rPr>
        <w:t xml:space="preserve"> </w:t>
      </w:r>
      <w:r>
        <w:rPr>
          <w:sz w:val="16"/>
        </w:rPr>
        <w:t>fact</w:t>
      </w:r>
    </w:p>
    <w:p w14:paraId="114A18A4" w14:textId="77777777" w:rsidR="005206A1" w:rsidRDefault="005206A1">
      <w:pPr>
        <w:jc w:val="both"/>
        <w:rPr>
          <w:sz w:val="16"/>
        </w:rPr>
        <w:sectPr w:rsidR="005206A1">
          <w:type w:val="continuous"/>
          <w:pgSz w:w="11910" w:h="16840"/>
          <w:pgMar w:top="1920" w:right="1020" w:bottom="280" w:left="1020" w:header="1190" w:footer="2025" w:gutter="0"/>
          <w:cols w:num="2" w:space="720" w:equalWidth="0">
            <w:col w:w="4621" w:space="553"/>
            <w:col w:w="4696"/>
          </w:cols>
        </w:sectPr>
      </w:pPr>
    </w:p>
    <w:p w14:paraId="114A18A5" w14:textId="77777777" w:rsidR="005206A1" w:rsidRDefault="005206A1">
      <w:pPr>
        <w:pStyle w:val="BodyText"/>
        <w:spacing w:before="7"/>
        <w:rPr>
          <w:sz w:val="14"/>
        </w:rPr>
      </w:pPr>
    </w:p>
    <w:p w14:paraId="114A18A6" w14:textId="77777777" w:rsidR="005206A1" w:rsidRDefault="005206A1">
      <w:pPr>
        <w:rPr>
          <w:sz w:val="14"/>
        </w:rPr>
        <w:sectPr w:rsidR="005206A1">
          <w:pgSz w:w="11910" w:h="16840"/>
          <w:pgMar w:top="2120" w:right="1020" w:bottom="2220" w:left="1020" w:header="1190" w:footer="2025" w:gutter="0"/>
          <w:cols w:space="720"/>
        </w:sectPr>
      </w:pPr>
    </w:p>
    <w:p w14:paraId="114A18A7" w14:textId="77777777" w:rsidR="005206A1" w:rsidRDefault="00EE7B96">
      <w:pPr>
        <w:pStyle w:val="BodyText"/>
        <w:spacing w:before="68"/>
        <w:ind w:left="681" w:right="42"/>
        <w:jc w:val="both"/>
      </w:pPr>
      <w:r>
        <w:t>that</w:t>
      </w:r>
      <w:r>
        <w:rPr>
          <w:spacing w:val="-1"/>
        </w:rPr>
        <w:t xml:space="preserve"> </w:t>
      </w:r>
      <w:r>
        <w:t>a</w:t>
      </w:r>
      <w:r>
        <w:rPr>
          <w:spacing w:val="-3"/>
        </w:rPr>
        <w:t xml:space="preserve"> </w:t>
      </w:r>
      <w:r>
        <w:t>section</w:t>
      </w:r>
      <w:r>
        <w:rPr>
          <w:spacing w:val="-2"/>
        </w:rPr>
        <w:t xml:space="preserve"> </w:t>
      </w:r>
      <w:r>
        <w:t>is</w:t>
      </w:r>
      <w:r>
        <w:rPr>
          <w:spacing w:val="-1"/>
        </w:rPr>
        <w:t xml:space="preserve"> </w:t>
      </w:r>
      <w:r>
        <w:t>specifically</w:t>
      </w:r>
      <w:r>
        <w:rPr>
          <w:spacing w:val="-3"/>
        </w:rPr>
        <w:t xml:space="preserve"> </w:t>
      </w:r>
      <w:r>
        <w:t>included</w:t>
      </w:r>
      <w:r>
        <w:rPr>
          <w:spacing w:val="-2"/>
        </w:rPr>
        <w:t xml:space="preserve"> </w:t>
      </w:r>
      <w:r>
        <w:t>in</w:t>
      </w:r>
      <w:r>
        <w:rPr>
          <w:spacing w:val="-2"/>
        </w:rPr>
        <w:t xml:space="preserve"> </w:t>
      </w:r>
      <w:r>
        <w:t>a</w:t>
      </w:r>
      <w:r>
        <w:rPr>
          <w:spacing w:val="-1"/>
        </w:rPr>
        <w:t xml:space="preserve"> </w:t>
      </w:r>
      <w:r>
        <w:t>Schedule</w:t>
      </w:r>
      <w:r>
        <w:rPr>
          <w:spacing w:val="-2"/>
        </w:rPr>
        <w:t xml:space="preserve"> </w:t>
      </w:r>
      <w:r>
        <w:t>or</w:t>
      </w:r>
      <w:r>
        <w:rPr>
          <w:spacing w:val="-2"/>
        </w:rPr>
        <w:t xml:space="preserve"> </w:t>
      </w:r>
      <w:r>
        <w:t>Annex</w:t>
      </w:r>
      <w:r>
        <w:rPr>
          <w:spacing w:val="40"/>
        </w:rPr>
        <w:t xml:space="preserve"> </w:t>
      </w:r>
      <w:r>
        <w:t>in</w:t>
      </w:r>
      <w:r>
        <w:rPr>
          <w:spacing w:val="-3"/>
        </w:rPr>
        <w:t xml:space="preserve"> </w:t>
      </w:r>
      <w:r>
        <w:t>respect</w:t>
      </w:r>
      <w:r>
        <w:rPr>
          <w:spacing w:val="-5"/>
        </w:rPr>
        <w:t xml:space="preserve"> </w:t>
      </w:r>
      <w:r>
        <w:t>of</w:t>
      </w:r>
      <w:r>
        <w:rPr>
          <w:spacing w:val="-4"/>
        </w:rPr>
        <w:t xml:space="preserve"> </w:t>
      </w:r>
      <w:r>
        <w:t>one</w:t>
      </w:r>
      <w:r>
        <w:rPr>
          <w:spacing w:val="-4"/>
        </w:rPr>
        <w:t xml:space="preserve"> </w:t>
      </w:r>
      <w:r>
        <w:t>Market</w:t>
      </w:r>
      <w:r>
        <w:rPr>
          <w:spacing w:val="-3"/>
        </w:rPr>
        <w:t xml:space="preserve"> </w:t>
      </w:r>
      <w:r>
        <w:t>or</w:t>
      </w:r>
      <w:r>
        <w:rPr>
          <w:spacing w:val="-5"/>
        </w:rPr>
        <w:t xml:space="preserve"> </w:t>
      </w:r>
      <w:r>
        <w:t>Transaction</w:t>
      </w:r>
      <w:r>
        <w:rPr>
          <w:spacing w:val="-3"/>
        </w:rPr>
        <w:t xml:space="preserve"> </w:t>
      </w:r>
      <w:r>
        <w:t>shall</w:t>
      </w:r>
      <w:r>
        <w:rPr>
          <w:spacing w:val="-2"/>
        </w:rPr>
        <w:t xml:space="preserve"> </w:t>
      </w:r>
      <w:r>
        <w:t>not</w:t>
      </w:r>
      <w:r>
        <w:rPr>
          <w:spacing w:val="-3"/>
        </w:rPr>
        <w:t xml:space="preserve"> </w:t>
      </w:r>
      <w:r>
        <w:t>preclude</w:t>
      </w:r>
      <w:r>
        <w:rPr>
          <w:spacing w:val="-4"/>
        </w:rPr>
        <w:t xml:space="preserve"> </w:t>
      </w:r>
      <w:r>
        <w:t>a</w:t>
      </w:r>
      <w:r>
        <w:rPr>
          <w:spacing w:val="40"/>
        </w:rPr>
        <w:t xml:space="preserve"> </w:t>
      </w:r>
      <w:r>
        <w:t>similar</w:t>
      </w:r>
      <w:r>
        <w:rPr>
          <w:spacing w:val="-2"/>
        </w:rPr>
        <w:t xml:space="preserve"> </w:t>
      </w:r>
      <w:r>
        <w:t>section</w:t>
      </w:r>
      <w:r>
        <w:rPr>
          <w:spacing w:val="-2"/>
        </w:rPr>
        <w:t xml:space="preserve"> </w:t>
      </w:r>
      <w:r>
        <w:t>being</w:t>
      </w:r>
      <w:r>
        <w:rPr>
          <w:spacing w:val="-1"/>
        </w:rPr>
        <w:t xml:space="preserve"> </w:t>
      </w:r>
      <w:r>
        <w:t>expressed or implied</w:t>
      </w:r>
      <w:r>
        <w:rPr>
          <w:spacing w:val="-3"/>
        </w:rPr>
        <w:t xml:space="preserve"> </w:t>
      </w:r>
      <w:r>
        <w:t>in relation to</w:t>
      </w:r>
      <w:r>
        <w:rPr>
          <w:spacing w:val="-5"/>
        </w:rPr>
        <w:t xml:space="preserve"> </w:t>
      </w:r>
      <w:r>
        <w:t>any</w:t>
      </w:r>
      <w:r>
        <w:rPr>
          <w:spacing w:val="40"/>
        </w:rPr>
        <w:t xml:space="preserve"> </w:t>
      </w:r>
      <w:r>
        <w:t>other market or Transaction.</w:t>
      </w:r>
    </w:p>
    <w:p w14:paraId="114A18A8" w14:textId="77777777" w:rsidR="005206A1" w:rsidRDefault="005206A1">
      <w:pPr>
        <w:pStyle w:val="BodyText"/>
      </w:pPr>
    </w:p>
    <w:p w14:paraId="114A18A9" w14:textId="77777777" w:rsidR="005206A1" w:rsidRDefault="005206A1">
      <w:pPr>
        <w:pStyle w:val="BodyText"/>
        <w:spacing w:before="1"/>
        <w:rPr>
          <w:sz w:val="20"/>
        </w:rPr>
      </w:pPr>
    </w:p>
    <w:p w14:paraId="114A18AA" w14:textId="77777777" w:rsidR="005206A1" w:rsidRDefault="00EE7B96">
      <w:pPr>
        <w:pStyle w:val="Heading3"/>
        <w:numPr>
          <w:ilvl w:val="0"/>
          <w:numId w:val="22"/>
        </w:numPr>
        <w:tabs>
          <w:tab w:val="left" w:pos="679"/>
          <w:tab w:val="left" w:pos="680"/>
        </w:tabs>
        <w:spacing w:before="1"/>
        <w:ind w:hanging="568"/>
        <w:jc w:val="left"/>
      </w:pPr>
      <w:r>
        <w:t>GENERAL</w:t>
      </w:r>
      <w:r>
        <w:rPr>
          <w:spacing w:val="-1"/>
        </w:rPr>
        <w:t xml:space="preserve"> </w:t>
      </w:r>
      <w:r>
        <w:rPr>
          <w:spacing w:val="-2"/>
        </w:rPr>
        <w:t>INFORMATION</w:t>
      </w:r>
    </w:p>
    <w:p w14:paraId="114A18AB" w14:textId="77777777" w:rsidR="005206A1" w:rsidRDefault="005206A1">
      <w:pPr>
        <w:pStyle w:val="BodyText"/>
        <w:spacing w:before="12"/>
        <w:rPr>
          <w:b/>
          <w:sz w:val="15"/>
        </w:rPr>
      </w:pPr>
    </w:p>
    <w:p w14:paraId="114A18AC" w14:textId="01E6F166" w:rsidR="005206A1" w:rsidRDefault="00EE7B96">
      <w:pPr>
        <w:pStyle w:val="ListParagraph"/>
        <w:numPr>
          <w:ilvl w:val="1"/>
          <w:numId w:val="22"/>
        </w:numPr>
        <w:tabs>
          <w:tab w:val="left" w:pos="680"/>
        </w:tabs>
        <w:ind w:right="38"/>
        <w:jc w:val="both"/>
        <w:rPr>
          <w:sz w:val="16"/>
        </w:rPr>
      </w:pPr>
      <w:r>
        <w:rPr>
          <w:b/>
          <w:sz w:val="16"/>
        </w:rPr>
        <w:t>Our Particulars</w:t>
      </w:r>
      <w:r>
        <w:rPr>
          <w:sz w:val="16"/>
        </w:rPr>
        <w:t xml:space="preserve">: </w:t>
      </w:r>
      <w:r w:rsidR="00533BA2" w:rsidRPr="00533BA2">
        <w:rPr>
          <w:sz w:val="16"/>
        </w:rPr>
        <w:t xml:space="preserve">Finalto (BVI) Limited is a limited liability company registered in the British Virgin Islands at </w:t>
      </w:r>
      <w:r w:rsidR="00FB3CAC" w:rsidRPr="00FB3CAC">
        <w:rPr>
          <w:sz w:val="16"/>
        </w:rPr>
        <w:t>6th Floor Luna Tower, Waterfront Drive, Road Town, Tortola, VG1110, British Virgin Islands</w:t>
      </w:r>
      <w:r w:rsidR="00533BA2" w:rsidRPr="00533BA2">
        <w:rPr>
          <w:sz w:val="16"/>
        </w:rPr>
        <w:t xml:space="preserve">, with registered number 1579108. Finalto (BVI) Limited is authorized and regulated by the B.V.I Financial Services Commission (“FSC”) with </w:t>
      </w:r>
      <w:proofErr w:type="spellStart"/>
      <w:r w:rsidR="00533BA2" w:rsidRPr="00533BA2">
        <w:rPr>
          <w:sz w:val="16"/>
        </w:rPr>
        <w:t>licence</w:t>
      </w:r>
      <w:proofErr w:type="spellEnd"/>
      <w:r w:rsidR="00533BA2" w:rsidRPr="00533BA2">
        <w:rPr>
          <w:sz w:val="16"/>
        </w:rPr>
        <w:t xml:space="preserve"> number SIBA/L/14/1067 </w:t>
      </w:r>
      <w:r>
        <w:rPr>
          <w:sz w:val="16"/>
        </w:rPr>
        <w:t>(“</w:t>
      </w:r>
      <w:r>
        <w:rPr>
          <w:b/>
          <w:sz w:val="16"/>
        </w:rPr>
        <w:t>Finalto</w:t>
      </w:r>
      <w:r>
        <w:rPr>
          <w:sz w:val="16"/>
        </w:rPr>
        <w:t>”).</w:t>
      </w:r>
    </w:p>
    <w:p w14:paraId="114A18AD" w14:textId="77777777" w:rsidR="005206A1" w:rsidRDefault="005206A1">
      <w:pPr>
        <w:pStyle w:val="BodyText"/>
        <w:spacing w:before="10"/>
        <w:rPr>
          <w:sz w:val="15"/>
        </w:rPr>
      </w:pPr>
    </w:p>
    <w:p w14:paraId="114A18B0" w14:textId="1CA596FF" w:rsidR="005206A1" w:rsidRDefault="00EE7B96">
      <w:pPr>
        <w:pStyle w:val="BodyText"/>
        <w:ind w:left="679" w:right="40"/>
        <w:jc w:val="both"/>
      </w:pPr>
      <w:r>
        <w:t>We are required to conduct our business and dealings with</w:t>
      </w:r>
      <w:r>
        <w:rPr>
          <w:spacing w:val="40"/>
        </w:rPr>
        <w:t xml:space="preserve"> </w:t>
      </w:r>
      <w:r>
        <w:t>you</w:t>
      </w:r>
      <w:r>
        <w:rPr>
          <w:spacing w:val="-5"/>
        </w:rPr>
        <w:t xml:space="preserve"> </w:t>
      </w:r>
      <w:r>
        <w:t>in</w:t>
      </w:r>
      <w:r>
        <w:rPr>
          <w:spacing w:val="-5"/>
        </w:rPr>
        <w:t xml:space="preserve"> </w:t>
      </w:r>
      <w:r>
        <w:t>accordance</w:t>
      </w:r>
      <w:r>
        <w:rPr>
          <w:spacing w:val="-6"/>
        </w:rPr>
        <w:t xml:space="preserve"> </w:t>
      </w:r>
      <w:r>
        <w:t>with</w:t>
      </w:r>
      <w:r>
        <w:rPr>
          <w:spacing w:val="-6"/>
        </w:rPr>
        <w:t xml:space="preserve"> </w:t>
      </w:r>
      <w:r>
        <w:t>the</w:t>
      </w:r>
      <w:r>
        <w:rPr>
          <w:spacing w:val="-3"/>
        </w:rPr>
        <w:t xml:space="preserve"> </w:t>
      </w:r>
      <w:r>
        <w:t>rules</w:t>
      </w:r>
      <w:r>
        <w:rPr>
          <w:spacing w:val="-4"/>
        </w:rPr>
        <w:t xml:space="preserve"> </w:t>
      </w:r>
      <w:r>
        <w:t>and</w:t>
      </w:r>
      <w:r>
        <w:rPr>
          <w:spacing w:val="-1"/>
        </w:rPr>
        <w:t xml:space="preserve"> </w:t>
      </w:r>
      <w:r>
        <w:t>guidance</w:t>
      </w:r>
      <w:r>
        <w:rPr>
          <w:spacing w:val="-6"/>
        </w:rPr>
        <w:t xml:space="preserve"> </w:t>
      </w:r>
      <w:r>
        <w:t>promulgated</w:t>
      </w:r>
      <w:r>
        <w:rPr>
          <w:spacing w:val="40"/>
        </w:rPr>
        <w:t xml:space="preserve"> </w:t>
      </w:r>
      <w:r>
        <w:t xml:space="preserve">by the </w:t>
      </w:r>
      <w:r w:rsidR="0032443D">
        <w:t xml:space="preserve">FSC </w:t>
      </w:r>
      <w:r>
        <w:t>Rules.</w:t>
      </w:r>
    </w:p>
    <w:p w14:paraId="114A18B1" w14:textId="77777777" w:rsidR="005206A1" w:rsidRDefault="005206A1">
      <w:pPr>
        <w:pStyle w:val="BodyText"/>
        <w:spacing w:before="11"/>
        <w:rPr>
          <w:sz w:val="15"/>
        </w:rPr>
      </w:pPr>
    </w:p>
    <w:p w14:paraId="114A18B2" w14:textId="3AA362EA" w:rsidR="005206A1" w:rsidRDefault="00EE7B96">
      <w:pPr>
        <w:pStyle w:val="ListParagraph"/>
        <w:numPr>
          <w:ilvl w:val="1"/>
          <w:numId w:val="22"/>
        </w:numPr>
        <w:tabs>
          <w:tab w:val="left" w:pos="680"/>
        </w:tabs>
        <w:ind w:right="40"/>
        <w:jc w:val="both"/>
        <w:rPr>
          <w:sz w:val="16"/>
        </w:rPr>
      </w:pPr>
      <w:r>
        <w:rPr>
          <w:b/>
          <w:sz w:val="16"/>
        </w:rPr>
        <w:t xml:space="preserve">Our Services. </w:t>
      </w:r>
      <w:r>
        <w:rPr>
          <w:sz w:val="16"/>
        </w:rPr>
        <w:t>Please see our website</w:t>
      </w:r>
      <w:r>
        <w:rPr>
          <w:spacing w:val="40"/>
          <w:sz w:val="16"/>
        </w:rPr>
        <w:t xml:space="preserve"> </w:t>
      </w:r>
      <w:r>
        <w:rPr>
          <w:sz w:val="16"/>
        </w:rPr>
        <w:t>for an overview of the</w:t>
      </w:r>
      <w:r>
        <w:rPr>
          <w:spacing w:val="-1"/>
          <w:sz w:val="16"/>
        </w:rPr>
        <w:t xml:space="preserve"> </w:t>
      </w:r>
      <w:r>
        <w:rPr>
          <w:sz w:val="16"/>
        </w:rPr>
        <w:t>services and products</w:t>
      </w:r>
      <w:r>
        <w:rPr>
          <w:spacing w:val="-1"/>
          <w:sz w:val="16"/>
        </w:rPr>
        <w:t xml:space="preserve"> </w:t>
      </w:r>
      <w:r>
        <w:rPr>
          <w:sz w:val="16"/>
        </w:rPr>
        <w:t>which we</w:t>
      </w:r>
      <w:r>
        <w:rPr>
          <w:spacing w:val="-1"/>
          <w:sz w:val="16"/>
        </w:rPr>
        <w:t xml:space="preserve"> </w:t>
      </w:r>
      <w:r>
        <w:rPr>
          <w:sz w:val="16"/>
        </w:rPr>
        <w:t>may</w:t>
      </w:r>
      <w:r>
        <w:rPr>
          <w:spacing w:val="40"/>
          <w:sz w:val="16"/>
        </w:rPr>
        <w:t xml:space="preserve"> </w:t>
      </w:r>
      <w:r>
        <w:rPr>
          <w:sz w:val="16"/>
        </w:rPr>
        <w:t>provide to you from time to time.</w:t>
      </w:r>
    </w:p>
    <w:p w14:paraId="114A18B3" w14:textId="77777777" w:rsidR="005206A1" w:rsidRDefault="005206A1">
      <w:pPr>
        <w:pStyle w:val="BodyText"/>
        <w:spacing w:before="1"/>
      </w:pPr>
    </w:p>
    <w:p w14:paraId="114A18B4" w14:textId="77777777" w:rsidR="005206A1" w:rsidRDefault="00EE7B96">
      <w:pPr>
        <w:pStyle w:val="Heading5"/>
        <w:numPr>
          <w:ilvl w:val="1"/>
          <w:numId w:val="22"/>
        </w:numPr>
        <w:tabs>
          <w:tab w:val="left" w:pos="679"/>
          <w:tab w:val="left" w:pos="680"/>
        </w:tabs>
        <w:spacing w:before="1"/>
        <w:ind w:hanging="568"/>
      </w:pPr>
      <w:r>
        <w:t>Communication</w:t>
      </w:r>
      <w:r>
        <w:rPr>
          <w:spacing w:val="-5"/>
        </w:rPr>
        <w:t xml:space="preserve"> </w:t>
      </w:r>
      <w:r>
        <w:t>with</w:t>
      </w:r>
      <w:r>
        <w:rPr>
          <w:spacing w:val="-4"/>
        </w:rPr>
        <w:t xml:space="preserve"> </w:t>
      </w:r>
      <w:r>
        <w:rPr>
          <w:spacing w:val="-5"/>
        </w:rPr>
        <w:t>us:</w:t>
      </w:r>
    </w:p>
    <w:p w14:paraId="114A18B5" w14:textId="77777777" w:rsidR="005206A1" w:rsidRDefault="005206A1">
      <w:pPr>
        <w:pStyle w:val="BodyText"/>
        <w:rPr>
          <w:b/>
        </w:rPr>
      </w:pPr>
    </w:p>
    <w:p w14:paraId="114A18B6" w14:textId="77777777" w:rsidR="005206A1" w:rsidRDefault="00EE7B96">
      <w:pPr>
        <w:pStyle w:val="ListParagraph"/>
        <w:numPr>
          <w:ilvl w:val="2"/>
          <w:numId w:val="22"/>
        </w:numPr>
        <w:tabs>
          <w:tab w:val="left" w:pos="1246"/>
        </w:tabs>
        <w:ind w:right="41"/>
        <w:jc w:val="both"/>
        <w:rPr>
          <w:sz w:val="16"/>
        </w:rPr>
      </w:pPr>
      <w:r>
        <w:rPr>
          <w:sz w:val="16"/>
        </w:rPr>
        <w:t>You</w:t>
      </w:r>
      <w:r>
        <w:rPr>
          <w:spacing w:val="-3"/>
          <w:sz w:val="16"/>
        </w:rPr>
        <w:t xml:space="preserve"> </w:t>
      </w:r>
      <w:r>
        <w:rPr>
          <w:sz w:val="16"/>
        </w:rPr>
        <w:t>may</w:t>
      </w:r>
      <w:r>
        <w:rPr>
          <w:spacing w:val="-2"/>
          <w:sz w:val="16"/>
        </w:rPr>
        <w:t xml:space="preserve"> </w:t>
      </w:r>
      <w:r>
        <w:rPr>
          <w:sz w:val="16"/>
        </w:rPr>
        <w:t>communicate</w:t>
      </w:r>
      <w:r>
        <w:rPr>
          <w:spacing w:val="-3"/>
          <w:sz w:val="16"/>
        </w:rPr>
        <w:t xml:space="preserve"> </w:t>
      </w:r>
      <w:r>
        <w:rPr>
          <w:sz w:val="16"/>
        </w:rPr>
        <w:t>with</w:t>
      </w:r>
      <w:r>
        <w:rPr>
          <w:spacing w:val="-3"/>
          <w:sz w:val="16"/>
        </w:rPr>
        <w:t xml:space="preserve"> </w:t>
      </w:r>
      <w:r>
        <w:rPr>
          <w:sz w:val="16"/>
        </w:rPr>
        <w:t>us</w:t>
      </w:r>
      <w:r>
        <w:rPr>
          <w:spacing w:val="-1"/>
          <w:sz w:val="16"/>
        </w:rPr>
        <w:t xml:space="preserve"> </w:t>
      </w:r>
      <w:r>
        <w:rPr>
          <w:sz w:val="16"/>
        </w:rPr>
        <w:t>in</w:t>
      </w:r>
      <w:r>
        <w:rPr>
          <w:spacing w:val="-2"/>
          <w:sz w:val="16"/>
        </w:rPr>
        <w:t xml:space="preserve"> </w:t>
      </w:r>
      <w:r>
        <w:rPr>
          <w:sz w:val="16"/>
        </w:rPr>
        <w:t>writing,</w:t>
      </w:r>
      <w:r>
        <w:rPr>
          <w:spacing w:val="-2"/>
          <w:sz w:val="16"/>
        </w:rPr>
        <w:t xml:space="preserve"> </w:t>
      </w:r>
      <w:r>
        <w:rPr>
          <w:sz w:val="16"/>
        </w:rPr>
        <w:t>including</w:t>
      </w:r>
      <w:r>
        <w:rPr>
          <w:spacing w:val="40"/>
          <w:sz w:val="16"/>
        </w:rPr>
        <w:t xml:space="preserve"> </w:t>
      </w:r>
      <w:r>
        <w:rPr>
          <w:sz w:val="16"/>
        </w:rPr>
        <w:t>email or other electronic means. Furthermore, at</w:t>
      </w:r>
      <w:r>
        <w:rPr>
          <w:spacing w:val="40"/>
          <w:sz w:val="16"/>
        </w:rPr>
        <w:t xml:space="preserve"> </w:t>
      </w:r>
      <w:r>
        <w:rPr>
          <w:sz w:val="16"/>
        </w:rPr>
        <w:t>our</w:t>
      </w:r>
      <w:r>
        <w:rPr>
          <w:spacing w:val="-10"/>
          <w:sz w:val="16"/>
        </w:rPr>
        <w:t xml:space="preserve"> </w:t>
      </w:r>
      <w:r>
        <w:rPr>
          <w:sz w:val="16"/>
        </w:rPr>
        <w:t>discretion,</w:t>
      </w:r>
      <w:r>
        <w:rPr>
          <w:spacing w:val="-9"/>
          <w:sz w:val="16"/>
        </w:rPr>
        <w:t xml:space="preserve"> </w:t>
      </w:r>
      <w:r>
        <w:rPr>
          <w:sz w:val="16"/>
        </w:rPr>
        <w:t>you</w:t>
      </w:r>
      <w:r>
        <w:rPr>
          <w:spacing w:val="-9"/>
          <w:sz w:val="16"/>
        </w:rPr>
        <w:t xml:space="preserve"> </w:t>
      </w:r>
      <w:r>
        <w:rPr>
          <w:sz w:val="16"/>
        </w:rPr>
        <w:t>may</w:t>
      </w:r>
      <w:r>
        <w:rPr>
          <w:spacing w:val="-9"/>
          <w:sz w:val="16"/>
        </w:rPr>
        <w:t xml:space="preserve"> </w:t>
      </w:r>
      <w:r>
        <w:rPr>
          <w:sz w:val="16"/>
        </w:rPr>
        <w:t>communicate</w:t>
      </w:r>
      <w:r>
        <w:rPr>
          <w:spacing w:val="-9"/>
          <w:sz w:val="16"/>
        </w:rPr>
        <w:t xml:space="preserve"> </w:t>
      </w:r>
      <w:r>
        <w:rPr>
          <w:sz w:val="16"/>
        </w:rPr>
        <w:t>with</w:t>
      </w:r>
      <w:r>
        <w:rPr>
          <w:spacing w:val="-9"/>
          <w:sz w:val="16"/>
        </w:rPr>
        <w:t xml:space="preserve"> </w:t>
      </w:r>
      <w:r>
        <w:rPr>
          <w:sz w:val="16"/>
        </w:rPr>
        <w:t>us</w:t>
      </w:r>
      <w:r>
        <w:rPr>
          <w:spacing w:val="-9"/>
          <w:sz w:val="16"/>
        </w:rPr>
        <w:t xml:space="preserve"> </w:t>
      </w:r>
      <w:r>
        <w:rPr>
          <w:sz w:val="16"/>
        </w:rPr>
        <w:t>orally</w:t>
      </w:r>
      <w:r>
        <w:rPr>
          <w:spacing w:val="40"/>
          <w:sz w:val="16"/>
        </w:rPr>
        <w:t xml:space="preserve"> </w:t>
      </w:r>
      <w:r>
        <w:rPr>
          <w:sz w:val="16"/>
        </w:rPr>
        <w:t>(including by telephone). Our notice details are</w:t>
      </w:r>
      <w:r>
        <w:rPr>
          <w:spacing w:val="40"/>
          <w:sz w:val="16"/>
        </w:rPr>
        <w:t xml:space="preserve"> </w:t>
      </w:r>
      <w:r>
        <w:rPr>
          <w:sz w:val="16"/>
        </w:rPr>
        <w:t xml:space="preserve">provided in </w:t>
      </w:r>
      <w:r>
        <w:rPr>
          <w:b/>
          <w:sz w:val="16"/>
        </w:rPr>
        <w:t xml:space="preserve">Section 18.2 </w:t>
      </w:r>
      <w:r>
        <w:rPr>
          <w:sz w:val="16"/>
        </w:rPr>
        <w:t>below.</w:t>
      </w:r>
    </w:p>
    <w:p w14:paraId="114A18B7" w14:textId="77777777" w:rsidR="005206A1" w:rsidRDefault="005206A1">
      <w:pPr>
        <w:pStyle w:val="BodyText"/>
        <w:spacing w:before="12"/>
        <w:rPr>
          <w:sz w:val="15"/>
        </w:rPr>
      </w:pPr>
    </w:p>
    <w:p w14:paraId="114A18B8" w14:textId="77777777" w:rsidR="005206A1" w:rsidRDefault="00EE7B96">
      <w:pPr>
        <w:pStyle w:val="ListParagraph"/>
        <w:numPr>
          <w:ilvl w:val="2"/>
          <w:numId w:val="22"/>
        </w:numPr>
        <w:tabs>
          <w:tab w:val="left" w:pos="1244"/>
        </w:tabs>
        <w:ind w:left="1243" w:right="38" w:hanging="564"/>
        <w:jc w:val="both"/>
        <w:rPr>
          <w:sz w:val="16"/>
        </w:rPr>
      </w:pPr>
      <w:r>
        <w:rPr>
          <w:sz w:val="16"/>
        </w:rPr>
        <w:t>You consent to, and acknowledge, that we may</w:t>
      </w:r>
      <w:r>
        <w:rPr>
          <w:spacing w:val="40"/>
          <w:sz w:val="16"/>
        </w:rPr>
        <w:t xml:space="preserve"> </w:t>
      </w:r>
      <w:r>
        <w:rPr>
          <w:sz w:val="16"/>
        </w:rPr>
        <w:t>communicate with you and provide you with</w:t>
      </w:r>
      <w:r>
        <w:rPr>
          <w:spacing w:val="40"/>
          <w:sz w:val="16"/>
        </w:rPr>
        <w:t xml:space="preserve"> </w:t>
      </w:r>
      <w:r>
        <w:rPr>
          <w:sz w:val="16"/>
        </w:rPr>
        <w:t>relevant information in writing, including by email</w:t>
      </w:r>
      <w:r>
        <w:rPr>
          <w:spacing w:val="40"/>
          <w:sz w:val="16"/>
        </w:rPr>
        <w:t xml:space="preserve"> </w:t>
      </w:r>
      <w:r>
        <w:rPr>
          <w:sz w:val="16"/>
        </w:rPr>
        <w:t>(by way of such email address you may have</w:t>
      </w:r>
      <w:r>
        <w:rPr>
          <w:spacing w:val="40"/>
          <w:sz w:val="16"/>
        </w:rPr>
        <w:t xml:space="preserve"> </w:t>
      </w:r>
      <w:r>
        <w:rPr>
          <w:sz w:val="16"/>
        </w:rPr>
        <w:t>provided</w:t>
      </w:r>
      <w:r>
        <w:rPr>
          <w:spacing w:val="-10"/>
          <w:sz w:val="16"/>
        </w:rPr>
        <w:t xml:space="preserve"> </w:t>
      </w:r>
      <w:r>
        <w:rPr>
          <w:sz w:val="16"/>
        </w:rPr>
        <w:t>to</w:t>
      </w:r>
      <w:r>
        <w:rPr>
          <w:spacing w:val="-9"/>
          <w:sz w:val="16"/>
        </w:rPr>
        <w:t xml:space="preserve"> </w:t>
      </w:r>
      <w:r>
        <w:rPr>
          <w:sz w:val="16"/>
        </w:rPr>
        <w:t>us)</w:t>
      </w:r>
      <w:r>
        <w:rPr>
          <w:spacing w:val="-9"/>
          <w:sz w:val="16"/>
        </w:rPr>
        <w:t xml:space="preserve"> </w:t>
      </w:r>
      <w:r>
        <w:rPr>
          <w:sz w:val="16"/>
        </w:rPr>
        <w:t>or</w:t>
      </w:r>
      <w:r>
        <w:rPr>
          <w:spacing w:val="-9"/>
          <w:sz w:val="16"/>
        </w:rPr>
        <w:t xml:space="preserve"> </w:t>
      </w:r>
      <w:r>
        <w:rPr>
          <w:sz w:val="16"/>
        </w:rPr>
        <w:t>other</w:t>
      </w:r>
      <w:r>
        <w:rPr>
          <w:spacing w:val="-9"/>
          <w:sz w:val="16"/>
        </w:rPr>
        <w:t xml:space="preserve"> </w:t>
      </w:r>
      <w:r>
        <w:rPr>
          <w:sz w:val="16"/>
        </w:rPr>
        <w:t>electronic</w:t>
      </w:r>
      <w:r>
        <w:rPr>
          <w:spacing w:val="-9"/>
          <w:sz w:val="16"/>
        </w:rPr>
        <w:t xml:space="preserve"> </w:t>
      </w:r>
      <w:r>
        <w:rPr>
          <w:sz w:val="16"/>
        </w:rPr>
        <w:t>means</w:t>
      </w:r>
      <w:r>
        <w:rPr>
          <w:spacing w:val="-9"/>
          <w:sz w:val="16"/>
        </w:rPr>
        <w:t xml:space="preserve"> </w:t>
      </w:r>
      <w:r>
        <w:rPr>
          <w:sz w:val="16"/>
        </w:rPr>
        <w:t>(including</w:t>
      </w:r>
      <w:r>
        <w:rPr>
          <w:spacing w:val="40"/>
          <w:sz w:val="16"/>
        </w:rPr>
        <w:t xml:space="preserve"> </w:t>
      </w:r>
      <w:r>
        <w:rPr>
          <w:sz w:val="16"/>
        </w:rPr>
        <w:t>by use of the Website and any other websites).</w:t>
      </w:r>
      <w:r>
        <w:rPr>
          <w:spacing w:val="40"/>
          <w:sz w:val="16"/>
        </w:rPr>
        <w:t xml:space="preserve"> </w:t>
      </w:r>
      <w:r>
        <w:rPr>
          <w:sz w:val="16"/>
        </w:rPr>
        <w:t>Furthermore, you consent to, and acknowledge,</w:t>
      </w:r>
      <w:r>
        <w:rPr>
          <w:spacing w:val="40"/>
          <w:sz w:val="16"/>
        </w:rPr>
        <w:t xml:space="preserve"> </w:t>
      </w:r>
      <w:r>
        <w:rPr>
          <w:sz w:val="16"/>
        </w:rPr>
        <w:t>that we may communicate with you and provide</w:t>
      </w:r>
      <w:r>
        <w:rPr>
          <w:spacing w:val="40"/>
          <w:sz w:val="16"/>
        </w:rPr>
        <w:t xml:space="preserve"> </w:t>
      </w:r>
      <w:r>
        <w:rPr>
          <w:sz w:val="16"/>
        </w:rPr>
        <w:t>you with relevant information orally (including by</w:t>
      </w:r>
      <w:r>
        <w:rPr>
          <w:spacing w:val="40"/>
          <w:sz w:val="16"/>
        </w:rPr>
        <w:t xml:space="preserve"> </w:t>
      </w:r>
      <w:r>
        <w:rPr>
          <w:spacing w:val="-2"/>
          <w:sz w:val="16"/>
        </w:rPr>
        <w:t>telephone).</w:t>
      </w:r>
    </w:p>
    <w:p w14:paraId="114A18B9" w14:textId="77777777" w:rsidR="005206A1" w:rsidRDefault="005206A1">
      <w:pPr>
        <w:pStyle w:val="BodyText"/>
        <w:spacing w:before="11"/>
        <w:rPr>
          <w:sz w:val="15"/>
        </w:rPr>
      </w:pPr>
    </w:p>
    <w:p w14:paraId="114A18BA" w14:textId="77777777" w:rsidR="005206A1" w:rsidRDefault="00EE7B96">
      <w:pPr>
        <w:pStyle w:val="BodyText"/>
        <w:ind w:left="1245" w:right="42"/>
        <w:jc w:val="both"/>
      </w:pPr>
      <w:r>
        <w:t>As a result of the foregoing, you hereby consent</w:t>
      </w:r>
      <w:r>
        <w:rPr>
          <w:spacing w:val="40"/>
        </w:rPr>
        <w:t xml:space="preserve"> </w:t>
      </w:r>
      <w:r>
        <w:t>that we may communicate with you by way of a</w:t>
      </w:r>
      <w:r>
        <w:rPr>
          <w:spacing w:val="40"/>
        </w:rPr>
        <w:t xml:space="preserve"> </w:t>
      </w:r>
      <w:r>
        <w:t>durable medium other than paper.</w:t>
      </w:r>
    </w:p>
    <w:p w14:paraId="114A18BB" w14:textId="77777777" w:rsidR="005206A1" w:rsidRDefault="005206A1">
      <w:pPr>
        <w:pStyle w:val="BodyText"/>
        <w:spacing w:before="11"/>
        <w:rPr>
          <w:sz w:val="15"/>
        </w:rPr>
      </w:pPr>
    </w:p>
    <w:p w14:paraId="114A18BC" w14:textId="77777777" w:rsidR="005206A1" w:rsidRDefault="00EE7B96">
      <w:pPr>
        <w:pStyle w:val="ListParagraph"/>
        <w:numPr>
          <w:ilvl w:val="1"/>
          <w:numId w:val="22"/>
        </w:numPr>
        <w:tabs>
          <w:tab w:val="left" w:pos="680"/>
        </w:tabs>
        <w:ind w:right="38"/>
        <w:jc w:val="both"/>
        <w:rPr>
          <w:sz w:val="16"/>
        </w:rPr>
      </w:pPr>
      <w:r>
        <w:rPr>
          <w:b/>
          <w:sz w:val="16"/>
        </w:rPr>
        <w:t xml:space="preserve">Language: </w:t>
      </w:r>
      <w:r>
        <w:rPr>
          <w:sz w:val="16"/>
        </w:rPr>
        <w:t>This Agreement is suppled to you in English. The</w:t>
      </w:r>
      <w:r>
        <w:rPr>
          <w:spacing w:val="40"/>
          <w:sz w:val="16"/>
        </w:rPr>
        <w:t xml:space="preserve"> </w:t>
      </w:r>
      <w:r>
        <w:rPr>
          <w:sz w:val="16"/>
        </w:rPr>
        <w:t>language of all mutual communication shall be English. You</w:t>
      </w:r>
      <w:r>
        <w:rPr>
          <w:spacing w:val="40"/>
          <w:sz w:val="16"/>
        </w:rPr>
        <w:t xml:space="preserve"> </w:t>
      </w:r>
      <w:r>
        <w:rPr>
          <w:sz w:val="16"/>
        </w:rPr>
        <w:t>will receive documents and other information from us in</w:t>
      </w:r>
      <w:r>
        <w:rPr>
          <w:spacing w:val="40"/>
          <w:sz w:val="16"/>
        </w:rPr>
        <w:t xml:space="preserve"> </w:t>
      </w:r>
      <w:r>
        <w:rPr>
          <w:sz w:val="16"/>
        </w:rPr>
        <w:t>English. If a document is translated into another language,</w:t>
      </w:r>
      <w:r>
        <w:rPr>
          <w:spacing w:val="40"/>
          <w:sz w:val="16"/>
        </w:rPr>
        <w:t xml:space="preserve"> </w:t>
      </w:r>
      <w:r>
        <w:rPr>
          <w:sz w:val="16"/>
        </w:rPr>
        <w:t>this will be for information purposes only and the English</w:t>
      </w:r>
      <w:r>
        <w:rPr>
          <w:spacing w:val="40"/>
          <w:sz w:val="16"/>
        </w:rPr>
        <w:t xml:space="preserve"> </w:t>
      </w:r>
      <w:r>
        <w:rPr>
          <w:sz w:val="16"/>
        </w:rPr>
        <w:t xml:space="preserve">version shall </w:t>
      </w:r>
      <w:proofErr w:type="gramStart"/>
      <w:r>
        <w:rPr>
          <w:sz w:val="16"/>
        </w:rPr>
        <w:t>prevail at all times</w:t>
      </w:r>
      <w:proofErr w:type="gramEnd"/>
      <w:r>
        <w:rPr>
          <w:sz w:val="16"/>
        </w:rPr>
        <w:t>.</w:t>
      </w:r>
    </w:p>
    <w:p w14:paraId="114A18BD" w14:textId="77777777" w:rsidR="005206A1" w:rsidRDefault="005206A1">
      <w:pPr>
        <w:pStyle w:val="BodyText"/>
        <w:spacing w:before="1"/>
      </w:pPr>
    </w:p>
    <w:p w14:paraId="114A18BE" w14:textId="77777777" w:rsidR="005206A1" w:rsidRDefault="00EE7B96">
      <w:pPr>
        <w:pStyle w:val="ListParagraph"/>
        <w:numPr>
          <w:ilvl w:val="1"/>
          <w:numId w:val="22"/>
        </w:numPr>
        <w:tabs>
          <w:tab w:val="left" w:pos="680"/>
        </w:tabs>
        <w:ind w:right="38"/>
        <w:jc w:val="both"/>
        <w:rPr>
          <w:sz w:val="16"/>
        </w:rPr>
      </w:pPr>
      <w:r>
        <w:rPr>
          <w:b/>
          <w:sz w:val="16"/>
        </w:rPr>
        <w:t>Our</w:t>
      </w:r>
      <w:r>
        <w:rPr>
          <w:b/>
          <w:spacing w:val="-3"/>
          <w:sz w:val="16"/>
        </w:rPr>
        <w:t xml:space="preserve"> </w:t>
      </w:r>
      <w:r>
        <w:rPr>
          <w:b/>
          <w:sz w:val="16"/>
        </w:rPr>
        <w:t>Website</w:t>
      </w:r>
      <w:r>
        <w:rPr>
          <w:sz w:val="16"/>
        </w:rPr>
        <w:t>:</w:t>
      </w:r>
      <w:r>
        <w:rPr>
          <w:spacing w:val="-4"/>
          <w:sz w:val="16"/>
        </w:rPr>
        <w:t xml:space="preserve"> </w:t>
      </w:r>
      <w:r>
        <w:rPr>
          <w:sz w:val="16"/>
        </w:rPr>
        <w:t>Our</w:t>
      </w:r>
      <w:r>
        <w:rPr>
          <w:spacing w:val="-4"/>
          <w:sz w:val="16"/>
        </w:rPr>
        <w:t xml:space="preserve"> </w:t>
      </w:r>
      <w:r>
        <w:rPr>
          <w:sz w:val="16"/>
        </w:rPr>
        <w:t>Website</w:t>
      </w:r>
      <w:r>
        <w:rPr>
          <w:spacing w:val="-3"/>
          <w:sz w:val="16"/>
        </w:rPr>
        <w:t xml:space="preserve"> </w:t>
      </w:r>
      <w:r>
        <w:rPr>
          <w:sz w:val="16"/>
        </w:rPr>
        <w:t>contains</w:t>
      </w:r>
      <w:r>
        <w:rPr>
          <w:spacing w:val="-1"/>
          <w:sz w:val="16"/>
        </w:rPr>
        <w:t xml:space="preserve"> </w:t>
      </w:r>
      <w:r>
        <w:rPr>
          <w:sz w:val="16"/>
        </w:rPr>
        <w:t>further</w:t>
      </w:r>
      <w:r>
        <w:rPr>
          <w:spacing w:val="-2"/>
          <w:sz w:val="16"/>
        </w:rPr>
        <w:t xml:space="preserve"> </w:t>
      </w:r>
      <w:r>
        <w:rPr>
          <w:sz w:val="16"/>
        </w:rPr>
        <w:t>details</w:t>
      </w:r>
      <w:r>
        <w:rPr>
          <w:spacing w:val="-4"/>
          <w:sz w:val="16"/>
        </w:rPr>
        <w:t xml:space="preserve"> </w:t>
      </w:r>
      <w:r>
        <w:rPr>
          <w:sz w:val="16"/>
        </w:rPr>
        <w:t>about</w:t>
      </w:r>
      <w:r>
        <w:rPr>
          <w:spacing w:val="-6"/>
          <w:sz w:val="16"/>
        </w:rPr>
        <w:t xml:space="preserve"> </w:t>
      </w:r>
      <w:r>
        <w:rPr>
          <w:sz w:val="16"/>
        </w:rPr>
        <w:t>us</w:t>
      </w:r>
      <w:r>
        <w:rPr>
          <w:spacing w:val="40"/>
          <w:sz w:val="16"/>
        </w:rPr>
        <w:t xml:space="preserve"> </w:t>
      </w:r>
      <w:r>
        <w:rPr>
          <w:sz w:val="16"/>
        </w:rPr>
        <w:t>and our services and other information which are relevant</w:t>
      </w:r>
      <w:r>
        <w:rPr>
          <w:spacing w:val="40"/>
          <w:sz w:val="16"/>
        </w:rPr>
        <w:t xml:space="preserve"> </w:t>
      </w:r>
      <w:r>
        <w:rPr>
          <w:sz w:val="16"/>
        </w:rPr>
        <w:t>to</w:t>
      </w:r>
      <w:r>
        <w:rPr>
          <w:spacing w:val="29"/>
          <w:sz w:val="16"/>
        </w:rPr>
        <w:t xml:space="preserve"> </w:t>
      </w:r>
      <w:r>
        <w:rPr>
          <w:sz w:val="16"/>
        </w:rPr>
        <w:t>this</w:t>
      </w:r>
      <w:r>
        <w:rPr>
          <w:spacing w:val="32"/>
          <w:sz w:val="16"/>
        </w:rPr>
        <w:t xml:space="preserve"> </w:t>
      </w:r>
      <w:r>
        <w:rPr>
          <w:sz w:val="16"/>
        </w:rPr>
        <w:t>Agreement</w:t>
      </w:r>
      <w:r>
        <w:rPr>
          <w:spacing w:val="30"/>
          <w:sz w:val="16"/>
        </w:rPr>
        <w:t xml:space="preserve"> </w:t>
      </w:r>
      <w:r>
        <w:rPr>
          <w:sz w:val="16"/>
        </w:rPr>
        <w:t>and</w:t>
      </w:r>
      <w:r>
        <w:rPr>
          <w:spacing w:val="31"/>
          <w:sz w:val="16"/>
        </w:rPr>
        <w:t xml:space="preserve"> </w:t>
      </w:r>
      <w:r>
        <w:rPr>
          <w:sz w:val="16"/>
        </w:rPr>
        <w:t>our</w:t>
      </w:r>
      <w:r>
        <w:rPr>
          <w:spacing w:val="30"/>
          <w:sz w:val="16"/>
        </w:rPr>
        <w:t xml:space="preserve"> </w:t>
      </w:r>
      <w:r>
        <w:rPr>
          <w:sz w:val="16"/>
        </w:rPr>
        <w:t>relationship</w:t>
      </w:r>
      <w:r>
        <w:rPr>
          <w:spacing w:val="31"/>
          <w:sz w:val="16"/>
        </w:rPr>
        <w:t xml:space="preserve"> </w:t>
      </w:r>
      <w:r>
        <w:rPr>
          <w:sz w:val="16"/>
        </w:rPr>
        <w:t>with</w:t>
      </w:r>
      <w:r>
        <w:rPr>
          <w:spacing w:val="31"/>
          <w:sz w:val="16"/>
        </w:rPr>
        <w:t xml:space="preserve"> </w:t>
      </w:r>
      <w:r>
        <w:rPr>
          <w:sz w:val="16"/>
        </w:rPr>
        <w:t>you.</w:t>
      </w:r>
      <w:r>
        <w:rPr>
          <w:spacing w:val="32"/>
          <w:sz w:val="16"/>
        </w:rPr>
        <w:t xml:space="preserve"> </w:t>
      </w:r>
      <w:r>
        <w:rPr>
          <w:sz w:val="16"/>
        </w:rPr>
        <w:t>In</w:t>
      </w:r>
      <w:r>
        <w:rPr>
          <w:spacing w:val="31"/>
          <w:sz w:val="16"/>
        </w:rPr>
        <w:t xml:space="preserve"> </w:t>
      </w:r>
      <w:r>
        <w:rPr>
          <w:sz w:val="16"/>
        </w:rPr>
        <w:t>the</w:t>
      </w:r>
    </w:p>
    <w:p w14:paraId="114A18BF" w14:textId="77777777" w:rsidR="005206A1" w:rsidRDefault="00EE7B96">
      <w:pPr>
        <w:pStyle w:val="BodyText"/>
        <w:spacing w:before="68"/>
        <w:ind w:left="679"/>
      </w:pPr>
      <w:r>
        <w:br w:type="column"/>
      </w:r>
      <w:r>
        <w:t>event of</w:t>
      </w:r>
      <w:r>
        <w:rPr>
          <w:spacing w:val="-1"/>
        </w:rPr>
        <w:t xml:space="preserve"> </w:t>
      </w:r>
      <w:r>
        <w:t>conflict between this Agreement and the Website,</w:t>
      </w:r>
      <w:r>
        <w:rPr>
          <w:spacing w:val="40"/>
        </w:rPr>
        <w:t xml:space="preserve"> </w:t>
      </w:r>
      <w:r>
        <w:t>this Agreement will prevail.</w:t>
      </w:r>
    </w:p>
    <w:p w14:paraId="114A18C0" w14:textId="77777777" w:rsidR="005206A1" w:rsidRDefault="005206A1">
      <w:pPr>
        <w:pStyle w:val="BodyText"/>
      </w:pPr>
    </w:p>
    <w:p w14:paraId="11D5D6FC" w14:textId="77777777" w:rsidR="00B96111" w:rsidRDefault="00EE7B96" w:rsidP="00B96111">
      <w:pPr>
        <w:pStyle w:val="ListParagraph"/>
        <w:numPr>
          <w:ilvl w:val="1"/>
          <w:numId w:val="22"/>
        </w:numPr>
        <w:tabs>
          <w:tab w:val="left" w:pos="679"/>
          <w:tab w:val="left" w:pos="680"/>
        </w:tabs>
        <w:ind w:right="115"/>
        <w:rPr>
          <w:sz w:val="16"/>
        </w:rPr>
      </w:pPr>
      <w:r>
        <w:rPr>
          <w:b/>
          <w:sz w:val="16"/>
        </w:rPr>
        <w:t>Our</w:t>
      </w:r>
      <w:r>
        <w:rPr>
          <w:b/>
          <w:spacing w:val="-3"/>
          <w:sz w:val="16"/>
        </w:rPr>
        <w:t xml:space="preserve"> </w:t>
      </w:r>
      <w:r>
        <w:rPr>
          <w:b/>
          <w:sz w:val="16"/>
        </w:rPr>
        <w:t>capacity</w:t>
      </w:r>
      <w:r>
        <w:rPr>
          <w:b/>
          <w:spacing w:val="-3"/>
          <w:sz w:val="16"/>
        </w:rPr>
        <w:t xml:space="preserve"> </w:t>
      </w:r>
      <w:r>
        <w:rPr>
          <w:b/>
          <w:sz w:val="16"/>
        </w:rPr>
        <w:t>and</w:t>
      </w:r>
      <w:r>
        <w:rPr>
          <w:b/>
          <w:spacing w:val="-3"/>
          <w:sz w:val="16"/>
        </w:rPr>
        <w:t xml:space="preserve"> </w:t>
      </w:r>
      <w:r>
        <w:rPr>
          <w:b/>
          <w:sz w:val="16"/>
        </w:rPr>
        <w:t>your</w:t>
      </w:r>
      <w:r>
        <w:rPr>
          <w:b/>
          <w:spacing w:val="-3"/>
          <w:sz w:val="16"/>
        </w:rPr>
        <w:t xml:space="preserve"> </w:t>
      </w:r>
      <w:r>
        <w:rPr>
          <w:b/>
          <w:sz w:val="16"/>
        </w:rPr>
        <w:t>client</w:t>
      </w:r>
      <w:r>
        <w:rPr>
          <w:b/>
          <w:spacing w:val="-4"/>
          <w:sz w:val="16"/>
        </w:rPr>
        <w:t xml:space="preserve"> </w:t>
      </w:r>
      <w:r>
        <w:rPr>
          <w:b/>
          <w:sz w:val="16"/>
        </w:rPr>
        <w:t>status</w:t>
      </w:r>
      <w:r>
        <w:rPr>
          <w:sz w:val="16"/>
        </w:rPr>
        <w:t>:</w:t>
      </w:r>
      <w:r>
        <w:rPr>
          <w:spacing w:val="-6"/>
          <w:sz w:val="16"/>
        </w:rPr>
        <w:t xml:space="preserve"> </w:t>
      </w:r>
      <w:r>
        <w:rPr>
          <w:sz w:val="16"/>
        </w:rPr>
        <w:t>We</w:t>
      </w:r>
      <w:r>
        <w:rPr>
          <w:spacing w:val="-6"/>
          <w:sz w:val="16"/>
        </w:rPr>
        <w:t xml:space="preserve"> </w:t>
      </w:r>
      <w:r>
        <w:rPr>
          <w:sz w:val="16"/>
        </w:rPr>
        <w:t>act</w:t>
      </w:r>
      <w:r>
        <w:rPr>
          <w:spacing w:val="-6"/>
          <w:sz w:val="16"/>
        </w:rPr>
        <w:t xml:space="preserve"> </w:t>
      </w:r>
      <w:r>
        <w:rPr>
          <w:sz w:val="16"/>
        </w:rPr>
        <w:t>as</w:t>
      </w:r>
      <w:r>
        <w:rPr>
          <w:spacing w:val="-4"/>
          <w:sz w:val="16"/>
        </w:rPr>
        <w:t xml:space="preserve"> </w:t>
      </w:r>
      <w:r>
        <w:rPr>
          <w:sz w:val="16"/>
        </w:rPr>
        <w:t>principal</w:t>
      </w:r>
      <w:r>
        <w:rPr>
          <w:spacing w:val="-4"/>
          <w:sz w:val="16"/>
        </w:rPr>
        <w:t xml:space="preserve"> </w:t>
      </w:r>
      <w:r>
        <w:rPr>
          <w:sz w:val="16"/>
        </w:rPr>
        <w:t>and</w:t>
      </w:r>
      <w:r>
        <w:rPr>
          <w:spacing w:val="40"/>
          <w:sz w:val="16"/>
        </w:rPr>
        <w:t xml:space="preserve"> </w:t>
      </w:r>
      <w:r>
        <w:rPr>
          <w:sz w:val="16"/>
        </w:rPr>
        <w:t>not as agent on your behalf.</w:t>
      </w:r>
    </w:p>
    <w:p w14:paraId="03B95B50" w14:textId="77777777" w:rsidR="00B96111" w:rsidRDefault="00B96111" w:rsidP="00B96111">
      <w:pPr>
        <w:pStyle w:val="ListParagraph"/>
        <w:tabs>
          <w:tab w:val="left" w:pos="679"/>
          <w:tab w:val="left" w:pos="680"/>
        </w:tabs>
        <w:ind w:right="115" w:firstLine="0"/>
        <w:jc w:val="right"/>
        <w:rPr>
          <w:sz w:val="16"/>
        </w:rPr>
      </w:pPr>
    </w:p>
    <w:p w14:paraId="7488DA47" w14:textId="77777777" w:rsidR="00B96111" w:rsidRDefault="00EE7B96" w:rsidP="00B96111">
      <w:pPr>
        <w:pStyle w:val="ListParagraph"/>
        <w:numPr>
          <w:ilvl w:val="1"/>
          <w:numId w:val="22"/>
        </w:numPr>
        <w:tabs>
          <w:tab w:val="left" w:pos="679"/>
          <w:tab w:val="left" w:pos="680"/>
        </w:tabs>
        <w:ind w:right="115"/>
        <w:rPr>
          <w:sz w:val="16"/>
        </w:rPr>
      </w:pPr>
      <w:r w:rsidRPr="00B96111">
        <w:rPr>
          <w:sz w:val="16"/>
        </w:rPr>
        <w:t>You</w:t>
      </w:r>
      <w:r w:rsidRPr="00B96111">
        <w:rPr>
          <w:spacing w:val="-7"/>
          <w:sz w:val="16"/>
        </w:rPr>
        <w:t xml:space="preserve"> </w:t>
      </w:r>
      <w:r w:rsidRPr="00B96111">
        <w:rPr>
          <w:sz w:val="16"/>
        </w:rPr>
        <w:t>must</w:t>
      </w:r>
      <w:r w:rsidRPr="00B96111">
        <w:rPr>
          <w:spacing w:val="-8"/>
          <w:sz w:val="16"/>
        </w:rPr>
        <w:t xml:space="preserve"> </w:t>
      </w:r>
      <w:r w:rsidRPr="00B96111">
        <w:rPr>
          <w:sz w:val="16"/>
        </w:rPr>
        <w:t>keep</w:t>
      </w:r>
      <w:r w:rsidRPr="00B96111">
        <w:rPr>
          <w:spacing w:val="-4"/>
          <w:sz w:val="16"/>
        </w:rPr>
        <w:t xml:space="preserve"> </w:t>
      </w:r>
      <w:r w:rsidRPr="00B96111">
        <w:rPr>
          <w:sz w:val="16"/>
        </w:rPr>
        <w:t>us</w:t>
      </w:r>
      <w:r w:rsidRPr="00B96111">
        <w:rPr>
          <w:spacing w:val="-4"/>
          <w:sz w:val="16"/>
        </w:rPr>
        <w:t xml:space="preserve"> </w:t>
      </w:r>
      <w:r w:rsidRPr="00B96111">
        <w:rPr>
          <w:sz w:val="16"/>
        </w:rPr>
        <w:t>informed</w:t>
      </w:r>
      <w:r w:rsidRPr="00B96111">
        <w:rPr>
          <w:spacing w:val="-6"/>
          <w:sz w:val="16"/>
        </w:rPr>
        <w:t xml:space="preserve"> </w:t>
      </w:r>
      <w:r w:rsidRPr="00B96111">
        <w:rPr>
          <w:sz w:val="16"/>
        </w:rPr>
        <w:t>about</w:t>
      </w:r>
      <w:r w:rsidRPr="00B96111">
        <w:rPr>
          <w:spacing w:val="-8"/>
          <w:sz w:val="16"/>
        </w:rPr>
        <w:t xml:space="preserve"> </w:t>
      </w:r>
      <w:r w:rsidRPr="00B96111">
        <w:rPr>
          <w:sz w:val="16"/>
        </w:rPr>
        <w:t>any</w:t>
      </w:r>
      <w:r w:rsidRPr="00B96111">
        <w:rPr>
          <w:spacing w:val="-8"/>
          <w:sz w:val="16"/>
        </w:rPr>
        <w:t xml:space="preserve"> </w:t>
      </w:r>
      <w:r w:rsidRPr="00B96111">
        <w:rPr>
          <w:sz w:val="16"/>
        </w:rPr>
        <w:t>changes</w:t>
      </w:r>
      <w:r w:rsidRPr="00B96111">
        <w:rPr>
          <w:spacing w:val="-6"/>
          <w:sz w:val="16"/>
        </w:rPr>
        <w:t xml:space="preserve"> </w:t>
      </w:r>
      <w:r w:rsidRPr="00B96111">
        <w:rPr>
          <w:sz w:val="16"/>
        </w:rPr>
        <w:t>that</w:t>
      </w:r>
      <w:r w:rsidRPr="00B96111">
        <w:rPr>
          <w:spacing w:val="40"/>
          <w:sz w:val="16"/>
        </w:rPr>
        <w:t xml:space="preserve"> </w:t>
      </w:r>
      <w:r w:rsidRPr="00B96111">
        <w:rPr>
          <w:sz w:val="16"/>
        </w:rPr>
        <w:t xml:space="preserve">could affect your </w:t>
      </w:r>
      <w:r w:rsidR="00B96111" w:rsidRPr="00B96111">
        <w:rPr>
          <w:sz w:val="16"/>
        </w:rPr>
        <w:t>regulatory status</w:t>
      </w:r>
      <w:r w:rsidRPr="00B96111">
        <w:rPr>
          <w:sz w:val="16"/>
        </w:rPr>
        <w:t>.</w:t>
      </w:r>
    </w:p>
    <w:p w14:paraId="412AC86F" w14:textId="77777777" w:rsidR="00B96111" w:rsidRPr="00B96111" w:rsidRDefault="00B96111" w:rsidP="00B96111">
      <w:pPr>
        <w:pStyle w:val="ListParagraph"/>
        <w:rPr>
          <w:sz w:val="16"/>
        </w:rPr>
      </w:pPr>
    </w:p>
    <w:p w14:paraId="114A18CF" w14:textId="529335EE" w:rsidR="005206A1" w:rsidRPr="00B96111" w:rsidRDefault="00EE7B96" w:rsidP="00B96111">
      <w:pPr>
        <w:pStyle w:val="ListParagraph"/>
        <w:numPr>
          <w:ilvl w:val="1"/>
          <w:numId w:val="22"/>
        </w:numPr>
        <w:tabs>
          <w:tab w:val="left" w:pos="679"/>
          <w:tab w:val="left" w:pos="680"/>
        </w:tabs>
        <w:ind w:right="115"/>
        <w:rPr>
          <w:sz w:val="16"/>
        </w:rPr>
      </w:pPr>
      <w:r w:rsidRPr="00B96111">
        <w:rPr>
          <w:sz w:val="16"/>
        </w:rPr>
        <w:t xml:space="preserve">Unless you advise us in writing otherwise, </w:t>
      </w:r>
      <w:r w:rsidRPr="00B96111">
        <w:rPr>
          <w:b/>
          <w:sz w:val="16"/>
        </w:rPr>
        <w:t>we</w:t>
      </w:r>
      <w:r w:rsidRPr="00B96111">
        <w:rPr>
          <w:b/>
          <w:spacing w:val="40"/>
          <w:sz w:val="16"/>
        </w:rPr>
        <w:t xml:space="preserve"> </w:t>
      </w:r>
      <w:r w:rsidRPr="00B96111">
        <w:rPr>
          <w:b/>
          <w:sz w:val="16"/>
        </w:rPr>
        <w:t>assume you are acting as principal and not as</w:t>
      </w:r>
      <w:r w:rsidRPr="00B96111">
        <w:rPr>
          <w:b/>
          <w:spacing w:val="40"/>
          <w:sz w:val="16"/>
        </w:rPr>
        <w:t xml:space="preserve"> </w:t>
      </w:r>
      <w:r w:rsidRPr="00B96111">
        <w:rPr>
          <w:b/>
          <w:sz w:val="16"/>
        </w:rPr>
        <w:t>agent or trustee on behalf of someone else</w:t>
      </w:r>
      <w:r w:rsidRPr="00B96111">
        <w:rPr>
          <w:sz w:val="16"/>
        </w:rPr>
        <w:t>, and</w:t>
      </w:r>
      <w:r w:rsidRPr="00B96111">
        <w:rPr>
          <w:spacing w:val="40"/>
          <w:sz w:val="16"/>
        </w:rPr>
        <w:t xml:space="preserve"> </w:t>
      </w:r>
      <w:r w:rsidRPr="00B96111">
        <w:rPr>
          <w:sz w:val="16"/>
        </w:rPr>
        <w:t xml:space="preserve">accordingly </w:t>
      </w:r>
      <w:r w:rsidRPr="00B96111">
        <w:rPr>
          <w:b/>
          <w:sz w:val="16"/>
        </w:rPr>
        <w:t xml:space="preserve">Schedule 1 </w:t>
      </w:r>
      <w:r w:rsidRPr="00B96111">
        <w:rPr>
          <w:sz w:val="16"/>
        </w:rPr>
        <w:t xml:space="preserve">(Agency) and </w:t>
      </w:r>
      <w:r w:rsidRPr="00B96111">
        <w:rPr>
          <w:b/>
          <w:sz w:val="16"/>
        </w:rPr>
        <w:t>Annex 3</w:t>
      </w:r>
      <w:r w:rsidRPr="00B96111">
        <w:rPr>
          <w:b/>
          <w:spacing w:val="40"/>
          <w:sz w:val="16"/>
        </w:rPr>
        <w:t xml:space="preserve"> </w:t>
      </w:r>
      <w:r w:rsidRPr="00B96111">
        <w:rPr>
          <w:sz w:val="16"/>
        </w:rPr>
        <w:t>(Trustee</w:t>
      </w:r>
      <w:r w:rsidRPr="00B96111">
        <w:rPr>
          <w:spacing w:val="-10"/>
          <w:sz w:val="16"/>
        </w:rPr>
        <w:t xml:space="preserve"> </w:t>
      </w:r>
      <w:r w:rsidRPr="00B96111">
        <w:rPr>
          <w:sz w:val="16"/>
        </w:rPr>
        <w:t>Provision)</w:t>
      </w:r>
      <w:r w:rsidRPr="00B96111">
        <w:rPr>
          <w:spacing w:val="-9"/>
          <w:sz w:val="16"/>
        </w:rPr>
        <w:t xml:space="preserve"> </w:t>
      </w:r>
      <w:r w:rsidRPr="00B96111">
        <w:rPr>
          <w:sz w:val="16"/>
        </w:rPr>
        <w:t>shall</w:t>
      </w:r>
      <w:r w:rsidRPr="00B96111">
        <w:rPr>
          <w:spacing w:val="-9"/>
          <w:sz w:val="16"/>
        </w:rPr>
        <w:t xml:space="preserve"> </w:t>
      </w:r>
      <w:r w:rsidRPr="00B96111">
        <w:rPr>
          <w:sz w:val="16"/>
        </w:rPr>
        <w:t>not</w:t>
      </w:r>
      <w:r w:rsidRPr="00B96111">
        <w:rPr>
          <w:spacing w:val="-9"/>
          <w:sz w:val="16"/>
        </w:rPr>
        <w:t xml:space="preserve"> </w:t>
      </w:r>
      <w:r w:rsidRPr="00B96111">
        <w:rPr>
          <w:sz w:val="16"/>
        </w:rPr>
        <w:t>apply</w:t>
      </w:r>
      <w:r w:rsidRPr="00B96111">
        <w:rPr>
          <w:spacing w:val="-9"/>
          <w:sz w:val="16"/>
        </w:rPr>
        <w:t xml:space="preserve"> </w:t>
      </w:r>
      <w:r w:rsidRPr="00B96111">
        <w:rPr>
          <w:sz w:val="16"/>
        </w:rPr>
        <w:t>to</w:t>
      </w:r>
      <w:r w:rsidRPr="00B96111">
        <w:rPr>
          <w:spacing w:val="-6"/>
          <w:sz w:val="16"/>
        </w:rPr>
        <w:t xml:space="preserve"> </w:t>
      </w:r>
      <w:r w:rsidRPr="00B96111">
        <w:rPr>
          <w:sz w:val="16"/>
        </w:rPr>
        <w:t>you.</w:t>
      </w:r>
      <w:r w:rsidRPr="00B96111">
        <w:rPr>
          <w:spacing w:val="-9"/>
          <w:sz w:val="16"/>
        </w:rPr>
        <w:t xml:space="preserve"> </w:t>
      </w:r>
      <w:r w:rsidRPr="00B96111">
        <w:rPr>
          <w:sz w:val="16"/>
        </w:rPr>
        <w:t>However,</w:t>
      </w:r>
      <w:r w:rsidRPr="00B96111">
        <w:rPr>
          <w:spacing w:val="40"/>
          <w:sz w:val="16"/>
        </w:rPr>
        <w:t xml:space="preserve"> </w:t>
      </w:r>
      <w:r w:rsidRPr="00B96111">
        <w:rPr>
          <w:sz w:val="16"/>
        </w:rPr>
        <w:t>if</w:t>
      </w:r>
      <w:r w:rsidRPr="00B96111">
        <w:rPr>
          <w:spacing w:val="-10"/>
          <w:sz w:val="16"/>
        </w:rPr>
        <w:t xml:space="preserve"> </w:t>
      </w:r>
      <w:r w:rsidRPr="00B96111">
        <w:rPr>
          <w:sz w:val="16"/>
        </w:rPr>
        <w:t>you</w:t>
      </w:r>
      <w:r w:rsidRPr="00B96111">
        <w:rPr>
          <w:spacing w:val="-7"/>
          <w:sz w:val="16"/>
        </w:rPr>
        <w:t xml:space="preserve"> </w:t>
      </w:r>
      <w:r w:rsidRPr="00B96111">
        <w:rPr>
          <w:sz w:val="16"/>
        </w:rPr>
        <w:t>are</w:t>
      </w:r>
      <w:r w:rsidRPr="00B96111">
        <w:rPr>
          <w:spacing w:val="-10"/>
          <w:sz w:val="16"/>
        </w:rPr>
        <w:t xml:space="preserve"> </w:t>
      </w:r>
      <w:r w:rsidRPr="00B96111">
        <w:rPr>
          <w:sz w:val="16"/>
        </w:rPr>
        <w:t>in</w:t>
      </w:r>
      <w:r w:rsidRPr="00B96111">
        <w:rPr>
          <w:spacing w:val="-7"/>
          <w:sz w:val="16"/>
        </w:rPr>
        <w:t xml:space="preserve"> </w:t>
      </w:r>
      <w:r w:rsidRPr="00B96111">
        <w:rPr>
          <w:sz w:val="16"/>
        </w:rPr>
        <w:t>fact</w:t>
      </w:r>
      <w:r w:rsidRPr="00B96111">
        <w:rPr>
          <w:spacing w:val="-10"/>
          <w:sz w:val="16"/>
        </w:rPr>
        <w:t xml:space="preserve"> </w:t>
      </w:r>
      <w:r w:rsidRPr="00B96111">
        <w:rPr>
          <w:sz w:val="16"/>
        </w:rPr>
        <w:t>acting</w:t>
      </w:r>
      <w:r w:rsidRPr="00B96111">
        <w:rPr>
          <w:spacing w:val="-7"/>
          <w:sz w:val="16"/>
        </w:rPr>
        <w:t xml:space="preserve"> </w:t>
      </w:r>
      <w:r w:rsidRPr="00B96111">
        <w:rPr>
          <w:sz w:val="16"/>
        </w:rPr>
        <w:t>as</w:t>
      </w:r>
      <w:r w:rsidRPr="00B96111">
        <w:rPr>
          <w:spacing w:val="-9"/>
          <w:sz w:val="16"/>
        </w:rPr>
        <w:t xml:space="preserve"> </w:t>
      </w:r>
      <w:r w:rsidRPr="00B96111">
        <w:rPr>
          <w:sz w:val="16"/>
        </w:rPr>
        <w:t>agent</w:t>
      </w:r>
      <w:r w:rsidRPr="00B96111">
        <w:rPr>
          <w:spacing w:val="-9"/>
          <w:sz w:val="16"/>
        </w:rPr>
        <w:t xml:space="preserve"> </w:t>
      </w:r>
      <w:r w:rsidRPr="00B96111">
        <w:rPr>
          <w:sz w:val="16"/>
        </w:rPr>
        <w:t>or</w:t>
      </w:r>
      <w:r w:rsidRPr="00B96111">
        <w:rPr>
          <w:spacing w:val="-9"/>
          <w:sz w:val="16"/>
        </w:rPr>
        <w:t xml:space="preserve"> </w:t>
      </w:r>
      <w:r w:rsidRPr="00B96111">
        <w:rPr>
          <w:sz w:val="16"/>
        </w:rPr>
        <w:t>trustee</w:t>
      </w:r>
      <w:r w:rsidRPr="00B96111">
        <w:rPr>
          <w:spacing w:val="-9"/>
          <w:sz w:val="16"/>
        </w:rPr>
        <w:t xml:space="preserve"> </w:t>
      </w:r>
      <w:r w:rsidRPr="00B96111">
        <w:rPr>
          <w:sz w:val="16"/>
        </w:rPr>
        <w:t>on</w:t>
      </w:r>
      <w:r w:rsidRPr="00B96111">
        <w:rPr>
          <w:spacing w:val="-10"/>
          <w:sz w:val="16"/>
        </w:rPr>
        <w:t xml:space="preserve"> </w:t>
      </w:r>
      <w:r w:rsidRPr="00B96111">
        <w:rPr>
          <w:sz w:val="16"/>
        </w:rPr>
        <w:t>behalf</w:t>
      </w:r>
      <w:r w:rsidRPr="00B96111">
        <w:rPr>
          <w:spacing w:val="40"/>
          <w:sz w:val="16"/>
        </w:rPr>
        <w:t xml:space="preserve"> </w:t>
      </w:r>
      <w:r w:rsidRPr="00B96111">
        <w:rPr>
          <w:sz w:val="16"/>
        </w:rPr>
        <w:t>of someone else:</w:t>
      </w:r>
    </w:p>
    <w:p w14:paraId="114A18D0" w14:textId="77777777" w:rsidR="005206A1" w:rsidRDefault="005206A1">
      <w:pPr>
        <w:pStyle w:val="BodyText"/>
        <w:spacing w:before="12"/>
        <w:rPr>
          <w:sz w:val="15"/>
        </w:rPr>
      </w:pPr>
    </w:p>
    <w:p w14:paraId="114A18D1" w14:textId="77777777" w:rsidR="005206A1" w:rsidRDefault="00EE7B96" w:rsidP="00B96111">
      <w:pPr>
        <w:pStyle w:val="ListParagraph"/>
        <w:numPr>
          <w:ilvl w:val="3"/>
          <w:numId w:val="22"/>
        </w:numPr>
        <w:tabs>
          <w:tab w:val="left" w:pos="1134"/>
        </w:tabs>
        <w:ind w:left="1134" w:right="110" w:hanging="425"/>
        <w:jc w:val="both"/>
        <w:rPr>
          <w:sz w:val="16"/>
        </w:rPr>
      </w:pPr>
      <w:r>
        <w:rPr>
          <w:sz w:val="16"/>
        </w:rPr>
        <w:t>you must inform us of that fact in writing;</w:t>
      </w:r>
      <w:r>
        <w:rPr>
          <w:spacing w:val="40"/>
          <w:sz w:val="16"/>
        </w:rPr>
        <w:t xml:space="preserve"> </w:t>
      </w:r>
      <w:r>
        <w:rPr>
          <w:spacing w:val="-4"/>
          <w:sz w:val="16"/>
        </w:rPr>
        <w:t>and</w:t>
      </w:r>
    </w:p>
    <w:p w14:paraId="114A18D2" w14:textId="77777777" w:rsidR="005206A1" w:rsidRDefault="005206A1" w:rsidP="00B96111">
      <w:pPr>
        <w:pStyle w:val="BodyText"/>
        <w:tabs>
          <w:tab w:val="left" w:pos="1134"/>
        </w:tabs>
        <w:spacing w:before="12"/>
        <w:ind w:left="1134" w:hanging="425"/>
        <w:rPr>
          <w:sz w:val="15"/>
        </w:rPr>
      </w:pPr>
    </w:p>
    <w:p w14:paraId="114A18D3" w14:textId="77777777" w:rsidR="005206A1" w:rsidRDefault="00EE7B96" w:rsidP="00B96111">
      <w:pPr>
        <w:pStyle w:val="ListParagraph"/>
        <w:numPr>
          <w:ilvl w:val="3"/>
          <w:numId w:val="22"/>
        </w:numPr>
        <w:tabs>
          <w:tab w:val="left" w:pos="1134"/>
        </w:tabs>
        <w:ind w:left="1134" w:right="110" w:hanging="425"/>
        <w:jc w:val="both"/>
        <w:rPr>
          <w:sz w:val="16"/>
        </w:rPr>
      </w:pPr>
      <w:r>
        <w:rPr>
          <w:b/>
          <w:sz w:val="16"/>
        </w:rPr>
        <w:t xml:space="preserve">Schedule 1 </w:t>
      </w:r>
      <w:r>
        <w:rPr>
          <w:sz w:val="16"/>
        </w:rPr>
        <w:t xml:space="preserve">(Agency) and/or </w:t>
      </w:r>
      <w:r>
        <w:rPr>
          <w:b/>
          <w:sz w:val="16"/>
        </w:rPr>
        <w:t>Annex 3</w:t>
      </w:r>
      <w:r>
        <w:rPr>
          <w:b/>
          <w:spacing w:val="40"/>
          <w:sz w:val="16"/>
        </w:rPr>
        <w:t xml:space="preserve"> </w:t>
      </w:r>
      <w:r>
        <w:rPr>
          <w:sz w:val="16"/>
        </w:rPr>
        <w:t>(Trustee Provision) shall apply to you</w:t>
      </w:r>
      <w:r>
        <w:rPr>
          <w:spacing w:val="40"/>
          <w:sz w:val="16"/>
        </w:rPr>
        <w:t xml:space="preserve"> </w:t>
      </w:r>
      <w:r>
        <w:rPr>
          <w:sz w:val="16"/>
        </w:rPr>
        <w:t xml:space="preserve">whilst </w:t>
      </w:r>
      <w:r>
        <w:rPr>
          <w:b/>
          <w:sz w:val="16"/>
        </w:rPr>
        <w:t xml:space="preserve">Section 12.1 </w:t>
      </w:r>
      <w:r>
        <w:rPr>
          <w:sz w:val="16"/>
        </w:rPr>
        <w:t>(Representations and</w:t>
      </w:r>
      <w:r>
        <w:rPr>
          <w:spacing w:val="40"/>
          <w:sz w:val="16"/>
        </w:rPr>
        <w:t xml:space="preserve"> </w:t>
      </w:r>
      <w:r>
        <w:rPr>
          <w:sz w:val="16"/>
        </w:rPr>
        <w:t>Warranties) shall not apply to you.</w:t>
      </w:r>
    </w:p>
    <w:p w14:paraId="114A18D4" w14:textId="77777777" w:rsidR="005206A1" w:rsidRDefault="005206A1">
      <w:pPr>
        <w:jc w:val="both"/>
        <w:rPr>
          <w:sz w:val="16"/>
        </w:rPr>
        <w:sectPr w:rsidR="005206A1">
          <w:type w:val="continuous"/>
          <w:pgSz w:w="11910" w:h="16840"/>
          <w:pgMar w:top="1920" w:right="1020" w:bottom="280" w:left="1020" w:header="1190" w:footer="2025" w:gutter="0"/>
          <w:cols w:num="2" w:space="720" w:equalWidth="0">
            <w:col w:w="4621" w:space="553"/>
            <w:col w:w="4696"/>
          </w:cols>
        </w:sectPr>
      </w:pPr>
    </w:p>
    <w:p w14:paraId="114A18D5" w14:textId="77777777" w:rsidR="005206A1" w:rsidRDefault="005206A1">
      <w:pPr>
        <w:pStyle w:val="BodyText"/>
        <w:spacing w:before="7"/>
        <w:rPr>
          <w:sz w:val="14"/>
        </w:rPr>
      </w:pPr>
    </w:p>
    <w:p w14:paraId="114A18D6" w14:textId="77777777" w:rsidR="005206A1" w:rsidRDefault="005206A1">
      <w:pPr>
        <w:rPr>
          <w:sz w:val="14"/>
        </w:rPr>
        <w:sectPr w:rsidR="005206A1">
          <w:pgSz w:w="11910" w:h="16840"/>
          <w:pgMar w:top="2120" w:right="1020" w:bottom="2220" w:left="1020" w:header="1190" w:footer="2025" w:gutter="0"/>
          <w:cols w:space="720"/>
        </w:sectPr>
      </w:pPr>
    </w:p>
    <w:p w14:paraId="114A18D7" w14:textId="77777777" w:rsidR="005206A1" w:rsidRDefault="00EE7B96">
      <w:pPr>
        <w:pStyle w:val="ListParagraph"/>
        <w:numPr>
          <w:ilvl w:val="1"/>
          <w:numId w:val="22"/>
        </w:numPr>
        <w:tabs>
          <w:tab w:val="left" w:pos="680"/>
        </w:tabs>
        <w:spacing w:before="68"/>
        <w:ind w:right="40"/>
        <w:jc w:val="both"/>
        <w:rPr>
          <w:sz w:val="16"/>
        </w:rPr>
      </w:pPr>
      <w:r>
        <w:rPr>
          <w:b/>
          <w:sz w:val="16"/>
        </w:rPr>
        <w:t xml:space="preserve">Conflicts: </w:t>
      </w:r>
      <w:r>
        <w:rPr>
          <w:sz w:val="16"/>
        </w:rPr>
        <w:t xml:space="preserve">With respect to any </w:t>
      </w:r>
      <w:proofErr w:type="gramStart"/>
      <w:r>
        <w:rPr>
          <w:sz w:val="16"/>
        </w:rPr>
        <w:t>particular Transaction</w:t>
      </w:r>
      <w:proofErr w:type="gramEnd"/>
      <w:r>
        <w:rPr>
          <w:sz w:val="16"/>
        </w:rPr>
        <w:t>, in the</w:t>
      </w:r>
      <w:r>
        <w:rPr>
          <w:spacing w:val="40"/>
          <w:sz w:val="16"/>
        </w:rPr>
        <w:t xml:space="preserve"> </w:t>
      </w:r>
      <w:r>
        <w:rPr>
          <w:sz w:val="16"/>
        </w:rPr>
        <w:t>event of any conflict between this Agreement and the</w:t>
      </w:r>
      <w:r>
        <w:rPr>
          <w:spacing w:val="40"/>
          <w:sz w:val="16"/>
        </w:rPr>
        <w:t xml:space="preserve"> </w:t>
      </w:r>
      <w:r>
        <w:rPr>
          <w:sz w:val="16"/>
        </w:rPr>
        <w:t>specific terms of such Transaction (including any terms</w:t>
      </w:r>
      <w:r>
        <w:rPr>
          <w:spacing w:val="40"/>
          <w:sz w:val="16"/>
        </w:rPr>
        <w:t xml:space="preserve"> </w:t>
      </w:r>
      <w:r>
        <w:rPr>
          <w:sz w:val="16"/>
        </w:rPr>
        <w:t>specified in any Additional Agreements), the latter shall</w:t>
      </w:r>
      <w:r>
        <w:rPr>
          <w:spacing w:val="40"/>
          <w:sz w:val="16"/>
        </w:rPr>
        <w:t xml:space="preserve"> </w:t>
      </w:r>
      <w:r>
        <w:rPr>
          <w:spacing w:val="-2"/>
          <w:sz w:val="16"/>
        </w:rPr>
        <w:t>prevail.</w:t>
      </w:r>
    </w:p>
    <w:p w14:paraId="114A18D8" w14:textId="77777777" w:rsidR="005206A1" w:rsidRDefault="005206A1">
      <w:pPr>
        <w:pStyle w:val="BodyText"/>
      </w:pPr>
    </w:p>
    <w:p w14:paraId="114A18D9" w14:textId="77777777" w:rsidR="005206A1" w:rsidRDefault="00EE7B96">
      <w:pPr>
        <w:pStyle w:val="ListParagraph"/>
        <w:numPr>
          <w:ilvl w:val="1"/>
          <w:numId w:val="22"/>
        </w:numPr>
        <w:tabs>
          <w:tab w:val="left" w:pos="680"/>
        </w:tabs>
        <w:ind w:right="43"/>
        <w:jc w:val="both"/>
        <w:rPr>
          <w:sz w:val="16"/>
        </w:rPr>
      </w:pPr>
      <w:r>
        <w:rPr>
          <w:b/>
          <w:spacing w:val="-2"/>
          <w:sz w:val="16"/>
        </w:rPr>
        <w:t>Applicable Regulations</w:t>
      </w:r>
      <w:r>
        <w:rPr>
          <w:spacing w:val="-2"/>
          <w:sz w:val="16"/>
        </w:rPr>
        <w:t>: This Agreement and all Transactions</w:t>
      </w:r>
      <w:r>
        <w:rPr>
          <w:spacing w:val="40"/>
          <w:sz w:val="16"/>
        </w:rPr>
        <w:t xml:space="preserve"> </w:t>
      </w:r>
      <w:r>
        <w:rPr>
          <w:sz w:val="16"/>
        </w:rPr>
        <w:t>are subject to Applicable Regulations so that:</w:t>
      </w:r>
    </w:p>
    <w:p w14:paraId="114A18DA" w14:textId="77777777" w:rsidR="005206A1" w:rsidRDefault="005206A1">
      <w:pPr>
        <w:pStyle w:val="BodyText"/>
        <w:spacing w:before="11"/>
        <w:rPr>
          <w:sz w:val="15"/>
        </w:rPr>
      </w:pPr>
    </w:p>
    <w:p w14:paraId="114A18DB" w14:textId="77777777" w:rsidR="005206A1" w:rsidRDefault="00EE7B96">
      <w:pPr>
        <w:pStyle w:val="ListParagraph"/>
        <w:numPr>
          <w:ilvl w:val="2"/>
          <w:numId w:val="22"/>
        </w:numPr>
        <w:tabs>
          <w:tab w:val="left" w:pos="1246"/>
        </w:tabs>
        <w:spacing w:before="1"/>
        <w:ind w:right="38"/>
        <w:jc w:val="both"/>
        <w:rPr>
          <w:sz w:val="16"/>
        </w:rPr>
      </w:pPr>
      <w:r>
        <w:rPr>
          <w:sz w:val="16"/>
        </w:rPr>
        <w:t>if there is a conflict between this Agreement and</w:t>
      </w:r>
      <w:r>
        <w:rPr>
          <w:spacing w:val="40"/>
          <w:sz w:val="16"/>
        </w:rPr>
        <w:t xml:space="preserve"> </w:t>
      </w:r>
      <w:r>
        <w:rPr>
          <w:sz w:val="16"/>
        </w:rPr>
        <w:t>any Applicable Regulations, the latter will prevail;</w:t>
      </w:r>
    </w:p>
    <w:p w14:paraId="114A18DC" w14:textId="77777777" w:rsidR="005206A1" w:rsidRDefault="005206A1">
      <w:pPr>
        <w:pStyle w:val="BodyText"/>
        <w:spacing w:before="2"/>
      </w:pPr>
    </w:p>
    <w:p w14:paraId="114A18DD" w14:textId="77777777" w:rsidR="005206A1" w:rsidRDefault="00EE7B96">
      <w:pPr>
        <w:pStyle w:val="ListParagraph"/>
        <w:numPr>
          <w:ilvl w:val="2"/>
          <w:numId w:val="22"/>
        </w:numPr>
        <w:tabs>
          <w:tab w:val="left" w:pos="1246"/>
        </w:tabs>
        <w:ind w:right="42"/>
        <w:jc w:val="both"/>
        <w:rPr>
          <w:sz w:val="16"/>
        </w:rPr>
      </w:pPr>
      <w:r>
        <w:rPr>
          <w:sz w:val="16"/>
        </w:rPr>
        <w:t>nothing in this Agreement shall exclude or restrict</w:t>
      </w:r>
      <w:r>
        <w:rPr>
          <w:spacing w:val="40"/>
          <w:sz w:val="16"/>
        </w:rPr>
        <w:t xml:space="preserve"> </w:t>
      </w:r>
      <w:r>
        <w:rPr>
          <w:sz w:val="16"/>
        </w:rPr>
        <w:t>any obligation which we have to you under</w:t>
      </w:r>
      <w:r>
        <w:rPr>
          <w:spacing w:val="40"/>
          <w:sz w:val="16"/>
        </w:rPr>
        <w:t xml:space="preserve"> </w:t>
      </w:r>
      <w:r>
        <w:rPr>
          <w:sz w:val="16"/>
        </w:rPr>
        <w:t>Applicable</w:t>
      </w:r>
      <w:r>
        <w:rPr>
          <w:spacing w:val="-7"/>
          <w:sz w:val="16"/>
        </w:rPr>
        <w:t xml:space="preserve"> </w:t>
      </w:r>
      <w:r>
        <w:rPr>
          <w:sz w:val="16"/>
        </w:rPr>
        <w:t>Regulations;</w:t>
      </w:r>
    </w:p>
    <w:p w14:paraId="114A18DE" w14:textId="77777777" w:rsidR="005206A1" w:rsidRDefault="005206A1">
      <w:pPr>
        <w:pStyle w:val="BodyText"/>
        <w:spacing w:before="10"/>
        <w:rPr>
          <w:sz w:val="15"/>
        </w:rPr>
      </w:pPr>
    </w:p>
    <w:p w14:paraId="114A18DF" w14:textId="77777777" w:rsidR="005206A1" w:rsidRDefault="00EE7B96">
      <w:pPr>
        <w:pStyle w:val="ListParagraph"/>
        <w:numPr>
          <w:ilvl w:val="2"/>
          <w:numId w:val="22"/>
        </w:numPr>
        <w:tabs>
          <w:tab w:val="left" w:pos="1246"/>
        </w:tabs>
        <w:spacing w:before="1"/>
        <w:ind w:right="40"/>
        <w:jc w:val="both"/>
        <w:rPr>
          <w:sz w:val="16"/>
        </w:rPr>
      </w:pPr>
      <w:r>
        <w:rPr>
          <w:sz w:val="16"/>
        </w:rPr>
        <w:t>we</w:t>
      </w:r>
      <w:r>
        <w:rPr>
          <w:spacing w:val="-7"/>
          <w:sz w:val="16"/>
        </w:rPr>
        <w:t xml:space="preserve"> </w:t>
      </w:r>
      <w:r>
        <w:rPr>
          <w:sz w:val="16"/>
        </w:rPr>
        <w:t>may</w:t>
      </w:r>
      <w:r>
        <w:rPr>
          <w:spacing w:val="-6"/>
          <w:sz w:val="16"/>
        </w:rPr>
        <w:t xml:space="preserve"> </w:t>
      </w:r>
      <w:r>
        <w:rPr>
          <w:sz w:val="16"/>
        </w:rPr>
        <w:t>take</w:t>
      </w:r>
      <w:r>
        <w:rPr>
          <w:spacing w:val="-9"/>
          <w:sz w:val="16"/>
        </w:rPr>
        <w:t xml:space="preserve"> </w:t>
      </w:r>
      <w:r>
        <w:rPr>
          <w:sz w:val="16"/>
        </w:rPr>
        <w:t>or</w:t>
      </w:r>
      <w:r>
        <w:rPr>
          <w:spacing w:val="-7"/>
          <w:sz w:val="16"/>
        </w:rPr>
        <w:t xml:space="preserve"> </w:t>
      </w:r>
      <w:r>
        <w:rPr>
          <w:sz w:val="16"/>
        </w:rPr>
        <w:t>omit</w:t>
      </w:r>
      <w:r>
        <w:rPr>
          <w:spacing w:val="-6"/>
          <w:sz w:val="16"/>
        </w:rPr>
        <w:t xml:space="preserve"> </w:t>
      </w:r>
      <w:r>
        <w:rPr>
          <w:sz w:val="16"/>
        </w:rPr>
        <w:t>to</w:t>
      </w:r>
      <w:r>
        <w:rPr>
          <w:spacing w:val="-6"/>
          <w:sz w:val="16"/>
        </w:rPr>
        <w:t xml:space="preserve"> </w:t>
      </w:r>
      <w:r>
        <w:rPr>
          <w:sz w:val="16"/>
        </w:rPr>
        <w:t>take</w:t>
      </w:r>
      <w:r>
        <w:rPr>
          <w:spacing w:val="-9"/>
          <w:sz w:val="16"/>
        </w:rPr>
        <w:t xml:space="preserve"> </w:t>
      </w:r>
      <w:r>
        <w:rPr>
          <w:sz w:val="16"/>
        </w:rPr>
        <w:t>any</w:t>
      </w:r>
      <w:r>
        <w:rPr>
          <w:spacing w:val="-6"/>
          <w:sz w:val="16"/>
        </w:rPr>
        <w:t xml:space="preserve"> </w:t>
      </w:r>
      <w:r>
        <w:rPr>
          <w:sz w:val="16"/>
        </w:rPr>
        <w:t>action</w:t>
      </w:r>
      <w:r>
        <w:rPr>
          <w:spacing w:val="-7"/>
          <w:sz w:val="16"/>
        </w:rPr>
        <w:t xml:space="preserve"> </w:t>
      </w:r>
      <w:r>
        <w:rPr>
          <w:sz w:val="16"/>
        </w:rPr>
        <w:t>we</w:t>
      </w:r>
      <w:r>
        <w:rPr>
          <w:spacing w:val="-7"/>
          <w:sz w:val="16"/>
        </w:rPr>
        <w:t xml:space="preserve"> </w:t>
      </w:r>
      <w:r>
        <w:rPr>
          <w:sz w:val="16"/>
        </w:rPr>
        <w:t>consider</w:t>
      </w:r>
      <w:r>
        <w:rPr>
          <w:spacing w:val="40"/>
          <w:sz w:val="16"/>
        </w:rPr>
        <w:t xml:space="preserve"> </w:t>
      </w:r>
      <w:r>
        <w:rPr>
          <w:sz w:val="16"/>
        </w:rPr>
        <w:t>necessary to ensure compliance with any</w:t>
      </w:r>
      <w:r>
        <w:rPr>
          <w:spacing w:val="40"/>
          <w:sz w:val="16"/>
        </w:rPr>
        <w:t xml:space="preserve"> </w:t>
      </w:r>
      <w:r>
        <w:rPr>
          <w:sz w:val="16"/>
        </w:rPr>
        <w:t>Applicable</w:t>
      </w:r>
      <w:r>
        <w:rPr>
          <w:spacing w:val="-7"/>
          <w:sz w:val="16"/>
        </w:rPr>
        <w:t xml:space="preserve"> </w:t>
      </w:r>
      <w:r>
        <w:rPr>
          <w:sz w:val="16"/>
        </w:rPr>
        <w:t>Regulations;</w:t>
      </w:r>
    </w:p>
    <w:p w14:paraId="114A18E0" w14:textId="77777777" w:rsidR="005206A1" w:rsidRDefault="005206A1">
      <w:pPr>
        <w:pStyle w:val="BodyText"/>
        <w:spacing w:before="1"/>
      </w:pPr>
    </w:p>
    <w:p w14:paraId="114A18E1" w14:textId="77777777" w:rsidR="005206A1" w:rsidRDefault="00EE7B96">
      <w:pPr>
        <w:pStyle w:val="ListParagraph"/>
        <w:numPr>
          <w:ilvl w:val="2"/>
          <w:numId w:val="22"/>
        </w:numPr>
        <w:tabs>
          <w:tab w:val="left" w:pos="1246"/>
        </w:tabs>
        <w:ind w:right="40"/>
        <w:jc w:val="both"/>
        <w:rPr>
          <w:sz w:val="16"/>
        </w:rPr>
      </w:pPr>
      <w:r>
        <w:rPr>
          <w:sz w:val="16"/>
        </w:rPr>
        <w:t>all Applicable Regulations and whatever we do or</w:t>
      </w:r>
      <w:r>
        <w:rPr>
          <w:spacing w:val="40"/>
          <w:sz w:val="16"/>
        </w:rPr>
        <w:t xml:space="preserve"> </w:t>
      </w:r>
      <w:r>
        <w:rPr>
          <w:sz w:val="16"/>
        </w:rPr>
        <w:t xml:space="preserve">fail to do </w:t>
      </w:r>
      <w:proofErr w:type="gramStart"/>
      <w:r>
        <w:rPr>
          <w:sz w:val="16"/>
        </w:rPr>
        <w:t>in order to</w:t>
      </w:r>
      <w:proofErr w:type="gramEnd"/>
      <w:r>
        <w:rPr>
          <w:sz w:val="16"/>
        </w:rPr>
        <w:t xml:space="preserve"> comply with them will be</w:t>
      </w:r>
      <w:r>
        <w:rPr>
          <w:spacing w:val="40"/>
          <w:sz w:val="16"/>
        </w:rPr>
        <w:t xml:space="preserve"> </w:t>
      </w:r>
      <w:r>
        <w:rPr>
          <w:sz w:val="16"/>
        </w:rPr>
        <w:t>binding on you; and</w:t>
      </w:r>
    </w:p>
    <w:p w14:paraId="114A18E2" w14:textId="77777777" w:rsidR="005206A1" w:rsidRDefault="005206A1">
      <w:pPr>
        <w:pStyle w:val="BodyText"/>
        <w:spacing w:before="11"/>
        <w:rPr>
          <w:sz w:val="15"/>
        </w:rPr>
      </w:pPr>
    </w:p>
    <w:p w14:paraId="114A18E3" w14:textId="77777777" w:rsidR="005206A1" w:rsidRDefault="00EE7B96">
      <w:pPr>
        <w:pStyle w:val="ListParagraph"/>
        <w:numPr>
          <w:ilvl w:val="2"/>
          <w:numId w:val="22"/>
        </w:numPr>
        <w:tabs>
          <w:tab w:val="left" w:pos="1246"/>
        </w:tabs>
        <w:ind w:right="42"/>
        <w:jc w:val="both"/>
        <w:rPr>
          <w:sz w:val="16"/>
        </w:rPr>
      </w:pPr>
      <w:r>
        <w:rPr>
          <w:sz w:val="16"/>
        </w:rPr>
        <w:t>such actions that we take or fail to take for the</w:t>
      </w:r>
      <w:r>
        <w:rPr>
          <w:spacing w:val="40"/>
          <w:sz w:val="16"/>
        </w:rPr>
        <w:t xml:space="preserve"> </w:t>
      </w:r>
      <w:r>
        <w:rPr>
          <w:sz w:val="16"/>
        </w:rPr>
        <w:t>purpose of compliance with any Applicable</w:t>
      </w:r>
      <w:r>
        <w:rPr>
          <w:spacing w:val="40"/>
          <w:sz w:val="16"/>
        </w:rPr>
        <w:t xml:space="preserve"> </w:t>
      </w:r>
      <w:r>
        <w:rPr>
          <w:sz w:val="16"/>
        </w:rPr>
        <w:t>Regulations shall not render us or any of our</w:t>
      </w:r>
      <w:r>
        <w:rPr>
          <w:spacing w:val="40"/>
          <w:sz w:val="16"/>
        </w:rPr>
        <w:t xml:space="preserve"> </w:t>
      </w:r>
      <w:r>
        <w:rPr>
          <w:sz w:val="16"/>
        </w:rPr>
        <w:t xml:space="preserve">directors, officers, </w:t>
      </w:r>
      <w:proofErr w:type="gramStart"/>
      <w:r>
        <w:rPr>
          <w:sz w:val="16"/>
        </w:rPr>
        <w:t>employees</w:t>
      </w:r>
      <w:proofErr w:type="gramEnd"/>
      <w:r>
        <w:rPr>
          <w:sz w:val="16"/>
        </w:rPr>
        <w:t xml:space="preserve"> or agents liable.</w:t>
      </w:r>
    </w:p>
    <w:p w14:paraId="114A18E4" w14:textId="77777777" w:rsidR="005206A1" w:rsidRDefault="005206A1">
      <w:pPr>
        <w:pStyle w:val="BodyText"/>
      </w:pPr>
    </w:p>
    <w:p w14:paraId="114A18E5" w14:textId="77777777" w:rsidR="005206A1" w:rsidRDefault="00EE7B96">
      <w:pPr>
        <w:pStyle w:val="ListParagraph"/>
        <w:numPr>
          <w:ilvl w:val="1"/>
          <w:numId w:val="22"/>
        </w:numPr>
        <w:tabs>
          <w:tab w:val="left" w:pos="680"/>
        </w:tabs>
        <w:ind w:right="43"/>
        <w:jc w:val="both"/>
        <w:rPr>
          <w:sz w:val="16"/>
        </w:rPr>
      </w:pPr>
      <w:r>
        <w:rPr>
          <w:b/>
          <w:spacing w:val="-2"/>
          <w:sz w:val="16"/>
        </w:rPr>
        <w:t xml:space="preserve">Warnings: </w:t>
      </w:r>
      <w:r>
        <w:rPr>
          <w:spacing w:val="-2"/>
          <w:sz w:val="16"/>
        </w:rPr>
        <w:t>Margined Transactions carry a high risk, therefore</w:t>
      </w:r>
      <w:r>
        <w:rPr>
          <w:spacing w:val="40"/>
          <w:sz w:val="16"/>
        </w:rPr>
        <w:t xml:space="preserve"> </w:t>
      </w:r>
      <w:r>
        <w:rPr>
          <w:sz w:val="16"/>
        </w:rPr>
        <w:t>please note the following:</w:t>
      </w:r>
    </w:p>
    <w:p w14:paraId="114A18E6" w14:textId="77777777" w:rsidR="005206A1" w:rsidRDefault="005206A1">
      <w:pPr>
        <w:pStyle w:val="BodyText"/>
        <w:spacing w:before="12"/>
        <w:rPr>
          <w:sz w:val="15"/>
        </w:rPr>
      </w:pPr>
    </w:p>
    <w:p w14:paraId="114A18E7" w14:textId="77777777" w:rsidR="005206A1" w:rsidRDefault="00EE7B96">
      <w:pPr>
        <w:pStyle w:val="ListParagraph"/>
        <w:numPr>
          <w:ilvl w:val="2"/>
          <w:numId w:val="22"/>
        </w:numPr>
        <w:tabs>
          <w:tab w:val="left" w:pos="1246"/>
        </w:tabs>
        <w:ind w:right="40"/>
        <w:jc w:val="both"/>
        <w:rPr>
          <w:sz w:val="16"/>
        </w:rPr>
      </w:pPr>
      <w:r>
        <w:rPr>
          <w:sz w:val="16"/>
        </w:rPr>
        <w:t>You may sustain a total loss of Margin and any</w:t>
      </w:r>
      <w:r>
        <w:rPr>
          <w:spacing w:val="40"/>
          <w:sz w:val="16"/>
        </w:rPr>
        <w:t xml:space="preserve"> </w:t>
      </w:r>
      <w:r>
        <w:rPr>
          <w:spacing w:val="-2"/>
          <w:sz w:val="16"/>
        </w:rPr>
        <w:t>additional Funds</w:t>
      </w:r>
      <w:r>
        <w:rPr>
          <w:spacing w:val="-3"/>
          <w:sz w:val="16"/>
        </w:rPr>
        <w:t xml:space="preserve"> </w:t>
      </w:r>
      <w:r>
        <w:rPr>
          <w:spacing w:val="-2"/>
          <w:sz w:val="16"/>
        </w:rPr>
        <w:t>deposited</w:t>
      </w:r>
      <w:r>
        <w:rPr>
          <w:spacing w:val="-5"/>
          <w:sz w:val="16"/>
        </w:rPr>
        <w:t xml:space="preserve"> </w:t>
      </w:r>
      <w:r>
        <w:rPr>
          <w:spacing w:val="-2"/>
          <w:sz w:val="16"/>
        </w:rPr>
        <w:t>with us to maintain</w:t>
      </w:r>
      <w:r>
        <w:rPr>
          <w:spacing w:val="-5"/>
          <w:sz w:val="16"/>
        </w:rPr>
        <w:t xml:space="preserve"> </w:t>
      </w:r>
      <w:r>
        <w:rPr>
          <w:spacing w:val="-2"/>
          <w:sz w:val="16"/>
        </w:rPr>
        <w:t>your</w:t>
      </w:r>
      <w:r>
        <w:rPr>
          <w:spacing w:val="40"/>
          <w:sz w:val="16"/>
        </w:rPr>
        <w:t xml:space="preserve"> </w:t>
      </w:r>
      <w:r>
        <w:rPr>
          <w:sz w:val="16"/>
        </w:rPr>
        <w:t>position in addition to the liability highlighted in</w:t>
      </w:r>
      <w:r>
        <w:rPr>
          <w:spacing w:val="40"/>
          <w:sz w:val="16"/>
        </w:rPr>
        <w:t xml:space="preserve"> </w:t>
      </w:r>
      <w:r>
        <w:rPr>
          <w:b/>
          <w:sz w:val="16"/>
        </w:rPr>
        <w:t>Section</w:t>
      </w:r>
      <w:r>
        <w:rPr>
          <w:b/>
          <w:spacing w:val="-3"/>
          <w:sz w:val="16"/>
        </w:rPr>
        <w:t xml:space="preserve"> </w:t>
      </w:r>
      <w:r>
        <w:rPr>
          <w:b/>
          <w:sz w:val="16"/>
        </w:rPr>
        <w:t>17</w:t>
      </w:r>
      <w:r>
        <w:rPr>
          <w:b/>
          <w:spacing w:val="-3"/>
          <w:sz w:val="16"/>
        </w:rPr>
        <w:t xml:space="preserve"> </w:t>
      </w:r>
      <w:r>
        <w:rPr>
          <w:sz w:val="16"/>
        </w:rPr>
        <w:t>(Exclusions,</w:t>
      </w:r>
      <w:r>
        <w:rPr>
          <w:spacing w:val="-2"/>
          <w:sz w:val="16"/>
        </w:rPr>
        <w:t xml:space="preserve"> </w:t>
      </w:r>
      <w:proofErr w:type="gramStart"/>
      <w:r>
        <w:rPr>
          <w:sz w:val="16"/>
        </w:rPr>
        <w:t>Limitations</w:t>
      </w:r>
      <w:proofErr w:type="gramEnd"/>
      <w:r>
        <w:rPr>
          <w:spacing w:val="-2"/>
          <w:sz w:val="16"/>
        </w:rPr>
        <w:t xml:space="preserve"> </w:t>
      </w:r>
      <w:r>
        <w:rPr>
          <w:sz w:val="16"/>
        </w:rPr>
        <w:t>and</w:t>
      </w:r>
      <w:r>
        <w:rPr>
          <w:spacing w:val="-4"/>
          <w:sz w:val="16"/>
        </w:rPr>
        <w:t xml:space="preserve"> </w:t>
      </w:r>
      <w:r>
        <w:rPr>
          <w:sz w:val="16"/>
        </w:rPr>
        <w:t>Indemnity);</w:t>
      </w:r>
    </w:p>
    <w:p w14:paraId="114A18E8" w14:textId="77777777" w:rsidR="005206A1" w:rsidRDefault="005206A1">
      <w:pPr>
        <w:pStyle w:val="BodyText"/>
      </w:pPr>
    </w:p>
    <w:p w14:paraId="114A18E9" w14:textId="77777777" w:rsidR="005206A1" w:rsidRDefault="00EE7B96">
      <w:pPr>
        <w:pStyle w:val="ListParagraph"/>
        <w:numPr>
          <w:ilvl w:val="2"/>
          <w:numId w:val="22"/>
        </w:numPr>
        <w:tabs>
          <w:tab w:val="left" w:pos="1246"/>
        </w:tabs>
        <w:ind w:right="42"/>
        <w:jc w:val="both"/>
        <w:rPr>
          <w:sz w:val="16"/>
        </w:rPr>
      </w:pPr>
      <w:r>
        <w:rPr>
          <w:sz w:val="16"/>
        </w:rPr>
        <w:t>If the market moves against your Open Position(s)</w:t>
      </w:r>
      <w:r>
        <w:rPr>
          <w:spacing w:val="40"/>
          <w:sz w:val="16"/>
        </w:rPr>
        <w:t xml:space="preserve"> </w:t>
      </w:r>
      <w:r>
        <w:rPr>
          <w:sz w:val="16"/>
        </w:rPr>
        <w:t xml:space="preserve">or margin levels are </w:t>
      </w:r>
      <w:proofErr w:type="gramStart"/>
      <w:r>
        <w:rPr>
          <w:sz w:val="16"/>
        </w:rPr>
        <w:t>increased</w:t>
      </w:r>
      <w:proofErr w:type="gramEnd"/>
      <w:r>
        <w:rPr>
          <w:sz w:val="16"/>
        </w:rPr>
        <w:t xml:space="preserve"> you may be called</w:t>
      </w:r>
      <w:r>
        <w:rPr>
          <w:spacing w:val="40"/>
          <w:sz w:val="16"/>
        </w:rPr>
        <w:t xml:space="preserve"> </w:t>
      </w:r>
      <w:r>
        <w:rPr>
          <w:sz w:val="16"/>
        </w:rPr>
        <w:t>upon to pay substantial additional Funds on short</w:t>
      </w:r>
      <w:r>
        <w:rPr>
          <w:spacing w:val="40"/>
          <w:sz w:val="16"/>
        </w:rPr>
        <w:t xml:space="preserve"> </w:t>
      </w:r>
      <w:r>
        <w:rPr>
          <w:sz w:val="16"/>
        </w:rPr>
        <w:t>notice to maintain your Open Position(s) with us;</w:t>
      </w:r>
    </w:p>
    <w:p w14:paraId="114A18EA" w14:textId="77777777" w:rsidR="005206A1" w:rsidRDefault="005206A1">
      <w:pPr>
        <w:pStyle w:val="BodyText"/>
      </w:pPr>
    </w:p>
    <w:p w14:paraId="114A18EB" w14:textId="77777777" w:rsidR="005206A1" w:rsidRDefault="00EE7B96">
      <w:pPr>
        <w:pStyle w:val="ListParagraph"/>
        <w:numPr>
          <w:ilvl w:val="2"/>
          <w:numId w:val="22"/>
        </w:numPr>
        <w:tabs>
          <w:tab w:val="left" w:pos="1246"/>
        </w:tabs>
        <w:ind w:right="38"/>
        <w:jc w:val="both"/>
        <w:rPr>
          <w:sz w:val="16"/>
        </w:rPr>
      </w:pPr>
      <w:r>
        <w:rPr>
          <w:sz w:val="16"/>
        </w:rPr>
        <w:t>If you fail to comply with a request for additional</w:t>
      </w:r>
      <w:r>
        <w:rPr>
          <w:spacing w:val="40"/>
          <w:sz w:val="16"/>
        </w:rPr>
        <w:t xml:space="preserve"> </w:t>
      </w:r>
      <w:r>
        <w:rPr>
          <w:sz w:val="16"/>
        </w:rPr>
        <w:t>Funds</w:t>
      </w:r>
      <w:r>
        <w:rPr>
          <w:spacing w:val="-2"/>
          <w:sz w:val="16"/>
        </w:rPr>
        <w:t xml:space="preserve"> </w:t>
      </w:r>
      <w:r>
        <w:rPr>
          <w:sz w:val="16"/>
        </w:rPr>
        <w:t>within</w:t>
      </w:r>
      <w:r>
        <w:rPr>
          <w:spacing w:val="-3"/>
          <w:sz w:val="16"/>
        </w:rPr>
        <w:t xml:space="preserve"> </w:t>
      </w:r>
      <w:r>
        <w:rPr>
          <w:sz w:val="16"/>
        </w:rPr>
        <w:t>the</w:t>
      </w:r>
      <w:r>
        <w:rPr>
          <w:spacing w:val="-3"/>
          <w:sz w:val="16"/>
        </w:rPr>
        <w:t xml:space="preserve"> </w:t>
      </w:r>
      <w:r>
        <w:rPr>
          <w:sz w:val="16"/>
        </w:rPr>
        <w:t>time</w:t>
      </w:r>
      <w:r>
        <w:rPr>
          <w:spacing w:val="-2"/>
          <w:sz w:val="16"/>
        </w:rPr>
        <w:t xml:space="preserve"> </w:t>
      </w:r>
      <w:r>
        <w:rPr>
          <w:sz w:val="16"/>
        </w:rPr>
        <w:t>prescribed,</w:t>
      </w:r>
      <w:r>
        <w:rPr>
          <w:spacing w:val="-2"/>
          <w:sz w:val="16"/>
        </w:rPr>
        <w:t xml:space="preserve"> </w:t>
      </w:r>
      <w:r>
        <w:rPr>
          <w:sz w:val="16"/>
        </w:rPr>
        <w:t>if</w:t>
      </w:r>
      <w:r>
        <w:rPr>
          <w:spacing w:val="-3"/>
          <w:sz w:val="16"/>
        </w:rPr>
        <w:t xml:space="preserve"> </w:t>
      </w:r>
      <w:r>
        <w:rPr>
          <w:sz w:val="16"/>
        </w:rPr>
        <w:t>any,</w:t>
      </w:r>
      <w:r>
        <w:rPr>
          <w:spacing w:val="-2"/>
          <w:sz w:val="16"/>
        </w:rPr>
        <w:t xml:space="preserve"> </w:t>
      </w:r>
      <w:r>
        <w:rPr>
          <w:sz w:val="16"/>
        </w:rPr>
        <w:t>we</w:t>
      </w:r>
      <w:r>
        <w:rPr>
          <w:spacing w:val="-6"/>
          <w:sz w:val="16"/>
        </w:rPr>
        <w:t xml:space="preserve"> </w:t>
      </w:r>
      <w:r>
        <w:rPr>
          <w:sz w:val="16"/>
        </w:rPr>
        <w:t>may</w:t>
      </w:r>
      <w:r>
        <w:rPr>
          <w:spacing w:val="-2"/>
          <w:sz w:val="16"/>
        </w:rPr>
        <w:t xml:space="preserve"> </w:t>
      </w:r>
      <w:r>
        <w:rPr>
          <w:sz w:val="16"/>
        </w:rPr>
        <w:t>in</w:t>
      </w:r>
      <w:r>
        <w:rPr>
          <w:spacing w:val="40"/>
          <w:sz w:val="16"/>
        </w:rPr>
        <w:t xml:space="preserve"> </w:t>
      </w:r>
      <w:r>
        <w:rPr>
          <w:sz w:val="16"/>
        </w:rPr>
        <w:t>our</w:t>
      </w:r>
      <w:r>
        <w:rPr>
          <w:spacing w:val="-5"/>
          <w:sz w:val="16"/>
        </w:rPr>
        <w:t xml:space="preserve"> </w:t>
      </w:r>
      <w:r>
        <w:rPr>
          <w:sz w:val="16"/>
        </w:rPr>
        <w:t>sole</w:t>
      </w:r>
      <w:r>
        <w:rPr>
          <w:spacing w:val="-7"/>
          <w:sz w:val="16"/>
        </w:rPr>
        <w:t xml:space="preserve"> </w:t>
      </w:r>
      <w:r>
        <w:rPr>
          <w:sz w:val="16"/>
        </w:rPr>
        <w:t>discretion</w:t>
      </w:r>
      <w:r>
        <w:rPr>
          <w:spacing w:val="-5"/>
          <w:sz w:val="16"/>
        </w:rPr>
        <w:t xml:space="preserve"> </w:t>
      </w:r>
      <w:r>
        <w:rPr>
          <w:sz w:val="16"/>
        </w:rPr>
        <w:t>liquidate</w:t>
      </w:r>
      <w:r>
        <w:rPr>
          <w:spacing w:val="-7"/>
          <w:sz w:val="16"/>
        </w:rPr>
        <w:t xml:space="preserve"> </w:t>
      </w:r>
      <w:r>
        <w:rPr>
          <w:sz w:val="16"/>
        </w:rPr>
        <w:t>any</w:t>
      </w:r>
      <w:r>
        <w:rPr>
          <w:spacing w:val="-5"/>
          <w:sz w:val="16"/>
        </w:rPr>
        <w:t xml:space="preserve"> </w:t>
      </w:r>
      <w:r>
        <w:rPr>
          <w:sz w:val="16"/>
        </w:rPr>
        <w:t>or</w:t>
      </w:r>
      <w:r>
        <w:rPr>
          <w:spacing w:val="-5"/>
          <w:sz w:val="16"/>
        </w:rPr>
        <w:t xml:space="preserve"> </w:t>
      </w:r>
      <w:proofErr w:type="gramStart"/>
      <w:r>
        <w:rPr>
          <w:sz w:val="16"/>
        </w:rPr>
        <w:t>all</w:t>
      </w:r>
      <w:r>
        <w:rPr>
          <w:spacing w:val="-3"/>
          <w:sz w:val="16"/>
        </w:rPr>
        <w:t xml:space="preserve"> </w:t>
      </w:r>
      <w:r>
        <w:rPr>
          <w:sz w:val="16"/>
        </w:rPr>
        <w:t>of</w:t>
      </w:r>
      <w:proofErr w:type="gramEnd"/>
      <w:r>
        <w:rPr>
          <w:spacing w:val="-5"/>
          <w:sz w:val="16"/>
        </w:rPr>
        <w:t xml:space="preserve"> </w:t>
      </w:r>
      <w:r>
        <w:rPr>
          <w:sz w:val="16"/>
        </w:rPr>
        <w:t>your</w:t>
      </w:r>
      <w:r>
        <w:rPr>
          <w:spacing w:val="-6"/>
          <w:sz w:val="16"/>
        </w:rPr>
        <w:t xml:space="preserve"> </w:t>
      </w:r>
      <w:r>
        <w:rPr>
          <w:sz w:val="16"/>
        </w:rPr>
        <w:t>Open</w:t>
      </w:r>
      <w:r>
        <w:rPr>
          <w:spacing w:val="40"/>
          <w:sz w:val="16"/>
        </w:rPr>
        <w:t xml:space="preserve"> </w:t>
      </w:r>
      <w:r>
        <w:rPr>
          <w:sz w:val="16"/>
        </w:rPr>
        <w:t>Positions at a loss, and without notice to you; and</w:t>
      </w:r>
    </w:p>
    <w:p w14:paraId="114A18EC" w14:textId="77777777" w:rsidR="005206A1" w:rsidRDefault="005206A1">
      <w:pPr>
        <w:pStyle w:val="BodyText"/>
      </w:pPr>
    </w:p>
    <w:p w14:paraId="114A18ED" w14:textId="77777777" w:rsidR="005206A1" w:rsidRDefault="00EE7B96">
      <w:pPr>
        <w:pStyle w:val="ListParagraph"/>
        <w:numPr>
          <w:ilvl w:val="2"/>
          <w:numId w:val="22"/>
        </w:numPr>
        <w:tabs>
          <w:tab w:val="left" w:pos="1246"/>
        </w:tabs>
        <w:spacing w:before="1"/>
        <w:ind w:right="42"/>
        <w:jc w:val="both"/>
        <w:rPr>
          <w:sz w:val="16"/>
        </w:rPr>
      </w:pPr>
      <w:r>
        <w:rPr>
          <w:sz w:val="16"/>
        </w:rPr>
        <w:t>Whether you make a profit or loss will depend on</w:t>
      </w:r>
      <w:r>
        <w:rPr>
          <w:spacing w:val="40"/>
          <w:sz w:val="16"/>
        </w:rPr>
        <w:t xml:space="preserve"> </w:t>
      </w:r>
      <w:r>
        <w:rPr>
          <w:sz w:val="16"/>
        </w:rPr>
        <w:t>fluctuations in the underlying security or</w:t>
      </w:r>
      <w:r>
        <w:rPr>
          <w:spacing w:val="40"/>
          <w:sz w:val="16"/>
        </w:rPr>
        <w:t xml:space="preserve"> </w:t>
      </w:r>
      <w:r>
        <w:rPr>
          <w:sz w:val="16"/>
        </w:rPr>
        <w:t>commodity which is outside our control.</w:t>
      </w:r>
    </w:p>
    <w:p w14:paraId="114A18EE" w14:textId="77777777" w:rsidR="005206A1" w:rsidRDefault="005206A1">
      <w:pPr>
        <w:pStyle w:val="BodyText"/>
        <w:spacing w:before="10"/>
        <w:rPr>
          <w:sz w:val="15"/>
        </w:rPr>
      </w:pPr>
    </w:p>
    <w:p w14:paraId="114A18EF" w14:textId="77777777" w:rsidR="005206A1" w:rsidRDefault="00EE7B96">
      <w:pPr>
        <w:pStyle w:val="ListParagraph"/>
        <w:numPr>
          <w:ilvl w:val="1"/>
          <w:numId w:val="22"/>
        </w:numPr>
        <w:tabs>
          <w:tab w:val="left" w:pos="680"/>
        </w:tabs>
        <w:spacing w:before="1"/>
        <w:ind w:right="38"/>
        <w:jc w:val="both"/>
        <w:rPr>
          <w:sz w:val="16"/>
        </w:rPr>
      </w:pPr>
      <w:r>
        <w:rPr>
          <w:b/>
          <w:sz w:val="16"/>
        </w:rPr>
        <w:t xml:space="preserve">Independent Decision: </w:t>
      </w:r>
      <w:r>
        <w:rPr>
          <w:sz w:val="16"/>
        </w:rPr>
        <w:t>You must make an independent</w:t>
      </w:r>
      <w:r>
        <w:rPr>
          <w:spacing w:val="40"/>
          <w:sz w:val="16"/>
        </w:rPr>
        <w:t xml:space="preserve"> </w:t>
      </w:r>
      <w:r>
        <w:rPr>
          <w:sz w:val="16"/>
        </w:rPr>
        <w:t>decision</w:t>
      </w:r>
      <w:r>
        <w:rPr>
          <w:spacing w:val="-10"/>
          <w:sz w:val="16"/>
        </w:rPr>
        <w:t xml:space="preserve"> </w:t>
      </w:r>
      <w:r>
        <w:rPr>
          <w:sz w:val="16"/>
        </w:rPr>
        <w:t>as</w:t>
      </w:r>
      <w:r>
        <w:rPr>
          <w:spacing w:val="-6"/>
          <w:sz w:val="16"/>
        </w:rPr>
        <w:t xml:space="preserve"> </w:t>
      </w:r>
      <w:r>
        <w:rPr>
          <w:sz w:val="16"/>
        </w:rPr>
        <w:t>to</w:t>
      </w:r>
      <w:r>
        <w:rPr>
          <w:spacing w:val="-9"/>
          <w:sz w:val="16"/>
        </w:rPr>
        <w:t xml:space="preserve"> </w:t>
      </w:r>
      <w:proofErr w:type="gramStart"/>
      <w:r>
        <w:rPr>
          <w:sz w:val="16"/>
        </w:rPr>
        <w:t>whether</w:t>
      </w:r>
      <w:r>
        <w:rPr>
          <w:spacing w:val="-9"/>
          <w:sz w:val="16"/>
        </w:rPr>
        <w:t xml:space="preserve"> </w:t>
      </w:r>
      <w:r>
        <w:rPr>
          <w:sz w:val="16"/>
        </w:rPr>
        <w:t>or</w:t>
      </w:r>
      <w:r>
        <w:rPr>
          <w:spacing w:val="-9"/>
          <w:sz w:val="16"/>
        </w:rPr>
        <w:t xml:space="preserve"> </w:t>
      </w:r>
      <w:r>
        <w:rPr>
          <w:sz w:val="16"/>
        </w:rPr>
        <w:t>not</w:t>
      </w:r>
      <w:proofErr w:type="gramEnd"/>
      <w:r>
        <w:rPr>
          <w:spacing w:val="-9"/>
          <w:sz w:val="16"/>
        </w:rPr>
        <w:t xml:space="preserve"> </w:t>
      </w:r>
      <w:r>
        <w:rPr>
          <w:sz w:val="16"/>
        </w:rPr>
        <w:t>to</w:t>
      </w:r>
      <w:r>
        <w:rPr>
          <w:spacing w:val="-9"/>
          <w:sz w:val="16"/>
        </w:rPr>
        <w:t xml:space="preserve"> </w:t>
      </w:r>
      <w:r>
        <w:rPr>
          <w:sz w:val="16"/>
        </w:rPr>
        <w:t>enter</w:t>
      </w:r>
      <w:r>
        <w:rPr>
          <w:spacing w:val="-8"/>
          <w:sz w:val="16"/>
        </w:rPr>
        <w:t xml:space="preserve"> </w:t>
      </w:r>
      <w:r>
        <w:rPr>
          <w:sz w:val="16"/>
        </w:rPr>
        <w:t>into</w:t>
      </w:r>
      <w:r>
        <w:rPr>
          <w:spacing w:val="-9"/>
          <w:sz w:val="16"/>
        </w:rPr>
        <w:t xml:space="preserve"> </w:t>
      </w:r>
      <w:r>
        <w:rPr>
          <w:sz w:val="16"/>
        </w:rPr>
        <w:t>Transactions</w:t>
      </w:r>
      <w:r>
        <w:rPr>
          <w:spacing w:val="-9"/>
          <w:sz w:val="16"/>
        </w:rPr>
        <w:t xml:space="preserve"> </w:t>
      </w:r>
      <w:r>
        <w:rPr>
          <w:sz w:val="16"/>
        </w:rPr>
        <w:t>with</w:t>
      </w:r>
      <w:r>
        <w:rPr>
          <w:spacing w:val="40"/>
          <w:sz w:val="16"/>
        </w:rPr>
        <w:t xml:space="preserve"> </w:t>
      </w:r>
      <w:r>
        <w:rPr>
          <w:sz w:val="16"/>
        </w:rPr>
        <w:t>us before doing so, subject to this Agreement and to the</w:t>
      </w:r>
      <w:r>
        <w:rPr>
          <w:spacing w:val="40"/>
          <w:sz w:val="16"/>
        </w:rPr>
        <w:t xml:space="preserve"> </w:t>
      </w:r>
      <w:r>
        <w:rPr>
          <w:sz w:val="16"/>
        </w:rPr>
        <w:t>following</w:t>
      </w:r>
      <w:r>
        <w:rPr>
          <w:spacing w:val="-3"/>
          <w:sz w:val="16"/>
        </w:rPr>
        <w:t xml:space="preserve"> </w:t>
      </w:r>
      <w:r>
        <w:rPr>
          <w:sz w:val="16"/>
        </w:rPr>
        <w:t>conditions:</w:t>
      </w:r>
    </w:p>
    <w:p w14:paraId="114A18F0" w14:textId="77777777" w:rsidR="005206A1" w:rsidRDefault="005206A1">
      <w:pPr>
        <w:pStyle w:val="BodyText"/>
      </w:pPr>
    </w:p>
    <w:p w14:paraId="114A18F1" w14:textId="77777777" w:rsidR="005206A1" w:rsidRDefault="00EE7B96">
      <w:pPr>
        <w:pStyle w:val="ListParagraph"/>
        <w:numPr>
          <w:ilvl w:val="2"/>
          <w:numId w:val="22"/>
        </w:numPr>
        <w:tabs>
          <w:tab w:val="left" w:pos="1246"/>
        </w:tabs>
        <w:ind w:right="41"/>
        <w:jc w:val="both"/>
        <w:rPr>
          <w:sz w:val="16"/>
        </w:rPr>
      </w:pPr>
      <w:r>
        <w:rPr>
          <w:sz w:val="16"/>
        </w:rPr>
        <w:t>we</w:t>
      </w:r>
      <w:r>
        <w:rPr>
          <w:spacing w:val="-7"/>
          <w:sz w:val="16"/>
        </w:rPr>
        <w:t xml:space="preserve"> </w:t>
      </w:r>
      <w:r>
        <w:rPr>
          <w:sz w:val="16"/>
        </w:rPr>
        <w:t>do</w:t>
      </w:r>
      <w:r>
        <w:rPr>
          <w:spacing w:val="-5"/>
          <w:sz w:val="16"/>
        </w:rPr>
        <w:t xml:space="preserve"> </w:t>
      </w:r>
      <w:r>
        <w:rPr>
          <w:sz w:val="16"/>
        </w:rPr>
        <w:t>not</w:t>
      </w:r>
      <w:r>
        <w:rPr>
          <w:spacing w:val="-5"/>
          <w:sz w:val="16"/>
        </w:rPr>
        <w:t xml:space="preserve"> </w:t>
      </w:r>
      <w:r>
        <w:rPr>
          <w:sz w:val="16"/>
        </w:rPr>
        <w:t>provide</w:t>
      </w:r>
      <w:r>
        <w:rPr>
          <w:spacing w:val="-5"/>
          <w:sz w:val="16"/>
        </w:rPr>
        <w:t xml:space="preserve"> </w:t>
      </w:r>
      <w:proofErr w:type="gramStart"/>
      <w:r>
        <w:rPr>
          <w:sz w:val="16"/>
        </w:rPr>
        <w:t>advice,</w:t>
      </w:r>
      <w:proofErr w:type="gramEnd"/>
      <w:r>
        <w:rPr>
          <w:spacing w:val="-4"/>
          <w:sz w:val="16"/>
        </w:rPr>
        <w:t xml:space="preserve"> </w:t>
      </w:r>
      <w:r>
        <w:rPr>
          <w:sz w:val="16"/>
        </w:rPr>
        <w:t>we</w:t>
      </w:r>
      <w:r>
        <w:rPr>
          <w:spacing w:val="-6"/>
          <w:sz w:val="16"/>
        </w:rPr>
        <w:t xml:space="preserve"> </w:t>
      </w:r>
      <w:r>
        <w:rPr>
          <w:sz w:val="16"/>
        </w:rPr>
        <w:t>will</w:t>
      </w:r>
      <w:r>
        <w:rPr>
          <w:spacing w:val="-5"/>
          <w:sz w:val="16"/>
        </w:rPr>
        <w:t xml:space="preserve"> </w:t>
      </w:r>
      <w:r>
        <w:rPr>
          <w:sz w:val="16"/>
        </w:rPr>
        <w:t>not</w:t>
      </w:r>
      <w:r>
        <w:rPr>
          <w:spacing w:val="-3"/>
          <w:sz w:val="16"/>
        </w:rPr>
        <w:t xml:space="preserve"> </w:t>
      </w:r>
      <w:r>
        <w:rPr>
          <w:sz w:val="16"/>
        </w:rPr>
        <w:t>advise</w:t>
      </w:r>
      <w:r>
        <w:rPr>
          <w:spacing w:val="-7"/>
          <w:sz w:val="16"/>
        </w:rPr>
        <w:t xml:space="preserve"> </w:t>
      </w:r>
      <w:r>
        <w:rPr>
          <w:sz w:val="16"/>
        </w:rPr>
        <w:t>on</w:t>
      </w:r>
      <w:r>
        <w:rPr>
          <w:spacing w:val="-5"/>
          <w:sz w:val="16"/>
        </w:rPr>
        <w:t xml:space="preserve"> </w:t>
      </w:r>
      <w:r>
        <w:rPr>
          <w:sz w:val="16"/>
        </w:rPr>
        <w:t>the</w:t>
      </w:r>
      <w:r>
        <w:rPr>
          <w:spacing w:val="40"/>
          <w:sz w:val="16"/>
        </w:rPr>
        <w:t xml:space="preserve"> </w:t>
      </w:r>
      <w:r>
        <w:rPr>
          <w:sz w:val="16"/>
        </w:rPr>
        <w:t>merits or otherwise of your Transactions;</w:t>
      </w:r>
    </w:p>
    <w:p w14:paraId="114A18F2" w14:textId="77777777" w:rsidR="005206A1" w:rsidRDefault="005206A1">
      <w:pPr>
        <w:pStyle w:val="BodyText"/>
        <w:spacing w:before="11"/>
        <w:rPr>
          <w:sz w:val="15"/>
        </w:rPr>
      </w:pPr>
    </w:p>
    <w:p w14:paraId="114A18F3" w14:textId="77777777" w:rsidR="005206A1" w:rsidRDefault="00EE7B96">
      <w:pPr>
        <w:pStyle w:val="ListParagraph"/>
        <w:numPr>
          <w:ilvl w:val="2"/>
          <w:numId w:val="22"/>
        </w:numPr>
        <w:tabs>
          <w:tab w:val="left" w:pos="1246"/>
        </w:tabs>
        <w:spacing w:before="1"/>
        <w:ind w:right="42"/>
        <w:jc w:val="both"/>
        <w:rPr>
          <w:sz w:val="16"/>
        </w:rPr>
      </w:pPr>
      <w:r>
        <w:rPr>
          <w:sz w:val="16"/>
        </w:rPr>
        <w:t>the decision to place a Transaction is yours alone</w:t>
      </w:r>
      <w:r>
        <w:rPr>
          <w:spacing w:val="40"/>
          <w:sz w:val="16"/>
        </w:rPr>
        <w:t xml:space="preserve"> </w:t>
      </w:r>
      <w:r>
        <w:rPr>
          <w:sz w:val="16"/>
        </w:rPr>
        <w:t>and,</w:t>
      </w:r>
      <w:r>
        <w:rPr>
          <w:spacing w:val="-4"/>
          <w:sz w:val="16"/>
        </w:rPr>
        <w:t xml:space="preserve"> </w:t>
      </w:r>
      <w:r>
        <w:rPr>
          <w:sz w:val="16"/>
        </w:rPr>
        <w:t>in</w:t>
      </w:r>
      <w:r>
        <w:rPr>
          <w:spacing w:val="-4"/>
          <w:sz w:val="16"/>
        </w:rPr>
        <w:t xml:space="preserve"> </w:t>
      </w:r>
      <w:r>
        <w:rPr>
          <w:sz w:val="16"/>
        </w:rPr>
        <w:t>the</w:t>
      </w:r>
      <w:r>
        <w:rPr>
          <w:spacing w:val="-3"/>
          <w:sz w:val="16"/>
        </w:rPr>
        <w:t xml:space="preserve"> </w:t>
      </w:r>
      <w:r>
        <w:rPr>
          <w:sz w:val="16"/>
        </w:rPr>
        <w:t>case</w:t>
      </w:r>
      <w:r>
        <w:rPr>
          <w:spacing w:val="-6"/>
          <w:sz w:val="16"/>
        </w:rPr>
        <w:t xml:space="preserve"> </w:t>
      </w:r>
      <w:r>
        <w:rPr>
          <w:sz w:val="16"/>
        </w:rPr>
        <w:t>of</w:t>
      </w:r>
      <w:r>
        <w:rPr>
          <w:spacing w:val="-6"/>
          <w:sz w:val="16"/>
        </w:rPr>
        <w:t xml:space="preserve"> </w:t>
      </w:r>
      <w:r>
        <w:rPr>
          <w:sz w:val="16"/>
        </w:rPr>
        <w:t>a</w:t>
      </w:r>
      <w:r>
        <w:rPr>
          <w:spacing w:val="-5"/>
          <w:sz w:val="16"/>
        </w:rPr>
        <w:t xml:space="preserve"> </w:t>
      </w:r>
      <w:r>
        <w:rPr>
          <w:sz w:val="16"/>
        </w:rPr>
        <w:t>Margined</w:t>
      </w:r>
      <w:r>
        <w:rPr>
          <w:spacing w:val="-5"/>
          <w:sz w:val="16"/>
        </w:rPr>
        <w:t xml:space="preserve"> </w:t>
      </w:r>
      <w:r>
        <w:rPr>
          <w:sz w:val="16"/>
        </w:rPr>
        <w:t>Transaction,</w:t>
      </w:r>
      <w:r>
        <w:rPr>
          <w:spacing w:val="-4"/>
          <w:sz w:val="16"/>
        </w:rPr>
        <w:t xml:space="preserve"> </w:t>
      </w:r>
      <w:r>
        <w:rPr>
          <w:sz w:val="16"/>
        </w:rPr>
        <w:t>you</w:t>
      </w:r>
      <w:r>
        <w:rPr>
          <w:spacing w:val="-4"/>
          <w:sz w:val="16"/>
        </w:rPr>
        <w:t xml:space="preserve"> </w:t>
      </w:r>
      <w:r>
        <w:rPr>
          <w:sz w:val="16"/>
        </w:rPr>
        <w:t>are</w:t>
      </w:r>
    </w:p>
    <w:p w14:paraId="114A18F4" w14:textId="77777777" w:rsidR="005206A1" w:rsidRDefault="00EE7B96">
      <w:pPr>
        <w:pStyle w:val="BodyText"/>
        <w:spacing w:before="68"/>
        <w:ind w:left="1245" w:right="114"/>
        <w:jc w:val="both"/>
      </w:pPr>
      <w:r>
        <w:br w:type="column"/>
      </w:r>
      <w:r>
        <w:t>responsible for the effect such Margined</w:t>
      </w:r>
      <w:r>
        <w:rPr>
          <w:spacing w:val="40"/>
        </w:rPr>
        <w:t xml:space="preserve"> </w:t>
      </w:r>
      <w:r>
        <w:t>Transaction might have on your Open Position(s)</w:t>
      </w:r>
      <w:r>
        <w:rPr>
          <w:spacing w:val="40"/>
        </w:rPr>
        <w:t xml:space="preserve"> </w:t>
      </w:r>
      <w:r>
        <w:t xml:space="preserve">(please see </w:t>
      </w:r>
      <w:r>
        <w:rPr>
          <w:b/>
        </w:rPr>
        <w:t xml:space="preserve">Schedule 2 </w:t>
      </w:r>
      <w:r>
        <w:t>for our general risk</w:t>
      </w:r>
      <w:r>
        <w:rPr>
          <w:spacing w:val="40"/>
        </w:rPr>
        <w:t xml:space="preserve"> </w:t>
      </w:r>
      <w:r>
        <w:t>disclosure notice for complex products);</w:t>
      </w:r>
    </w:p>
    <w:p w14:paraId="114A18F5" w14:textId="77777777" w:rsidR="005206A1" w:rsidRDefault="005206A1">
      <w:pPr>
        <w:pStyle w:val="BodyText"/>
        <w:spacing w:before="1"/>
      </w:pPr>
    </w:p>
    <w:p w14:paraId="114A18F6" w14:textId="77777777" w:rsidR="005206A1" w:rsidRDefault="00EE7B96">
      <w:pPr>
        <w:pStyle w:val="ListParagraph"/>
        <w:numPr>
          <w:ilvl w:val="2"/>
          <w:numId w:val="22"/>
        </w:numPr>
        <w:tabs>
          <w:tab w:val="left" w:pos="1246"/>
        </w:tabs>
        <w:ind w:right="114"/>
        <w:jc w:val="both"/>
        <w:rPr>
          <w:sz w:val="16"/>
        </w:rPr>
      </w:pPr>
      <w:r>
        <w:rPr>
          <w:sz w:val="16"/>
        </w:rPr>
        <w:t xml:space="preserve">we </w:t>
      </w:r>
      <w:proofErr w:type="gramStart"/>
      <w:r>
        <w:rPr>
          <w:sz w:val="16"/>
        </w:rPr>
        <w:t>deal with you on an execution only basis at all</w:t>
      </w:r>
      <w:r>
        <w:rPr>
          <w:spacing w:val="40"/>
          <w:sz w:val="16"/>
        </w:rPr>
        <w:t xml:space="preserve"> </w:t>
      </w:r>
      <w:r>
        <w:rPr>
          <w:sz w:val="16"/>
        </w:rPr>
        <w:t>times</w:t>
      </w:r>
      <w:proofErr w:type="gramEnd"/>
      <w:r>
        <w:rPr>
          <w:sz w:val="16"/>
        </w:rPr>
        <w:t>;</w:t>
      </w:r>
      <w:r>
        <w:rPr>
          <w:spacing w:val="-9"/>
          <w:sz w:val="16"/>
        </w:rPr>
        <w:t xml:space="preserve"> </w:t>
      </w:r>
      <w:r>
        <w:rPr>
          <w:sz w:val="16"/>
        </w:rPr>
        <w:t>and</w:t>
      </w:r>
    </w:p>
    <w:p w14:paraId="114A18F7" w14:textId="77777777" w:rsidR="005206A1" w:rsidRDefault="005206A1">
      <w:pPr>
        <w:pStyle w:val="BodyText"/>
        <w:spacing w:before="11"/>
        <w:rPr>
          <w:sz w:val="15"/>
        </w:rPr>
      </w:pPr>
    </w:p>
    <w:p w14:paraId="114A18F8" w14:textId="77777777" w:rsidR="005206A1" w:rsidRDefault="00EE7B96">
      <w:pPr>
        <w:pStyle w:val="ListParagraph"/>
        <w:numPr>
          <w:ilvl w:val="2"/>
          <w:numId w:val="22"/>
        </w:numPr>
        <w:tabs>
          <w:tab w:val="left" w:pos="1246"/>
        </w:tabs>
        <w:spacing w:before="1"/>
        <w:ind w:right="114"/>
        <w:jc w:val="both"/>
        <w:rPr>
          <w:sz w:val="16"/>
        </w:rPr>
      </w:pPr>
      <w:r>
        <w:rPr>
          <w:sz w:val="16"/>
        </w:rPr>
        <w:t>we shall not be obliged to disclose to you or take</w:t>
      </w:r>
      <w:r>
        <w:rPr>
          <w:spacing w:val="40"/>
          <w:sz w:val="16"/>
        </w:rPr>
        <w:t xml:space="preserve"> </w:t>
      </w:r>
      <w:r>
        <w:rPr>
          <w:sz w:val="16"/>
        </w:rPr>
        <w:t>into</w:t>
      </w:r>
      <w:r>
        <w:rPr>
          <w:spacing w:val="-9"/>
          <w:sz w:val="16"/>
        </w:rPr>
        <w:t xml:space="preserve"> </w:t>
      </w:r>
      <w:r>
        <w:rPr>
          <w:sz w:val="16"/>
        </w:rPr>
        <w:t>consideration</w:t>
      </w:r>
      <w:r>
        <w:rPr>
          <w:spacing w:val="-9"/>
          <w:sz w:val="16"/>
        </w:rPr>
        <w:t xml:space="preserve"> </w:t>
      </w:r>
      <w:r>
        <w:rPr>
          <w:sz w:val="16"/>
        </w:rPr>
        <w:t>any</w:t>
      </w:r>
      <w:r>
        <w:rPr>
          <w:spacing w:val="-7"/>
          <w:sz w:val="16"/>
        </w:rPr>
        <w:t xml:space="preserve"> </w:t>
      </w:r>
      <w:r>
        <w:rPr>
          <w:sz w:val="16"/>
        </w:rPr>
        <w:t>fact,</w:t>
      </w:r>
      <w:r>
        <w:rPr>
          <w:spacing w:val="-6"/>
          <w:sz w:val="16"/>
        </w:rPr>
        <w:t xml:space="preserve"> </w:t>
      </w:r>
      <w:r>
        <w:rPr>
          <w:sz w:val="16"/>
        </w:rPr>
        <w:t>matter</w:t>
      </w:r>
      <w:r>
        <w:rPr>
          <w:spacing w:val="-6"/>
          <w:sz w:val="16"/>
        </w:rPr>
        <w:t xml:space="preserve"> </w:t>
      </w:r>
      <w:r>
        <w:rPr>
          <w:sz w:val="16"/>
        </w:rPr>
        <w:t>or</w:t>
      </w:r>
      <w:r>
        <w:rPr>
          <w:spacing w:val="-8"/>
          <w:sz w:val="16"/>
        </w:rPr>
        <w:t xml:space="preserve"> </w:t>
      </w:r>
      <w:r>
        <w:rPr>
          <w:sz w:val="16"/>
        </w:rPr>
        <w:t>finding</w:t>
      </w:r>
      <w:r>
        <w:rPr>
          <w:spacing w:val="-6"/>
          <w:sz w:val="16"/>
        </w:rPr>
        <w:t xml:space="preserve"> </w:t>
      </w:r>
      <w:r>
        <w:rPr>
          <w:sz w:val="16"/>
        </w:rPr>
        <w:t>which</w:t>
      </w:r>
      <w:r>
        <w:rPr>
          <w:spacing w:val="40"/>
          <w:sz w:val="16"/>
        </w:rPr>
        <w:t xml:space="preserve"> </w:t>
      </w:r>
      <w:r>
        <w:rPr>
          <w:sz w:val="16"/>
        </w:rPr>
        <w:t>might</w:t>
      </w:r>
      <w:r>
        <w:rPr>
          <w:spacing w:val="-5"/>
          <w:sz w:val="16"/>
        </w:rPr>
        <w:t xml:space="preserve"> </w:t>
      </w:r>
      <w:r>
        <w:rPr>
          <w:sz w:val="16"/>
        </w:rPr>
        <w:t>involve</w:t>
      </w:r>
      <w:r>
        <w:rPr>
          <w:spacing w:val="-6"/>
          <w:sz w:val="16"/>
        </w:rPr>
        <w:t xml:space="preserve"> </w:t>
      </w:r>
      <w:r>
        <w:rPr>
          <w:sz w:val="16"/>
        </w:rPr>
        <w:t>a</w:t>
      </w:r>
      <w:r>
        <w:rPr>
          <w:spacing w:val="-6"/>
          <w:sz w:val="16"/>
        </w:rPr>
        <w:t xml:space="preserve"> </w:t>
      </w:r>
      <w:r>
        <w:rPr>
          <w:sz w:val="16"/>
        </w:rPr>
        <w:t>breach</w:t>
      </w:r>
      <w:r>
        <w:rPr>
          <w:spacing w:val="-4"/>
          <w:sz w:val="16"/>
        </w:rPr>
        <w:t xml:space="preserve"> </w:t>
      </w:r>
      <w:r>
        <w:rPr>
          <w:sz w:val="16"/>
        </w:rPr>
        <w:t>of</w:t>
      </w:r>
      <w:r>
        <w:rPr>
          <w:spacing w:val="-7"/>
          <w:sz w:val="16"/>
        </w:rPr>
        <w:t xml:space="preserve"> </w:t>
      </w:r>
      <w:r>
        <w:rPr>
          <w:sz w:val="16"/>
        </w:rPr>
        <w:t>duty</w:t>
      </w:r>
      <w:r>
        <w:rPr>
          <w:spacing w:val="-6"/>
          <w:sz w:val="16"/>
        </w:rPr>
        <w:t xml:space="preserve"> </w:t>
      </w:r>
      <w:r>
        <w:rPr>
          <w:sz w:val="16"/>
        </w:rPr>
        <w:t>of</w:t>
      </w:r>
      <w:r>
        <w:rPr>
          <w:spacing w:val="-5"/>
          <w:sz w:val="16"/>
        </w:rPr>
        <w:t xml:space="preserve"> </w:t>
      </w:r>
      <w:r>
        <w:rPr>
          <w:sz w:val="16"/>
        </w:rPr>
        <w:t>confidence</w:t>
      </w:r>
      <w:r>
        <w:rPr>
          <w:spacing w:val="-5"/>
          <w:sz w:val="16"/>
        </w:rPr>
        <w:t xml:space="preserve"> </w:t>
      </w:r>
      <w:r>
        <w:rPr>
          <w:sz w:val="16"/>
        </w:rPr>
        <w:t>to</w:t>
      </w:r>
      <w:r>
        <w:rPr>
          <w:spacing w:val="-5"/>
          <w:sz w:val="16"/>
        </w:rPr>
        <w:t xml:space="preserve"> </w:t>
      </w:r>
      <w:r>
        <w:rPr>
          <w:sz w:val="16"/>
        </w:rPr>
        <w:t>any</w:t>
      </w:r>
      <w:r>
        <w:rPr>
          <w:spacing w:val="40"/>
          <w:sz w:val="16"/>
        </w:rPr>
        <w:t xml:space="preserve"> </w:t>
      </w:r>
      <w:r>
        <w:rPr>
          <w:sz w:val="16"/>
        </w:rPr>
        <w:t>other person, or which comes to the notice of any</w:t>
      </w:r>
      <w:r>
        <w:rPr>
          <w:spacing w:val="40"/>
          <w:sz w:val="16"/>
        </w:rPr>
        <w:t xml:space="preserve"> </w:t>
      </w:r>
      <w:r>
        <w:rPr>
          <w:sz w:val="16"/>
        </w:rPr>
        <w:t xml:space="preserve">of our directors, officers, </w:t>
      </w:r>
      <w:proofErr w:type="gramStart"/>
      <w:r>
        <w:rPr>
          <w:sz w:val="16"/>
        </w:rPr>
        <w:t>employees</w:t>
      </w:r>
      <w:proofErr w:type="gramEnd"/>
      <w:r>
        <w:rPr>
          <w:sz w:val="16"/>
        </w:rPr>
        <w:t xml:space="preserve"> or agents but</w:t>
      </w:r>
      <w:r>
        <w:rPr>
          <w:spacing w:val="40"/>
          <w:sz w:val="16"/>
        </w:rPr>
        <w:t xml:space="preserve"> </w:t>
      </w:r>
      <w:r>
        <w:rPr>
          <w:sz w:val="16"/>
        </w:rPr>
        <w:t>does</w:t>
      </w:r>
      <w:r>
        <w:rPr>
          <w:spacing w:val="-6"/>
          <w:sz w:val="16"/>
        </w:rPr>
        <w:t xml:space="preserve"> </w:t>
      </w:r>
      <w:r>
        <w:rPr>
          <w:sz w:val="16"/>
        </w:rPr>
        <w:t>not</w:t>
      </w:r>
      <w:r>
        <w:rPr>
          <w:spacing w:val="-8"/>
          <w:sz w:val="16"/>
        </w:rPr>
        <w:t xml:space="preserve"> </w:t>
      </w:r>
      <w:r>
        <w:rPr>
          <w:sz w:val="16"/>
        </w:rPr>
        <w:t>come</w:t>
      </w:r>
      <w:r>
        <w:rPr>
          <w:spacing w:val="-7"/>
          <w:sz w:val="16"/>
        </w:rPr>
        <w:t xml:space="preserve"> </w:t>
      </w:r>
      <w:r>
        <w:rPr>
          <w:sz w:val="16"/>
        </w:rPr>
        <w:t>to</w:t>
      </w:r>
      <w:r>
        <w:rPr>
          <w:spacing w:val="-9"/>
          <w:sz w:val="16"/>
        </w:rPr>
        <w:t xml:space="preserve"> </w:t>
      </w:r>
      <w:r>
        <w:rPr>
          <w:sz w:val="16"/>
        </w:rPr>
        <w:t>the</w:t>
      </w:r>
      <w:r>
        <w:rPr>
          <w:spacing w:val="-7"/>
          <w:sz w:val="16"/>
        </w:rPr>
        <w:t xml:space="preserve"> </w:t>
      </w:r>
      <w:r>
        <w:rPr>
          <w:sz w:val="16"/>
        </w:rPr>
        <w:t>actual</w:t>
      </w:r>
      <w:r>
        <w:rPr>
          <w:spacing w:val="-6"/>
          <w:sz w:val="16"/>
        </w:rPr>
        <w:t xml:space="preserve"> </w:t>
      </w:r>
      <w:r>
        <w:rPr>
          <w:sz w:val="16"/>
        </w:rPr>
        <w:t>notice</w:t>
      </w:r>
      <w:r>
        <w:rPr>
          <w:spacing w:val="-7"/>
          <w:sz w:val="16"/>
        </w:rPr>
        <w:t xml:space="preserve"> </w:t>
      </w:r>
      <w:r>
        <w:rPr>
          <w:sz w:val="16"/>
        </w:rPr>
        <w:t>of</w:t>
      </w:r>
      <w:r>
        <w:rPr>
          <w:spacing w:val="-5"/>
          <w:sz w:val="16"/>
        </w:rPr>
        <w:t xml:space="preserve"> </w:t>
      </w:r>
      <w:r>
        <w:rPr>
          <w:sz w:val="16"/>
        </w:rPr>
        <w:t>the</w:t>
      </w:r>
      <w:r>
        <w:rPr>
          <w:spacing w:val="-7"/>
          <w:sz w:val="16"/>
        </w:rPr>
        <w:t xml:space="preserve"> </w:t>
      </w:r>
      <w:r>
        <w:rPr>
          <w:sz w:val="16"/>
        </w:rPr>
        <w:t>individual</w:t>
      </w:r>
      <w:r>
        <w:rPr>
          <w:spacing w:val="40"/>
          <w:sz w:val="16"/>
        </w:rPr>
        <w:t xml:space="preserve"> </w:t>
      </w:r>
      <w:r>
        <w:rPr>
          <w:sz w:val="16"/>
        </w:rPr>
        <w:t>or individuals dealing with you.</w:t>
      </w:r>
    </w:p>
    <w:p w14:paraId="114A18F9" w14:textId="77777777" w:rsidR="005206A1" w:rsidRDefault="005206A1">
      <w:pPr>
        <w:pStyle w:val="BodyText"/>
        <w:spacing w:before="11"/>
        <w:rPr>
          <w:sz w:val="15"/>
        </w:rPr>
      </w:pPr>
    </w:p>
    <w:p w14:paraId="114A18FA" w14:textId="164FFC9F" w:rsidR="005206A1" w:rsidRDefault="00EE7B96">
      <w:pPr>
        <w:pStyle w:val="ListParagraph"/>
        <w:numPr>
          <w:ilvl w:val="1"/>
          <w:numId w:val="21"/>
        </w:numPr>
        <w:tabs>
          <w:tab w:val="left" w:pos="680"/>
        </w:tabs>
        <w:spacing w:before="1"/>
        <w:ind w:right="111"/>
        <w:jc w:val="both"/>
        <w:rPr>
          <w:sz w:val="16"/>
        </w:rPr>
      </w:pPr>
      <w:r>
        <w:rPr>
          <w:b/>
          <w:sz w:val="16"/>
        </w:rPr>
        <w:t>No appropriateness assessment</w:t>
      </w:r>
      <w:r>
        <w:rPr>
          <w:sz w:val="16"/>
        </w:rPr>
        <w:t>:</w:t>
      </w:r>
      <w:r w:rsidR="0002588C">
        <w:rPr>
          <w:sz w:val="16"/>
        </w:rPr>
        <w:t xml:space="preserve"> </w:t>
      </w:r>
      <w:r>
        <w:rPr>
          <w:sz w:val="16"/>
        </w:rPr>
        <w:t>Finalto</w:t>
      </w:r>
      <w:r>
        <w:rPr>
          <w:spacing w:val="-9"/>
          <w:sz w:val="16"/>
        </w:rPr>
        <w:t xml:space="preserve"> </w:t>
      </w:r>
      <w:r>
        <w:rPr>
          <w:sz w:val="16"/>
        </w:rPr>
        <w:t>is</w:t>
      </w:r>
      <w:r>
        <w:rPr>
          <w:spacing w:val="-9"/>
          <w:sz w:val="16"/>
        </w:rPr>
        <w:t xml:space="preserve"> </w:t>
      </w:r>
      <w:r>
        <w:rPr>
          <w:sz w:val="16"/>
        </w:rPr>
        <w:t>entitled</w:t>
      </w:r>
      <w:r>
        <w:rPr>
          <w:spacing w:val="-9"/>
          <w:sz w:val="16"/>
        </w:rPr>
        <w:t xml:space="preserve"> </w:t>
      </w:r>
      <w:r>
        <w:rPr>
          <w:sz w:val="16"/>
        </w:rPr>
        <w:t>to</w:t>
      </w:r>
      <w:r>
        <w:rPr>
          <w:spacing w:val="-9"/>
          <w:sz w:val="16"/>
        </w:rPr>
        <w:t xml:space="preserve"> </w:t>
      </w:r>
      <w:r>
        <w:rPr>
          <w:sz w:val="16"/>
        </w:rPr>
        <w:t>assume</w:t>
      </w:r>
      <w:r>
        <w:rPr>
          <w:spacing w:val="-9"/>
          <w:sz w:val="16"/>
        </w:rPr>
        <w:t xml:space="preserve"> </w:t>
      </w:r>
      <w:r>
        <w:rPr>
          <w:sz w:val="16"/>
        </w:rPr>
        <w:t>that</w:t>
      </w:r>
      <w:r>
        <w:rPr>
          <w:spacing w:val="-9"/>
          <w:sz w:val="16"/>
        </w:rPr>
        <w:t xml:space="preserve"> </w:t>
      </w:r>
      <w:r>
        <w:rPr>
          <w:sz w:val="16"/>
        </w:rPr>
        <w:t>you</w:t>
      </w:r>
      <w:r>
        <w:rPr>
          <w:spacing w:val="40"/>
          <w:sz w:val="16"/>
        </w:rPr>
        <w:t xml:space="preserve"> </w:t>
      </w:r>
      <w:r>
        <w:rPr>
          <w:sz w:val="16"/>
        </w:rPr>
        <w:t xml:space="preserve">have the necessary experience and knowledge </w:t>
      </w:r>
      <w:proofErr w:type="gramStart"/>
      <w:r>
        <w:rPr>
          <w:sz w:val="16"/>
        </w:rPr>
        <w:t>in order to</w:t>
      </w:r>
      <w:proofErr w:type="gramEnd"/>
      <w:r>
        <w:rPr>
          <w:spacing w:val="40"/>
          <w:sz w:val="16"/>
        </w:rPr>
        <w:t xml:space="preserve"> </w:t>
      </w:r>
      <w:r>
        <w:rPr>
          <w:sz w:val="16"/>
        </w:rPr>
        <w:t>understand the</w:t>
      </w:r>
      <w:r>
        <w:rPr>
          <w:spacing w:val="-1"/>
          <w:sz w:val="16"/>
        </w:rPr>
        <w:t xml:space="preserve"> </w:t>
      </w:r>
      <w:r>
        <w:rPr>
          <w:sz w:val="16"/>
        </w:rPr>
        <w:t>risks involved in relation to those particular</w:t>
      </w:r>
      <w:r>
        <w:rPr>
          <w:spacing w:val="40"/>
          <w:sz w:val="16"/>
        </w:rPr>
        <w:t xml:space="preserve"> </w:t>
      </w:r>
      <w:r>
        <w:rPr>
          <w:sz w:val="16"/>
        </w:rPr>
        <w:t>investment</w:t>
      </w:r>
      <w:r>
        <w:rPr>
          <w:spacing w:val="-10"/>
          <w:sz w:val="16"/>
        </w:rPr>
        <w:t xml:space="preserve"> </w:t>
      </w:r>
      <w:r>
        <w:rPr>
          <w:sz w:val="16"/>
        </w:rPr>
        <w:t>services</w:t>
      </w:r>
      <w:r>
        <w:rPr>
          <w:spacing w:val="-9"/>
          <w:sz w:val="16"/>
        </w:rPr>
        <w:t xml:space="preserve"> </w:t>
      </w:r>
      <w:r>
        <w:rPr>
          <w:sz w:val="16"/>
        </w:rPr>
        <w:t>or</w:t>
      </w:r>
      <w:r>
        <w:rPr>
          <w:spacing w:val="-9"/>
          <w:sz w:val="16"/>
        </w:rPr>
        <w:t xml:space="preserve"> </w:t>
      </w:r>
      <w:r>
        <w:rPr>
          <w:sz w:val="16"/>
        </w:rPr>
        <w:t>Transactions</w:t>
      </w:r>
      <w:r w:rsidR="0002588C">
        <w:rPr>
          <w:sz w:val="16"/>
        </w:rPr>
        <w:t>.</w:t>
      </w:r>
    </w:p>
    <w:p w14:paraId="114A18FB" w14:textId="77777777" w:rsidR="005206A1" w:rsidRDefault="005206A1">
      <w:pPr>
        <w:pStyle w:val="BodyText"/>
        <w:spacing w:before="11"/>
        <w:rPr>
          <w:sz w:val="15"/>
        </w:rPr>
      </w:pPr>
    </w:p>
    <w:p w14:paraId="114A18FD" w14:textId="77777777" w:rsidR="005206A1" w:rsidRDefault="005206A1">
      <w:pPr>
        <w:pStyle w:val="BodyText"/>
      </w:pPr>
    </w:p>
    <w:p w14:paraId="114A18FE" w14:textId="5278FF68" w:rsidR="005206A1" w:rsidRDefault="00EE7B96">
      <w:pPr>
        <w:pStyle w:val="ListParagraph"/>
        <w:numPr>
          <w:ilvl w:val="1"/>
          <w:numId w:val="21"/>
        </w:numPr>
        <w:tabs>
          <w:tab w:val="left" w:pos="680"/>
        </w:tabs>
        <w:ind w:right="113"/>
        <w:jc w:val="both"/>
        <w:rPr>
          <w:sz w:val="16"/>
        </w:rPr>
      </w:pPr>
      <w:r>
        <w:rPr>
          <w:b/>
          <w:sz w:val="16"/>
        </w:rPr>
        <w:t xml:space="preserve">Order Execution Policy. </w:t>
      </w:r>
      <w:r>
        <w:rPr>
          <w:sz w:val="16"/>
        </w:rPr>
        <w:t xml:space="preserve">Where </w:t>
      </w:r>
      <w:r w:rsidR="00AE7F40">
        <w:rPr>
          <w:sz w:val="16"/>
        </w:rPr>
        <w:t xml:space="preserve">required by Applicable Regulations, </w:t>
      </w:r>
      <w:r>
        <w:rPr>
          <w:sz w:val="16"/>
        </w:rPr>
        <w:t>we execute orders in accordance with</w:t>
      </w:r>
      <w:r>
        <w:rPr>
          <w:spacing w:val="40"/>
          <w:sz w:val="16"/>
        </w:rPr>
        <w:t xml:space="preserve"> </w:t>
      </w:r>
      <w:r>
        <w:rPr>
          <w:sz w:val="16"/>
        </w:rPr>
        <w:t xml:space="preserve">our Order Execution Policy, a copy of which </w:t>
      </w:r>
      <w:r w:rsidR="00AE7F40">
        <w:rPr>
          <w:sz w:val="16"/>
        </w:rPr>
        <w:t>may be</w:t>
      </w:r>
      <w:r>
        <w:rPr>
          <w:spacing w:val="40"/>
          <w:sz w:val="16"/>
        </w:rPr>
        <w:t xml:space="preserve"> </w:t>
      </w:r>
      <w:r>
        <w:rPr>
          <w:sz w:val="16"/>
        </w:rPr>
        <w:t>provided to you</w:t>
      </w:r>
      <w:r w:rsidR="00AE7F40">
        <w:rPr>
          <w:sz w:val="16"/>
        </w:rPr>
        <w:t xml:space="preserve"> if required</w:t>
      </w:r>
      <w:r>
        <w:rPr>
          <w:sz w:val="16"/>
        </w:rPr>
        <w:t>. Our Order Execution Policy details the</w:t>
      </w:r>
      <w:r>
        <w:rPr>
          <w:spacing w:val="40"/>
          <w:sz w:val="16"/>
        </w:rPr>
        <w:t xml:space="preserve"> </w:t>
      </w:r>
      <w:r>
        <w:rPr>
          <w:sz w:val="16"/>
        </w:rPr>
        <w:t>circumstances in which we owe best execution to you.</w:t>
      </w:r>
    </w:p>
    <w:p w14:paraId="114A18FF" w14:textId="77777777" w:rsidR="005206A1" w:rsidRDefault="005206A1">
      <w:pPr>
        <w:pStyle w:val="BodyText"/>
        <w:spacing w:before="2"/>
      </w:pPr>
    </w:p>
    <w:p w14:paraId="114A1900" w14:textId="77777777" w:rsidR="005206A1" w:rsidRDefault="00EE7B96">
      <w:pPr>
        <w:pStyle w:val="BodyText"/>
        <w:ind w:left="679" w:right="114"/>
        <w:jc w:val="both"/>
      </w:pPr>
      <w:r>
        <w:t>You are required to consent to our use of our Order</w:t>
      </w:r>
      <w:r>
        <w:rPr>
          <w:spacing w:val="40"/>
        </w:rPr>
        <w:t xml:space="preserve"> </w:t>
      </w:r>
      <w:r>
        <w:t xml:space="preserve">Execution Policy before we </w:t>
      </w:r>
      <w:proofErr w:type="gramStart"/>
      <w:r>
        <w:t>are able to</w:t>
      </w:r>
      <w:proofErr w:type="gramEnd"/>
      <w:r>
        <w:t xml:space="preserve"> act for you, which</w:t>
      </w:r>
      <w:r>
        <w:rPr>
          <w:spacing w:val="40"/>
        </w:rPr>
        <w:t xml:space="preserve"> </w:t>
      </w:r>
      <w:r>
        <w:t>consent you will be deemed to have given by signifying</w:t>
      </w:r>
      <w:r>
        <w:rPr>
          <w:spacing w:val="40"/>
        </w:rPr>
        <w:t xml:space="preserve"> </w:t>
      </w:r>
      <w:r>
        <w:t>acceptance of the Agreement.</w:t>
      </w:r>
    </w:p>
    <w:p w14:paraId="114A1901" w14:textId="77777777" w:rsidR="005206A1" w:rsidRDefault="005206A1">
      <w:pPr>
        <w:pStyle w:val="BodyText"/>
      </w:pPr>
    </w:p>
    <w:p w14:paraId="114A1902" w14:textId="77777777" w:rsidR="005206A1" w:rsidRDefault="00EE7B96">
      <w:pPr>
        <w:pStyle w:val="BodyText"/>
        <w:ind w:left="679" w:right="111"/>
        <w:jc w:val="both"/>
      </w:pPr>
      <w:r>
        <w:t>As explained more fully in our Order Execution Policy, best</w:t>
      </w:r>
      <w:r>
        <w:rPr>
          <w:spacing w:val="40"/>
        </w:rPr>
        <w:t xml:space="preserve"> </w:t>
      </w:r>
      <w:r>
        <w:t>execution is the requirement to take all sufficient steps to</w:t>
      </w:r>
      <w:r>
        <w:rPr>
          <w:spacing w:val="40"/>
        </w:rPr>
        <w:t xml:space="preserve"> </w:t>
      </w:r>
      <w:r>
        <w:t>obtain the best possible result when either executing</w:t>
      </w:r>
      <w:r>
        <w:rPr>
          <w:spacing w:val="40"/>
        </w:rPr>
        <w:t xml:space="preserve"> </w:t>
      </w:r>
      <w:r>
        <w:t>Transactions with you or using other affiliates or brokers to</w:t>
      </w:r>
      <w:r>
        <w:rPr>
          <w:spacing w:val="40"/>
        </w:rPr>
        <w:t xml:space="preserve"> </w:t>
      </w:r>
      <w:r>
        <w:t xml:space="preserve">execute Transactions with you, </w:t>
      </w:r>
      <w:proofErr w:type="gramStart"/>
      <w:r>
        <w:t>taking into account</w:t>
      </w:r>
      <w:proofErr w:type="gramEnd"/>
      <w:r>
        <w:t xml:space="preserve"> the</w:t>
      </w:r>
      <w:r>
        <w:rPr>
          <w:spacing w:val="40"/>
        </w:rPr>
        <w:t xml:space="preserve"> </w:t>
      </w:r>
      <w:r>
        <w:t>following execution factors:</w:t>
      </w:r>
    </w:p>
    <w:p w14:paraId="114A1903" w14:textId="77777777" w:rsidR="005206A1" w:rsidRDefault="005206A1">
      <w:pPr>
        <w:pStyle w:val="BodyText"/>
        <w:spacing w:before="10"/>
        <w:rPr>
          <w:sz w:val="15"/>
        </w:rPr>
      </w:pPr>
    </w:p>
    <w:p w14:paraId="114A1904" w14:textId="77777777" w:rsidR="005206A1" w:rsidRDefault="00EE7B96">
      <w:pPr>
        <w:pStyle w:val="ListParagraph"/>
        <w:numPr>
          <w:ilvl w:val="2"/>
          <w:numId w:val="21"/>
        </w:numPr>
        <w:tabs>
          <w:tab w:val="left" w:pos="1245"/>
          <w:tab w:val="left" w:pos="1246"/>
        </w:tabs>
        <w:spacing w:before="1"/>
        <w:rPr>
          <w:sz w:val="16"/>
        </w:rPr>
      </w:pPr>
      <w:r>
        <w:rPr>
          <w:spacing w:val="-2"/>
          <w:sz w:val="16"/>
        </w:rPr>
        <w:t>price;</w:t>
      </w:r>
    </w:p>
    <w:p w14:paraId="114A1905" w14:textId="77777777" w:rsidR="005206A1" w:rsidRDefault="005206A1">
      <w:pPr>
        <w:pStyle w:val="BodyText"/>
      </w:pPr>
    </w:p>
    <w:p w14:paraId="114A1906" w14:textId="77777777" w:rsidR="005206A1" w:rsidRDefault="00EE7B96">
      <w:pPr>
        <w:pStyle w:val="ListParagraph"/>
        <w:numPr>
          <w:ilvl w:val="2"/>
          <w:numId w:val="21"/>
        </w:numPr>
        <w:tabs>
          <w:tab w:val="left" w:pos="1245"/>
          <w:tab w:val="left" w:pos="1246"/>
        </w:tabs>
        <w:rPr>
          <w:sz w:val="16"/>
        </w:rPr>
      </w:pPr>
      <w:r>
        <w:rPr>
          <w:spacing w:val="-2"/>
          <w:sz w:val="16"/>
        </w:rPr>
        <w:t>costs;</w:t>
      </w:r>
    </w:p>
    <w:p w14:paraId="114A1907" w14:textId="77777777" w:rsidR="005206A1" w:rsidRDefault="005206A1">
      <w:pPr>
        <w:pStyle w:val="BodyText"/>
        <w:spacing w:before="1"/>
      </w:pPr>
    </w:p>
    <w:p w14:paraId="114A1908" w14:textId="77777777" w:rsidR="005206A1" w:rsidRDefault="00EE7B96">
      <w:pPr>
        <w:pStyle w:val="ListParagraph"/>
        <w:numPr>
          <w:ilvl w:val="2"/>
          <w:numId w:val="21"/>
        </w:numPr>
        <w:tabs>
          <w:tab w:val="left" w:pos="1245"/>
          <w:tab w:val="left" w:pos="1246"/>
        </w:tabs>
        <w:rPr>
          <w:sz w:val="16"/>
        </w:rPr>
      </w:pPr>
      <w:r>
        <w:rPr>
          <w:spacing w:val="-2"/>
          <w:sz w:val="16"/>
        </w:rPr>
        <w:t>speed;</w:t>
      </w:r>
    </w:p>
    <w:p w14:paraId="114A1909" w14:textId="77777777" w:rsidR="005206A1" w:rsidRDefault="005206A1">
      <w:pPr>
        <w:pStyle w:val="BodyText"/>
        <w:spacing w:before="10"/>
        <w:rPr>
          <w:sz w:val="15"/>
        </w:rPr>
      </w:pPr>
    </w:p>
    <w:p w14:paraId="114A190A" w14:textId="77777777" w:rsidR="005206A1" w:rsidRDefault="00EE7B96">
      <w:pPr>
        <w:pStyle w:val="ListParagraph"/>
        <w:numPr>
          <w:ilvl w:val="2"/>
          <w:numId w:val="21"/>
        </w:numPr>
        <w:tabs>
          <w:tab w:val="left" w:pos="1245"/>
          <w:tab w:val="left" w:pos="1246"/>
        </w:tabs>
        <w:rPr>
          <w:sz w:val="16"/>
        </w:rPr>
      </w:pPr>
      <w:r>
        <w:rPr>
          <w:sz w:val="16"/>
        </w:rPr>
        <w:t>the</w:t>
      </w:r>
      <w:r>
        <w:rPr>
          <w:spacing w:val="-5"/>
          <w:sz w:val="16"/>
        </w:rPr>
        <w:t xml:space="preserve"> </w:t>
      </w:r>
      <w:r>
        <w:rPr>
          <w:sz w:val="16"/>
        </w:rPr>
        <w:t>likelihood</w:t>
      </w:r>
      <w:r>
        <w:rPr>
          <w:spacing w:val="-4"/>
          <w:sz w:val="16"/>
        </w:rPr>
        <w:t xml:space="preserve"> </w:t>
      </w:r>
      <w:r>
        <w:rPr>
          <w:sz w:val="16"/>
        </w:rPr>
        <w:t>of</w:t>
      </w:r>
      <w:r>
        <w:rPr>
          <w:spacing w:val="-4"/>
          <w:sz w:val="16"/>
        </w:rPr>
        <w:t xml:space="preserve"> </w:t>
      </w:r>
      <w:r>
        <w:rPr>
          <w:sz w:val="16"/>
        </w:rPr>
        <w:t>execution</w:t>
      </w:r>
      <w:r>
        <w:rPr>
          <w:spacing w:val="-3"/>
          <w:sz w:val="16"/>
        </w:rPr>
        <w:t xml:space="preserve"> </w:t>
      </w:r>
      <w:r>
        <w:rPr>
          <w:sz w:val="16"/>
        </w:rPr>
        <w:t>and</w:t>
      </w:r>
      <w:r>
        <w:rPr>
          <w:spacing w:val="-3"/>
          <w:sz w:val="16"/>
        </w:rPr>
        <w:t xml:space="preserve"> </w:t>
      </w:r>
      <w:r>
        <w:rPr>
          <w:spacing w:val="-2"/>
          <w:sz w:val="16"/>
        </w:rPr>
        <w:t>settlement;</w:t>
      </w:r>
    </w:p>
    <w:p w14:paraId="114A190B" w14:textId="77777777" w:rsidR="005206A1" w:rsidRDefault="005206A1">
      <w:pPr>
        <w:pStyle w:val="BodyText"/>
        <w:spacing w:before="1"/>
      </w:pPr>
    </w:p>
    <w:p w14:paraId="114A190C" w14:textId="77777777" w:rsidR="005206A1" w:rsidRDefault="00EE7B96">
      <w:pPr>
        <w:pStyle w:val="ListParagraph"/>
        <w:numPr>
          <w:ilvl w:val="2"/>
          <w:numId w:val="21"/>
        </w:numPr>
        <w:tabs>
          <w:tab w:val="left" w:pos="1245"/>
          <w:tab w:val="left" w:pos="1246"/>
        </w:tabs>
        <w:rPr>
          <w:sz w:val="16"/>
        </w:rPr>
      </w:pPr>
      <w:r>
        <w:rPr>
          <w:spacing w:val="-2"/>
          <w:sz w:val="16"/>
        </w:rPr>
        <w:t>size;</w:t>
      </w:r>
    </w:p>
    <w:p w14:paraId="114A190D" w14:textId="77777777" w:rsidR="005206A1" w:rsidRDefault="005206A1">
      <w:pPr>
        <w:pStyle w:val="BodyText"/>
      </w:pPr>
    </w:p>
    <w:p w14:paraId="114A190E" w14:textId="77777777" w:rsidR="005206A1" w:rsidRDefault="00EE7B96">
      <w:pPr>
        <w:pStyle w:val="ListParagraph"/>
        <w:numPr>
          <w:ilvl w:val="2"/>
          <w:numId w:val="21"/>
        </w:numPr>
        <w:tabs>
          <w:tab w:val="left" w:pos="1245"/>
          <w:tab w:val="left" w:pos="1246"/>
        </w:tabs>
        <w:rPr>
          <w:sz w:val="16"/>
        </w:rPr>
      </w:pPr>
      <w:r>
        <w:rPr>
          <w:sz w:val="16"/>
        </w:rPr>
        <w:t>the</w:t>
      </w:r>
      <w:r>
        <w:rPr>
          <w:spacing w:val="-6"/>
          <w:sz w:val="16"/>
        </w:rPr>
        <w:t xml:space="preserve"> </w:t>
      </w:r>
      <w:r>
        <w:rPr>
          <w:sz w:val="16"/>
        </w:rPr>
        <w:t>nature</w:t>
      </w:r>
      <w:r>
        <w:rPr>
          <w:spacing w:val="-2"/>
          <w:sz w:val="16"/>
        </w:rPr>
        <w:t xml:space="preserve"> </w:t>
      </w:r>
      <w:r>
        <w:rPr>
          <w:sz w:val="16"/>
        </w:rPr>
        <w:t>of</w:t>
      </w:r>
      <w:r>
        <w:rPr>
          <w:spacing w:val="-4"/>
          <w:sz w:val="16"/>
        </w:rPr>
        <w:t xml:space="preserve"> </w:t>
      </w:r>
      <w:r>
        <w:rPr>
          <w:sz w:val="16"/>
        </w:rPr>
        <w:t>the</w:t>
      </w:r>
      <w:r>
        <w:rPr>
          <w:spacing w:val="-3"/>
          <w:sz w:val="16"/>
        </w:rPr>
        <w:t xml:space="preserve"> </w:t>
      </w:r>
      <w:r>
        <w:rPr>
          <w:sz w:val="16"/>
        </w:rPr>
        <w:t>Transaction;</w:t>
      </w:r>
      <w:r>
        <w:rPr>
          <w:spacing w:val="-2"/>
          <w:sz w:val="16"/>
        </w:rPr>
        <w:t xml:space="preserve"> </w:t>
      </w:r>
      <w:r>
        <w:rPr>
          <w:spacing w:val="-5"/>
          <w:sz w:val="16"/>
        </w:rPr>
        <w:t>and</w:t>
      </w:r>
    </w:p>
    <w:p w14:paraId="114A190F" w14:textId="77777777" w:rsidR="005206A1" w:rsidRDefault="005206A1">
      <w:pPr>
        <w:pStyle w:val="BodyText"/>
        <w:spacing w:before="1"/>
      </w:pPr>
    </w:p>
    <w:p w14:paraId="114A1910" w14:textId="77777777" w:rsidR="005206A1" w:rsidRDefault="00EE7B96">
      <w:pPr>
        <w:pStyle w:val="ListParagraph"/>
        <w:numPr>
          <w:ilvl w:val="2"/>
          <w:numId w:val="21"/>
        </w:numPr>
        <w:tabs>
          <w:tab w:val="left" w:pos="1245"/>
          <w:tab w:val="left" w:pos="1246"/>
        </w:tabs>
        <w:rPr>
          <w:sz w:val="16"/>
        </w:rPr>
      </w:pPr>
      <w:r>
        <w:rPr>
          <w:sz w:val="16"/>
        </w:rPr>
        <w:t>any</w:t>
      </w:r>
      <w:r>
        <w:rPr>
          <w:spacing w:val="-4"/>
          <w:sz w:val="16"/>
        </w:rPr>
        <w:t xml:space="preserve"> </w:t>
      </w:r>
      <w:r>
        <w:rPr>
          <w:sz w:val="16"/>
        </w:rPr>
        <w:t>other</w:t>
      </w:r>
      <w:r>
        <w:rPr>
          <w:spacing w:val="-5"/>
          <w:sz w:val="16"/>
        </w:rPr>
        <w:t xml:space="preserve"> </w:t>
      </w:r>
      <w:r>
        <w:rPr>
          <w:sz w:val="16"/>
        </w:rPr>
        <w:t>consideration</w:t>
      </w:r>
      <w:r>
        <w:rPr>
          <w:spacing w:val="-3"/>
          <w:sz w:val="16"/>
        </w:rPr>
        <w:t xml:space="preserve"> </w:t>
      </w:r>
      <w:r>
        <w:rPr>
          <w:sz w:val="16"/>
        </w:rPr>
        <w:t>relevant</w:t>
      </w:r>
      <w:r>
        <w:rPr>
          <w:spacing w:val="-5"/>
          <w:sz w:val="16"/>
        </w:rPr>
        <w:t xml:space="preserve"> </w:t>
      </w:r>
      <w:r>
        <w:rPr>
          <w:sz w:val="16"/>
        </w:rPr>
        <w:t>to</w:t>
      </w:r>
      <w:r>
        <w:rPr>
          <w:spacing w:val="-3"/>
          <w:sz w:val="16"/>
        </w:rPr>
        <w:t xml:space="preserve"> </w:t>
      </w:r>
      <w:r>
        <w:rPr>
          <w:sz w:val="16"/>
        </w:rPr>
        <w:t>the</w:t>
      </w:r>
      <w:r>
        <w:rPr>
          <w:spacing w:val="-3"/>
          <w:sz w:val="16"/>
        </w:rPr>
        <w:t xml:space="preserve"> </w:t>
      </w:r>
      <w:r>
        <w:rPr>
          <w:spacing w:val="-2"/>
          <w:sz w:val="16"/>
        </w:rPr>
        <w:t>execution.</w:t>
      </w:r>
    </w:p>
    <w:p w14:paraId="114A1911" w14:textId="77777777" w:rsidR="005206A1" w:rsidRDefault="005206A1">
      <w:pPr>
        <w:rPr>
          <w:sz w:val="16"/>
        </w:rPr>
        <w:sectPr w:rsidR="005206A1">
          <w:type w:val="continuous"/>
          <w:pgSz w:w="11910" w:h="16840"/>
          <w:pgMar w:top="1920" w:right="1020" w:bottom="280" w:left="1020" w:header="1190" w:footer="2025" w:gutter="0"/>
          <w:cols w:num="2" w:space="720" w:equalWidth="0">
            <w:col w:w="4620" w:space="554"/>
            <w:col w:w="4696"/>
          </w:cols>
        </w:sectPr>
      </w:pPr>
    </w:p>
    <w:p w14:paraId="114A1912" w14:textId="77777777" w:rsidR="005206A1" w:rsidRDefault="005206A1">
      <w:pPr>
        <w:pStyle w:val="BodyText"/>
        <w:spacing w:before="7"/>
        <w:rPr>
          <w:sz w:val="14"/>
        </w:rPr>
      </w:pPr>
    </w:p>
    <w:p w14:paraId="114A1913" w14:textId="77777777" w:rsidR="005206A1" w:rsidRDefault="005206A1">
      <w:pPr>
        <w:rPr>
          <w:sz w:val="14"/>
        </w:rPr>
        <w:sectPr w:rsidR="005206A1">
          <w:pgSz w:w="11910" w:h="16840"/>
          <w:pgMar w:top="2120" w:right="1020" w:bottom="2220" w:left="1020" w:header="1190" w:footer="2025" w:gutter="0"/>
          <w:cols w:space="720"/>
        </w:sectPr>
      </w:pPr>
    </w:p>
    <w:p w14:paraId="114A1914" w14:textId="77777777" w:rsidR="005206A1" w:rsidRDefault="005206A1">
      <w:pPr>
        <w:pStyle w:val="BodyText"/>
        <w:spacing w:before="6"/>
        <w:rPr>
          <w:sz w:val="21"/>
        </w:rPr>
      </w:pPr>
    </w:p>
    <w:p w14:paraId="114A1915" w14:textId="77777777" w:rsidR="005206A1" w:rsidRDefault="00EE7B96">
      <w:pPr>
        <w:pStyle w:val="BodyText"/>
        <w:spacing w:before="1"/>
        <w:ind w:left="679" w:right="40"/>
        <w:jc w:val="both"/>
      </w:pPr>
      <w:r>
        <w:t>As explained in our Order Execution Policy, we have</w:t>
      </w:r>
      <w:r>
        <w:rPr>
          <w:spacing w:val="40"/>
        </w:rPr>
        <w:t xml:space="preserve"> </w:t>
      </w:r>
      <w:proofErr w:type="spellStart"/>
      <w:r>
        <w:t>prioritised</w:t>
      </w:r>
      <w:proofErr w:type="spellEnd"/>
      <w:r>
        <w:t xml:space="preserve"> these execution factors depending on the</w:t>
      </w:r>
      <w:r>
        <w:rPr>
          <w:spacing w:val="40"/>
        </w:rPr>
        <w:t xml:space="preserve"> </w:t>
      </w:r>
      <w:r>
        <w:t>particular asset classes/Transactions. We have also</w:t>
      </w:r>
      <w:r>
        <w:rPr>
          <w:spacing w:val="40"/>
        </w:rPr>
        <w:t xml:space="preserve"> </w:t>
      </w:r>
      <w:r>
        <w:t>explained</w:t>
      </w:r>
      <w:r>
        <w:rPr>
          <w:spacing w:val="-10"/>
        </w:rPr>
        <w:t xml:space="preserve"> </w:t>
      </w:r>
      <w:r>
        <w:t>therein</w:t>
      </w:r>
      <w:r>
        <w:rPr>
          <w:spacing w:val="-9"/>
        </w:rPr>
        <w:t xml:space="preserve"> </w:t>
      </w:r>
      <w:r>
        <w:t>the</w:t>
      </w:r>
      <w:r>
        <w:rPr>
          <w:spacing w:val="-9"/>
        </w:rPr>
        <w:t xml:space="preserve"> </w:t>
      </w:r>
      <w:r>
        <w:t>circumstances</w:t>
      </w:r>
      <w:r>
        <w:rPr>
          <w:spacing w:val="-9"/>
        </w:rPr>
        <w:t xml:space="preserve"> </w:t>
      </w:r>
      <w:r>
        <w:t>in</w:t>
      </w:r>
      <w:r>
        <w:rPr>
          <w:spacing w:val="-9"/>
        </w:rPr>
        <w:t xml:space="preserve"> </w:t>
      </w:r>
      <w:r>
        <w:t>which</w:t>
      </w:r>
      <w:r>
        <w:rPr>
          <w:spacing w:val="-9"/>
        </w:rPr>
        <w:t xml:space="preserve"> </w:t>
      </w:r>
      <w:r>
        <w:t>best</w:t>
      </w:r>
      <w:r>
        <w:rPr>
          <w:spacing w:val="-9"/>
        </w:rPr>
        <w:t xml:space="preserve"> </w:t>
      </w:r>
      <w:r>
        <w:t>execution</w:t>
      </w:r>
      <w:r>
        <w:rPr>
          <w:spacing w:val="40"/>
        </w:rPr>
        <w:t xml:space="preserve"> </w:t>
      </w:r>
      <w:r>
        <w:t>would not apply (</w:t>
      </w:r>
      <w:proofErr w:type="gramStart"/>
      <w:r>
        <w:t>e.g.</w:t>
      </w:r>
      <w:proofErr w:type="gramEnd"/>
      <w:r>
        <w:t xml:space="preserve"> you provide us with specific</w:t>
      </w:r>
      <w:r>
        <w:rPr>
          <w:spacing w:val="40"/>
        </w:rPr>
        <w:t xml:space="preserve"> </w:t>
      </w:r>
      <w:r>
        <w:t>instructions, we act as your counterparty and you have no</w:t>
      </w:r>
      <w:r>
        <w:rPr>
          <w:spacing w:val="40"/>
        </w:rPr>
        <w:t xml:space="preserve"> </w:t>
      </w:r>
      <w:r>
        <w:t>legitimate reliance on us for best execution).</w:t>
      </w:r>
    </w:p>
    <w:p w14:paraId="114A1916" w14:textId="77777777" w:rsidR="005206A1" w:rsidRDefault="005206A1">
      <w:pPr>
        <w:pStyle w:val="BodyText"/>
        <w:spacing w:before="11"/>
        <w:rPr>
          <w:sz w:val="15"/>
        </w:rPr>
      </w:pPr>
    </w:p>
    <w:p w14:paraId="114A1917" w14:textId="79FFF26C" w:rsidR="005206A1" w:rsidRDefault="00EE7B96">
      <w:pPr>
        <w:pStyle w:val="BodyText"/>
        <w:spacing w:before="1"/>
        <w:ind w:left="679" w:right="41"/>
        <w:jc w:val="both"/>
      </w:pPr>
      <w:r>
        <w:t xml:space="preserve">As detailed in our Order Execution Policy, Finalto </w:t>
      </w:r>
      <w:r w:rsidR="00975E05">
        <w:t xml:space="preserve">(BVI) </w:t>
      </w:r>
      <w:r>
        <w:t>Limited is your sole execution venue.</w:t>
      </w:r>
    </w:p>
    <w:p w14:paraId="114A1918" w14:textId="77777777" w:rsidR="005206A1" w:rsidRDefault="005206A1">
      <w:pPr>
        <w:pStyle w:val="BodyText"/>
        <w:spacing w:before="1"/>
      </w:pPr>
    </w:p>
    <w:p w14:paraId="114A1919" w14:textId="77777777" w:rsidR="005206A1" w:rsidRDefault="00EE7B96">
      <w:pPr>
        <w:pStyle w:val="ListParagraph"/>
        <w:numPr>
          <w:ilvl w:val="1"/>
          <w:numId w:val="21"/>
        </w:numPr>
        <w:tabs>
          <w:tab w:val="left" w:pos="680"/>
        </w:tabs>
        <w:spacing w:before="1"/>
        <w:ind w:right="40"/>
        <w:jc w:val="both"/>
        <w:rPr>
          <w:sz w:val="16"/>
        </w:rPr>
      </w:pPr>
      <w:r>
        <w:rPr>
          <w:b/>
          <w:sz w:val="16"/>
        </w:rPr>
        <w:t>No</w:t>
      </w:r>
      <w:r>
        <w:rPr>
          <w:b/>
          <w:spacing w:val="-10"/>
          <w:sz w:val="16"/>
        </w:rPr>
        <w:t xml:space="preserve"> </w:t>
      </w:r>
      <w:r>
        <w:rPr>
          <w:b/>
          <w:sz w:val="16"/>
        </w:rPr>
        <w:t>Aggregation.</w:t>
      </w:r>
      <w:r>
        <w:rPr>
          <w:b/>
          <w:spacing w:val="-9"/>
          <w:sz w:val="16"/>
        </w:rPr>
        <w:t xml:space="preserve"> </w:t>
      </w:r>
      <w:r>
        <w:rPr>
          <w:sz w:val="16"/>
        </w:rPr>
        <w:t>Please</w:t>
      </w:r>
      <w:r>
        <w:rPr>
          <w:spacing w:val="-9"/>
          <w:sz w:val="16"/>
        </w:rPr>
        <w:t xml:space="preserve"> </w:t>
      </w:r>
      <w:r>
        <w:rPr>
          <w:sz w:val="16"/>
        </w:rPr>
        <w:t>note</w:t>
      </w:r>
      <w:r>
        <w:rPr>
          <w:spacing w:val="-9"/>
          <w:sz w:val="16"/>
        </w:rPr>
        <w:t xml:space="preserve"> </w:t>
      </w:r>
      <w:r>
        <w:rPr>
          <w:sz w:val="16"/>
        </w:rPr>
        <w:t>that</w:t>
      </w:r>
      <w:r>
        <w:rPr>
          <w:spacing w:val="-9"/>
          <w:sz w:val="16"/>
        </w:rPr>
        <w:t xml:space="preserve"> </w:t>
      </w:r>
      <w:r>
        <w:rPr>
          <w:sz w:val="16"/>
        </w:rPr>
        <w:t>we</w:t>
      </w:r>
      <w:r>
        <w:rPr>
          <w:spacing w:val="-9"/>
          <w:sz w:val="16"/>
        </w:rPr>
        <w:t xml:space="preserve"> </w:t>
      </w:r>
      <w:r>
        <w:rPr>
          <w:sz w:val="16"/>
        </w:rPr>
        <w:t>do</w:t>
      </w:r>
      <w:r>
        <w:rPr>
          <w:spacing w:val="-9"/>
          <w:sz w:val="16"/>
        </w:rPr>
        <w:t xml:space="preserve"> </w:t>
      </w:r>
      <w:r>
        <w:rPr>
          <w:sz w:val="16"/>
        </w:rPr>
        <w:t>not</w:t>
      </w:r>
      <w:r>
        <w:rPr>
          <w:spacing w:val="-9"/>
          <w:sz w:val="16"/>
        </w:rPr>
        <w:t xml:space="preserve"> </w:t>
      </w:r>
      <w:r>
        <w:rPr>
          <w:sz w:val="16"/>
        </w:rPr>
        <w:t>aggregate</w:t>
      </w:r>
      <w:r>
        <w:rPr>
          <w:spacing w:val="-9"/>
          <w:sz w:val="16"/>
        </w:rPr>
        <w:t xml:space="preserve"> </w:t>
      </w:r>
      <w:r>
        <w:rPr>
          <w:sz w:val="16"/>
        </w:rPr>
        <w:t>client</w:t>
      </w:r>
      <w:r>
        <w:rPr>
          <w:spacing w:val="40"/>
          <w:sz w:val="16"/>
        </w:rPr>
        <w:t xml:space="preserve"> </w:t>
      </w:r>
      <w:r>
        <w:rPr>
          <w:sz w:val="16"/>
        </w:rPr>
        <w:t>orders</w:t>
      </w:r>
      <w:r>
        <w:rPr>
          <w:spacing w:val="-3"/>
          <w:sz w:val="16"/>
        </w:rPr>
        <w:t xml:space="preserve"> </w:t>
      </w:r>
      <w:r>
        <w:rPr>
          <w:sz w:val="16"/>
        </w:rPr>
        <w:t>with</w:t>
      </w:r>
      <w:r>
        <w:rPr>
          <w:spacing w:val="-4"/>
          <w:sz w:val="16"/>
        </w:rPr>
        <w:t xml:space="preserve"> </w:t>
      </w:r>
      <w:r>
        <w:rPr>
          <w:sz w:val="16"/>
        </w:rPr>
        <w:t>orders of</w:t>
      </w:r>
      <w:r>
        <w:rPr>
          <w:spacing w:val="-4"/>
          <w:sz w:val="16"/>
        </w:rPr>
        <w:t xml:space="preserve"> </w:t>
      </w:r>
      <w:r>
        <w:rPr>
          <w:sz w:val="16"/>
        </w:rPr>
        <w:t>other clients.</w:t>
      </w:r>
      <w:r>
        <w:rPr>
          <w:spacing w:val="-3"/>
          <w:sz w:val="16"/>
        </w:rPr>
        <w:t xml:space="preserve"> </w:t>
      </w:r>
      <w:r>
        <w:rPr>
          <w:sz w:val="16"/>
        </w:rPr>
        <w:t>Furthermore,</w:t>
      </w:r>
      <w:r>
        <w:rPr>
          <w:spacing w:val="-1"/>
          <w:sz w:val="16"/>
        </w:rPr>
        <w:t xml:space="preserve"> </w:t>
      </w:r>
      <w:r>
        <w:rPr>
          <w:sz w:val="16"/>
        </w:rPr>
        <w:t>we</w:t>
      </w:r>
      <w:r>
        <w:rPr>
          <w:spacing w:val="-2"/>
          <w:sz w:val="16"/>
        </w:rPr>
        <w:t xml:space="preserve"> </w:t>
      </w:r>
      <w:r>
        <w:rPr>
          <w:sz w:val="16"/>
        </w:rPr>
        <w:t>do not</w:t>
      </w:r>
      <w:r>
        <w:rPr>
          <w:spacing w:val="40"/>
          <w:sz w:val="16"/>
        </w:rPr>
        <w:t xml:space="preserve"> </w:t>
      </w:r>
      <w:r>
        <w:rPr>
          <w:sz w:val="16"/>
        </w:rPr>
        <w:t>aggregate client orders with our own orders or those of an</w:t>
      </w:r>
      <w:r>
        <w:rPr>
          <w:spacing w:val="40"/>
          <w:sz w:val="16"/>
        </w:rPr>
        <w:t xml:space="preserve"> </w:t>
      </w:r>
      <w:r>
        <w:rPr>
          <w:spacing w:val="-2"/>
          <w:sz w:val="16"/>
        </w:rPr>
        <w:t>Associate.</w:t>
      </w:r>
    </w:p>
    <w:p w14:paraId="114A191A" w14:textId="77777777" w:rsidR="005206A1" w:rsidRDefault="005206A1">
      <w:pPr>
        <w:pStyle w:val="BodyText"/>
        <w:spacing w:before="10"/>
        <w:rPr>
          <w:sz w:val="15"/>
        </w:rPr>
      </w:pPr>
    </w:p>
    <w:p w14:paraId="114A191B" w14:textId="77777777" w:rsidR="005206A1" w:rsidRDefault="00EE7B96">
      <w:pPr>
        <w:pStyle w:val="ListParagraph"/>
        <w:numPr>
          <w:ilvl w:val="1"/>
          <w:numId w:val="21"/>
        </w:numPr>
        <w:tabs>
          <w:tab w:val="left" w:pos="680"/>
        </w:tabs>
        <w:ind w:right="38"/>
        <w:jc w:val="both"/>
        <w:rPr>
          <w:sz w:val="16"/>
        </w:rPr>
      </w:pPr>
      <w:r>
        <w:rPr>
          <w:b/>
          <w:sz w:val="16"/>
        </w:rPr>
        <w:t>Client</w:t>
      </w:r>
      <w:r>
        <w:rPr>
          <w:b/>
          <w:spacing w:val="-7"/>
          <w:sz w:val="16"/>
        </w:rPr>
        <w:t xml:space="preserve"> </w:t>
      </w:r>
      <w:r>
        <w:rPr>
          <w:b/>
          <w:sz w:val="16"/>
        </w:rPr>
        <w:t>limit</w:t>
      </w:r>
      <w:r>
        <w:rPr>
          <w:b/>
          <w:spacing w:val="-7"/>
          <w:sz w:val="16"/>
        </w:rPr>
        <w:t xml:space="preserve"> </w:t>
      </w:r>
      <w:r>
        <w:rPr>
          <w:b/>
          <w:sz w:val="16"/>
        </w:rPr>
        <w:t>orders.</w:t>
      </w:r>
      <w:r>
        <w:rPr>
          <w:b/>
          <w:spacing w:val="-10"/>
          <w:sz w:val="16"/>
        </w:rPr>
        <w:t xml:space="preserve"> </w:t>
      </w:r>
      <w:r>
        <w:rPr>
          <w:sz w:val="16"/>
        </w:rPr>
        <w:t>Please</w:t>
      </w:r>
      <w:r>
        <w:rPr>
          <w:spacing w:val="-6"/>
          <w:sz w:val="16"/>
        </w:rPr>
        <w:t xml:space="preserve"> </w:t>
      </w:r>
      <w:r>
        <w:rPr>
          <w:sz w:val="16"/>
        </w:rPr>
        <w:t>note</w:t>
      </w:r>
      <w:r>
        <w:rPr>
          <w:spacing w:val="-7"/>
          <w:sz w:val="16"/>
        </w:rPr>
        <w:t xml:space="preserve"> </w:t>
      </w:r>
      <w:r>
        <w:rPr>
          <w:sz w:val="16"/>
        </w:rPr>
        <w:t>we</w:t>
      </w:r>
      <w:r>
        <w:rPr>
          <w:spacing w:val="-7"/>
          <w:sz w:val="16"/>
        </w:rPr>
        <w:t xml:space="preserve"> </w:t>
      </w:r>
      <w:r>
        <w:rPr>
          <w:sz w:val="16"/>
        </w:rPr>
        <w:t>do</w:t>
      </w:r>
      <w:r>
        <w:rPr>
          <w:spacing w:val="-9"/>
          <w:sz w:val="16"/>
        </w:rPr>
        <w:t xml:space="preserve"> </w:t>
      </w:r>
      <w:r>
        <w:rPr>
          <w:sz w:val="16"/>
        </w:rPr>
        <w:t>not</w:t>
      </w:r>
      <w:r>
        <w:rPr>
          <w:spacing w:val="-8"/>
          <w:sz w:val="16"/>
        </w:rPr>
        <w:t xml:space="preserve"> </w:t>
      </w:r>
      <w:r>
        <w:rPr>
          <w:sz w:val="16"/>
        </w:rPr>
        <w:t>presently</w:t>
      </w:r>
      <w:r>
        <w:rPr>
          <w:spacing w:val="-8"/>
          <w:sz w:val="16"/>
        </w:rPr>
        <w:t xml:space="preserve"> </w:t>
      </w:r>
      <w:r>
        <w:rPr>
          <w:sz w:val="16"/>
        </w:rPr>
        <w:t>transact</w:t>
      </w:r>
      <w:r>
        <w:rPr>
          <w:spacing w:val="40"/>
          <w:sz w:val="16"/>
        </w:rPr>
        <w:t xml:space="preserve"> </w:t>
      </w:r>
      <w:r>
        <w:rPr>
          <w:sz w:val="16"/>
        </w:rPr>
        <w:t>in shares which are admitted to trading on a Regulated</w:t>
      </w:r>
      <w:r>
        <w:rPr>
          <w:spacing w:val="40"/>
          <w:sz w:val="16"/>
        </w:rPr>
        <w:t xml:space="preserve"> </w:t>
      </w:r>
      <w:r>
        <w:rPr>
          <w:sz w:val="16"/>
        </w:rPr>
        <w:t>Market</w:t>
      </w:r>
      <w:r>
        <w:rPr>
          <w:spacing w:val="-4"/>
          <w:sz w:val="16"/>
        </w:rPr>
        <w:t xml:space="preserve"> </w:t>
      </w:r>
      <w:r>
        <w:rPr>
          <w:sz w:val="16"/>
        </w:rPr>
        <w:t>or</w:t>
      </w:r>
      <w:r>
        <w:rPr>
          <w:spacing w:val="-4"/>
          <w:sz w:val="16"/>
        </w:rPr>
        <w:t xml:space="preserve"> </w:t>
      </w:r>
      <w:r>
        <w:rPr>
          <w:sz w:val="16"/>
        </w:rPr>
        <w:t>traded</w:t>
      </w:r>
      <w:r>
        <w:rPr>
          <w:spacing w:val="-4"/>
          <w:sz w:val="16"/>
        </w:rPr>
        <w:t xml:space="preserve"> </w:t>
      </w:r>
      <w:r>
        <w:rPr>
          <w:sz w:val="16"/>
        </w:rPr>
        <w:t>on</w:t>
      </w:r>
      <w:r>
        <w:rPr>
          <w:spacing w:val="-3"/>
          <w:sz w:val="16"/>
        </w:rPr>
        <w:t xml:space="preserve"> </w:t>
      </w:r>
      <w:r>
        <w:rPr>
          <w:sz w:val="16"/>
        </w:rPr>
        <w:t>a</w:t>
      </w:r>
      <w:r>
        <w:rPr>
          <w:spacing w:val="-4"/>
          <w:sz w:val="16"/>
        </w:rPr>
        <w:t xml:space="preserve"> </w:t>
      </w:r>
      <w:r>
        <w:rPr>
          <w:sz w:val="16"/>
        </w:rPr>
        <w:t>Trading</w:t>
      </w:r>
      <w:r>
        <w:rPr>
          <w:spacing w:val="-3"/>
          <w:sz w:val="16"/>
        </w:rPr>
        <w:t xml:space="preserve"> </w:t>
      </w:r>
      <w:r>
        <w:rPr>
          <w:sz w:val="16"/>
        </w:rPr>
        <w:t>Venue.</w:t>
      </w:r>
      <w:r>
        <w:rPr>
          <w:spacing w:val="-3"/>
          <w:sz w:val="16"/>
        </w:rPr>
        <w:t xml:space="preserve"> </w:t>
      </w:r>
      <w:r>
        <w:rPr>
          <w:sz w:val="16"/>
        </w:rPr>
        <w:t>As</w:t>
      </w:r>
      <w:r>
        <w:rPr>
          <w:spacing w:val="-3"/>
          <w:sz w:val="16"/>
        </w:rPr>
        <w:t xml:space="preserve"> </w:t>
      </w:r>
      <w:r>
        <w:rPr>
          <w:sz w:val="16"/>
        </w:rPr>
        <w:t>a</w:t>
      </w:r>
      <w:r>
        <w:rPr>
          <w:spacing w:val="-4"/>
          <w:sz w:val="16"/>
        </w:rPr>
        <w:t xml:space="preserve"> </w:t>
      </w:r>
      <w:r>
        <w:rPr>
          <w:sz w:val="16"/>
        </w:rPr>
        <w:t>result,</w:t>
      </w:r>
      <w:r>
        <w:rPr>
          <w:spacing w:val="-3"/>
          <w:sz w:val="16"/>
        </w:rPr>
        <w:t xml:space="preserve"> </w:t>
      </w:r>
      <w:r>
        <w:rPr>
          <w:sz w:val="16"/>
        </w:rPr>
        <w:t>we</w:t>
      </w:r>
      <w:r>
        <w:rPr>
          <w:spacing w:val="-6"/>
          <w:sz w:val="16"/>
        </w:rPr>
        <w:t xml:space="preserve"> </w:t>
      </w:r>
      <w:r>
        <w:rPr>
          <w:sz w:val="16"/>
        </w:rPr>
        <w:t>do</w:t>
      </w:r>
      <w:r>
        <w:rPr>
          <w:spacing w:val="-4"/>
          <w:sz w:val="16"/>
        </w:rPr>
        <w:t xml:space="preserve"> </w:t>
      </w:r>
      <w:r>
        <w:rPr>
          <w:sz w:val="16"/>
        </w:rPr>
        <w:t>not</w:t>
      </w:r>
      <w:r>
        <w:rPr>
          <w:spacing w:val="40"/>
          <w:sz w:val="16"/>
        </w:rPr>
        <w:t xml:space="preserve"> </w:t>
      </w:r>
      <w:r>
        <w:rPr>
          <w:sz w:val="16"/>
        </w:rPr>
        <w:t>require</w:t>
      </w:r>
      <w:r>
        <w:rPr>
          <w:spacing w:val="-9"/>
          <w:sz w:val="16"/>
        </w:rPr>
        <w:t xml:space="preserve"> </w:t>
      </w:r>
      <w:r>
        <w:rPr>
          <w:sz w:val="16"/>
        </w:rPr>
        <w:t>your</w:t>
      </w:r>
      <w:r>
        <w:rPr>
          <w:spacing w:val="-7"/>
          <w:sz w:val="16"/>
        </w:rPr>
        <w:t xml:space="preserve"> </w:t>
      </w:r>
      <w:r>
        <w:rPr>
          <w:sz w:val="16"/>
        </w:rPr>
        <w:t>consent</w:t>
      </w:r>
      <w:r>
        <w:rPr>
          <w:spacing w:val="-9"/>
          <w:sz w:val="16"/>
        </w:rPr>
        <w:t xml:space="preserve"> </w:t>
      </w:r>
      <w:r>
        <w:rPr>
          <w:sz w:val="16"/>
        </w:rPr>
        <w:t>to</w:t>
      </w:r>
      <w:r>
        <w:rPr>
          <w:spacing w:val="-9"/>
          <w:sz w:val="16"/>
        </w:rPr>
        <w:t xml:space="preserve"> </w:t>
      </w:r>
      <w:r>
        <w:rPr>
          <w:sz w:val="16"/>
        </w:rPr>
        <w:t>not</w:t>
      </w:r>
      <w:r>
        <w:rPr>
          <w:spacing w:val="-10"/>
          <w:sz w:val="16"/>
        </w:rPr>
        <w:t xml:space="preserve"> </w:t>
      </w:r>
      <w:r>
        <w:rPr>
          <w:sz w:val="16"/>
        </w:rPr>
        <w:t>publish</w:t>
      </w:r>
      <w:r>
        <w:rPr>
          <w:spacing w:val="-8"/>
          <w:sz w:val="16"/>
        </w:rPr>
        <w:t xml:space="preserve"> </w:t>
      </w:r>
      <w:r>
        <w:rPr>
          <w:sz w:val="16"/>
        </w:rPr>
        <w:t>unexecuted</w:t>
      </w:r>
      <w:r>
        <w:rPr>
          <w:spacing w:val="-7"/>
          <w:sz w:val="16"/>
        </w:rPr>
        <w:t xml:space="preserve"> </w:t>
      </w:r>
      <w:r>
        <w:rPr>
          <w:sz w:val="16"/>
        </w:rPr>
        <w:t>limit</w:t>
      </w:r>
      <w:r>
        <w:rPr>
          <w:spacing w:val="-8"/>
          <w:sz w:val="16"/>
        </w:rPr>
        <w:t xml:space="preserve"> </w:t>
      </w:r>
      <w:r>
        <w:rPr>
          <w:sz w:val="16"/>
        </w:rPr>
        <w:t>orders.</w:t>
      </w:r>
    </w:p>
    <w:p w14:paraId="114A191C" w14:textId="77777777" w:rsidR="005206A1" w:rsidRDefault="005206A1">
      <w:pPr>
        <w:pStyle w:val="BodyText"/>
      </w:pPr>
    </w:p>
    <w:p w14:paraId="114A191D" w14:textId="77777777" w:rsidR="005206A1" w:rsidRDefault="00EE7B96">
      <w:pPr>
        <w:pStyle w:val="ListParagraph"/>
        <w:numPr>
          <w:ilvl w:val="1"/>
          <w:numId w:val="21"/>
        </w:numPr>
        <w:tabs>
          <w:tab w:val="left" w:pos="680"/>
        </w:tabs>
        <w:ind w:right="43"/>
        <w:jc w:val="both"/>
        <w:rPr>
          <w:sz w:val="16"/>
        </w:rPr>
      </w:pPr>
      <w:r>
        <w:rPr>
          <w:b/>
          <w:sz w:val="16"/>
        </w:rPr>
        <w:t>Conflicts of Interest</w:t>
      </w:r>
      <w:r>
        <w:rPr>
          <w:sz w:val="16"/>
        </w:rPr>
        <w:t>. Situations can arise where our</w:t>
      </w:r>
      <w:r>
        <w:rPr>
          <w:spacing w:val="40"/>
          <w:sz w:val="16"/>
        </w:rPr>
        <w:t xml:space="preserve"> </w:t>
      </w:r>
      <w:r>
        <w:rPr>
          <w:sz w:val="16"/>
        </w:rPr>
        <w:t>interests,</w:t>
      </w:r>
      <w:r>
        <w:rPr>
          <w:spacing w:val="-8"/>
          <w:sz w:val="16"/>
        </w:rPr>
        <w:t xml:space="preserve"> </w:t>
      </w:r>
      <w:r>
        <w:rPr>
          <w:sz w:val="16"/>
        </w:rPr>
        <w:t>or</w:t>
      </w:r>
      <w:r>
        <w:rPr>
          <w:spacing w:val="-7"/>
          <w:sz w:val="16"/>
        </w:rPr>
        <w:t xml:space="preserve"> </w:t>
      </w:r>
      <w:r>
        <w:rPr>
          <w:sz w:val="16"/>
        </w:rPr>
        <w:t>those</w:t>
      </w:r>
      <w:r>
        <w:rPr>
          <w:spacing w:val="-9"/>
          <w:sz w:val="16"/>
        </w:rPr>
        <w:t xml:space="preserve"> </w:t>
      </w:r>
      <w:r>
        <w:rPr>
          <w:sz w:val="16"/>
        </w:rPr>
        <w:t>of</w:t>
      </w:r>
      <w:r>
        <w:rPr>
          <w:spacing w:val="-10"/>
          <w:sz w:val="16"/>
        </w:rPr>
        <w:t xml:space="preserve"> </w:t>
      </w:r>
      <w:r>
        <w:rPr>
          <w:sz w:val="16"/>
        </w:rPr>
        <w:t>our</w:t>
      </w:r>
      <w:r>
        <w:rPr>
          <w:spacing w:val="-9"/>
          <w:sz w:val="16"/>
        </w:rPr>
        <w:t xml:space="preserve"> </w:t>
      </w:r>
      <w:r>
        <w:rPr>
          <w:sz w:val="16"/>
        </w:rPr>
        <w:t>staff,</w:t>
      </w:r>
      <w:r>
        <w:rPr>
          <w:spacing w:val="-6"/>
          <w:sz w:val="16"/>
        </w:rPr>
        <w:t xml:space="preserve"> </w:t>
      </w:r>
      <w:r>
        <w:rPr>
          <w:sz w:val="16"/>
        </w:rPr>
        <w:t>conflict</w:t>
      </w:r>
      <w:r>
        <w:rPr>
          <w:spacing w:val="-10"/>
          <w:sz w:val="16"/>
        </w:rPr>
        <w:t xml:space="preserve"> </w:t>
      </w:r>
      <w:r>
        <w:rPr>
          <w:sz w:val="16"/>
        </w:rPr>
        <w:t>with</w:t>
      </w:r>
      <w:r>
        <w:rPr>
          <w:spacing w:val="-7"/>
          <w:sz w:val="16"/>
        </w:rPr>
        <w:t xml:space="preserve"> </w:t>
      </w:r>
      <w:r>
        <w:rPr>
          <w:sz w:val="16"/>
        </w:rPr>
        <w:t>your</w:t>
      </w:r>
      <w:r>
        <w:rPr>
          <w:spacing w:val="-7"/>
          <w:sz w:val="16"/>
        </w:rPr>
        <w:t xml:space="preserve"> </w:t>
      </w:r>
      <w:r>
        <w:rPr>
          <w:sz w:val="16"/>
        </w:rPr>
        <w:t>interests</w:t>
      </w:r>
      <w:r>
        <w:rPr>
          <w:spacing w:val="-9"/>
          <w:sz w:val="16"/>
        </w:rPr>
        <w:t xml:space="preserve"> </w:t>
      </w:r>
      <w:r>
        <w:rPr>
          <w:sz w:val="16"/>
        </w:rPr>
        <w:t>or</w:t>
      </w:r>
      <w:r>
        <w:rPr>
          <w:spacing w:val="40"/>
          <w:sz w:val="16"/>
        </w:rPr>
        <w:t xml:space="preserve"> </w:t>
      </w:r>
      <w:r>
        <w:rPr>
          <w:sz w:val="16"/>
        </w:rPr>
        <w:t>where</w:t>
      </w:r>
      <w:r>
        <w:rPr>
          <w:spacing w:val="-7"/>
          <w:sz w:val="16"/>
        </w:rPr>
        <w:t xml:space="preserve"> </w:t>
      </w:r>
      <w:r>
        <w:rPr>
          <w:sz w:val="16"/>
        </w:rPr>
        <w:t>your</w:t>
      </w:r>
      <w:r>
        <w:rPr>
          <w:spacing w:val="-6"/>
          <w:sz w:val="16"/>
        </w:rPr>
        <w:t xml:space="preserve"> </w:t>
      </w:r>
      <w:proofErr w:type="gramStart"/>
      <w:r>
        <w:rPr>
          <w:sz w:val="16"/>
        </w:rPr>
        <w:t>interests</w:t>
      </w:r>
      <w:proofErr w:type="gramEnd"/>
      <w:r>
        <w:rPr>
          <w:spacing w:val="-5"/>
          <w:sz w:val="16"/>
        </w:rPr>
        <w:t xml:space="preserve"> </w:t>
      </w:r>
      <w:r>
        <w:rPr>
          <w:sz w:val="16"/>
        </w:rPr>
        <w:t>conflict</w:t>
      </w:r>
      <w:r>
        <w:rPr>
          <w:spacing w:val="-9"/>
          <w:sz w:val="16"/>
        </w:rPr>
        <w:t xml:space="preserve"> </w:t>
      </w:r>
      <w:r>
        <w:rPr>
          <w:sz w:val="16"/>
        </w:rPr>
        <w:t>with</w:t>
      </w:r>
      <w:r>
        <w:rPr>
          <w:spacing w:val="-6"/>
          <w:sz w:val="16"/>
        </w:rPr>
        <w:t xml:space="preserve"> </w:t>
      </w:r>
      <w:r>
        <w:rPr>
          <w:sz w:val="16"/>
        </w:rPr>
        <w:t>those</w:t>
      </w:r>
      <w:r>
        <w:rPr>
          <w:spacing w:val="-8"/>
          <w:sz w:val="16"/>
        </w:rPr>
        <w:t xml:space="preserve"> </w:t>
      </w:r>
      <w:r>
        <w:rPr>
          <w:sz w:val="16"/>
        </w:rPr>
        <w:t>of</w:t>
      </w:r>
      <w:r>
        <w:rPr>
          <w:spacing w:val="-6"/>
          <w:sz w:val="16"/>
        </w:rPr>
        <w:t xml:space="preserve"> </w:t>
      </w:r>
      <w:r>
        <w:rPr>
          <w:sz w:val="16"/>
        </w:rPr>
        <w:t>our</w:t>
      </w:r>
      <w:r>
        <w:rPr>
          <w:spacing w:val="-6"/>
          <w:sz w:val="16"/>
        </w:rPr>
        <w:t xml:space="preserve"> </w:t>
      </w:r>
      <w:r>
        <w:rPr>
          <w:sz w:val="16"/>
        </w:rPr>
        <w:t>other</w:t>
      </w:r>
      <w:r>
        <w:rPr>
          <w:spacing w:val="-6"/>
          <w:sz w:val="16"/>
        </w:rPr>
        <w:t xml:space="preserve"> </w:t>
      </w:r>
      <w:r>
        <w:rPr>
          <w:sz w:val="16"/>
        </w:rPr>
        <w:t>clients.</w:t>
      </w:r>
    </w:p>
    <w:p w14:paraId="114A191E" w14:textId="77777777" w:rsidR="005206A1" w:rsidRDefault="005206A1">
      <w:pPr>
        <w:pStyle w:val="BodyText"/>
        <w:spacing w:before="1"/>
      </w:pPr>
    </w:p>
    <w:p w14:paraId="114A191F" w14:textId="77777777" w:rsidR="005206A1" w:rsidRDefault="00EE7B96">
      <w:pPr>
        <w:pStyle w:val="BodyText"/>
        <w:ind w:left="679" w:right="40"/>
        <w:jc w:val="both"/>
      </w:pPr>
      <w:r>
        <w:t>Our</w:t>
      </w:r>
      <w:r>
        <w:rPr>
          <w:spacing w:val="-10"/>
        </w:rPr>
        <w:t xml:space="preserve"> </w:t>
      </w:r>
      <w:r>
        <w:t>Conflicts</w:t>
      </w:r>
      <w:r>
        <w:rPr>
          <w:spacing w:val="-9"/>
        </w:rPr>
        <w:t xml:space="preserve"> </w:t>
      </w:r>
      <w:r>
        <w:t>of</w:t>
      </w:r>
      <w:r>
        <w:rPr>
          <w:spacing w:val="-9"/>
        </w:rPr>
        <w:t xml:space="preserve"> </w:t>
      </w:r>
      <w:r>
        <w:t>Interest</w:t>
      </w:r>
      <w:r>
        <w:rPr>
          <w:spacing w:val="-9"/>
        </w:rPr>
        <w:t xml:space="preserve"> </w:t>
      </w:r>
      <w:r>
        <w:t>Policy</w:t>
      </w:r>
      <w:r>
        <w:rPr>
          <w:spacing w:val="-9"/>
        </w:rPr>
        <w:t xml:space="preserve"> </w:t>
      </w:r>
      <w:r>
        <w:t>is</w:t>
      </w:r>
      <w:r>
        <w:rPr>
          <w:spacing w:val="-9"/>
        </w:rPr>
        <w:t xml:space="preserve"> </w:t>
      </w:r>
      <w:r>
        <w:t>a</w:t>
      </w:r>
      <w:r>
        <w:rPr>
          <w:spacing w:val="-9"/>
        </w:rPr>
        <w:t xml:space="preserve"> </w:t>
      </w:r>
      <w:r>
        <w:t>policy</w:t>
      </w:r>
      <w:r>
        <w:rPr>
          <w:spacing w:val="-9"/>
        </w:rPr>
        <w:t xml:space="preserve"> </w:t>
      </w:r>
      <w:r>
        <w:t>we</w:t>
      </w:r>
      <w:r>
        <w:rPr>
          <w:spacing w:val="-9"/>
        </w:rPr>
        <w:t xml:space="preserve"> </w:t>
      </w:r>
      <w:r>
        <w:t>maintain</w:t>
      </w:r>
      <w:r>
        <w:rPr>
          <w:spacing w:val="-9"/>
        </w:rPr>
        <w:t xml:space="preserve"> </w:t>
      </w:r>
      <w:r>
        <w:t>setting</w:t>
      </w:r>
      <w:r>
        <w:rPr>
          <w:spacing w:val="40"/>
        </w:rPr>
        <w:t xml:space="preserve"> </w:t>
      </w:r>
      <w:r>
        <w:t>out</w:t>
      </w:r>
      <w:r>
        <w:rPr>
          <w:spacing w:val="-9"/>
        </w:rPr>
        <w:t xml:space="preserve"> </w:t>
      </w:r>
      <w:r>
        <w:t>the</w:t>
      </w:r>
      <w:r>
        <w:rPr>
          <w:spacing w:val="-8"/>
        </w:rPr>
        <w:t xml:space="preserve"> </w:t>
      </w:r>
      <w:r>
        <w:t>circumstances</w:t>
      </w:r>
      <w:r>
        <w:rPr>
          <w:spacing w:val="-6"/>
        </w:rPr>
        <w:t xml:space="preserve"> </w:t>
      </w:r>
      <w:r>
        <w:t>which</w:t>
      </w:r>
      <w:r>
        <w:rPr>
          <w:spacing w:val="-7"/>
        </w:rPr>
        <w:t xml:space="preserve"> </w:t>
      </w:r>
      <w:r>
        <w:t>may</w:t>
      </w:r>
      <w:r>
        <w:rPr>
          <w:spacing w:val="-9"/>
        </w:rPr>
        <w:t xml:space="preserve"> </w:t>
      </w:r>
      <w:r>
        <w:t>constitute</w:t>
      </w:r>
      <w:r>
        <w:rPr>
          <w:spacing w:val="-10"/>
        </w:rPr>
        <w:t xml:space="preserve"> </w:t>
      </w:r>
      <w:r>
        <w:t>or</w:t>
      </w:r>
      <w:r>
        <w:rPr>
          <w:spacing w:val="-8"/>
        </w:rPr>
        <w:t xml:space="preserve"> </w:t>
      </w:r>
      <w:r>
        <w:t>may</w:t>
      </w:r>
      <w:r>
        <w:rPr>
          <w:spacing w:val="-9"/>
        </w:rPr>
        <w:t xml:space="preserve"> </w:t>
      </w:r>
      <w:r>
        <w:t>give</w:t>
      </w:r>
      <w:r>
        <w:rPr>
          <w:spacing w:val="-7"/>
        </w:rPr>
        <w:t xml:space="preserve"> </w:t>
      </w:r>
      <w:r>
        <w:t>rise</w:t>
      </w:r>
      <w:r>
        <w:rPr>
          <w:spacing w:val="40"/>
        </w:rPr>
        <w:t xml:space="preserve"> </w:t>
      </w:r>
      <w:r>
        <w:t>to a conflict of interest, the procedures we will follow and</w:t>
      </w:r>
      <w:r>
        <w:rPr>
          <w:spacing w:val="40"/>
        </w:rPr>
        <w:t xml:space="preserve"> </w:t>
      </w:r>
      <w:r>
        <w:t>the</w:t>
      </w:r>
      <w:r>
        <w:rPr>
          <w:spacing w:val="-8"/>
        </w:rPr>
        <w:t xml:space="preserve"> </w:t>
      </w:r>
      <w:r>
        <w:t>measures</w:t>
      </w:r>
      <w:r>
        <w:rPr>
          <w:spacing w:val="-6"/>
        </w:rPr>
        <w:t xml:space="preserve"> </w:t>
      </w:r>
      <w:r>
        <w:t>we</w:t>
      </w:r>
      <w:r>
        <w:rPr>
          <w:spacing w:val="-7"/>
        </w:rPr>
        <w:t xml:space="preserve"> </w:t>
      </w:r>
      <w:r>
        <w:t>adopt</w:t>
      </w:r>
      <w:r>
        <w:rPr>
          <w:spacing w:val="-9"/>
        </w:rPr>
        <w:t xml:space="preserve"> </w:t>
      </w:r>
      <w:r>
        <w:t>to</w:t>
      </w:r>
      <w:r>
        <w:rPr>
          <w:spacing w:val="-7"/>
        </w:rPr>
        <w:t xml:space="preserve"> </w:t>
      </w:r>
      <w:r>
        <w:t>prevent</w:t>
      </w:r>
      <w:r>
        <w:rPr>
          <w:spacing w:val="-7"/>
        </w:rPr>
        <w:t xml:space="preserve"> </w:t>
      </w:r>
      <w:r>
        <w:t>or</w:t>
      </w:r>
      <w:r>
        <w:rPr>
          <w:spacing w:val="-4"/>
        </w:rPr>
        <w:t xml:space="preserve"> </w:t>
      </w:r>
      <w:r>
        <w:t>manage</w:t>
      </w:r>
      <w:r>
        <w:rPr>
          <w:spacing w:val="-8"/>
        </w:rPr>
        <w:t xml:space="preserve"> </w:t>
      </w:r>
      <w:r>
        <w:t>such</w:t>
      </w:r>
      <w:r>
        <w:rPr>
          <w:spacing w:val="-7"/>
        </w:rPr>
        <w:t xml:space="preserve"> </w:t>
      </w:r>
      <w:r>
        <w:rPr>
          <w:spacing w:val="-2"/>
        </w:rPr>
        <w:t>conflicts.</w:t>
      </w:r>
    </w:p>
    <w:p w14:paraId="114A1920" w14:textId="77777777" w:rsidR="005206A1" w:rsidRDefault="005206A1">
      <w:pPr>
        <w:pStyle w:val="BodyText"/>
      </w:pPr>
    </w:p>
    <w:p w14:paraId="114A1921" w14:textId="77777777" w:rsidR="005206A1" w:rsidRDefault="00EE7B96">
      <w:pPr>
        <w:pStyle w:val="BodyText"/>
        <w:ind w:left="679" w:right="38"/>
        <w:jc w:val="both"/>
      </w:pPr>
      <w:r>
        <w:t>Whilst we take all appropriate steps to identify and to</w:t>
      </w:r>
      <w:r>
        <w:rPr>
          <w:spacing w:val="40"/>
        </w:rPr>
        <w:t xml:space="preserve"> </w:t>
      </w:r>
      <w:r>
        <w:t>prevent or manage conflicts of interest, where we are not</w:t>
      </w:r>
      <w:r>
        <w:rPr>
          <w:spacing w:val="40"/>
        </w:rPr>
        <w:t xml:space="preserve"> </w:t>
      </w:r>
      <w:r>
        <w:t>reasonably</w:t>
      </w:r>
      <w:r>
        <w:rPr>
          <w:spacing w:val="-10"/>
        </w:rPr>
        <w:t xml:space="preserve"> </w:t>
      </w:r>
      <w:r>
        <w:t>confident</w:t>
      </w:r>
      <w:r>
        <w:rPr>
          <w:spacing w:val="-9"/>
        </w:rPr>
        <w:t xml:space="preserve"> </w:t>
      </w:r>
      <w:r>
        <w:t>that</w:t>
      </w:r>
      <w:r>
        <w:rPr>
          <w:spacing w:val="-9"/>
        </w:rPr>
        <w:t xml:space="preserve"> </w:t>
      </w:r>
      <w:r>
        <w:t>our</w:t>
      </w:r>
      <w:r>
        <w:rPr>
          <w:spacing w:val="-9"/>
        </w:rPr>
        <w:t xml:space="preserve"> </w:t>
      </w:r>
      <w:r>
        <w:t>arrangements</w:t>
      </w:r>
      <w:r>
        <w:rPr>
          <w:spacing w:val="-9"/>
        </w:rPr>
        <w:t xml:space="preserve"> </w:t>
      </w:r>
      <w:r>
        <w:t>are</w:t>
      </w:r>
      <w:r>
        <w:rPr>
          <w:spacing w:val="-9"/>
        </w:rPr>
        <w:t xml:space="preserve"> </w:t>
      </w:r>
      <w:r>
        <w:t>sufficient</w:t>
      </w:r>
      <w:r>
        <w:rPr>
          <w:spacing w:val="-9"/>
        </w:rPr>
        <w:t xml:space="preserve"> </w:t>
      </w:r>
      <w:r>
        <w:t>to</w:t>
      </w:r>
      <w:r>
        <w:rPr>
          <w:spacing w:val="40"/>
        </w:rPr>
        <w:t xml:space="preserve"> </w:t>
      </w:r>
      <w:r>
        <w:t>ensure that risk of damage to your interests will be</w:t>
      </w:r>
      <w:r>
        <w:rPr>
          <w:spacing w:val="40"/>
        </w:rPr>
        <w:t xml:space="preserve"> </w:t>
      </w:r>
      <w:r>
        <w:t>prevented,</w:t>
      </w:r>
      <w:r>
        <w:rPr>
          <w:spacing w:val="-1"/>
        </w:rPr>
        <w:t xml:space="preserve"> </w:t>
      </w:r>
      <w:r>
        <w:t>we</w:t>
      </w:r>
      <w:r>
        <w:rPr>
          <w:spacing w:val="-2"/>
        </w:rPr>
        <w:t xml:space="preserve"> </w:t>
      </w:r>
      <w:r>
        <w:t>will</w:t>
      </w:r>
      <w:r>
        <w:rPr>
          <w:spacing w:val="-3"/>
        </w:rPr>
        <w:t xml:space="preserve"> </w:t>
      </w:r>
      <w:r>
        <w:t>disclose</w:t>
      </w:r>
      <w:r>
        <w:rPr>
          <w:spacing w:val="-1"/>
        </w:rPr>
        <w:t xml:space="preserve"> </w:t>
      </w:r>
      <w:r>
        <w:t>to</w:t>
      </w:r>
      <w:r>
        <w:rPr>
          <w:spacing w:val="-2"/>
        </w:rPr>
        <w:t xml:space="preserve"> </w:t>
      </w:r>
      <w:r>
        <w:t>you the</w:t>
      </w:r>
      <w:r>
        <w:rPr>
          <w:spacing w:val="-2"/>
        </w:rPr>
        <w:t xml:space="preserve"> </w:t>
      </w:r>
      <w:r>
        <w:t>nature of the conflict</w:t>
      </w:r>
      <w:r>
        <w:rPr>
          <w:spacing w:val="40"/>
        </w:rPr>
        <w:t xml:space="preserve"> </w:t>
      </w:r>
      <w:r>
        <w:t>and</w:t>
      </w:r>
      <w:r>
        <w:rPr>
          <w:spacing w:val="-3"/>
        </w:rPr>
        <w:t xml:space="preserve"> </w:t>
      </w:r>
      <w:r>
        <w:t>the</w:t>
      </w:r>
      <w:r>
        <w:rPr>
          <w:spacing w:val="-5"/>
        </w:rPr>
        <w:t xml:space="preserve"> </w:t>
      </w:r>
      <w:r>
        <w:t>steps</w:t>
      </w:r>
      <w:r>
        <w:rPr>
          <w:spacing w:val="-2"/>
        </w:rPr>
        <w:t xml:space="preserve"> </w:t>
      </w:r>
      <w:r>
        <w:t>that</w:t>
      </w:r>
      <w:r>
        <w:rPr>
          <w:spacing w:val="-5"/>
        </w:rPr>
        <w:t xml:space="preserve"> </w:t>
      </w:r>
      <w:r>
        <w:t>we</w:t>
      </w:r>
      <w:r>
        <w:rPr>
          <w:spacing w:val="-4"/>
        </w:rPr>
        <w:t xml:space="preserve"> </w:t>
      </w:r>
      <w:r>
        <w:t>have</w:t>
      </w:r>
      <w:r>
        <w:rPr>
          <w:spacing w:val="-1"/>
        </w:rPr>
        <w:t xml:space="preserve"> </w:t>
      </w:r>
      <w:r>
        <w:t>taken</w:t>
      </w:r>
      <w:r>
        <w:rPr>
          <w:spacing w:val="-4"/>
        </w:rPr>
        <w:t xml:space="preserve"> </w:t>
      </w:r>
      <w:r>
        <w:t>to</w:t>
      </w:r>
      <w:r>
        <w:rPr>
          <w:spacing w:val="-1"/>
        </w:rPr>
        <w:t xml:space="preserve"> </w:t>
      </w:r>
      <w:r>
        <w:t>mitigate</w:t>
      </w:r>
      <w:r>
        <w:rPr>
          <w:spacing w:val="-5"/>
        </w:rPr>
        <w:t xml:space="preserve"> </w:t>
      </w:r>
      <w:r>
        <w:t>the</w:t>
      </w:r>
      <w:r>
        <w:rPr>
          <w:spacing w:val="-5"/>
        </w:rPr>
        <w:t xml:space="preserve"> </w:t>
      </w:r>
      <w:r>
        <w:t>risk</w:t>
      </w:r>
      <w:r>
        <w:rPr>
          <w:spacing w:val="-5"/>
        </w:rPr>
        <w:t xml:space="preserve"> </w:t>
      </w:r>
      <w:r>
        <w:t>before</w:t>
      </w:r>
      <w:r>
        <w:rPr>
          <w:spacing w:val="40"/>
        </w:rPr>
        <w:t xml:space="preserve"> </w:t>
      </w:r>
      <w:r>
        <w:t>undertaking business with you.</w:t>
      </w:r>
    </w:p>
    <w:p w14:paraId="114A1922" w14:textId="77777777" w:rsidR="005206A1" w:rsidRDefault="005206A1">
      <w:pPr>
        <w:pStyle w:val="BodyText"/>
      </w:pPr>
    </w:p>
    <w:p w14:paraId="114A1923" w14:textId="77777777" w:rsidR="005206A1" w:rsidRDefault="00EE7B96">
      <w:pPr>
        <w:pStyle w:val="BodyText"/>
        <w:ind w:left="679" w:right="43"/>
        <w:jc w:val="both"/>
      </w:pPr>
      <w:r>
        <w:t>At your request, we will provide to you a copy of our</w:t>
      </w:r>
      <w:r>
        <w:rPr>
          <w:spacing w:val="40"/>
        </w:rPr>
        <w:t xml:space="preserve"> </w:t>
      </w:r>
      <w:r>
        <w:t>Conflicts of Interest Policy.</w:t>
      </w:r>
    </w:p>
    <w:p w14:paraId="114A1924" w14:textId="77777777" w:rsidR="005206A1" w:rsidRDefault="005206A1">
      <w:pPr>
        <w:pStyle w:val="BodyText"/>
      </w:pPr>
    </w:p>
    <w:p w14:paraId="114A1925" w14:textId="77777777" w:rsidR="005206A1" w:rsidRDefault="00EE7B96">
      <w:pPr>
        <w:pStyle w:val="ListParagraph"/>
        <w:numPr>
          <w:ilvl w:val="1"/>
          <w:numId w:val="21"/>
        </w:numPr>
        <w:tabs>
          <w:tab w:val="left" w:pos="680"/>
        </w:tabs>
        <w:ind w:right="40"/>
        <w:jc w:val="both"/>
        <w:rPr>
          <w:sz w:val="16"/>
        </w:rPr>
      </w:pPr>
      <w:r>
        <w:rPr>
          <w:b/>
          <w:sz w:val="16"/>
        </w:rPr>
        <w:t>Performance Reports</w:t>
      </w:r>
      <w:r>
        <w:rPr>
          <w:sz w:val="16"/>
        </w:rPr>
        <w:t>. We will provide you with regular</w:t>
      </w:r>
      <w:r>
        <w:rPr>
          <w:spacing w:val="40"/>
          <w:sz w:val="16"/>
        </w:rPr>
        <w:t xml:space="preserve"> </w:t>
      </w:r>
      <w:r>
        <w:rPr>
          <w:sz w:val="16"/>
        </w:rPr>
        <w:t>performance</w:t>
      </w:r>
      <w:r>
        <w:rPr>
          <w:spacing w:val="-10"/>
          <w:sz w:val="16"/>
        </w:rPr>
        <w:t xml:space="preserve"> </w:t>
      </w:r>
      <w:r>
        <w:rPr>
          <w:sz w:val="16"/>
        </w:rPr>
        <w:t>reports.</w:t>
      </w:r>
    </w:p>
    <w:p w14:paraId="114A1926" w14:textId="77777777" w:rsidR="005206A1" w:rsidRDefault="005206A1">
      <w:pPr>
        <w:pStyle w:val="BodyText"/>
        <w:spacing w:before="12"/>
        <w:rPr>
          <w:sz w:val="15"/>
        </w:rPr>
      </w:pPr>
    </w:p>
    <w:p w14:paraId="114A1927" w14:textId="77777777" w:rsidR="005206A1" w:rsidRDefault="00EE7B96">
      <w:pPr>
        <w:pStyle w:val="BodyText"/>
        <w:ind w:left="679" w:right="40"/>
        <w:jc w:val="both"/>
      </w:pPr>
      <w:r>
        <w:t>Such</w:t>
      </w:r>
      <w:r>
        <w:rPr>
          <w:spacing w:val="-10"/>
        </w:rPr>
        <w:t xml:space="preserve"> </w:t>
      </w:r>
      <w:r>
        <w:t>reports</w:t>
      </w:r>
      <w:r>
        <w:rPr>
          <w:spacing w:val="-9"/>
        </w:rPr>
        <w:t xml:space="preserve"> </w:t>
      </w:r>
      <w:r>
        <w:t>will</w:t>
      </w:r>
      <w:r>
        <w:rPr>
          <w:spacing w:val="-9"/>
        </w:rPr>
        <w:t xml:space="preserve"> </w:t>
      </w:r>
      <w:r>
        <w:t>be</w:t>
      </w:r>
      <w:r>
        <w:rPr>
          <w:spacing w:val="-9"/>
        </w:rPr>
        <w:t xml:space="preserve"> </w:t>
      </w:r>
      <w:r>
        <w:t>provided</w:t>
      </w:r>
      <w:r>
        <w:rPr>
          <w:spacing w:val="-9"/>
        </w:rPr>
        <w:t xml:space="preserve"> </w:t>
      </w:r>
      <w:r>
        <w:t>to</w:t>
      </w:r>
      <w:r>
        <w:rPr>
          <w:spacing w:val="-9"/>
        </w:rPr>
        <w:t xml:space="preserve"> </w:t>
      </w:r>
      <w:r>
        <w:t>you</w:t>
      </w:r>
      <w:r>
        <w:rPr>
          <w:spacing w:val="-9"/>
        </w:rPr>
        <w:t xml:space="preserve"> </w:t>
      </w:r>
      <w:r>
        <w:t>by</w:t>
      </w:r>
      <w:r>
        <w:rPr>
          <w:spacing w:val="-9"/>
        </w:rPr>
        <w:t xml:space="preserve"> </w:t>
      </w:r>
      <w:r>
        <w:t>means</w:t>
      </w:r>
      <w:r>
        <w:rPr>
          <w:spacing w:val="-9"/>
        </w:rPr>
        <w:t xml:space="preserve"> </w:t>
      </w:r>
      <w:r>
        <w:t>of</w:t>
      </w:r>
      <w:r>
        <w:rPr>
          <w:spacing w:val="-9"/>
        </w:rPr>
        <w:t xml:space="preserve"> </w:t>
      </w:r>
      <w:r>
        <w:t>a</w:t>
      </w:r>
      <w:r>
        <w:rPr>
          <w:spacing w:val="-9"/>
        </w:rPr>
        <w:t xml:space="preserve"> </w:t>
      </w:r>
      <w:r>
        <w:t>hard</w:t>
      </w:r>
      <w:r>
        <w:rPr>
          <w:spacing w:val="-9"/>
        </w:rPr>
        <w:t xml:space="preserve"> </w:t>
      </w:r>
      <w:r>
        <w:t>copy</w:t>
      </w:r>
      <w:r>
        <w:rPr>
          <w:spacing w:val="40"/>
        </w:rPr>
        <w:t xml:space="preserve"> </w:t>
      </w:r>
      <w:r>
        <w:t>document or an equivalent durable medium (including by</w:t>
      </w:r>
      <w:r>
        <w:rPr>
          <w:spacing w:val="40"/>
        </w:rPr>
        <w:t xml:space="preserve"> </w:t>
      </w:r>
      <w:r>
        <w:t>way</w:t>
      </w:r>
      <w:r>
        <w:rPr>
          <w:spacing w:val="-5"/>
        </w:rPr>
        <w:t xml:space="preserve"> </w:t>
      </w:r>
      <w:r>
        <w:t>of</w:t>
      </w:r>
      <w:r>
        <w:rPr>
          <w:spacing w:val="-6"/>
        </w:rPr>
        <w:t xml:space="preserve"> </w:t>
      </w:r>
      <w:r>
        <w:t>email</w:t>
      </w:r>
      <w:r>
        <w:rPr>
          <w:spacing w:val="-3"/>
        </w:rPr>
        <w:t xml:space="preserve"> </w:t>
      </w:r>
      <w:r>
        <w:t>or</w:t>
      </w:r>
      <w:r>
        <w:rPr>
          <w:spacing w:val="-3"/>
        </w:rPr>
        <w:t xml:space="preserve"> </w:t>
      </w:r>
      <w:r>
        <w:t>by</w:t>
      </w:r>
      <w:r>
        <w:rPr>
          <w:spacing w:val="-7"/>
        </w:rPr>
        <w:t xml:space="preserve"> </w:t>
      </w:r>
      <w:r>
        <w:t>any</w:t>
      </w:r>
      <w:r>
        <w:rPr>
          <w:spacing w:val="-7"/>
        </w:rPr>
        <w:t xml:space="preserve"> </w:t>
      </w:r>
      <w:r>
        <w:t>other</w:t>
      </w:r>
      <w:r>
        <w:rPr>
          <w:spacing w:val="-6"/>
        </w:rPr>
        <w:t xml:space="preserve"> </w:t>
      </w:r>
      <w:r>
        <w:t>applicable</w:t>
      </w:r>
      <w:r>
        <w:rPr>
          <w:spacing w:val="-5"/>
        </w:rPr>
        <w:t xml:space="preserve"> </w:t>
      </w:r>
      <w:r>
        <w:t>electronic</w:t>
      </w:r>
      <w:r>
        <w:rPr>
          <w:spacing w:val="-4"/>
        </w:rPr>
        <w:t xml:space="preserve"> </w:t>
      </w:r>
      <w:r>
        <w:t>means)</w:t>
      </w:r>
      <w:r>
        <w:rPr>
          <w:spacing w:val="-7"/>
        </w:rPr>
        <w:t xml:space="preserve"> </w:t>
      </w:r>
      <w:r>
        <w:t>in</w:t>
      </w:r>
      <w:r>
        <w:rPr>
          <w:spacing w:val="40"/>
        </w:rPr>
        <w:t xml:space="preserve"> </w:t>
      </w:r>
      <w:r>
        <w:t>accordance with the Applicable Regulations.</w:t>
      </w:r>
    </w:p>
    <w:p w14:paraId="114A1928" w14:textId="77777777" w:rsidR="005206A1" w:rsidRDefault="005206A1">
      <w:pPr>
        <w:pStyle w:val="BodyText"/>
      </w:pPr>
    </w:p>
    <w:p w14:paraId="114A1929" w14:textId="77777777" w:rsidR="005206A1" w:rsidRDefault="005206A1">
      <w:pPr>
        <w:pStyle w:val="BodyText"/>
        <w:spacing w:before="1"/>
      </w:pPr>
    </w:p>
    <w:p w14:paraId="114A192A" w14:textId="77777777" w:rsidR="005206A1" w:rsidRDefault="00EE7B96">
      <w:pPr>
        <w:pStyle w:val="Heading3"/>
        <w:numPr>
          <w:ilvl w:val="0"/>
          <w:numId w:val="22"/>
        </w:numPr>
        <w:tabs>
          <w:tab w:val="left" w:pos="679"/>
          <w:tab w:val="left" w:pos="680"/>
        </w:tabs>
        <w:spacing w:before="1"/>
        <w:ind w:hanging="568"/>
        <w:jc w:val="left"/>
      </w:pPr>
      <w:r>
        <w:t>SCOPE</w:t>
      </w:r>
      <w:r>
        <w:rPr>
          <w:spacing w:val="-2"/>
        </w:rPr>
        <w:t xml:space="preserve"> </w:t>
      </w:r>
      <w:r>
        <w:t>AND</w:t>
      </w:r>
      <w:r>
        <w:rPr>
          <w:spacing w:val="-1"/>
        </w:rPr>
        <w:t xml:space="preserve"> </w:t>
      </w:r>
      <w:r>
        <w:rPr>
          <w:spacing w:val="-2"/>
        </w:rPr>
        <w:t>APPLICATION</w:t>
      </w:r>
    </w:p>
    <w:p w14:paraId="114A192B" w14:textId="77777777" w:rsidR="005206A1" w:rsidRDefault="005206A1">
      <w:pPr>
        <w:pStyle w:val="BodyText"/>
        <w:spacing w:before="9"/>
        <w:rPr>
          <w:b/>
          <w:sz w:val="15"/>
        </w:rPr>
      </w:pPr>
    </w:p>
    <w:p w14:paraId="114A192C" w14:textId="440423EC" w:rsidR="005206A1" w:rsidRDefault="00EE7B96">
      <w:pPr>
        <w:pStyle w:val="ListParagraph"/>
        <w:numPr>
          <w:ilvl w:val="1"/>
          <w:numId w:val="22"/>
        </w:numPr>
        <w:tabs>
          <w:tab w:val="left" w:pos="680"/>
        </w:tabs>
        <w:ind w:right="40"/>
        <w:jc w:val="both"/>
        <w:rPr>
          <w:sz w:val="16"/>
        </w:rPr>
      </w:pPr>
      <w:r>
        <w:rPr>
          <w:b/>
          <w:sz w:val="16"/>
        </w:rPr>
        <w:t>Commencement</w:t>
      </w:r>
      <w:r>
        <w:rPr>
          <w:sz w:val="16"/>
        </w:rPr>
        <w:t>: This Agreement supersedes any previous</w:t>
      </w:r>
      <w:r>
        <w:rPr>
          <w:spacing w:val="40"/>
          <w:sz w:val="16"/>
        </w:rPr>
        <w:t xml:space="preserve"> </w:t>
      </w:r>
      <w:r>
        <w:rPr>
          <w:sz w:val="16"/>
        </w:rPr>
        <w:t>agreement</w:t>
      </w:r>
      <w:r>
        <w:rPr>
          <w:spacing w:val="-4"/>
          <w:sz w:val="16"/>
        </w:rPr>
        <w:t xml:space="preserve"> </w:t>
      </w:r>
      <w:r>
        <w:rPr>
          <w:sz w:val="16"/>
        </w:rPr>
        <w:t>between</w:t>
      </w:r>
      <w:r>
        <w:rPr>
          <w:spacing w:val="-4"/>
          <w:sz w:val="16"/>
        </w:rPr>
        <w:t xml:space="preserve"> </w:t>
      </w:r>
      <w:r>
        <w:rPr>
          <w:sz w:val="16"/>
        </w:rPr>
        <w:t>you</w:t>
      </w:r>
      <w:r>
        <w:rPr>
          <w:spacing w:val="-4"/>
          <w:sz w:val="16"/>
        </w:rPr>
        <w:t xml:space="preserve"> </w:t>
      </w:r>
      <w:r>
        <w:rPr>
          <w:sz w:val="16"/>
        </w:rPr>
        <w:t>and</w:t>
      </w:r>
      <w:r>
        <w:rPr>
          <w:spacing w:val="-3"/>
          <w:sz w:val="16"/>
        </w:rPr>
        <w:t xml:space="preserve"> </w:t>
      </w:r>
      <w:r>
        <w:rPr>
          <w:sz w:val="16"/>
        </w:rPr>
        <w:t>us</w:t>
      </w:r>
      <w:r>
        <w:rPr>
          <w:spacing w:val="-4"/>
          <w:sz w:val="16"/>
        </w:rPr>
        <w:t xml:space="preserve"> </w:t>
      </w:r>
      <w:r>
        <w:rPr>
          <w:sz w:val="16"/>
        </w:rPr>
        <w:t>on</w:t>
      </w:r>
      <w:r>
        <w:rPr>
          <w:spacing w:val="-3"/>
          <w:sz w:val="16"/>
        </w:rPr>
        <w:t xml:space="preserve"> </w:t>
      </w:r>
      <w:r>
        <w:rPr>
          <w:sz w:val="16"/>
        </w:rPr>
        <w:t>the</w:t>
      </w:r>
      <w:r>
        <w:rPr>
          <w:spacing w:val="-4"/>
          <w:sz w:val="16"/>
        </w:rPr>
        <w:t xml:space="preserve"> </w:t>
      </w:r>
      <w:r>
        <w:rPr>
          <w:sz w:val="16"/>
        </w:rPr>
        <w:t>same</w:t>
      </w:r>
      <w:r>
        <w:rPr>
          <w:spacing w:val="-4"/>
          <w:sz w:val="16"/>
        </w:rPr>
        <w:t xml:space="preserve"> </w:t>
      </w:r>
      <w:r>
        <w:rPr>
          <w:sz w:val="16"/>
        </w:rPr>
        <w:t>subject</w:t>
      </w:r>
      <w:r>
        <w:rPr>
          <w:spacing w:val="-6"/>
          <w:sz w:val="16"/>
        </w:rPr>
        <w:t xml:space="preserve"> </w:t>
      </w:r>
      <w:r>
        <w:rPr>
          <w:sz w:val="16"/>
        </w:rPr>
        <w:t>matter</w:t>
      </w:r>
      <w:r>
        <w:rPr>
          <w:spacing w:val="40"/>
          <w:sz w:val="16"/>
        </w:rPr>
        <w:t xml:space="preserve"> </w:t>
      </w:r>
      <w:r>
        <w:rPr>
          <w:sz w:val="16"/>
        </w:rPr>
        <w:t>and it takes effect when you signify acceptance of these</w:t>
      </w:r>
      <w:r>
        <w:rPr>
          <w:spacing w:val="40"/>
          <w:sz w:val="16"/>
        </w:rPr>
        <w:t xml:space="preserve"> </w:t>
      </w:r>
      <w:r>
        <w:rPr>
          <w:sz w:val="16"/>
        </w:rPr>
        <w:t>Terms of Business by (</w:t>
      </w:r>
      <w:proofErr w:type="spellStart"/>
      <w:r>
        <w:rPr>
          <w:sz w:val="16"/>
        </w:rPr>
        <w:t>i</w:t>
      </w:r>
      <w:proofErr w:type="spellEnd"/>
      <w:r>
        <w:rPr>
          <w:sz w:val="16"/>
        </w:rPr>
        <w:t>)</w:t>
      </w:r>
      <w:r w:rsidR="00A712F1">
        <w:rPr>
          <w:sz w:val="16"/>
        </w:rPr>
        <w:t xml:space="preserve"> signing these Terms of Business</w:t>
      </w:r>
      <w:r>
        <w:rPr>
          <w:sz w:val="16"/>
        </w:rPr>
        <w:t>; (ii) using</w:t>
      </w:r>
      <w:r>
        <w:rPr>
          <w:spacing w:val="40"/>
          <w:sz w:val="16"/>
        </w:rPr>
        <w:t xml:space="preserve"> </w:t>
      </w:r>
      <w:r>
        <w:rPr>
          <w:sz w:val="16"/>
        </w:rPr>
        <w:t>Finalto Online Systems and/or External Platform, or (iii)</w:t>
      </w:r>
      <w:r>
        <w:rPr>
          <w:spacing w:val="40"/>
          <w:sz w:val="16"/>
        </w:rPr>
        <w:t xml:space="preserve"> </w:t>
      </w:r>
      <w:proofErr w:type="gramStart"/>
      <w:r>
        <w:rPr>
          <w:sz w:val="16"/>
        </w:rPr>
        <w:t>entering into</w:t>
      </w:r>
      <w:proofErr w:type="gramEnd"/>
      <w:r>
        <w:rPr>
          <w:sz w:val="16"/>
        </w:rPr>
        <w:t xml:space="preserve"> a Transaction with us (whichever is earlier).</w:t>
      </w:r>
      <w:r>
        <w:rPr>
          <w:spacing w:val="40"/>
          <w:sz w:val="16"/>
        </w:rPr>
        <w:t xml:space="preserve"> </w:t>
      </w:r>
    </w:p>
    <w:p w14:paraId="114A192E" w14:textId="4B1EBBF4" w:rsidR="005206A1" w:rsidRDefault="00EE7B96" w:rsidP="002D278B">
      <w:pPr>
        <w:pStyle w:val="BodyText"/>
        <w:spacing w:before="68"/>
        <w:ind w:left="679" w:right="112"/>
        <w:jc w:val="both"/>
        <w:rPr>
          <w:sz w:val="15"/>
        </w:rPr>
      </w:pPr>
      <w:r>
        <w:br w:type="column"/>
      </w:r>
    </w:p>
    <w:p w14:paraId="114A1931" w14:textId="44F46F8A" w:rsidR="005206A1" w:rsidRDefault="00EE7B96">
      <w:pPr>
        <w:pStyle w:val="Heading6"/>
        <w:ind w:right="112"/>
      </w:pPr>
      <w:r>
        <w:t>For the avoidance of doubt, by signifying acceptance of</w:t>
      </w:r>
      <w:r>
        <w:rPr>
          <w:spacing w:val="40"/>
        </w:rPr>
        <w:t xml:space="preserve"> </w:t>
      </w:r>
      <w:r>
        <w:t xml:space="preserve">these </w:t>
      </w:r>
      <w:r w:rsidR="00A203CA">
        <w:t>t</w:t>
      </w:r>
      <w:r>
        <w:t>erms, you will have signified acceptance of this</w:t>
      </w:r>
      <w:r>
        <w:rPr>
          <w:spacing w:val="40"/>
        </w:rPr>
        <w:t xml:space="preserve"> </w:t>
      </w:r>
      <w:r>
        <w:t>Agreement as a whole (which includes these Terms of</w:t>
      </w:r>
      <w:r>
        <w:rPr>
          <w:spacing w:val="40"/>
        </w:rPr>
        <w:t xml:space="preserve"> </w:t>
      </w:r>
      <w:r>
        <w:t>Business and the Accompanying Documents, each as</w:t>
      </w:r>
      <w:r>
        <w:rPr>
          <w:spacing w:val="40"/>
        </w:rPr>
        <w:t xml:space="preserve"> </w:t>
      </w:r>
      <w:r>
        <w:t xml:space="preserve">amended, </w:t>
      </w:r>
      <w:proofErr w:type="gramStart"/>
      <w:r>
        <w:t>restated</w:t>
      </w:r>
      <w:proofErr w:type="gramEnd"/>
      <w:r>
        <w:t xml:space="preserve"> or supplemented from time to time).</w:t>
      </w:r>
    </w:p>
    <w:p w14:paraId="114A1932" w14:textId="77777777" w:rsidR="005206A1" w:rsidRDefault="005206A1">
      <w:pPr>
        <w:pStyle w:val="BodyText"/>
        <w:rPr>
          <w:b/>
          <w:i/>
        </w:rPr>
      </w:pPr>
    </w:p>
    <w:p w14:paraId="114A1933" w14:textId="77777777" w:rsidR="005206A1" w:rsidRDefault="00EE7B96">
      <w:pPr>
        <w:pStyle w:val="BodyText"/>
        <w:ind w:left="679" w:right="115"/>
        <w:jc w:val="both"/>
      </w:pPr>
      <w:r>
        <w:t>You acknowledge that you have not relied on, or been</w:t>
      </w:r>
      <w:r>
        <w:rPr>
          <w:spacing w:val="40"/>
        </w:rPr>
        <w:t xml:space="preserve"> </w:t>
      </w:r>
      <w:r>
        <w:t>induced to enter into this Agreement by, a representation</w:t>
      </w:r>
      <w:r>
        <w:rPr>
          <w:spacing w:val="40"/>
        </w:rPr>
        <w:t xml:space="preserve"> </w:t>
      </w:r>
      <w:r>
        <w:t>other than those expressly set out in this Agreement.</w:t>
      </w:r>
    </w:p>
    <w:p w14:paraId="114A1934" w14:textId="77777777" w:rsidR="005206A1" w:rsidRDefault="005206A1">
      <w:pPr>
        <w:pStyle w:val="BodyText"/>
        <w:spacing w:before="10"/>
        <w:rPr>
          <w:sz w:val="15"/>
        </w:rPr>
      </w:pPr>
    </w:p>
    <w:p w14:paraId="114A1935" w14:textId="77777777" w:rsidR="005206A1" w:rsidRDefault="00EE7B96">
      <w:pPr>
        <w:pStyle w:val="BodyText"/>
        <w:spacing w:before="1"/>
        <w:ind w:left="679" w:right="112"/>
        <w:jc w:val="both"/>
      </w:pPr>
      <w:r>
        <w:t>With</w:t>
      </w:r>
      <w:r>
        <w:rPr>
          <w:spacing w:val="-5"/>
        </w:rPr>
        <w:t xml:space="preserve"> </w:t>
      </w:r>
      <w:r>
        <w:t>respect</w:t>
      </w:r>
      <w:r>
        <w:rPr>
          <w:spacing w:val="-1"/>
        </w:rPr>
        <w:t xml:space="preserve"> </w:t>
      </w:r>
      <w:r>
        <w:t>to</w:t>
      </w:r>
      <w:r>
        <w:rPr>
          <w:spacing w:val="-2"/>
        </w:rPr>
        <w:t xml:space="preserve"> </w:t>
      </w:r>
      <w:r>
        <w:t>any</w:t>
      </w:r>
      <w:r>
        <w:rPr>
          <w:spacing w:val="-1"/>
        </w:rPr>
        <w:t xml:space="preserve"> </w:t>
      </w:r>
      <w:r>
        <w:t>Transaction, this</w:t>
      </w:r>
      <w:r>
        <w:rPr>
          <w:spacing w:val="-1"/>
        </w:rPr>
        <w:t xml:space="preserve"> </w:t>
      </w:r>
      <w:r>
        <w:t>Agreement</w:t>
      </w:r>
      <w:r>
        <w:rPr>
          <w:spacing w:val="-4"/>
        </w:rPr>
        <w:t xml:space="preserve"> </w:t>
      </w:r>
      <w:r>
        <w:t>shall</w:t>
      </w:r>
      <w:r>
        <w:rPr>
          <w:spacing w:val="-2"/>
        </w:rPr>
        <w:t xml:space="preserve"> </w:t>
      </w:r>
      <w:r>
        <w:t>apply</w:t>
      </w:r>
      <w:r>
        <w:rPr>
          <w:spacing w:val="40"/>
        </w:rPr>
        <w:t xml:space="preserve"> </w:t>
      </w:r>
      <w:r>
        <w:t>in addition to any Additional Agreement(s). In the event of</w:t>
      </w:r>
      <w:r>
        <w:rPr>
          <w:spacing w:val="40"/>
        </w:rPr>
        <w:t xml:space="preserve"> </w:t>
      </w:r>
      <w:r>
        <w:t>any conflict between the provisions of this Agreement and</w:t>
      </w:r>
      <w:r>
        <w:rPr>
          <w:spacing w:val="40"/>
        </w:rPr>
        <w:t xml:space="preserve"> </w:t>
      </w:r>
      <w:r>
        <w:t>the Additional Agreement(s), the terms of the Additional</w:t>
      </w:r>
      <w:r>
        <w:rPr>
          <w:spacing w:val="40"/>
        </w:rPr>
        <w:t xml:space="preserve"> </w:t>
      </w:r>
      <w:r>
        <w:t>Agreement(s) shall prevail.</w:t>
      </w:r>
    </w:p>
    <w:p w14:paraId="114A1936" w14:textId="77777777" w:rsidR="005206A1" w:rsidRDefault="005206A1">
      <w:pPr>
        <w:pStyle w:val="BodyText"/>
        <w:spacing w:before="1"/>
      </w:pPr>
    </w:p>
    <w:p w14:paraId="114A1937" w14:textId="77777777" w:rsidR="005206A1" w:rsidRDefault="00EE7B96">
      <w:pPr>
        <w:pStyle w:val="BodyText"/>
        <w:ind w:left="679" w:right="111"/>
        <w:jc w:val="both"/>
      </w:pPr>
      <w:r>
        <w:t>You acknowledge that you have not relied on or been</w:t>
      </w:r>
      <w:r>
        <w:rPr>
          <w:spacing w:val="40"/>
        </w:rPr>
        <w:t xml:space="preserve"> </w:t>
      </w:r>
      <w:r>
        <w:t>induced to enter into this Agreement by a representation</w:t>
      </w:r>
      <w:r>
        <w:rPr>
          <w:spacing w:val="40"/>
        </w:rPr>
        <w:t xml:space="preserve"> </w:t>
      </w:r>
      <w:r>
        <w:t>other</w:t>
      </w:r>
      <w:r>
        <w:rPr>
          <w:spacing w:val="-10"/>
        </w:rPr>
        <w:t xml:space="preserve"> </w:t>
      </w:r>
      <w:r>
        <w:t>than</w:t>
      </w:r>
      <w:r>
        <w:rPr>
          <w:spacing w:val="-9"/>
        </w:rPr>
        <w:t xml:space="preserve"> </w:t>
      </w:r>
      <w:r>
        <w:t>those</w:t>
      </w:r>
      <w:r>
        <w:rPr>
          <w:spacing w:val="-9"/>
        </w:rPr>
        <w:t xml:space="preserve"> </w:t>
      </w:r>
      <w:r>
        <w:t>expressly</w:t>
      </w:r>
      <w:r>
        <w:rPr>
          <w:spacing w:val="-9"/>
        </w:rPr>
        <w:t xml:space="preserve"> </w:t>
      </w:r>
      <w:r>
        <w:t>set</w:t>
      </w:r>
      <w:r>
        <w:rPr>
          <w:spacing w:val="-9"/>
        </w:rPr>
        <w:t xml:space="preserve"> </w:t>
      </w:r>
      <w:r>
        <w:t>out</w:t>
      </w:r>
      <w:r>
        <w:rPr>
          <w:spacing w:val="-9"/>
        </w:rPr>
        <w:t xml:space="preserve"> </w:t>
      </w:r>
      <w:r>
        <w:t>in</w:t>
      </w:r>
      <w:r>
        <w:rPr>
          <w:spacing w:val="-9"/>
        </w:rPr>
        <w:t xml:space="preserve"> </w:t>
      </w:r>
      <w:r>
        <w:t>this</w:t>
      </w:r>
      <w:r>
        <w:rPr>
          <w:spacing w:val="-9"/>
        </w:rPr>
        <w:t xml:space="preserve"> </w:t>
      </w:r>
      <w:r>
        <w:t>Agreement.</w:t>
      </w:r>
      <w:r>
        <w:rPr>
          <w:spacing w:val="-9"/>
        </w:rPr>
        <w:t xml:space="preserve"> </w:t>
      </w:r>
      <w:r>
        <w:t>We</w:t>
      </w:r>
      <w:r>
        <w:rPr>
          <w:spacing w:val="-9"/>
        </w:rPr>
        <w:t xml:space="preserve"> </w:t>
      </w:r>
      <w:r>
        <w:t>will</w:t>
      </w:r>
      <w:r>
        <w:rPr>
          <w:spacing w:val="40"/>
        </w:rPr>
        <w:t xml:space="preserve"> </w:t>
      </w:r>
      <w:r>
        <w:t xml:space="preserve">not be liable to you (in equity, </w:t>
      </w:r>
      <w:proofErr w:type="gramStart"/>
      <w:r>
        <w:t>contract</w:t>
      </w:r>
      <w:proofErr w:type="gramEnd"/>
      <w:r>
        <w:t xml:space="preserve"> or tort, under the</w:t>
      </w:r>
      <w:r>
        <w:rPr>
          <w:spacing w:val="40"/>
        </w:rPr>
        <w:t xml:space="preserve"> </w:t>
      </w:r>
      <w:r>
        <w:t>Misrepresentation Act 1967 or any other law) for a</w:t>
      </w:r>
      <w:r>
        <w:rPr>
          <w:spacing w:val="40"/>
        </w:rPr>
        <w:t xml:space="preserve"> </w:t>
      </w:r>
      <w:r>
        <w:t>representation other than a fraudulent misrepresentation</w:t>
      </w:r>
      <w:r>
        <w:rPr>
          <w:spacing w:val="40"/>
        </w:rPr>
        <w:t xml:space="preserve"> </w:t>
      </w:r>
      <w:r>
        <w:t>that is not set out in this Agreement or in the Additional</w:t>
      </w:r>
      <w:r>
        <w:rPr>
          <w:spacing w:val="40"/>
        </w:rPr>
        <w:t xml:space="preserve"> </w:t>
      </w:r>
      <w:r>
        <w:rPr>
          <w:spacing w:val="-2"/>
        </w:rPr>
        <w:t>Agreement(s).</w:t>
      </w:r>
    </w:p>
    <w:p w14:paraId="114A1938" w14:textId="77777777" w:rsidR="005206A1" w:rsidRDefault="005206A1">
      <w:pPr>
        <w:pStyle w:val="BodyText"/>
        <w:spacing w:before="11"/>
        <w:rPr>
          <w:sz w:val="15"/>
        </w:rPr>
      </w:pPr>
    </w:p>
    <w:p w14:paraId="114A1939" w14:textId="77777777" w:rsidR="005206A1" w:rsidRDefault="00EE7B96">
      <w:pPr>
        <w:pStyle w:val="ListParagraph"/>
        <w:numPr>
          <w:ilvl w:val="1"/>
          <w:numId w:val="22"/>
        </w:numPr>
        <w:tabs>
          <w:tab w:val="left" w:pos="680"/>
        </w:tabs>
        <w:spacing w:before="1"/>
        <w:ind w:right="109"/>
        <w:jc w:val="both"/>
        <w:rPr>
          <w:sz w:val="16"/>
        </w:rPr>
      </w:pPr>
      <w:r>
        <w:rPr>
          <w:b/>
          <w:sz w:val="16"/>
        </w:rPr>
        <w:t>Scope</w:t>
      </w:r>
      <w:r>
        <w:rPr>
          <w:b/>
          <w:spacing w:val="-2"/>
          <w:sz w:val="16"/>
        </w:rPr>
        <w:t xml:space="preserve"> </w:t>
      </w:r>
      <w:r>
        <w:rPr>
          <w:b/>
          <w:sz w:val="16"/>
        </w:rPr>
        <w:t>of</w:t>
      </w:r>
      <w:r>
        <w:rPr>
          <w:b/>
          <w:spacing w:val="-4"/>
          <w:sz w:val="16"/>
        </w:rPr>
        <w:t xml:space="preserve"> </w:t>
      </w:r>
      <w:r>
        <w:rPr>
          <w:b/>
          <w:sz w:val="16"/>
        </w:rPr>
        <w:t>this</w:t>
      </w:r>
      <w:r>
        <w:rPr>
          <w:b/>
          <w:spacing w:val="-4"/>
          <w:sz w:val="16"/>
        </w:rPr>
        <w:t xml:space="preserve"> </w:t>
      </w:r>
      <w:r>
        <w:rPr>
          <w:b/>
          <w:sz w:val="16"/>
        </w:rPr>
        <w:t>Agreement</w:t>
      </w:r>
      <w:r>
        <w:rPr>
          <w:sz w:val="16"/>
        </w:rPr>
        <w:t>:</w:t>
      </w:r>
      <w:r>
        <w:rPr>
          <w:spacing w:val="-4"/>
          <w:sz w:val="16"/>
        </w:rPr>
        <w:t xml:space="preserve"> </w:t>
      </w:r>
      <w:r>
        <w:rPr>
          <w:sz w:val="16"/>
        </w:rPr>
        <w:t>This</w:t>
      </w:r>
      <w:r>
        <w:rPr>
          <w:spacing w:val="-4"/>
          <w:sz w:val="16"/>
        </w:rPr>
        <w:t xml:space="preserve"> </w:t>
      </w:r>
      <w:r>
        <w:rPr>
          <w:sz w:val="16"/>
        </w:rPr>
        <w:t>Agreement</w:t>
      </w:r>
      <w:r>
        <w:rPr>
          <w:spacing w:val="-4"/>
          <w:sz w:val="16"/>
        </w:rPr>
        <w:t xml:space="preserve"> </w:t>
      </w:r>
      <w:r>
        <w:rPr>
          <w:sz w:val="16"/>
        </w:rPr>
        <w:t>sets</w:t>
      </w:r>
      <w:r>
        <w:rPr>
          <w:spacing w:val="-6"/>
          <w:sz w:val="16"/>
        </w:rPr>
        <w:t xml:space="preserve"> </w:t>
      </w:r>
      <w:r>
        <w:rPr>
          <w:sz w:val="16"/>
        </w:rPr>
        <w:t>out</w:t>
      </w:r>
      <w:r>
        <w:rPr>
          <w:spacing w:val="-3"/>
          <w:sz w:val="16"/>
        </w:rPr>
        <w:t xml:space="preserve"> </w:t>
      </w:r>
      <w:r>
        <w:rPr>
          <w:sz w:val="16"/>
        </w:rPr>
        <w:t>the</w:t>
      </w:r>
      <w:r>
        <w:rPr>
          <w:spacing w:val="-5"/>
          <w:sz w:val="16"/>
        </w:rPr>
        <w:t xml:space="preserve"> </w:t>
      </w:r>
      <w:r>
        <w:rPr>
          <w:sz w:val="16"/>
        </w:rPr>
        <w:t>basis</w:t>
      </w:r>
      <w:r>
        <w:rPr>
          <w:spacing w:val="40"/>
          <w:sz w:val="16"/>
        </w:rPr>
        <w:t xml:space="preserve"> </w:t>
      </w:r>
      <w:r>
        <w:rPr>
          <w:sz w:val="16"/>
        </w:rPr>
        <w:t>on which we provide services to you, subject always to</w:t>
      </w:r>
      <w:r>
        <w:rPr>
          <w:spacing w:val="40"/>
          <w:sz w:val="16"/>
        </w:rPr>
        <w:t xml:space="preserve"> </w:t>
      </w:r>
      <w:r>
        <w:rPr>
          <w:b/>
          <w:sz w:val="16"/>
        </w:rPr>
        <w:t>Section</w:t>
      </w:r>
      <w:r>
        <w:rPr>
          <w:b/>
          <w:spacing w:val="-10"/>
          <w:sz w:val="16"/>
        </w:rPr>
        <w:t xml:space="preserve"> </w:t>
      </w:r>
      <w:r>
        <w:rPr>
          <w:b/>
          <w:sz w:val="16"/>
        </w:rPr>
        <w:t>3.1</w:t>
      </w:r>
      <w:r>
        <w:rPr>
          <w:b/>
          <w:spacing w:val="-9"/>
          <w:sz w:val="16"/>
        </w:rPr>
        <w:t xml:space="preserve"> </w:t>
      </w:r>
      <w:r>
        <w:rPr>
          <w:sz w:val="16"/>
        </w:rPr>
        <w:t>(Commencement).</w:t>
      </w:r>
      <w:r>
        <w:rPr>
          <w:spacing w:val="-9"/>
          <w:sz w:val="16"/>
        </w:rPr>
        <w:t xml:space="preserve"> </w:t>
      </w:r>
      <w:r>
        <w:rPr>
          <w:sz w:val="16"/>
        </w:rPr>
        <w:t>This</w:t>
      </w:r>
      <w:r>
        <w:rPr>
          <w:spacing w:val="-9"/>
          <w:sz w:val="16"/>
        </w:rPr>
        <w:t xml:space="preserve"> </w:t>
      </w:r>
      <w:r>
        <w:rPr>
          <w:sz w:val="16"/>
        </w:rPr>
        <w:t>Agreement</w:t>
      </w:r>
      <w:r>
        <w:rPr>
          <w:spacing w:val="-9"/>
          <w:sz w:val="16"/>
        </w:rPr>
        <w:t xml:space="preserve"> </w:t>
      </w:r>
      <w:r>
        <w:rPr>
          <w:sz w:val="16"/>
        </w:rPr>
        <w:t>governs</w:t>
      </w:r>
      <w:r>
        <w:rPr>
          <w:spacing w:val="-9"/>
          <w:sz w:val="16"/>
        </w:rPr>
        <w:t xml:space="preserve"> </w:t>
      </w:r>
      <w:r>
        <w:rPr>
          <w:sz w:val="16"/>
        </w:rPr>
        <w:t>each</w:t>
      </w:r>
      <w:r>
        <w:rPr>
          <w:spacing w:val="40"/>
          <w:sz w:val="16"/>
        </w:rPr>
        <w:t xml:space="preserve"> </w:t>
      </w:r>
      <w:r>
        <w:rPr>
          <w:sz w:val="16"/>
        </w:rPr>
        <w:t>Transaction outstanding between us. Subject to Applicable</w:t>
      </w:r>
      <w:r>
        <w:rPr>
          <w:spacing w:val="40"/>
          <w:sz w:val="16"/>
        </w:rPr>
        <w:t xml:space="preserve"> </w:t>
      </w:r>
      <w:r>
        <w:rPr>
          <w:sz w:val="16"/>
        </w:rPr>
        <w:t>Regulations and this Agreement, there shall be no</w:t>
      </w:r>
      <w:r>
        <w:rPr>
          <w:spacing w:val="40"/>
          <w:sz w:val="16"/>
        </w:rPr>
        <w:t xml:space="preserve"> </w:t>
      </w:r>
      <w:r>
        <w:rPr>
          <w:sz w:val="16"/>
        </w:rPr>
        <w:t>restrictions on the Transactions in respect of which we</w:t>
      </w:r>
      <w:r>
        <w:rPr>
          <w:spacing w:val="-1"/>
          <w:sz w:val="16"/>
        </w:rPr>
        <w:t xml:space="preserve"> </w:t>
      </w:r>
      <w:r>
        <w:rPr>
          <w:sz w:val="16"/>
        </w:rPr>
        <w:t>may</w:t>
      </w:r>
      <w:r>
        <w:rPr>
          <w:spacing w:val="40"/>
          <w:sz w:val="16"/>
        </w:rPr>
        <w:t xml:space="preserve"> </w:t>
      </w:r>
      <w:r>
        <w:rPr>
          <w:sz w:val="16"/>
        </w:rPr>
        <w:t>advise you or deal with you.</w:t>
      </w:r>
    </w:p>
    <w:p w14:paraId="114A193A" w14:textId="77777777" w:rsidR="005206A1" w:rsidRDefault="005206A1">
      <w:pPr>
        <w:pStyle w:val="BodyText"/>
        <w:spacing w:before="11"/>
        <w:rPr>
          <w:sz w:val="15"/>
        </w:rPr>
      </w:pPr>
    </w:p>
    <w:p w14:paraId="114A193B" w14:textId="77777777" w:rsidR="005206A1" w:rsidRDefault="00EE7B96">
      <w:pPr>
        <w:pStyle w:val="ListParagraph"/>
        <w:numPr>
          <w:ilvl w:val="1"/>
          <w:numId w:val="22"/>
        </w:numPr>
        <w:tabs>
          <w:tab w:val="left" w:pos="680"/>
        </w:tabs>
        <w:spacing w:before="1"/>
        <w:ind w:right="112"/>
        <w:jc w:val="both"/>
        <w:rPr>
          <w:sz w:val="16"/>
        </w:rPr>
      </w:pPr>
      <w:r>
        <w:rPr>
          <w:b/>
          <w:sz w:val="16"/>
        </w:rPr>
        <w:t>Market</w:t>
      </w:r>
      <w:r>
        <w:rPr>
          <w:b/>
          <w:spacing w:val="-10"/>
          <w:sz w:val="16"/>
        </w:rPr>
        <w:t xml:space="preserve"> </w:t>
      </w:r>
      <w:r>
        <w:rPr>
          <w:b/>
          <w:sz w:val="16"/>
        </w:rPr>
        <w:t>Action</w:t>
      </w:r>
      <w:r>
        <w:rPr>
          <w:sz w:val="16"/>
        </w:rPr>
        <w:t>:</w:t>
      </w:r>
      <w:r>
        <w:rPr>
          <w:spacing w:val="-9"/>
          <w:sz w:val="16"/>
        </w:rPr>
        <w:t xml:space="preserve"> </w:t>
      </w:r>
      <w:r>
        <w:rPr>
          <w:sz w:val="16"/>
        </w:rPr>
        <w:t>If</w:t>
      </w:r>
      <w:r>
        <w:rPr>
          <w:spacing w:val="-9"/>
          <w:sz w:val="16"/>
        </w:rPr>
        <w:t xml:space="preserve"> </w:t>
      </w:r>
      <w:r>
        <w:rPr>
          <w:sz w:val="16"/>
        </w:rPr>
        <w:t>a</w:t>
      </w:r>
      <w:r>
        <w:rPr>
          <w:spacing w:val="-9"/>
          <w:sz w:val="16"/>
        </w:rPr>
        <w:t xml:space="preserve"> </w:t>
      </w:r>
      <w:r>
        <w:rPr>
          <w:sz w:val="16"/>
        </w:rPr>
        <w:t>Market</w:t>
      </w:r>
      <w:r>
        <w:rPr>
          <w:spacing w:val="-9"/>
          <w:sz w:val="16"/>
        </w:rPr>
        <w:t xml:space="preserve"> </w:t>
      </w:r>
      <w:r>
        <w:rPr>
          <w:sz w:val="16"/>
        </w:rPr>
        <w:t>(or</w:t>
      </w:r>
      <w:r>
        <w:rPr>
          <w:spacing w:val="-9"/>
          <w:sz w:val="16"/>
        </w:rPr>
        <w:t xml:space="preserve"> </w:t>
      </w:r>
      <w:r>
        <w:rPr>
          <w:sz w:val="16"/>
        </w:rPr>
        <w:t>intermediate</w:t>
      </w:r>
      <w:r>
        <w:rPr>
          <w:spacing w:val="-9"/>
          <w:sz w:val="16"/>
        </w:rPr>
        <w:t xml:space="preserve"> </w:t>
      </w:r>
      <w:r>
        <w:rPr>
          <w:sz w:val="16"/>
        </w:rPr>
        <w:t>broker</w:t>
      </w:r>
      <w:r>
        <w:rPr>
          <w:spacing w:val="-9"/>
          <w:sz w:val="16"/>
        </w:rPr>
        <w:t xml:space="preserve"> </w:t>
      </w:r>
      <w:r>
        <w:rPr>
          <w:sz w:val="16"/>
        </w:rPr>
        <w:t>or</w:t>
      </w:r>
      <w:r>
        <w:rPr>
          <w:spacing w:val="-9"/>
          <w:sz w:val="16"/>
        </w:rPr>
        <w:t xml:space="preserve"> </w:t>
      </w:r>
      <w:r>
        <w:rPr>
          <w:sz w:val="16"/>
        </w:rPr>
        <w:t>agent,</w:t>
      </w:r>
      <w:r>
        <w:rPr>
          <w:spacing w:val="40"/>
          <w:sz w:val="16"/>
        </w:rPr>
        <w:t xml:space="preserve"> </w:t>
      </w:r>
      <w:r>
        <w:rPr>
          <w:sz w:val="16"/>
        </w:rPr>
        <w:t>acting at</w:t>
      </w:r>
      <w:r>
        <w:rPr>
          <w:spacing w:val="-3"/>
          <w:sz w:val="16"/>
        </w:rPr>
        <w:t xml:space="preserve"> </w:t>
      </w:r>
      <w:r>
        <w:rPr>
          <w:sz w:val="16"/>
        </w:rPr>
        <w:t>the</w:t>
      </w:r>
      <w:r>
        <w:rPr>
          <w:spacing w:val="-2"/>
          <w:sz w:val="16"/>
        </w:rPr>
        <w:t xml:space="preserve"> </w:t>
      </w:r>
      <w:r>
        <w:rPr>
          <w:sz w:val="16"/>
        </w:rPr>
        <w:t>direction of,</w:t>
      </w:r>
      <w:r>
        <w:rPr>
          <w:spacing w:val="-1"/>
          <w:sz w:val="16"/>
        </w:rPr>
        <w:t xml:space="preserve"> </w:t>
      </w:r>
      <w:r>
        <w:rPr>
          <w:sz w:val="16"/>
        </w:rPr>
        <w:t>or</w:t>
      </w:r>
      <w:r>
        <w:rPr>
          <w:spacing w:val="-1"/>
          <w:sz w:val="16"/>
        </w:rPr>
        <w:t xml:space="preserve"> </w:t>
      </w:r>
      <w:r>
        <w:rPr>
          <w:sz w:val="16"/>
        </w:rPr>
        <w:t>as</w:t>
      </w:r>
      <w:r>
        <w:rPr>
          <w:spacing w:val="-1"/>
          <w:sz w:val="16"/>
        </w:rPr>
        <w:t xml:space="preserve"> </w:t>
      </w:r>
      <w:r>
        <w:rPr>
          <w:sz w:val="16"/>
        </w:rPr>
        <w:t>a</w:t>
      </w:r>
      <w:r>
        <w:rPr>
          <w:spacing w:val="-1"/>
          <w:sz w:val="16"/>
        </w:rPr>
        <w:t xml:space="preserve"> </w:t>
      </w:r>
      <w:r>
        <w:rPr>
          <w:sz w:val="16"/>
        </w:rPr>
        <w:t>result</w:t>
      </w:r>
      <w:r>
        <w:rPr>
          <w:spacing w:val="-3"/>
          <w:sz w:val="16"/>
        </w:rPr>
        <w:t xml:space="preserve"> </w:t>
      </w:r>
      <w:r>
        <w:rPr>
          <w:sz w:val="16"/>
        </w:rPr>
        <w:t>of</w:t>
      </w:r>
      <w:r>
        <w:rPr>
          <w:spacing w:val="-2"/>
          <w:sz w:val="16"/>
        </w:rPr>
        <w:t xml:space="preserve"> </w:t>
      </w:r>
      <w:r>
        <w:rPr>
          <w:sz w:val="16"/>
        </w:rPr>
        <w:t>action</w:t>
      </w:r>
      <w:r>
        <w:rPr>
          <w:spacing w:val="-1"/>
          <w:sz w:val="16"/>
        </w:rPr>
        <w:t xml:space="preserve"> </w:t>
      </w:r>
      <w:r>
        <w:rPr>
          <w:sz w:val="16"/>
        </w:rPr>
        <w:t>taken</w:t>
      </w:r>
      <w:r>
        <w:rPr>
          <w:spacing w:val="-2"/>
          <w:sz w:val="16"/>
        </w:rPr>
        <w:t xml:space="preserve"> </w:t>
      </w:r>
      <w:r>
        <w:rPr>
          <w:sz w:val="16"/>
        </w:rPr>
        <w:t>by,</w:t>
      </w:r>
      <w:r>
        <w:rPr>
          <w:spacing w:val="-1"/>
          <w:sz w:val="16"/>
        </w:rPr>
        <w:t xml:space="preserve"> </w:t>
      </w:r>
      <w:r>
        <w:rPr>
          <w:sz w:val="16"/>
        </w:rPr>
        <w:t>a</w:t>
      </w:r>
      <w:r>
        <w:rPr>
          <w:spacing w:val="40"/>
          <w:sz w:val="16"/>
        </w:rPr>
        <w:t xml:space="preserve"> </w:t>
      </w:r>
      <w:r>
        <w:rPr>
          <w:sz w:val="16"/>
        </w:rPr>
        <w:t>Market)</w:t>
      </w:r>
      <w:r>
        <w:rPr>
          <w:spacing w:val="-1"/>
          <w:sz w:val="16"/>
        </w:rPr>
        <w:t xml:space="preserve"> </w:t>
      </w:r>
      <w:r>
        <w:rPr>
          <w:sz w:val="16"/>
        </w:rPr>
        <w:t>or</w:t>
      </w:r>
      <w:r>
        <w:rPr>
          <w:spacing w:val="-3"/>
          <w:sz w:val="16"/>
        </w:rPr>
        <w:t xml:space="preserve"> </w:t>
      </w:r>
      <w:r>
        <w:rPr>
          <w:sz w:val="16"/>
        </w:rPr>
        <w:t>regulatory</w:t>
      </w:r>
      <w:r>
        <w:rPr>
          <w:spacing w:val="-1"/>
          <w:sz w:val="16"/>
        </w:rPr>
        <w:t xml:space="preserve"> </w:t>
      </w:r>
      <w:r>
        <w:rPr>
          <w:sz w:val="16"/>
        </w:rPr>
        <w:t>body takes</w:t>
      </w:r>
      <w:r>
        <w:rPr>
          <w:spacing w:val="-3"/>
          <w:sz w:val="16"/>
        </w:rPr>
        <w:t xml:space="preserve"> </w:t>
      </w:r>
      <w:r>
        <w:rPr>
          <w:sz w:val="16"/>
        </w:rPr>
        <w:t>any</w:t>
      </w:r>
      <w:r>
        <w:rPr>
          <w:spacing w:val="-1"/>
          <w:sz w:val="16"/>
        </w:rPr>
        <w:t xml:space="preserve"> </w:t>
      </w:r>
      <w:r>
        <w:rPr>
          <w:sz w:val="16"/>
        </w:rPr>
        <w:t>action which</w:t>
      </w:r>
      <w:r>
        <w:rPr>
          <w:spacing w:val="-3"/>
          <w:sz w:val="16"/>
        </w:rPr>
        <w:t xml:space="preserve"> </w:t>
      </w:r>
      <w:r>
        <w:rPr>
          <w:sz w:val="16"/>
        </w:rPr>
        <w:t>affects</w:t>
      </w:r>
      <w:r>
        <w:rPr>
          <w:spacing w:val="-2"/>
          <w:sz w:val="16"/>
        </w:rPr>
        <w:t xml:space="preserve"> </w:t>
      </w:r>
      <w:r>
        <w:rPr>
          <w:sz w:val="16"/>
        </w:rPr>
        <w:t>a</w:t>
      </w:r>
      <w:r>
        <w:rPr>
          <w:spacing w:val="40"/>
          <w:sz w:val="16"/>
        </w:rPr>
        <w:t xml:space="preserve"> </w:t>
      </w:r>
      <w:r>
        <w:rPr>
          <w:sz w:val="16"/>
        </w:rPr>
        <w:t>Transaction, then we may take any action which we, in our</w:t>
      </w:r>
      <w:r>
        <w:rPr>
          <w:spacing w:val="40"/>
          <w:sz w:val="16"/>
        </w:rPr>
        <w:t xml:space="preserve"> </w:t>
      </w:r>
      <w:r>
        <w:rPr>
          <w:sz w:val="16"/>
        </w:rPr>
        <w:t>reasonable</w:t>
      </w:r>
      <w:r>
        <w:rPr>
          <w:spacing w:val="-10"/>
          <w:sz w:val="16"/>
        </w:rPr>
        <w:t xml:space="preserve"> </w:t>
      </w:r>
      <w:r>
        <w:rPr>
          <w:sz w:val="16"/>
        </w:rPr>
        <w:t>discretion,</w:t>
      </w:r>
      <w:r>
        <w:rPr>
          <w:spacing w:val="-9"/>
          <w:sz w:val="16"/>
        </w:rPr>
        <w:t xml:space="preserve"> </w:t>
      </w:r>
      <w:r>
        <w:rPr>
          <w:sz w:val="16"/>
        </w:rPr>
        <w:t>consider</w:t>
      </w:r>
      <w:r>
        <w:rPr>
          <w:spacing w:val="-9"/>
          <w:sz w:val="16"/>
        </w:rPr>
        <w:t xml:space="preserve"> </w:t>
      </w:r>
      <w:r>
        <w:rPr>
          <w:sz w:val="16"/>
        </w:rPr>
        <w:t>desirable</w:t>
      </w:r>
      <w:r>
        <w:rPr>
          <w:spacing w:val="-9"/>
          <w:sz w:val="16"/>
        </w:rPr>
        <w:t xml:space="preserve"> </w:t>
      </w:r>
      <w:r>
        <w:rPr>
          <w:sz w:val="16"/>
        </w:rPr>
        <w:t>to</w:t>
      </w:r>
      <w:r>
        <w:rPr>
          <w:spacing w:val="-9"/>
          <w:sz w:val="16"/>
        </w:rPr>
        <w:t xml:space="preserve"> </w:t>
      </w:r>
      <w:r>
        <w:rPr>
          <w:sz w:val="16"/>
        </w:rPr>
        <w:t>correspond</w:t>
      </w:r>
      <w:r>
        <w:rPr>
          <w:spacing w:val="-9"/>
          <w:sz w:val="16"/>
        </w:rPr>
        <w:t xml:space="preserve"> </w:t>
      </w:r>
      <w:r>
        <w:rPr>
          <w:sz w:val="16"/>
        </w:rPr>
        <w:t>with</w:t>
      </w:r>
      <w:r>
        <w:rPr>
          <w:spacing w:val="40"/>
          <w:sz w:val="16"/>
        </w:rPr>
        <w:t xml:space="preserve"> </w:t>
      </w:r>
      <w:r>
        <w:rPr>
          <w:sz w:val="16"/>
        </w:rPr>
        <w:t>such</w:t>
      </w:r>
      <w:r>
        <w:rPr>
          <w:spacing w:val="-10"/>
          <w:sz w:val="16"/>
        </w:rPr>
        <w:t xml:space="preserve"> </w:t>
      </w:r>
      <w:r>
        <w:rPr>
          <w:sz w:val="16"/>
        </w:rPr>
        <w:t>action</w:t>
      </w:r>
      <w:r>
        <w:rPr>
          <w:spacing w:val="-9"/>
          <w:sz w:val="16"/>
        </w:rPr>
        <w:t xml:space="preserve"> </w:t>
      </w:r>
      <w:r>
        <w:rPr>
          <w:sz w:val="16"/>
        </w:rPr>
        <w:t>or</w:t>
      </w:r>
      <w:r>
        <w:rPr>
          <w:spacing w:val="-9"/>
          <w:sz w:val="16"/>
        </w:rPr>
        <w:t xml:space="preserve"> </w:t>
      </w:r>
      <w:r>
        <w:rPr>
          <w:sz w:val="16"/>
        </w:rPr>
        <w:t>to</w:t>
      </w:r>
      <w:r>
        <w:rPr>
          <w:spacing w:val="-9"/>
          <w:sz w:val="16"/>
        </w:rPr>
        <w:t xml:space="preserve"> </w:t>
      </w:r>
      <w:r>
        <w:rPr>
          <w:sz w:val="16"/>
        </w:rPr>
        <w:t>mitigate</w:t>
      </w:r>
      <w:r>
        <w:rPr>
          <w:spacing w:val="-9"/>
          <w:sz w:val="16"/>
        </w:rPr>
        <w:t xml:space="preserve"> </w:t>
      </w:r>
      <w:r>
        <w:rPr>
          <w:sz w:val="16"/>
        </w:rPr>
        <w:t>any</w:t>
      </w:r>
      <w:r>
        <w:rPr>
          <w:spacing w:val="-9"/>
          <w:sz w:val="16"/>
        </w:rPr>
        <w:t xml:space="preserve"> </w:t>
      </w:r>
      <w:r>
        <w:rPr>
          <w:sz w:val="16"/>
        </w:rPr>
        <w:t>loss</w:t>
      </w:r>
      <w:r>
        <w:rPr>
          <w:spacing w:val="-9"/>
          <w:sz w:val="16"/>
        </w:rPr>
        <w:t xml:space="preserve"> </w:t>
      </w:r>
      <w:r>
        <w:rPr>
          <w:sz w:val="16"/>
        </w:rPr>
        <w:t>incurred</w:t>
      </w:r>
      <w:r>
        <w:rPr>
          <w:spacing w:val="-9"/>
          <w:sz w:val="16"/>
        </w:rPr>
        <w:t xml:space="preserve"> </w:t>
      </w:r>
      <w:r>
        <w:rPr>
          <w:sz w:val="16"/>
        </w:rPr>
        <w:t>as</w:t>
      </w:r>
      <w:r>
        <w:rPr>
          <w:spacing w:val="-9"/>
          <w:sz w:val="16"/>
        </w:rPr>
        <w:t xml:space="preserve"> </w:t>
      </w:r>
      <w:r>
        <w:rPr>
          <w:sz w:val="16"/>
        </w:rPr>
        <w:t>a</w:t>
      </w:r>
      <w:r>
        <w:rPr>
          <w:spacing w:val="-9"/>
          <w:sz w:val="16"/>
        </w:rPr>
        <w:t xml:space="preserve"> </w:t>
      </w:r>
      <w:r>
        <w:rPr>
          <w:sz w:val="16"/>
        </w:rPr>
        <w:t>result</w:t>
      </w:r>
      <w:r>
        <w:rPr>
          <w:spacing w:val="-9"/>
          <w:sz w:val="16"/>
        </w:rPr>
        <w:t xml:space="preserve"> </w:t>
      </w:r>
      <w:r>
        <w:rPr>
          <w:sz w:val="16"/>
        </w:rPr>
        <w:t>of</w:t>
      </w:r>
      <w:r>
        <w:rPr>
          <w:spacing w:val="-9"/>
          <w:sz w:val="16"/>
        </w:rPr>
        <w:t xml:space="preserve"> </w:t>
      </w:r>
      <w:r>
        <w:rPr>
          <w:sz w:val="16"/>
        </w:rPr>
        <w:t>such</w:t>
      </w:r>
      <w:r>
        <w:rPr>
          <w:spacing w:val="40"/>
          <w:sz w:val="16"/>
        </w:rPr>
        <w:t xml:space="preserve"> </w:t>
      </w:r>
      <w:r>
        <w:rPr>
          <w:sz w:val="16"/>
        </w:rPr>
        <w:t>action. Any action shall be binding on you. If a Market or a</w:t>
      </w:r>
      <w:r>
        <w:rPr>
          <w:spacing w:val="40"/>
          <w:sz w:val="16"/>
        </w:rPr>
        <w:t xml:space="preserve"> </w:t>
      </w:r>
      <w:r>
        <w:rPr>
          <w:sz w:val="16"/>
        </w:rPr>
        <w:t>regulatory body makes an enquiry in respect of any of your</w:t>
      </w:r>
      <w:r>
        <w:rPr>
          <w:spacing w:val="40"/>
          <w:sz w:val="16"/>
        </w:rPr>
        <w:t xml:space="preserve"> </w:t>
      </w:r>
      <w:r>
        <w:rPr>
          <w:sz w:val="16"/>
        </w:rPr>
        <w:t>Transactions, you agree to fully co-operate with us and to</w:t>
      </w:r>
      <w:r>
        <w:rPr>
          <w:spacing w:val="40"/>
          <w:sz w:val="16"/>
        </w:rPr>
        <w:t xml:space="preserve"> </w:t>
      </w:r>
      <w:r>
        <w:rPr>
          <w:sz w:val="16"/>
        </w:rPr>
        <w:t>promptly supply information requested in connection with</w:t>
      </w:r>
      <w:r>
        <w:rPr>
          <w:spacing w:val="40"/>
          <w:sz w:val="16"/>
        </w:rPr>
        <w:t xml:space="preserve"> </w:t>
      </w:r>
      <w:r>
        <w:rPr>
          <w:sz w:val="16"/>
        </w:rPr>
        <w:t>the</w:t>
      </w:r>
      <w:r>
        <w:rPr>
          <w:spacing w:val="-10"/>
          <w:sz w:val="16"/>
        </w:rPr>
        <w:t xml:space="preserve"> </w:t>
      </w:r>
      <w:r>
        <w:rPr>
          <w:sz w:val="16"/>
        </w:rPr>
        <w:t>enquiry.</w:t>
      </w:r>
    </w:p>
    <w:p w14:paraId="114A193C" w14:textId="77777777" w:rsidR="005206A1" w:rsidRDefault="005206A1">
      <w:pPr>
        <w:jc w:val="both"/>
        <w:rPr>
          <w:sz w:val="16"/>
        </w:rPr>
        <w:sectPr w:rsidR="005206A1">
          <w:type w:val="continuous"/>
          <w:pgSz w:w="11910" w:h="16840"/>
          <w:pgMar w:top="1920" w:right="1020" w:bottom="280" w:left="1020" w:header="1190" w:footer="2025" w:gutter="0"/>
          <w:cols w:num="2" w:space="720" w:equalWidth="0">
            <w:col w:w="4621" w:space="554"/>
            <w:col w:w="4695"/>
          </w:cols>
        </w:sectPr>
      </w:pPr>
    </w:p>
    <w:p w14:paraId="114A193D" w14:textId="77777777" w:rsidR="005206A1" w:rsidRDefault="005206A1">
      <w:pPr>
        <w:pStyle w:val="BodyText"/>
        <w:spacing w:before="7"/>
        <w:rPr>
          <w:sz w:val="14"/>
        </w:rPr>
      </w:pPr>
    </w:p>
    <w:p w14:paraId="114A193E" w14:textId="77777777" w:rsidR="005206A1" w:rsidRDefault="005206A1">
      <w:pPr>
        <w:rPr>
          <w:sz w:val="14"/>
        </w:rPr>
        <w:sectPr w:rsidR="005206A1">
          <w:pgSz w:w="11910" w:h="16840"/>
          <w:pgMar w:top="2120" w:right="1020" w:bottom="2220" w:left="1020" w:header="1190" w:footer="2025" w:gutter="0"/>
          <w:cols w:space="720"/>
        </w:sectPr>
      </w:pPr>
    </w:p>
    <w:p w14:paraId="114A193F" w14:textId="77777777" w:rsidR="005206A1" w:rsidRDefault="00EE7B96">
      <w:pPr>
        <w:pStyle w:val="ListParagraph"/>
        <w:numPr>
          <w:ilvl w:val="1"/>
          <w:numId w:val="22"/>
        </w:numPr>
        <w:tabs>
          <w:tab w:val="left" w:pos="680"/>
        </w:tabs>
        <w:spacing w:before="68"/>
        <w:ind w:right="42"/>
        <w:jc w:val="both"/>
        <w:rPr>
          <w:sz w:val="16"/>
        </w:rPr>
      </w:pPr>
      <w:r>
        <w:rPr>
          <w:b/>
          <w:sz w:val="16"/>
        </w:rPr>
        <w:t>Charges</w:t>
      </w:r>
      <w:r>
        <w:rPr>
          <w:b/>
          <w:spacing w:val="-9"/>
          <w:sz w:val="16"/>
        </w:rPr>
        <w:t xml:space="preserve"> </w:t>
      </w:r>
      <w:r>
        <w:rPr>
          <w:b/>
          <w:sz w:val="16"/>
        </w:rPr>
        <w:t>and</w:t>
      </w:r>
      <w:r>
        <w:rPr>
          <w:b/>
          <w:spacing w:val="-7"/>
          <w:sz w:val="16"/>
        </w:rPr>
        <w:t xml:space="preserve"> </w:t>
      </w:r>
      <w:r>
        <w:rPr>
          <w:b/>
          <w:sz w:val="16"/>
        </w:rPr>
        <w:t>Taxes</w:t>
      </w:r>
      <w:r>
        <w:rPr>
          <w:sz w:val="16"/>
        </w:rPr>
        <w:t>:</w:t>
      </w:r>
      <w:r>
        <w:rPr>
          <w:spacing w:val="-8"/>
          <w:sz w:val="16"/>
        </w:rPr>
        <w:t xml:space="preserve"> </w:t>
      </w:r>
      <w:r>
        <w:rPr>
          <w:sz w:val="16"/>
        </w:rPr>
        <w:t>You</w:t>
      </w:r>
      <w:r>
        <w:rPr>
          <w:spacing w:val="-9"/>
          <w:sz w:val="16"/>
        </w:rPr>
        <w:t xml:space="preserve"> </w:t>
      </w:r>
      <w:r>
        <w:rPr>
          <w:sz w:val="16"/>
        </w:rPr>
        <w:t>shall</w:t>
      </w:r>
      <w:r>
        <w:rPr>
          <w:spacing w:val="-10"/>
          <w:sz w:val="16"/>
        </w:rPr>
        <w:t xml:space="preserve"> </w:t>
      </w:r>
      <w:r>
        <w:rPr>
          <w:sz w:val="16"/>
        </w:rPr>
        <w:t>pay</w:t>
      </w:r>
      <w:r>
        <w:rPr>
          <w:spacing w:val="-8"/>
          <w:sz w:val="16"/>
        </w:rPr>
        <w:t xml:space="preserve"> </w:t>
      </w:r>
      <w:r>
        <w:rPr>
          <w:sz w:val="16"/>
        </w:rPr>
        <w:t>our</w:t>
      </w:r>
      <w:r>
        <w:rPr>
          <w:spacing w:val="-7"/>
          <w:sz w:val="16"/>
        </w:rPr>
        <w:t xml:space="preserve"> </w:t>
      </w:r>
      <w:r>
        <w:rPr>
          <w:sz w:val="16"/>
        </w:rPr>
        <w:t>charges</w:t>
      </w:r>
      <w:r>
        <w:rPr>
          <w:spacing w:val="-9"/>
          <w:sz w:val="16"/>
        </w:rPr>
        <w:t xml:space="preserve"> </w:t>
      </w:r>
      <w:r>
        <w:rPr>
          <w:sz w:val="16"/>
        </w:rPr>
        <w:t>as</w:t>
      </w:r>
      <w:r>
        <w:rPr>
          <w:spacing w:val="-9"/>
          <w:sz w:val="16"/>
        </w:rPr>
        <w:t xml:space="preserve"> </w:t>
      </w:r>
      <w:r>
        <w:rPr>
          <w:sz w:val="16"/>
        </w:rPr>
        <w:t>agreed</w:t>
      </w:r>
      <w:r>
        <w:rPr>
          <w:spacing w:val="-10"/>
          <w:sz w:val="16"/>
        </w:rPr>
        <w:t xml:space="preserve"> </w:t>
      </w:r>
      <w:r>
        <w:rPr>
          <w:sz w:val="16"/>
        </w:rPr>
        <w:t>with</w:t>
      </w:r>
      <w:r>
        <w:rPr>
          <w:spacing w:val="40"/>
          <w:sz w:val="16"/>
        </w:rPr>
        <w:t xml:space="preserve"> </w:t>
      </w:r>
      <w:r>
        <w:rPr>
          <w:sz w:val="16"/>
        </w:rPr>
        <w:t>you from time to time in writing and all of which shall form</w:t>
      </w:r>
      <w:r>
        <w:rPr>
          <w:spacing w:val="40"/>
          <w:sz w:val="16"/>
        </w:rPr>
        <w:t xml:space="preserve"> </w:t>
      </w:r>
      <w:r>
        <w:rPr>
          <w:sz w:val="16"/>
        </w:rPr>
        <w:t>part of your Agreement with us. Unless otherwise stated,</w:t>
      </w:r>
      <w:r>
        <w:rPr>
          <w:spacing w:val="40"/>
          <w:sz w:val="16"/>
        </w:rPr>
        <w:t xml:space="preserve"> </w:t>
      </w:r>
      <w:r>
        <w:rPr>
          <w:sz w:val="16"/>
        </w:rPr>
        <w:t>you will be responsible for the following:</w:t>
      </w:r>
    </w:p>
    <w:p w14:paraId="114A1940" w14:textId="77777777" w:rsidR="005206A1" w:rsidRDefault="005206A1">
      <w:pPr>
        <w:pStyle w:val="BodyText"/>
        <w:spacing w:before="1"/>
      </w:pPr>
    </w:p>
    <w:p w14:paraId="114A1941" w14:textId="77777777" w:rsidR="005206A1" w:rsidRDefault="00EE7B96">
      <w:pPr>
        <w:pStyle w:val="ListParagraph"/>
        <w:numPr>
          <w:ilvl w:val="2"/>
          <w:numId w:val="22"/>
        </w:numPr>
        <w:tabs>
          <w:tab w:val="left" w:pos="1246"/>
        </w:tabs>
        <w:ind w:right="42"/>
        <w:jc w:val="both"/>
        <w:rPr>
          <w:sz w:val="16"/>
        </w:rPr>
      </w:pPr>
      <w:r>
        <w:rPr>
          <w:sz w:val="16"/>
        </w:rPr>
        <w:t>any taxes imposed by any competent authority on</w:t>
      </w:r>
      <w:r>
        <w:rPr>
          <w:spacing w:val="40"/>
          <w:sz w:val="16"/>
        </w:rPr>
        <w:t xml:space="preserve"> </w:t>
      </w:r>
      <w:r>
        <w:rPr>
          <w:sz w:val="16"/>
        </w:rPr>
        <w:t>any Account opened or Transaction effected by or</w:t>
      </w:r>
      <w:r>
        <w:rPr>
          <w:spacing w:val="40"/>
          <w:sz w:val="16"/>
        </w:rPr>
        <w:t xml:space="preserve"> </w:t>
      </w:r>
      <w:r>
        <w:rPr>
          <w:sz w:val="16"/>
        </w:rPr>
        <w:t>cleared by you;</w:t>
      </w:r>
    </w:p>
    <w:p w14:paraId="114A1942" w14:textId="77777777" w:rsidR="005206A1" w:rsidRDefault="005206A1">
      <w:pPr>
        <w:pStyle w:val="BodyText"/>
        <w:spacing w:before="10"/>
        <w:rPr>
          <w:sz w:val="15"/>
        </w:rPr>
      </w:pPr>
    </w:p>
    <w:p w14:paraId="114A1943" w14:textId="77777777" w:rsidR="005206A1" w:rsidRDefault="00EE7B96">
      <w:pPr>
        <w:pStyle w:val="ListParagraph"/>
        <w:numPr>
          <w:ilvl w:val="2"/>
          <w:numId w:val="22"/>
        </w:numPr>
        <w:tabs>
          <w:tab w:val="left" w:pos="1246"/>
        </w:tabs>
        <w:spacing w:before="1"/>
        <w:ind w:right="42"/>
        <w:jc w:val="both"/>
        <w:rPr>
          <w:sz w:val="16"/>
        </w:rPr>
      </w:pPr>
      <w:r>
        <w:rPr>
          <w:sz w:val="16"/>
        </w:rPr>
        <w:t>any fees or other charges imposed by a Market or</w:t>
      </w:r>
      <w:r>
        <w:rPr>
          <w:spacing w:val="40"/>
          <w:sz w:val="16"/>
        </w:rPr>
        <w:t xml:space="preserve"> </w:t>
      </w:r>
      <w:r>
        <w:rPr>
          <w:sz w:val="16"/>
        </w:rPr>
        <w:t xml:space="preserve">any clearing </w:t>
      </w:r>
      <w:proofErr w:type="spellStart"/>
      <w:r>
        <w:rPr>
          <w:sz w:val="16"/>
        </w:rPr>
        <w:t>organisation</w:t>
      </w:r>
      <w:proofErr w:type="spellEnd"/>
      <w:r>
        <w:rPr>
          <w:sz w:val="16"/>
        </w:rPr>
        <w:t>;</w:t>
      </w:r>
    </w:p>
    <w:p w14:paraId="114A1944" w14:textId="77777777" w:rsidR="005206A1" w:rsidRDefault="005206A1">
      <w:pPr>
        <w:pStyle w:val="BodyText"/>
        <w:spacing w:before="2"/>
      </w:pPr>
    </w:p>
    <w:p w14:paraId="114A1945" w14:textId="77777777" w:rsidR="005206A1" w:rsidRDefault="00EE7B96">
      <w:pPr>
        <w:pStyle w:val="ListParagraph"/>
        <w:numPr>
          <w:ilvl w:val="2"/>
          <w:numId w:val="22"/>
        </w:numPr>
        <w:tabs>
          <w:tab w:val="left" w:pos="1246"/>
        </w:tabs>
        <w:ind w:right="41"/>
        <w:jc w:val="both"/>
        <w:rPr>
          <w:sz w:val="16"/>
        </w:rPr>
      </w:pPr>
      <w:r>
        <w:rPr>
          <w:sz w:val="16"/>
        </w:rPr>
        <w:t>interest</w:t>
      </w:r>
      <w:r>
        <w:rPr>
          <w:spacing w:val="-1"/>
          <w:sz w:val="16"/>
        </w:rPr>
        <w:t xml:space="preserve"> </w:t>
      </w:r>
      <w:r>
        <w:rPr>
          <w:sz w:val="16"/>
        </w:rPr>
        <w:t>on any amount due to</w:t>
      </w:r>
      <w:r>
        <w:rPr>
          <w:spacing w:val="-1"/>
          <w:sz w:val="16"/>
        </w:rPr>
        <w:t xml:space="preserve"> </w:t>
      </w:r>
      <w:r>
        <w:rPr>
          <w:sz w:val="16"/>
        </w:rPr>
        <w:t>us at the rates</w:t>
      </w:r>
      <w:r>
        <w:rPr>
          <w:spacing w:val="-1"/>
          <w:sz w:val="16"/>
        </w:rPr>
        <w:t xml:space="preserve"> </w:t>
      </w:r>
      <w:r>
        <w:rPr>
          <w:sz w:val="16"/>
        </w:rPr>
        <w:t>then</w:t>
      </w:r>
      <w:r>
        <w:rPr>
          <w:spacing w:val="40"/>
          <w:sz w:val="16"/>
        </w:rPr>
        <w:t xml:space="preserve"> </w:t>
      </w:r>
      <w:r>
        <w:rPr>
          <w:sz w:val="16"/>
        </w:rPr>
        <w:t>charged</w:t>
      </w:r>
      <w:r>
        <w:rPr>
          <w:spacing w:val="-8"/>
          <w:sz w:val="16"/>
        </w:rPr>
        <w:t xml:space="preserve"> </w:t>
      </w:r>
      <w:r>
        <w:rPr>
          <w:sz w:val="16"/>
        </w:rPr>
        <w:t>by</w:t>
      </w:r>
      <w:r>
        <w:rPr>
          <w:spacing w:val="-7"/>
          <w:sz w:val="16"/>
        </w:rPr>
        <w:t xml:space="preserve"> </w:t>
      </w:r>
      <w:r>
        <w:rPr>
          <w:sz w:val="16"/>
        </w:rPr>
        <w:t>us</w:t>
      </w:r>
      <w:r>
        <w:rPr>
          <w:spacing w:val="-5"/>
          <w:sz w:val="16"/>
        </w:rPr>
        <w:t xml:space="preserve"> </w:t>
      </w:r>
      <w:r>
        <w:rPr>
          <w:sz w:val="16"/>
        </w:rPr>
        <w:t>(and</w:t>
      </w:r>
      <w:r>
        <w:rPr>
          <w:spacing w:val="-8"/>
          <w:sz w:val="16"/>
        </w:rPr>
        <w:t xml:space="preserve"> </w:t>
      </w:r>
      <w:r>
        <w:rPr>
          <w:sz w:val="16"/>
        </w:rPr>
        <w:t>which</w:t>
      </w:r>
      <w:r>
        <w:rPr>
          <w:spacing w:val="-8"/>
          <w:sz w:val="16"/>
        </w:rPr>
        <w:t xml:space="preserve"> </w:t>
      </w:r>
      <w:r>
        <w:rPr>
          <w:sz w:val="16"/>
        </w:rPr>
        <w:t>are</w:t>
      </w:r>
      <w:r>
        <w:rPr>
          <w:spacing w:val="-5"/>
          <w:sz w:val="16"/>
        </w:rPr>
        <w:t xml:space="preserve"> </w:t>
      </w:r>
      <w:r>
        <w:rPr>
          <w:sz w:val="16"/>
        </w:rPr>
        <w:t>available</w:t>
      </w:r>
      <w:r>
        <w:rPr>
          <w:spacing w:val="-8"/>
          <w:sz w:val="16"/>
        </w:rPr>
        <w:t xml:space="preserve"> </w:t>
      </w:r>
      <w:r>
        <w:rPr>
          <w:sz w:val="16"/>
        </w:rPr>
        <w:t>on</w:t>
      </w:r>
      <w:r>
        <w:rPr>
          <w:spacing w:val="-5"/>
          <w:sz w:val="16"/>
        </w:rPr>
        <w:t xml:space="preserve"> </w:t>
      </w:r>
      <w:r>
        <w:rPr>
          <w:sz w:val="16"/>
        </w:rPr>
        <w:t>request);</w:t>
      </w:r>
      <w:r>
        <w:rPr>
          <w:spacing w:val="40"/>
          <w:sz w:val="16"/>
        </w:rPr>
        <w:t xml:space="preserve"> </w:t>
      </w:r>
      <w:r>
        <w:rPr>
          <w:spacing w:val="-4"/>
          <w:sz w:val="16"/>
        </w:rPr>
        <w:t>and</w:t>
      </w:r>
    </w:p>
    <w:p w14:paraId="114A1946" w14:textId="77777777" w:rsidR="005206A1" w:rsidRDefault="005206A1">
      <w:pPr>
        <w:pStyle w:val="BodyText"/>
        <w:spacing w:before="10"/>
        <w:rPr>
          <w:sz w:val="15"/>
        </w:rPr>
      </w:pPr>
    </w:p>
    <w:p w14:paraId="114A1947" w14:textId="77777777" w:rsidR="005206A1" w:rsidRDefault="00EE7B96">
      <w:pPr>
        <w:pStyle w:val="ListParagraph"/>
        <w:numPr>
          <w:ilvl w:val="2"/>
          <w:numId w:val="22"/>
        </w:numPr>
        <w:tabs>
          <w:tab w:val="left" w:pos="1246"/>
        </w:tabs>
        <w:spacing w:before="1"/>
        <w:ind w:right="40"/>
        <w:jc w:val="both"/>
        <w:rPr>
          <w:sz w:val="16"/>
        </w:rPr>
      </w:pPr>
      <w:r>
        <w:rPr>
          <w:sz w:val="16"/>
        </w:rPr>
        <w:t>any</w:t>
      </w:r>
      <w:r>
        <w:rPr>
          <w:spacing w:val="-1"/>
          <w:sz w:val="16"/>
        </w:rPr>
        <w:t xml:space="preserve"> </w:t>
      </w:r>
      <w:r>
        <w:rPr>
          <w:sz w:val="16"/>
        </w:rPr>
        <w:t>other</w:t>
      </w:r>
      <w:r>
        <w:rPr>
          <w:spacing w:val="-1"/>
          <w:sz w:val="16"/>
        </w:rPr>
        <w:t xml:space="preserve"> </w:t>
      </w:r>
      <w:r>
        <w:rPr>
          <w:sz w:val="16"/>
        </w:rPr>
        <w:t>value</w:t>
      </w:r>
      <w:r>
        <w:rPr>
          <w:spacing w:val="-2"/>
          <w:sz w:val="16"/>
        </w:rPr>
        <w:t xml:space="preserve"> </w:t>
      </w:r>
      <w:r>
        <w:rPr>
          <w:sz w:val="16"/>
        </w:rPr>
        <w:t>added or</w:t>
      </w:r>
      <w:r>
        <w:rPr>
          <w:spacing w:val="-1"/>
          <w:sz w:val="16"/>
        </w:rPr>
        <w:t xml:space="preserve"> </w:t>
      </w:r>
      <w:r>
        <w:rPr>
          <w:sz w:val="16"/>
        </w:rPr>
        <w:t>other</w:t>
      </w:r>
      <w:r>
        <w:rPr>
          <w:spacing w:val="-1"/>
          <w:sz w:val="16"/>
        </w:rPr>
        <w:t xml:space="preserve"> </w:t>
      </w:r>
      <w:r>
        <w:rPr>
          <w:sz w:val="16"/>
        </w:rPr>
        <w:t>applicable</w:t>
      </w:r>
      <w:r>
        <w:rPr>
          <w:spacing w:val="-1"/>
          <w:sz w:val="16"/>
        </w:rPr>
        <w:t xml:space="preserve"> </w:t>
      </w:r>
      <w:r>
        <w:rPr>
          <w:sz w:val="16"/>
        </w:rPr>
        <w:t>Taxes</w:t>
      </w:r>
      <w:r>
        <w:rPr>
          <w:spacing w:val="-1"/>
          <w:sz w:val="16"/>
        </w:rPr>
        <w:t xml:space="preserve"> </w:t>
      </w:r>
      <w:r>
        <w:rPr>
          <w:sz w:val="16"/>
        </w:rPr>
        <w:t>of</w:t>
      </w:r>
      <w:r>
        <w:rPr>
          <w:spacing w:val="40"/>
          <w:sz w:val="16"/>
        </w:rPr>
        <w:t xml:space="preserve"> </w:t>
      </w:r>
      <w:r>
        <w:rPr>
          <w:sz w:val="16"/>
        </w:rPr>
        <w:t>any</w:t>
      </w:r>
      <w:r>
        <w:rPr>
          <w:spacing w:val="-7"/>
          <w:sz w:val="16"/>
        </w:rPr>
        <w:t xml:space="preserve"> </w:t>
      </w:r>
      <w:r>
        <w:rPr>
          <w:sz w:val="16"/>
        </w:rPr>
        <w:t>of</w:t>
      </w:r>
      <w:r>
        <w:rPr>
          <w:spacing w:val="-8"/>
          <w:sz w:val="16"/>
        </w:rPr>
        <w:t xml:space="preserve"> </w:t>
      </w:r>
      <w:r>
        <w:rPr>
          <w:sz w:val="16"/>
        </w:rPr>
        <w:t>the</w:t>
      </w:r>
      <w:r>
        <w:rPr>
          <w:spacing w:val="-8"/>
          <w:sz w:val="16"/>
        </w:rPr>
        <w:t xml:space="preserve"> </w:t>
      </w:r>
      <w:r>
        <w:rPr>
          <w:sz w:val="16"/>
        </w:rPr>
        <w:t>foregoing,</w:t>
      </w:r>
      <w:r>
        <w:rPr>
          <w:spacing w:val="-6"/>
          <w:sz w:val="16"/>
        </w:rPr>
        <w:t xml:space="preserve"> </w:t>
      </w:r>
      <w:r>
        <w:rPr>
          <w:sz w:val="16"/>
        </w:rPr>
        <w:t>including</w:t>
      </w:r>
      <w:r>
        <w:rPr>
          <w:spacing w:val="-6"/>
          <w:sz w:val="16"/>
        </w:rPr>
        <w:t xml:space="preserve"> </w:t>
      </w:r>
      <w:r>
        <w:rPr>
          <w:sz w:val="16"/>
        </w:rPr>
        <w:t>any</w:t>
      </w:r>
      <w:r>
        <w:rPr>
          <w:spacing w:val="-7"/>
          <w:sz w:val="16"/>
        </w:rPr>
        <w:t xml:space="preserve"> </w:t>
      </w:r>
      <w:r>
        <w:rPr>
          <w:sz w:val="16"/>
        </w:rPr>
        <w:t>withholding</w:t>
      </w:r>
      <w:r>
        <w:rPr>
          <w:spacing w:val="-6"/>
          <w:sz w:val="16"/>
        </w:rPr>
        <w:t xml:space="preserve"> </w:t>
      </w:r>
      <w:r>
        <w:rPr>
          <w:sz w:val="16"/>
        </w:rPr>
        <w:t>tax.</w:t>
      </w:r>
    </w:p>
    <w:p w14:paraId="114A1948" w14:textId="77777777" w:rsidR="005206A1" w:rsidRDefault="005206A1">
      <w:pPr>
        <w:pStyle w:val="BodyText"/>
        <w:spacing w:before="11"/>
        <w:rPr>
          <w:sz w:val="15"/>
        </w:rPr>
      </w:pPr>
    </w:p>
    <w:p w14:paraId="114A1949" w14:textId="77777777" w:rsidR="005206A1" w:rsidRDefault="00EE7B96">
      <w:pPr>
        <w:pStyle w:val="ListParagraph"/>
        <w:numPr>
          <w:ilvl w:val="1"/>
          <w:numId w:val="22"/>
        </w:numPr>
        <w:tabs>
          <w:tab w:val="left" w:pos="680"/>
        </w:tabs>
        <w:spacing w:before="1"/>
        <w:ind w:right="40"/>
        <w:jc w:val="both"/>
        <w:rPr>
          <w:sz w:val="16"/>
        </w:rPr>
      </w:pPr>
      <w:r>
        <w:rPr>
          <w:b/>
          <w:sz w:val="16"/>
        </w:rPr>
        <w:t>Additional</w:t>
      </w:r>
      <w:r>
        <w:rPr>
          <w:b/>
          <w:spacing w:val="-10"/>
          <w:sz w:val="16"/>
        </w:rPr>
        <w:t xml:space="preserve"> </w:t>
      </w:r>
      <w:r>
        <w:rPr>
          <w:b/>
          <w:sz w:val="16"/>
        </w:rPr>
        <w:t>Costs</w:t>
      </w:r>
      <w:r>
        <w:rPr>
          <w:sz w:val="16"/>
        </w:rPr>
        <w:t>:</w:t>
      </w:r>
      <w:r>
        <w:rPr>
          <w:spacing w:val="-8"/>
          <w:sz w:val="16"/>
        </w:rPr>
        <w:t xml:space="preserve"> </w:t>
      </w:r>
      <w:r>
        <w:rPr>
          <w:sz w:val="16"/>
        </w:rPr>
        <w:t>You</w:t>
      </w:r>
      <w:r>
        <w:rPr>
          <w:spacing w:val="-9"/>
          <w:sz w:val="16"/>
        </w:rPr>
        <w:t xml:space="preserve"> </w:t>
      </w:r>
      <w:r>
        <w:rPr>
          <w:sz w:val="16"/>
        </w:rPr>
        <w:t>should</w:t>
      </w:r>
      <w:r>
        <w:rPr>
          <w:spacing w:val="-8"/>
          <w:sz w:val="16"/>
        </w:rPr>
        <w:t xml:space="preserve"> </w:t>
      </w:r>
      <w:r>
        <w:rPr>
          <w:sz w:val="16"/>
        </w:rPr>
        <w:t>be</w:t>
      </w:r>
      <w:r>
        <w:rPr>
          <w:spacing w:val="-7"/>
          <w:sz w:val="16"/>
        </w:rPr>
        <w:t xml:space="preserve"> </w:t>
      </w:r>
      <w:r>
        <w:rPr>
          <w:sz w:val="16"/>
        </w:rPr>
        <w:t>aware</w:t>
      </w:r>
      <w:r>
        <w:rPr>
          <w:spacing w:val="-10"/>
          <w:sz w:val="16"/>
        </w:rPr>
        <w:t xml:space="preserve"> </w:t>
      </w:r>
      <w:r>
        <w:rPr>
          <w:sz w:val="16"/>
        </w:rPr>
        <w:t>of</w:t>
      </w:r>
      <w:r>
        <w:rPr>
          <w:spacing w:val="-7"/>
          <w:sz w:val="16"/>
        </w:rPr>
        <w:t xml:space="preserve"> </w:t>
      </w:r>
      <w:r>
        <w:rPr>
          <w:sz w:val="16"/>
        </w:rPr>
        <w:t>the</w:t>
      </w:r>
      <w:r>
        <w:rPr>
          <w:spacing w:val="-8"/>
          <w:sz w:val="16"/>
        </w:rPr>
        <w:t xml:space="preserve"> </w:t>
      </w:r>
      <w:r>
        <w:rPr>
          <w:sz w:val="16"/>
        </w:rPr>
        <w:t>possibility</w:t>
      </w:r>
      <w:r>
        <w:rPr>
          <w:spacing w:val="-9"/>
          <w:sz w:val="16"/>
        </w:rPr>
        <w:t xml:space="preserve"> </w:t>
      </w:r>
      <w:r>
        <w:rPr>
          <w:sz w:val="16"/>
        </w:rPr>
        <w:t>that</w:t>
      </w:r>
      <w:r>
        <w:rPr>
          <w:spacing w:val="40"/>
          <w:sz w:val="16"/>
        </w:rPr>
        <w:t xml:space="preserve"> </w:t>
      </w:r>
      <w:r>
        <w:rPr>
          <w:sz w:val="16"/>
        </w:rPr>
        <w:t>other taxes or costs may exist that are not paid or imposed</w:t>
      </w:r>
      <w:r>
        <w:rPr>
          <w:spacing w:val="40"/>
          <w:sz w:val="16"/>
        </w:rPr>
        <w:t xml:space="preserve"> </w:t>
      </w:r>
      <w:r>
        <w:rPr>
          <w:sz w:val="16"/>
        </w:rPr>
        <w:t>by</w:t>
      </w:r>
      <w:r>
        <w:rPr>
          <w:spacing w:val="-7"/>
          <w:sz w:val="16"/>
        </w:rPr>
        <w:t xml:space="preserve"> </w:t>
      </w:r>
      <w:r>
        <w:rPr>
          <w:sz w:val="16"/>
        </w:rPr>
        <w:t>us.</w:t>
      </w:r>
    </w:p>
    <w:p w14:paraId="114A194A" w14:textId="77777777" w:rsidR="005206A1" w:rsidRDefault="005206A1">
      <w:pPr>
        <w:pStyle w:val="BodyText"/>
      </w:pPr>
    </w:p>
    <w:p w14:paraId="114A194B" w14:textId="77777777" w:rsidR="005206A1" w:rsidRDefault="00EE7B96">
      <w:pPr>
        <w:pStyle w:val="ListParagraph"/>
        <w:numPr>
          <w:ilvl w:val="1"/>
          <w:numId w:val="22"/>
        </w:numPr>
        <w:tabs>
          <w:tab w:val="left" w:pos="680"/>
        </w:tabs>
        <w:spacing w:before="1"/>
        <w:ind w:right="38"/>
        <w:jc w:val="both"/>
        <w:rPr>
          <w:sz w:val="16"/>
        </w:rPr>
      </w:pPr>
      <w:r>
        <w:rPr>
          <w:b/>
          <w:sz w:val="16"/>
        </w:rPr>
        <w:t>Payments</w:t>
      </w:r>
      <w:r>
        <w:rPr>
          <w:sz w:val="16"/>
        </w:rPr>
        <w:t>: Other than as expressly specified in respect of a</w:t>
      </w:r>
      <w:r>
        <w:rPr>
          <w:spacing w:val="40"/>
          <w:sz w:val="16"/>
        </w:rPr>
        <w:t xml:space="preserve"> </w:t>
      </w:r>
      <w:r>
        <w:rPr>
          <w:sz w:val="16"/>
        </w:rPr>
        <w:t>particular Transaction (including any applicable Additional</w:t>
      </w:r>
      <w:r>
        <w:rPr>
          <w:spacing w:val="40"/>
          <w:sz w:val="16"/>
        </w:rPr>
        <w:t xml:space="preserve"> </w:t>
      </w:r>
      <w:r>
        <w:rPr>
          <w:sz w:val="16"/>
        </w:rPr>
        <w:t>Agreement(s)), all payments made to us under this</w:t>
      </w:r>
      <w:r>
        <w:rPr>
          <w:spacing w:val="40"/>
          <w:sz w:val="16"/>
        </w:rPr>
        <w:t xml:space="preserve"> </w:t>
      </w:r>
      <w:r>
        <w:rPr>
          <w:sz w:val="16"/>
        </w:rPr>
        <w:t>Agreement</w:t>
      </w:r>
      <w:r>
        <w:rPr>
          <w:spacing w:val="-10"/>
          <w:sz w:val="16"/>
        </w:rPr>
        <w:t xml:space="preserve"> </w:t>
      </w:r>
      <w:r>
        <w:rPr>
          <w:sz w:val="16"/>
        </w:rPr>
        <w:t>shall</w:t>
      </w:r>
      <w:r>
        <w:rPr>
          <w:spacing w:val="-9"/>
          <w:sz w:val="16"/>
        </w:rPr>
        <w:t xml:space="preserve"> </w:t>
      </w:r>
      <w:r>
        <w:rPr>
          <w:sz w:val="16"/>
        </w:rPr>
        <w:t>be</w:t>
      </w:r>
      <w:r>
        <w:rPr>
          <w:spacing w:val="-9"/>
          <w:sz w:val="16"/>
        </w:rPr>
        <w:t xml:space="preserve"> </w:t>
      </w:r>
      <w:r>
        <w:rPr>
          <w:sz w:val="16"/>
        </w:rPr>
        <w:t>made</w:t>
      </w:r>
      <w:r>
        <w:rPr>
          <w:spacing w:val="-9"/>
          <w:sz w:val="16"/>
        </w:rPr>
        <w:t xml:space="preserve"> </w:t>
      </w:r>
      <w:r>
        <w:rPr>
          <w:sz w:val="16"/>
        </w:rPr>
        <w:t>in</w:t>
      </w:r>
      <w:r>
        <w:rPr>
          <w:spacing w:val="-9"/>
          <w:sz w:val="16"/>
        </w:rPr>
        <w:t xml:space="preserve"> </w:t>
      </w:r>
      <w:r>
        <w:rPr>
          <w:sz w:val="16"/>
        </w:rPr>
        <w:t>same</w:t>
      </w:r>
      <w:r>
        <w:rPr>
          <w:spacing w:val="-9"/>
          <w:sz w:val="16"/>
        </w:rPr>
        <w:t xml:space="preserve"> </w:t>
      </w:r>
      <w:r>
        <w:rPr>
          <w:sz w:val="16"/>
        </w:rPr>
        <w:t>day</w:t>
      </w:r>
      <w:r>
        <w:rPr>
          <w:spacing w:val="-9"/>
          <w:sz w:val="16"/>
        </w:rPr>
        <w:t xml:space="preserve"> </w:t>
      </w:r>
      <w:r>
        <w:rPr>
          <w:sz w:val="16"/>
        </w:rPr>
        <w:t>funds</w:t>
      </w:r>
      <w:r>
        <w:rPr>
          <w:spacing w:val="-9"/>
          <w:sz w:val="16"/>
        </w:rPr>
        <w:t xml:space="preserve"> </w:t>
      </w:r>
      <w:r>
        <w:rPr>
          <w:sz w:val="16"/>
        </w:rPr>
        <w:t>in</w:t>
      </w:r>
      <w:r>
        <w:rPr>
          <w:spacing w:val="-9"/>
          <w:sz w:val="16"/>
        </w:rPr>
        <w:t xml:space="preserve"> </w:t>
      </w:r>
      <w:r>
        <w:rPr>
          <w:sz w:val="16"/>
        </w:rPr>
        <w:t>such</w:t>
      </w:r>
      <w:r>
        <w:rPr>
          <w:spacing w:val="-9"/>
          <w:sz w:val="16"/>
        </w:rPr>
        <w:t xml:space="preserve"> </w:t>
      </w:r>
      <w:r>
        <w:rPr>
          <w:sz w:val="16"/>
        </w:rPr>
        <w:t>currency</w:t>
      </w:r>
      <w:r>
        <w:rPr>
          <w:spacing w:val="40"/>
          <w:sz w:val="16"/>
        </w:rPr>
        <w:t xml:space="preserve"> </w:t>
      </w:r>
      <w:r>
        <w:rPr>
          <w:sz w:val="16"/>
        </w:rPr>
        <w:t>as we may from time to time specify, and to the bank</w:t>
      </w:r>
      <w:r>
        <w:rPr>
          <w:spacing w:val="40"/>
          <w:sz w:val="16"/>
        </w:rPr>
        <w:t xml:space="preserve"> </w:t>
      </w:r>
      <w:r>
        <w:rPr>
          <w:sz w:val="16"/>
        </w:rPr>
        <w:t>account designated by us for such purposes. All such</w:t>
      </w:r>
      <w:r>
        <w:rPr>
          <w:spacing w:val="40"/>
          <w:sz w:val="16"/>
        </w:rPr>
        <w:t xml:space="preserve"> </w:t>
      </w:r>
      <w:r>
        <w:rPr>
          <w:sz w:val="16"/>
        </w:rPr>
        <w:t>payments shall be made by you without set-off or</w:t>
      </w:r>
      <w:r>
        <w:rPr>
          <w:spacing w:val="40"/>
          <w:sz w:val="16"/>
        </w:rPr>
        <w:t xml:space="preserve"> </w:t>
      </w:r>
      <w:r>
        <w:rPr>
          <w:sz w:val="16"/>
        </w:rPr>
        <w:t>counterclaim. All such payments shall</w:t>
      </w:r>
      <w:r>
        <w:rPr>
          <w:spacing w:val="-2"/>
          <w:sz w:val="16"/>
        </w:rPr>
        <w:t xml:space="preserve"> </w:t>
      </w:r>
      <w:r>
        <w:rPr>
          <w:sz w:val="16"/>
        </w:rPr>
        <w:t>be made without any</w:t>
      </w:r>
      <w:r>
        <w:rPr>
          <w:spacing w:val="40"/>
          <w:sz w:val="16"/>
        </w:rPr>
        <w:t xml:space="preserve"> </w:t>
      </w:r>
      <w:r>
        <w:rPr>
          <w:sz w:val="16"/>
        </w:rPr>
        <w:t>deduction and free and clear of and without deduction for</w:t>
      </w:r>
      <w:r>
        <w:rPr>
          <w:spacing w:val="40"/>
          <w:sz w:val="16"/>
        </w:rPr>
        <w:t xml:space="preserve"> </w:t>
      </w:r>
      <w:r>
        <w:rPr>
          <w:sz w:val="16"/>
        </w:rPr>
        <w:t>or</w:t>
      </w:r>
      <w:r>
        <w:rPr>
          <w:spacing w:val="-9"/>
          <w:sz w:val="16"/>
        </w:rPr>
        <w:t xml:space="preserve"> </w:t>
      </w:r>
      <w:r>
        <w:rPr>
          <w:sz w:val="16"/>
        </w:rPr>
        <w:t>on</w:t>
      </w:r>
      <w:r>
        <w:rPr>
          <w:spacing w:val="-9"/>
          <w:sz w:val="16"/>
        </w:rPr>
        <w:t xml:space="preserve"> </w:t>
      </w:r>
      <w:r>
        <w:rPr>
          <w:sz w:val="16"/>
        </w:rPr>
        <w:t>account</w:t>
      </w:r>
      <w:r>
        <w:rPr>
          <w:spacing w:val="-9"/>
          <w:sz w:val="16"/>
        </w:rPr>
        <w:t xml:space="preserve"> </w:t>
      </w:r>
      <w:r>
        <w:rPr>
          <w:sz w:val="16"/>
        </w:rPr>
        <w:t>of</w:t>
      </w:r>
      <w:r>
        <w:rPr>
          <w:spacing w:val="-10"/>
          <w:sz w:val="16"/>
        </w:rPr>
        <w:t xml:space="preserve"> </w:t>
      </w:r>
      <w:r>
        <w:rPr>
          <w:sz w:val="16"/>
        </w:rPr>
        <w:t>any</w:t>
      </w:r>
      <w:r>
        <w:rPr>
          <w:spacing w:val="-8"/>
          <w:sz w:val="16"/>
        </w:rPr>
        <w:t xml:space="preserve"> </w:t>
      </w:r>
      <w:r>
        <w:rPr>
          <w:sz w:val="16"/>
        </w:rPr>
        <w:t>Taxes,</w:t>
      </w:r>
      <w:r>
        <w:rPr>
          <w:spacing w:val="-9"/>
          <w:sz w:val="16"/>
        </w:rPr>
        <w:t xml:space="preserve"> </w:t>
      </w:r>
      <w:r>
        <w:rPr>
          <w:sz w:val="16"/>
        </w:rPr>
        <w:t>except</w:t>
      </w:r>
      <w:r>
        <w:rPr>
          <w:spacing w:val="-9"/>
          <w:sz w:val="16"/>
        </w:rPr>
        <w:t xml:space="preserve"> </w:t>
      </w:r>
      <w:r>
        <w:rPr>
          <w:sz w:val="16"/>
        </w:rPr>
        <w:t>to</w:t>
      </w:r>
      <w:r>
        <w:rPr>
          <w:spacing w:val="-6"/>
          <w:sz w:val="16"/>
        </w:rPr>
        <w:t xml:space="preserve"> </w:t>
      </w:r>
      <w:r>
        <w:rPr>
          <w:sz w:val="16"/>
        </w:rPr>
        <w:t>the</w:t>
      </w:r>
      <w:r>
        <w:rPr>
          <w:spacing w:val="-9"/>
          <w:sz w:val="16"/>
        </w:rPr>
        <w:t xml:space="preserve"> </w:t>
      </w:r>
      <w:r>
        <w:rPr>
          <w:sz w:val="16"/>
        </w:rPr>
        <w:t>extent</w:t>
      </w:r>
      <w:r>
        <w:rPr>
          <w:spacing w:val="-9"/>
          <w:sz w:val="16"/>
        </w:rPr>
        <w:t xml:space="preserve"> </w:t>
      </w:r>
      <w:r>
        <w:rPr>
          <w:sz w:val="16"/>
        </w:rPr>
        <w:t>that</w:t>
      </w:r>
      <w:r>
        <w:rPr>
          <w:spacing w:val="-10"/>
          <w:sz w:val="16"/>
        </w:rPr>
        <w:t xml:space="preserve"> </w:t>
      </w:r>
      <w:r>
        <w:rPr>
          <w:sz w:val="16"/>
        </w:rPr>
        <w:t>you</w:t>
      </w:r>
      <w:r>
        <w:rPr>
          <w:spacing w:val="-9"/>
          <w:sz w:val="16"/>
        </w:rPr>
        <w:t xml:space="preserve"> </w:t>
      </w:r>
      <w:r>
        <w:rPr>
          <w:sz w:val="16"/>
        </w:rPr>
        <w:t>are</w:t>
      </w:r>
      <w:r>
        <w:rPr>
          <w:spacing w:val="40"/>
          <w:sz w:val="16"/>
        </w:rPr>
        <w:t xml:space="preserve"> </w:t>
      </w:r>
      <w:r>
        <w:rPr>
          <w:sz w:val="16"/>
        </w:rPr>
        <w:t>required</w:t>
      </w:r>
      <w:r>
        <w:rPr>
          <w:spacing w:val="-10"/>
          <w:sz w:val="16"/>
        </w:rPr>
        <w:t xml:space="preserve"> </w:t>
      </w:r>
      <w:r>
        <w:rPr>
          <w:sz w:val="16"/>
        </w:rPr>
        <w:t>by</w:t>
      </w:r>
      <w:r>
        <w:rPr>
          <w:spacing w:val="-9"/>
          <w:sz w:val="16"/>
        </w:rPr>
        <w:t xml:space="preserve"> </w:t>
      </w:r>
      <w:r>
        <w:rPr>
          <w:sz w:val="16"/>
        </w:rPr>
        <w:t>law</w:t>
      </w:r>
      <w:r>
        <w:rPr>
          <w:spacing w:val="-9"/>
          <w:sz w:val="16"/>
        </w:rPr>
        <w:t xml:space="preserve"> </w:t>
      </w:r>
      <w:r>
        <w:rPr>
          <w:sz w:val="16"/>
        </w:rPr>
        <w:t>to</w:t>
      </w:r>
      <w:r>
        <w:rPr>
          <w:spacing w:val="-9"/>
          <w:sz w:val="16"/>
        </w:rPr>
        <w:t xml:space="preserve"> </w:t>
      </w:r>
      <w:r>
        <w:rPr>
          <w:sz w:val="16"/>
        </w:rPr>
        <w:t>make</w:t>
      </w:r>
      <w:r>
        <w:rPr>
          <w:spacing w:val="-9"/>
          <w:sz w:val="16"/>
        </w:rPr>
        <w:t xml:space="preserve"> </w:t>
      </w:r>
      <w:r>
        <w:rPr>
          <w:sz w:val="16"/>
        </w:rPr>
        <w:t>payment</w:t>
      </w:r>
      <w:r>
        <w:rPr>
          <w:spacing w:val="-9"/>
          <w:sz w:val="16"/>
        </w:rPr>
        <w:t xml:space="preserve"> </w:t>
      </w:r>
      <w:r>
        <w:rPr>
          <w:sz w:val="16"/>
        </w:rPr>
        <w:t>subject</w:t>
      </w:r>
      <w:r>
        <w:rPr>
          <w:spacing w:val="-9"/>
          <w:sz w:val="16"/>
        </w:rPr>
        <w:t xml:space="preserve"> </w:t>
      </w:r>
      <w:r>
        <w:rPr>
          <w:sz w:val="16"/>
        </w:rPr>
        <w:t>to</w:t>
      </w:r>
      <w:r>
        <w:rPr>
          <w:spacing w:val="-9"/>
          <w:sz w:val="16"/>
        </w:rPr>
        <w:t xml:space="preserve"> </w:t>
      </w:r>
      <w:r>
        <w:rPr>
          <w:sz w:val="16"/>
        </w:rPr>
        <w:t>Taxes.</w:t>
      </w:r>
      <w:r>
        <w:rPr>
          <w:spacing w:val="-9"/>
          <w:sz w:val="16"/>
        </w:rPr>
        <w:t xml:space="preserve"> </w:t>
      </w:r>
      <w:r>
        <w:rPr>
          <w:sz w:val="16"/>
        </w:rPr>
        <w:t>If</w:t>
      </w:r>
      <w:r>
        <w:rPr>
          <w:spacing w:val="-9"/>
          <w:sz w:val="16"/>
        </w:rPr>
        <w:t xml:space="preserve"> </w:t>
      </w:r>
      <w:r>
        <w:rPr>
          <w:sz w:val="16"/>
        </w:rPr>
        <w:t>any</w:t>
      </w:r>
      <w:r>
        <w:rPr>
          <w:spacing w:val="-9"/>
          <w:sz w:val="16"/>
        </w:rPr>
        <w:t xml:space="preserve"> </w:t>
      </w:r>
      <w:r>
        <w:rPr>
          <w:sz w:val="16"/>
        </w:rPr>
        <w:t>Tax</w:t>
      </w:r>
      <w:r>
        <w:rPr>
          <w:spacing w:val="40"/>
          <w:sz w:val="16"/>
        </w:rPr>
        <w:t xml:space="preserve"> </w:t>
      </w:r>
      <w:r>
        <w:rPr>
          <w:sz w:val="16"/>
        </w:rPr>
        <w:t>or</w:t>
      </w:r>
      <w:r>
        <w:rPr>
          <w:spacing w:val="-9"/>
          <w:sz w:val="16"/>
        </w:rPr>
        <w:t xml:space="preserve"> </w:t>
      </w:r>
      <w:r>
        <w:rPr>
          <w:sz w:val="16"/>
        </w:rPr>
        <w:t>amounts</w:t>
      </w:r>
      <w:r>
        <w:rPr>
          <w:spacing w:val="-9"/>
          <w:sz w:val="16"/>
        </w:rPr>
        <w:t xml:space="preserve"> </w:t>
      </w:r>
      <w:r>
        <w:rPr>
          <w:sz w:val="16"/>
        </w:rPr>
        <w:t>in</w:t>
      </w:r>
      <w:r>
        <w:rPr>
          <w:spacing w:val="-8"/>
          <w:sz w:val="16"/>
        </w:rPr>
        <w:t xml:space="preserve"> </w:t>
      </w:r>
      <w:r>
        <w:rPr>
          <w:sz w:val="16"/>
        </w:rPr>
        <w:t>respect</w:t>
      </w:r>
      <w:r>
        <w:rPr>
          <w:spacing w:val="-9"/>
          <w:sz w:val="16"/>
        </w:rPr>
        <w:t xml:space="preserve"> </w:t>
      </w:r>
      <w:r>
        <w:rPr>
          <w:sz w:val="16"/>
        </w:rPr>
        <w:t>of</w:t>
      </w:r>
      <w:r>
        <w:rPr>
          <w:spacing w:val="-9"/>
          <w:sz w:val="16"/>
        </w:rPr>
        <w:t xml:space="preserve"> </w:t>
      </w:r>
      <w:r>
        <w:rPr>
          <w:sz w:val="16"/>
        </w:rPr>
        <w:t>Tax</w:t>
      </w:r>
      <w:r>
        <w:rPr>
          <w:spacing w:val="-8"/>
          <w:sz w:val="16"/>
        </w:rPr>
        <w:t xml:space="preserve"> </w:t>
      </w:r>
      <w:r>
        <w:rPr>
          <w:sz w:val="16"/>
        </w:rPr>
        <w:t>must</w:t>
      </w:r>
      <w:r>
        <w:rPr>
          <w:spacing w:val="-10"/>
          <w:sz w:val="16"/>
        </w:rPr>
        <w:t xml:space="preserve"> </w:t>
      </w:r>
      <w:r>
        <w:rPr>
          <w:sz w:val="16"/>
        </w:rPr>
        <w:t>be</w:t>
      </w:r>
      <w:r>
        <w:rPr>
          <w:spacing w:val="-8"/>
          <w:sz w:val="16"/>
        </w:rPr>
        <w:t xml:space="preserve"> </w:t>
      </w:r>
      <w:r>
        <w:rPr>
          <w:sz w:val="16"/>
        </w:rPr>
        <w:t>deducted,</w:t>
      </w:r>
      <w:r>
        <w:rPr>
          <w:spacing w:val="-8"/>
          <w:sz w:val="16"/>
        </w:rPr>
        <w:t xml:space="preserve"> </w:t>
      </w:r>
      <w:r>
        <w:rPr>
          <w:sz w:val="16"/>
        </w:rPr>
        <w:t>or</w:t>
      </w:r>
      <w:r>
        <w:rPr>
          <w:spacing w:val="-9"/>
          <w:sz w:val="16"/>
        </w:rPr>
        <w:t xml:space="preserve"> </w:t>
      </w:r>
      <w:r>
        <w:rPr>
          <w:sz w:val="16"/>
        </w:rPr>
        <w:t>any</w:t>
      </w:r>
      <w:r>
        <w:rPr>
          <w:spacing w:val="-8"/>
          <w:sz w:val="16"/>
        </w:rPr>
        <w:t xml:space="preserve"> </w:t>
      </w:r>
      <w:r>
        <w:rPr>
          <w:sz w:val="16"/>
        </w:rPr>
        <w:t>other</w:t>
      </w:r>
      <w:r>
        <w:rPr>
          <w:spacing w:val="40"/>
          <w:sz w:val="16"/>
        </w:rPr>
        <w:t xml:space="preserve"> </w:t>
      </w:r>
      <w:r>
        <w:rPr>
          <w:sz w:val="16"/>
        </w:rPr>
        <w:t>deductions must be made, from any amounts payable or</w:t>
      </w:r>
      <w:r>
        <w:rPr>
          <w:spacing w:val="40"/>
          <w:sz w:val="16"/>
        </w:rPr>
        <w:t xml:space="preserve"> </w:t>
      </w:r>
      <w:r>
        <w:rPr>
          <w:sz w:val="16"/>
        </w:rPr>
        <w:t>paid by you under this Agreement, you shall pay such</w:t>
      </w:r>
      <w:r>
        <w:rPr>
          <w:spacing w:val="40"/>
          <w:sz w:val="16"/>
        </w:rPr>
        <w:t xml:space="preserve"> </w:t>
      </w:r>
      <w:r>
        <w:rPr>
          <w:sz w:val="16"/>
        </w:rPr>
        <w:t>additional amounts as may be necessary to ensure that we</w:t>
      </w:r>
      <w:r>
        <w:rPr>
          <w:spacing w:val="40"/>
          <w:sz w:val="16"/>
        </w:rPr>
        <w:t xml:space="preserve"> </w:t>
      </w:r>
      <w:r>
        <w:rPr>
          <w:sz w:val="16"/>
        </w:rPr>
        <w:t>receive a net amount equal to the full amount we would</w:t>
      </w:r>
      <w:r>
        <w:rPr>
          <w:spacing w:val="40"/>
          <w:sz w:val="16"/>
        </w:rPr>
        <w:t xml:space="preserve"> </w:t>
      </w:r>
      <w:r>
        <w:rPr>
          <w:sz w:val="16"/>
        </w:rPr>
        <w:t>have</w:t>
      </w:r>
      <w:r>
        <w:rPr>
          <w:spacing w:val="-2"/>
          <w:sz w:val="16"/>
        </w:rPr>
        <w:t xml:space="preserve"> </w:t>
      </w:r>
      <w:r>
        <w:rPr>
          <w:sz w:val="16"/>
        </w:rPr>
        <w:t>received</w:t>
      </w:r>
      <w:r>
        <w:rPr>
          <w:spacing w:val="-2"/>
          <w:sz w:val="16"/>
        </w:rPr>
        <w:t xml:space="preserve"> </w:t>
      </w:r>
      <w:r>
        <w:rPr>
          <w:sz w:val="16"/>
        </w:rPr>
        <w:t>had</w:t>
      </w:r>
      <w:r>
        <w:rPr>
          <w:spacing w:val="-2"/>
          <w:sz w:val="16"/>
        </w:rPr>
        <w:t xml:space="preserve"> </w:t>
      </w:r>
      <w:r>
        <w:rPr>
          <w:sz w:val="16"/>
        </w:rPr>
        <w:t>payment</w:t>
      </w:r>
      <w:r>
        <w:rPr>
          <w:spacing w:val="-1"/>
          <w:sz w:val="16"/>
        </w:rPr>
        <w:t xml:space="preserve"> </w:t>
      </w:r>
      <w:r>
        <w:rPr>
          <w:sz w:val="16"/>
        </w:rPr>
        <w:t>not</w:t>
      </w:r>
      <w:r>
        <w:rPr>
          <w:spacing w:val="-2"/>
          <w:sz w:val="16"/>
        </w:rPr>
        <w:t xml:space="preserve"> </w:t>
      </w:r>
      <w:r>
        <w:rPr>
          <w:sz w:val="16"/>
        </w:rPr>
        <w:t>been subject</w:t>
      </w:r>
      <w:r>
        <w:rPr>
          <w:spacing w:val="-3"/>
          <w:sz w:val="16"/>
        </w:rPr>
        <w:t xml:space="preserve"> </w:t>
      </w:r>
      <w:r>
        <w:rPr>
          <w:sz w:val="16"/>
        </w:rPr>
        <w:t>to</w:t>
      </w:r>
      <w:r>
        <w:rPr>
          <w:spacing w:val="-2"/>
          <w:sz w:val="16"/>
        </w:rPr>
        <w:t xml:space="preserve"> </w:t>
      </w:r>
      <w:r>
        <w:rPr>
          <w:sz w:val="16"/>
        </w:rPr>
        <w:t>Tax</w:t>
      </w:r>
      <w:r>
        <w:rPr>
          <w:spacing w:val="-2"/>
          <w:sz w:val="16"/>
        </w:rPr>
        <w:t xml:space="preserve"> </w:t>
      </w:r>
      <w:r>
        <w:rPr>
          <w:sz w:val="16"/>
        </w:rPr>
        <w:t>or</w:t>
      </w:r>
      <w:r>
        <w:rPr>
          <w:spacing w:val="-1"/>
          <w:sz w:val="16"/>
        </w:rPr>
        <w:t xml:space="preserve"> </w:t>
      </w:r>
      <w:r>
        <w:rPr>
          <w:sz w:val="16"/>
        </w:rPr>
        <w:t>such</w:t>
      </w:r>
      <w:r>
        <w:rPr>
          <w:spacing w:val="40"/>
          <w:sz w:val="16"/>
        </w:rPr>
        <w:t xml:space="preserve"> </w:t>
      </w:r>
      <w:r>
        <w:rPr>
          <w:sz w:val="16"/>
        </w:rPr>
        <w:t>other</w:t>
      </w:r>
      <w:r>
        <w:rPr>
          <w:spacing w:val="-9"/>
          <w:sz w:val="16"/>
        </w:rPr>
        <w:t xml:space="preserve"> </w:t>
      </w:r>
      <w:r>
        <w:rPr>
          <w:sz w:val="16"/>
        </w:rPr>
        <w:t>deductions.</w:t>
      </w:r>
    </w:p>
    <w:p w14:paraId="114A194C" w14:textId="77777777" w:rsidR="005206A1" w:rsidRDefault="005206A1">
      <w:pPr>
        <w:pStyle w:val="BodyText"/>
        <w:spacing w:before="11"/>
        <w:rPr>
          <w:sz w:val="15"/>
        </w:rPr>
      </w:pPr>
    </w:p>
    <w:p w14:paraId="114A194D" w14:textId="77777777" w:rsidR="005206A1" w:rsidRDefault="00EE7B96">
      <w:pPr>
        <w:pStyle w:val="ListParagraph"/>
        <w:numPr>
          <w:ilvl w:val="1"/>
          <w:numId w:val="22"/>
        </w:numPr>
        <w:tabs>
          <w:tab w:val="left" w:pos="680"/>
        </w:tabs>
        <w:ind w:right="40"/>
        <w:jc w:val="both"/>
        <w:rPr>
          <w:sz w:val="16"/>
        </w:rPr>
      </w:pPr>
      <w:r>
        <w:rPr>
          <w:b/>
          <w:sz w:val="16"/>
        </w:rPr>
        <w:t>Remuneration and Sharing of Charges</w:t>
      </w:r>
      <w:r>
        <w:rPr>
          <w:sz w:val="16"/>
        </w:rPr>
        <w:t>: As specified in our</w:t>
      </w:r>
      <w:r>
        <w:rPr>
          <w:spacing w:val="40"/>
          <w:sz w:val="16"/>
        </w:rPr>
        <w:t xml:space="preserve"> </w:t>
      </w:r>
      <w:r>
        <w:rPr>
          <w:sz w:val="16"/>
        </w:rPr>
        <w:t>Conflicts of Interest Policy, we may receive remuneration</w:t>
      </w:r>
      <w:r>
        <w:rPr>
          <w:spacing w:val="40"/>
          <w:sz w:val="16"/>
        </w:rPr>
        <w:t xml:space="preserve"> </w:t>
      </w:r>
      <w:r>
        <w:rPr>
          <w:sz w:val="16"/>
        </w:rPr>
        <w:t>from,</w:t>
      </w:r>
      <w:r>
        <w:rPr>
          <w:spacing w:val="-10"/>
          <w:sz w:val="16"/>
        </w:rPr>
        <w:t xml:space="preserve"> </w:t>
      </w:r>
      <w:r>
        <w:rPr>
          <w:sz w:val="16"/>
        </w:rPr>
        <w:t>or</w:t>
      </w:r>
      <w:r>
        <w:rPr>
          <w:spacing w:val="-9"/>
          <w:sz w:val="16"/>
        </w:rPr>
        <w:t xml:space="preserve"> </w:t>
      </w:r>
      <w:r>
        <w:rPr>
          <w:sz w:val="16"/>
        </w:rPr>
        <w:t>share</w:t>
      </w:r>
      <w:r>
        <w:rPr>
          <w:spacing w:val="-9"/>
          <w:sz w:val="16"/>
        </w:rPr>
        <w:t xml:space="preserve"> </w:t>
      </w:r>
      <w:r>
        <w:rPr>
          <w:sz w:val="16"/>
        </w:rPr>
        <w:t>charges</w:t>
      </w:r>
      <w:r>
        <w:rPr>
          <w:spacing w:val="-9"/>
          <w:sz w:val="16"/>
        </w:rPr>
        <w:t xml:space="preserve"> </w:t>
      </w:r>
      <w:r>
        <w:rPr>
          <w:sz w:val="16"/>
        </w:rPr>
        <w:t>with,</w:t>
      </w:r>
      <w:r>
        <w:rPr>
          <w:spacing w:val="-9"/>
          <w:sz w:val="16"/>
        </w:rPr>
        <w:t xml:space="preserve"> </w:t>
      </w:r>
      <w:r>
        <w:rPr>
          <w:sz w:val="16"/>
        </w:rPr>
        <w:t>an</w:t>
      </w:r>
      <w:r>
        <w:rPr>
          <w:spacing w:val="-9"/>
          <w:sz w:val="16"/>
        </w:rPr>
        <w:t xml:space="preserve"> </w:t>
      </w:r>
      <w:r>
        <w:rPr>
          <w:sz w:val="16"/>
        </w:rPr>
        <w:t>Associate</w:t>
      </w:r>
      <w:r>
        <w:rPr>
          <w:spacing w:val="-9"/>
          <w:sz w:val="16"/>
        </w:rPr>
        <w:t xml:space="preserve"> </w:t>
      </w:r>
      <w:r>
        <w:rPr>
          <w:sz w:val="16"/>
        </w:rPr>
        <w:t>or</w:t>
      </w:r>
      <w:r>
        <w:rPr>
          <w:spacing w:val="-9"/>
          <w:sz w:val="16"/>
        </w:rPr>
        <w:t xml:space="preserve"> </w:t>
      </w:r>
      <w:r>
        <w:rPr>
          <w:sz w:val="16"/>
        </w:rPr>
        <w:t>other</w:t>
      </w:r>
      <w:r>
        <w:rPr>
          <w:spacing w:val="-9"/>
          <w:sz w:val="16"/>
        </w:rPr>
        <w:t xml:space="preserve"> </w:t>
      </w:r>
      <w:r>
        <w:rPr>
          <w:sz w:val="16"/>
        </w:rPr>
        <w:t>third</w:t>
      </w:r>
      <w:r>
        <w:rPr>
          <w:spacing w:val="-9"/>
          <w:sz w:val="16"/>
        </w:rPr>
        <w:t xml:space="preserve"> </w:t>
      </w:r>
      <w:r>
        <w:rPr>
          <w:sz w:val="16"/>
        </w:rPr>
        <w:t>party</w:t>
      </w:r>
      <w:r>
        <w:rPr>
          <w:spacing w:val="40"/>
          <w:sz w:val="16"/>
        </w:rPr>
        <w:t xml:space="preserve"> </w:t>
      </w:r>
      <w:r>
        <w:rPr>
          <w:sz w:val="16"/>
        </w:rPr>
        <w:t>in connection with Transactions executed with you.</w:t>
      </w:r>
    </w:p>
    <w:p w14:paraId="114A194E" w14:textId="77777777" w:rsidR="005206A1" w:rsidRDefault="005206A1">
      <w:pPr>
        <w:pStyle w:val="BodyText"/>
      </w:pPr>
    </w:p>
    <w:p w14:paraId="114A194F" w14:textId="77777777" w:rsidR="005206A1" w:rsidRDefault="00EE7B96">
      <w:pPr>
        <w:pStyle w:val="ListParagraph"/>
        <w:numPr>
          <w:ilvl w:val="1"/>
          <w:numId w:val="22"/>
        </w:numPr>
        <w:tabs>
          <w:tab w:val="left" w:pos="680"/>
        </w:tabs>
        <w:spacing w:before="1"/>
        <w:ind w:right="40"/>
        <w:jc w:val="both"/>
        <w:rPr>
          <w:sz w:val="16"/>
        </w:rPr>
      </w:pPr>
      <w:r>
        <w:rPr>
          <w:b/>
          <w:sz w:val="16"/>
        </w:rPr>
        <w:t>Third Party Payments</w:t>
      </w:r>
      <w:r>
        <w:rPr>
          <w:sz w:val="16"/>
        </w:rPr>
        <w:t>: In respect of any Transaction which</w:t>
      </w:r>
      <w:r>
        <w:rPr>
          <w:spacing w:val="40"/>
          <w:sz w:val="16"/>
        </w:rPr>
        <w:t xml:space="preserve"> </w:t>
      </w:r>
      <w:r>
        <w:rPr>
          <w:sz w:val="16"/>
        </w:rPr>
        <w:t>we</w:t>
      </w:r>
      <w:r>
        <w:rPr>
          <w:spacing w:val="-10"/>
          <w:sz w:val="16"/>
        </w:rPr>
        <w:t xml:space="preserve"> </w:t>
      </w:r>
      <w:proofErr w:type="gramStart"/>
      <w:r>
        <w:rPr>
          <w:sz w:val="16"/>
        </w:rPr>
        <w:t>enter</w:t>
      </w:r>
      <w:r>
        <w:rPr>
          <w:spacing w:val="-9"/>
          <w:sz w:val="16"/>
        </w:rPr>
        <w:t xml:space="preserve"> </w:t>
      </w:r>
      <w:r>
        <w:rPr>
          <w:sz w:val="16"/>
        </w:rPr>
        <w:t>into</w:t>
      </w:r>
      <w:proofErr w:type="gramEnd"/>
      <w:r>
        <w:rPr>
          <w:spacing w:val="-9"/>
          <w:sz w:val="16"/>
        </w:rPr>
        <w:t xml:space="preserve"> </w:t>
      </w:r>
      <w:r>
        <w:rPr>
          <w:sz w:val="16"/>
        </w:rPr>
        <w:t>with</w:t>
      </w:r>
      <w:r>
        <w:rPr>
          <w:spacing w:val="-9"/>
          <w:sz w:val="16"/>
        </w:rPr>
        <w:t xml:space="preserve"> </w:t>
      </w:r>
      <w:r>
        <w:rPr>
          <w:sz w:val="16"/>
        </w:rPr>
        <w:t>you,</w:t>
      </w:r>
      <w:r>
        <w:rPr>
          <w:spacing w:val="-9"/>
          <w:sz w:val="16"/>
        </w:rPr>
        <w:t xml:space="preserve"> </w:t>
      </w:r>
      <w:r>
        <w:rPr>
          <w:sz w:val="16"/>
        </w:rPr>
        <w:t>unless</w:t>
      </w:r>
      <w:r>
        <w:rPr>
          <w:spacing w:val="-9"/>
          <w:sz w:val="16"/>
        </w:rPr>
        <w:t xml:space="preserve"> </w:t>
      </w:r>
      <w:r>
        <w:rPr>
          <w:sz w:val="16"/>
        </w:rPr>
        <w:t>expressly</w:t>
      </w:r>
      <w:r>
        <w:rPr>
          <w:spacing w:val="-9"/>
          <w:sz w:val="16"/>
        </w:rPr>
        <w:t xml:space="preserve"> </w:t>
      </w:r>
      <w:r>
        <w:rPr>
          <w:sz w:val="16"/>
        </w:rPr>
        <w:t>affirmatively</w:t>
      </w:r>
      <w:r>
        <w:rPr>
          <w:spacing w:val="-9"/>
          <w:sz w:val="16"/>
        </w:rPr>
        <w:t xml:space="preserve"> </w:t>
      </w:r>
      <w:r>
        <w:rPr>
          <w:sz w:val="16"/>
        </w:rPr>
        <w:t>agreed</w:t>
      </w:r>
      <w:r>
        <w:rPr>
          <w:spacing w:val="40"/>
          <w:sz w:val="16"/>
        </w:rPr>
        <w:t xml:space="preserve"> </w:t>
      </w:r>
      <w:r>
        <w:rPr>
          <w:sz w:val="16"/>
        </w:rPr>
        <w:t>between us in writing (including by way of the applicable</w:t>
      </w:r>
      <w:r>
        <w:rPr>
          <w:spacing w:val="40"/>
          <w:sz w:val="16"/>
        </w:rPr>
        <w:t xml:space="preserve"> </w:t>
      </w:r>
      <w:r>
        <w:rPr>
          <w:sz w:val="16"/>
        </w:rPr>
        <w:t>Additional Agreement(s) (if any)):</w:t>
      </w:r>
    </w:p>
    <w:p w14:paraId="114A1950" w14:textId="77777777" w:rsidR="005206A1" w:rsidRDefault="005206A1">
      <w:pPr>
        <w:pStyle w:val="BodyText"/>
      </w:pPr>
    </w:p>
    <w:p w14:paraId="114A1951" w14:textId="77777777" w:rsidR="005206A1" w:rsidRDefault="00EE7B96">
      <w:pPr>
        <w:pStyle w:val="ListParagraph"/>
        <w:numPr>
          <w:ilvl w:val="2"/>
          <w:numId w:val="22"/>
        </w:numPr>
        <w:tabs>
          <w:tab w:val="left" w:pos="1246"/>
        </w:tabs>
        <w:ind w:right="42"/>
        <w:jc w:val="both"/>
        <w:rPr>
          <w:sz w:val="16"/>
        </w:rPr>
      </w:pPr>
      <w:r>
        <w:rPr>
          <w:sz w:val="16"/>
        </w:rPr>
        <w:t>we</w:t>
      </w:r>
      <w:r>
        <w:rPr>
          <w:spacing w:val="-10"/>
          <w:sz w:val="16"/>
        </w:rPr>
        <w:t xml:space="preserve"> </w:t>
      </w:r>
      <w:r>
        <w:rPr>
          <w:sz w:val="16"/>
        </w:rPr>
        <w:t>reserve</w:t>
      </w:r>
      <w:r>
        <w:rPr>
          <w:spacing w:val="-9"/>
          <w:sz w:val="16"/>
        </w:rPr>
        <w:t xml:space="preserve"> </w:t>
      </w:r>
      <w:r>
        <w:rPr>
          <w:sz w:val="16"/>
        </w:rPr>
        <w:t>the</w:t>
      </w:r>
      <w:r>
        <w:rPr>
          <w:spacing w:val="-9"/>
          <w:sz w:val="16"/>
        </w:rPr>
        <w:t xml:space="preserve"> </w:t>
      </w:r>
      <w:r>
        <w:rPr>
          <w:sz w:val="16"/>
        </w:rPr>
        <w:t>right</w:t>
      </w:r>
      <w:r>
        <w:rPr>
          <w:spacing w:val="-9"/>
          <w:sz w:val="16"/>
        </w:rPr>
        <w:t xml:space="preserve"> </w:t>
      </w:r>
      <w:r>
        <w:rPr>
          <w:sz w:val="16"/>
        </w:rPr>
        <w:t>not</w:t>
      </w:r>
      <w:r>
        <w:rPr>
          <w:spacing w:val="-9"/>
          <w:sz w:val="16"/>
        </w:rPr>
        <w:t xml:space="preserve"> </w:t>
      </w:r>
      <w:r>
        <w:rPr>
          <w:sz w:val="16"/>
        </w:rPr>
        <w:t>to</w:t>
      </w:r>
      <w:r>
        <w:rPr>
          <w:spacing w:val="-9"/>
          <w:sz w:val="16"/>
        </w:rPr>
        <w:t xml:space="preserve"> </w:t>
      </w:r>
      <w:r>
        <w:rPr>
          <w:sz w:val="16"/>
        </w:rPr>
        <w:t>comply</w:t>
      </w:r>
      <w:r>
        <w:rPr>
          <w:spacing w:val="-9"/>
          <w:sz w:val="16"/>
        </w:rPr>
        <w:t xml:space="preserve"> </w:t>
      </w:r>
      <w:r>
        <w:rPr>
          <w:sz w:val="16"/>
        </w:rPr>
        <w:t>with</w:t>
      </w:r>
      <w:r>
        <w:rPr>
          <w:spacing w:val="-9"/>
          <w:sz w:val="16"/>
        </w:rPr>
        <w:t xml:space="preserve"> </w:t>
      </w:r>
      <w:r>
        <w:rPr>
          <w:sz w:val="16"/>
        </w:rPr>
        <w:t>any</w:t>
      </w:r>
      <w:r>
        <w:rPr>
          <w:spacing w:val="-9"/>
          <w:sz w:val="16"/>
        </w:rPr>
        <w:t xml:space="preserve"> </w:t>
      </w:r>
      <w:r>
        <w:rPr>
          <w:sz w:val="16"/>
        </w:rPr>
        <w:t>request</w:t>
      </w:r>
      <w:r>
        <w:rPr>
          <w:spacing w:val="40"/>
          <w:sz w:val="16"/>
        </w:rPr>
        <w:t xml:space="preserve"> </w:t>
      </w:r>
      <w:r>
        <w:rPr>
          <w:sz w:val="16"/>
        </w:rPr>
        <w:t>by you to make a payment or a delivery to a third</w:t>
      </w:r>
      <w:r>
        <w:rPr>
          <w:spacing w:val="40"/>
          <w:sz w:val="16"/>
        </w:rPr>
        <w:t xml:space="preserve"> </w:t>
      </w:r>
      <w:r>
        <w:rPr>
          <w:sz w:val="16"/>
        </w:rPr>
        <w:t>party;</w:t>
      </w:r>
      <w:r>
        <w:rPr>
          <w:spacing w:val="-9"/>
          <w:sz w:val="16"/>
        </w:rPr>
        <w:t xml:space="preserve"> </w:t>
      </w:r>
      <w:r>
        <w:rPr>
          <w:sz w:val="16"/>
        </w:rPr>
        <w:t>and</w:t>
      </w:r>
    </w:p>
    <w:p w14:paraId="114A1952" w14:textId="77777777" w:rsidR="005206A1" w:rsidRDefault="005206A1">
      <w:pPr>
        <w:pStyle w:val="BodyText"/>
        <w:spacing w:before="11"/>
        <w:rPr>
          <w:sz w:val="15"/>
        </w:rPr>
      </w:pPr>
    </w:p>
    <w:p w14:paraId="114A1953" w14:textId="77777777" w:rsidR="005206A1" w:rsidRDefault="00EE7B96">
      <w:pPr>
        <w:pStyle w:val="ListParagraph"/>
        <w:numPr>
          <w:ilvl w:val="2"/>
          <w:numId w:val="22"/>
        </w:numPr>
        <w:tabs>
          <w:tab w:val="left" w:pos="1246"/>
        </w:tabs>
        <w:ind w:right="39"/>
        <w:jc w:val="both"/>
        <w:rPr>
          <w:sz w:val="16"/>
        </w:rPr>
      </w:pPr>
      <w:r>
        <w:rPr>
          <w:spacing w:val="-2"/>
          <w:sz w:val="16"/>
        </w:rPr>
        <w:t>where</w:t>
      </w:r>
      <w:r>
        <w:rPr>
          <w:spacing w:val="-4"/>
          <w:sz w:val="16"/>
        </w:rPr>
        <w:t xml:space="preserve"> </w:t>
      </w:r>
      <w:r>
        <w:rPr>
          <w:spacing w:val="-2"/>
          <w:sz w:val="16"/>
        </w:rPr>
        <w:t>we</w:t>
      </w:r>
      <w:r>
        <w:rPr>
          <w:spacing w:val="-4"/>
          <w:sz w:val="16"/>
        </w:rPr>
        <w:t xml:space="preserve"> </w:t>
      </w:r>
      <w:r>
        <w:rPr>
          <w:spacing w:val="-2"/>
          <w:sz w:val="16"/>
        </w:rPr>
        <w:t>become</w:t>
      </w:r>
      <w:r>
        <w:rPr>
          <w:spacing w:val="-5"/>
          <w:sz w:val="16"/>
        </w:rPr>
        <w:t xml:space="preserve"> </w:t>
      </w:r>
      <w:r>
        <w:rPr>
          <w:spacing w:val="-2"/>
          <w:sz w:val="16"/>
        </w:rPr>
        <w:t>aware</w:t>
      </w:r>
      <w:r>
        <w:rPr>
          <w:spacing w:val="-4"/>
          <w:sz w:val="16"/>
        </w:rPr>
        <w:t xml:space="preserve"> </w:t>
      </w:r>
      <w:r>
        <w:rPr>
          <w:spacing w:val="-2"/>
          <w:sz w:val="16"/>
        </w:rPr>
        <w:t>that Funds</w:t>
      </w:r>
      <w:r>
        <w:rPr>
          <w:spacing w:val="-4"/>
          <w:sz w:val="16"/>
        </w:rPr>
        <w:t xml:space="preserve"> </w:t>
      </w:r>
      <w:r>
        <w:rPr>
          <w:spacing w:val="-2"/>
          <w:sz w:val="16"/>
        </w:rPr>
        <w:t>have</w:t>
      </w:r>
      <w:r>
        <w:rPr>
          <w:spacing w:val="-5"/>
          <w:sz w:val="16"/>
        </w:rPr>
        <w:t xml:space="preserve"> </w:t>
      </w:r>
      <w:r>
        <w:rPr>
          <w:spacing w:val="-2"/>
          <w:sz w:val="16"/>
        </w:rPr>
        <w:t>been paid</w:t>
      </w:r>
      <w:r>
        <w:rPr>
          <w:spacing w:val="40"/>
          <w:sz w:val="16"/>
        </w:rPr>
        <w:t xml:space="preserve"> </w:t>
      </w:r>
      <w:r>
        <w:rPr>
          <w:sz w:val="16"/>
        </w:rPr>
        <w:t>to</w:t>
      </w:r>
      <w:r>
        <w:rPr>
          <w:spacing w:val="-9"/>
          <w:sz w:val="16"/>
        </w:rPr>
        <w:t xml:space="preserve"> </w:t>
      </w:r>
      <w:r>
        <w:rPr>
          <w:sz w:val="16"/>
        </w:rPr>
        <w:t>us</w:t>
      </w:r>
      <w:r>
        <w:rPr>
          <w:spacing w:val="-9"/>
          <w:sz w:val="16"/>
        </w:rPr>
        <w:t xml:space="preserve"> </w:t>
      </w:r>
      <w:r>
        <w:rPr>
          <w:sz w:val="16"/>
        </w:rPr>
        <w:t>or</w:t>
      </w:r>
      <w:r>
        <w:rPr>
          <w:spacing w:val="-9"/>
          <w:sz w:val="16"/>
        </w:rPr>
        <w:t xml:space="preserve"> </w:t>
      </w:r>
      <w:r>
        <w:rPr>
          <w:sz w:val="16"/>
        </w:rPr>
        <w:t>a</w:t>
      </w:r>
      <w:r>
        <w:rPr>
          <w:spacing w:val="-9"/>
          <w:sz w:val="16"/>
        </w:rPr>
        <w:t xml:space="preserve"> </w:t>
      </w:r>
      <w:r>
        <w:rPr>
          <w:sz w:val="16"/>
        </w:rPr>
        <w:t>delivery</w:t>
      </w:r>
      <w:r>
        <w:rPr>
          <w:spacing w:val="-9"/>
          <w:sz w:val="16"/>
        </w:rPr>
        <w:t xml:space="preserve"> </w:t>
      </w:r>
      <w:r>
        <w:rPr>
          <w:sz w:val="16"/>
        </w:rPr>
        <w:t>made</w:t>
      </w:r>
      <w:r>
        <w:rPr>
          <w:spacing w:val="-9"/>
          <w:sz w:val="16"/>
        </w:rPr>
        <w:t xml:space="preserve"> </w:t>
      </w:r>
      <w:r>
        <w:rPr>
          <w:sz w:val="16"/>
        </w:rPr>
        <w:t>to</w:t>
      </w:r>
      <w:r>
        <w:rPr>
          <w:spacing w:val="-9"/>
          <w:sz w:val="16"/>
        </w:rPr>
        <w:t xml:space="preserve"> </w:t>
      </w:r>
      <w:r>
        <w:rPr>
          <w:sz w:val="16"/>
        </w:rPr>
        <w:t>us</w:t>
      </w:r>
      <w:r>
        <w:rPr>
          <w:spacing w:val="-9"/>
          <w:sz w:val="16"/>
        </w:rPr>
        <w:t xml:space="preserve"> </w:t>
      </w:r>
      <w:r>
        <w:rPr>
          <w:sz w:val="16"/>
        </w:rPr>
        <w:t>other</w:t>
      </w:r>
      <w:r>
        <w:rPr>
          <w:spacing w:val="-9"/>
          <w:sz w:val="16"/>
        </w:rPr>
        <w:t xml:space="preserve"> </w:t>
      </w:r>
      <w:r>
        <w:rPr>
          <w:sz w:val="16"/>
        </w:rPr>
        <w:t>than</w:t>
      </w:r>
      <w:r>
        <w:rPr>
          <w:spacing w:val="-8"/>
          <w:sz w:val="16"/>
        </w:rPr>
        <w:t xml:space="preserve"> </w:t>
      </w:r>
      <w:r>
        <w:rPr>
          <w:sz w:val="16"/>
        </w:rPr>
        <w:t>by</w:t>
      </w:r>
      <w:r>
        <w:rPr>
          <w:spacing w:val="-9"/>
          <w:sz w:val="16"/>
        </w:rPr>
        <w:t xml:space="preserve"> </w:t>
      </w:r>
      <w:r>
        <w:rPr>
          <w:sz w:val="16"/>
        </w:rPr>
        <w:t>you,</w:t>
      </w:r>
      <w:r>
        <w:rPr>
          <w:spacing w:val="-8"/>
          <w:sz w:val="16"/>
        </w:rPr>
        <w:t xml:space="preserve"> </w:t>
      </w:r>
      <w:r>
        <w:rPr>
          <w:sz w:val="16"/>
        </w:rPr>
        <w:t>we</w:t>
      </w:r>
      <w:r>
        <w:rPr>
          <w:spacing w:val="40"/>
          <w:sz w:val="16"/>
        </w:rPr>
        <w:t xml:space="preserve"> </w:t>
      </w:r>
      <w:r>
        <w:rPr>
          <w:sz w:val="16"/>
        </w:rPr>
        <w:t>reserve the right to refuse such payment or</w:t>
      </w:r>
      <w:r>
        <w:rPr>
          <w:spacing w:val="40"/>
          <w:sz w:val="16"/>
        </w:rPr>
        <w:t xml:space="preserve"> </w:t>
      </w:r>
      <w:r>
        <w:rPr>
          <w:spacing w:val="-2"/>
          <w:sz w:val="16"/>
        </w:rPr>
        <w:t>delivery.</w:t>
      </w:r>
    </w:p>
    <w:p w14:paraId="114A1954" w14:textId="77777777" w:rsidR="005206A1" w:rsidRDefault="00EE7B96">
      <w:pPr>
        <w:spacing w:before="9"/>
        <w:rPr>
          <w:sz w:val="21"/>
        </w:rPr>
      </w:pPr>
      <w:r>
        <w:br w:type="column"/>
      </w:r>
    </w:p>
    <w:p w14:paraId="114A1955" w14:textId="77777777" w:rsidR="005206A1" w:rsidRDefault="00EE7B96">
      <w:pPr>
        <w:pStyle w:val="Heading3"/>
        <w:numPr>
          <w:ilvl w:val="0"/>
          <w:numId w:val="22"/>
        </w:numPr>
        <w:tabs>
          <w:tab w:val="left" w:pos="679"/>
          <w:tab w:val="left" w:pos="680"/>
        </w:tabs>
        <w:ind w:hanging="568"/>
        <w:jc w:val="left"/>
      </w:pPr>
      <w:r>
        <w:t>RIGHT</w:t>
      </w:r>
      <w:r>
        <w:rPr>
          <w:spacing w:val="-2"/>
        </w:rPr>
        <w:t xml:space="preserve"> </w:t>
      </w:r>
      <w:r>
        <w:t>TO</w:t>
      </w:r>
      <w:r>
        <w:rPr>
          <w:spacing w:val="-1"/>
        </w:rPr>
        <w:t xml:space="preserve"> </w:t>
      </w:r>
      <w:r>
        <w:rPr>
          <w:spacing w:val="-2"/>
        </w:rPr>
        <w:t>CANCEL</w:t>
      </w:r>
    </w:p>
    <w:p w14:paraId="114A1956" w14:textId="77777777" w:rsidR="005206A1" w:rsidRDefault="005206A1">
      <w:pPr>
        <w:pStyle w:val="BodyText"/>
        <w:spacing w:before="10"/>
        <w:rPr>
          <w:b/>
          <w:sz w:val="15"/>
        </w:rPr>
      </w:pPr>
    </w:p>
    <w:p w14:paraId="114A1957" w14:textId="77777777" w:rsidR="005206A1" w:rsidRDefault="00EE7B96">
      <w:pPr>
        <w:pStyle w:val="ListParagraph"/>
        <w:numPr>
          <w:ilvl w:val="1"/>
          <w:numId w:val="22"/>
        </w:numPr>
        <w:tabs>
          <w:tab w:val="left" w:pos="680"/>
        </w:tabs>
        <w:ind w:right="111"/>
        <w:jc w:val="both"/>
        <w:rPr>
          <w:sz w:val="16"/>
        </w:rPr>
      </w:pPr>
      <w:r>
        <w:rPr>
          <w:b/>
          <w:sz w:val="16"/>
        </w:rPr>
        <w:t>Right</w:t>
      </w:r>
      <w:r>
        <w:rPr>
          <w:b/>
          <w:spacing w:val="-8"/>
          <w:sz w:val="16"/>
        </w:rPr>
        <w:t xml:space="preserve"> </w:t>
      </w:r>
      <w:r>
        <w:rPr>
          <w:b/>
          <w:sz w:val="16"/>
        </w:rPr>
        <w:t>to</w:t>
      </w:r>
      <w:r>
        <w:rPr>
          <w:b/>
          <w:spacing w:val="-8"/>
          <w:sz w:val="16"/>
        </w:rPr>
        <w:t xml:space="preserve"> </w:t>
      </w:r>
      <w:r>
        <w:rPr>
          <w:b/>
          <w:sz w:val="16"/>
        </w:rPr>
        <w:t>Cancel</w:t>
      </w:r>
      <w:r>
        <w:rPr>
          <w:sz w:val="16"/>
        </w:rPr>
        <w:t>:</w:t>
      </w:r>
      <w:r>
        <w:rPr>
          <w:spacing w:val="-7"/>
          <w:sz w:val="16"/>
        </w:rPr>
        <w:t xml:space="preserve"> </w:t>
      </w:r>
      <w:r>
        <w:rPr>
          <w:sz w:val="16"/>
        </w:rPr>
        <w:t>You</w:t>
      </w:r>
      <w:r>
        <w:rPr>
          <w:spacing w:val="-8"/>
          <w:sz w:val="16"/>
        </w:rPr>
        <w:t xml:space="preserve"> </w:t>
      </w:r>
      <w:r>
        <w:rPr>
          <w:sz w:val="16"/>
        </w:rPr>
        <w:t>should</w:t>
      </w:r>
      <w:r>
        <w:rPr>
          <w:spacing w:val="-7"/>
          <w:sz w:val="16"/>
        </w:rPr>
        <w:t xml:space="preserve"> </w:t>
      </w:r>
      <w:r>
        <w:rPr>
          <w:sz w:val="16"/>
        </w:rPr>
        <w:t>note</w:t>
      </w:r>
      <w:r>
        <w:rPr>
          <w:spacing w:val="-7"/>
          <w:sz w:val="16"/>
        </w:rPr>
        <w:t xml:space="preserve"> </w:t>
      </w:r>
      <w:r>
        <w:rPr>
          <w:sz w:val="16"/>
        </w:rPr>
        <w:t>that</w:t>
      </w:r>
      <w:r>
        <w:rPr>
          <w:spacing w:val="-5"/>
          <w:sz w:val="16"/>
        </w:rPr>
        <w:t xml:space="preserve"> </w:t>
      </w:r>
      <w:r>
        <w:rPr>
          <w:sz w:val="16"/>
        </w:rPr>
        <w:t>you</w:t>
      </w:r>
      <w:r>
        <w:rPr>
          <w:spacing w:val="-7"/>
          <w:sz w:val="16"/>
        </w:rPr>
        <w:t xml:space="preserve"> </w:t>
      </w:r>
      <w:r>
        <w:rPr>
          <w:sz w:val="16"/>
        </w:rPr>
        <w:t>are</w:t>
      </w:r>
      <w:r>
        <w:rPr>
          <w:spacing w:val="-7"/>
          <w:sz w:val="16"/>
        </w:rPr>
        <w:t xml:space="preserve"> </w:t>
      </w:r>
      <w:r>
        <w:rPr>
          <w:sz w:val="16"/>
        </w:rPr>
        <w:t>not</w:t>
      </w:r>
      <w:r>
        <w:rPr>
          <w:spacing w:val="-7"/>
          <w:sz w:val="16"/>
        </w:rPr>
        <w:t xml:space="preserve"> </w:t>
      </w:r>
      <w:r>
        <w:rPr>
          <w:sz w:val="16"/>
        </w:rPr>
        <w:t>entitled</w:t>
      </w:r>
      <w:r>
        <w:rPr>
          <w:spacing w:val="-6"/>
          <w:sz w:val="16"/>
        </w:rPr>
        <w:t xml:space="preserve"> </w:t>
      </w:r>
      <w:r>
        <w:rPr>
          <w:sz w:val="16"/>
        </w:rPr>
        <w:t>to</w:t>
      </w:r>
      <w:r>
        <w:rPr>
          <w:spacing w:val="40"/>
          <w:sz w:val="16"/>
        </w:rPr>
        <w:t xml:space="preserve"> </w:t>
      </w:r>
      <w:r>
        <w:rPr>
          <w:sz w:val="16"/>
        </w:rPr>
        <w:t>cancel</w:t>
      </w:r>
      <w:r>
        <w:rPr>
          <w:spacing w:val="-2"/>
          <w:sz w:val="16"/>
        </w:rPr>
        <w:t xml:space="preserve"> </w:t>
      </w:r>
      <w:r>
        <w:rPr>
          <w:sz w:val="16"/>
        </w:rPr>
        <w:t>this</w:t>
      </w:r>
      <w:r>
        <w:rPr>
          <w:spacing w:val="-1"/>
          <w:sz w:val="16"/>
        </w:rPr>
        <w:t xml:space="preserve"> </w:t>
      </w:r>
      <w:proofErr w:type="gramStart"/>
      <w:r>
        <w:rPr>
          <w:sz w:val="16"/>
        </w:rPr>
        <w:t>Agreement</w:t>
      </w:r>
      <w:proofErr w:type="gramEnd"/>
      <w:r>
        <w:rPr>
          <w:spacing w:val="-2"/>
          <w:sz w:val="16"/>
        </w:rPr>
        <w:t xml:space="preserve"> </w:t>
      </w:r>
      <w:r>
        <w:rPr>
          <w:sz w:val="16"/>
        </w:rPr>
        <w:t>but</w:t>
      </w:r>
      <w:r>
        <w:rPr>
          <w:spacing w:val="-2"/>
          <w:sz w:val="16"/>
        </w:rPr>
        <w:t xml:space="preserve"> </w:t>
      </w:r>
      <w:r>
        <w:rPr>
          <w:sz w:val="16"/>
        </w:rPr>
        <w:t>you</w:t>
      </w:r>
      <w:r>
        <w:rPr>
          <w:spacing w:val="-1"/>
          <w:sz w:val="16"/>
        </w:rPr>
        <w:t xml:space="preserve"> </w:t>
      </w:r>
      <w:r>
        <w:rPr>
          <w:sz w:val="16"/>
        </w:rPr>
        <w:t>can</w:t>
      </w:r>
      <w:r>
        <w:rPr>
          <w:spacing w:val="-2"/>
          <w:sz w:val="16"/>
        </w:rPr>
        <w:t xml:space="preserve"> </w:t>
      </w:r>
      <w:r>
        <w:rPr>
          <w:sz w:val="16"/>
        </w:rPr>
        <w:t>terminate</w:t>
      </w:r>
      <w:r>
        <w:rPr>
          <w:spacing w:val="-2"/>
          <w:sz w:val="16"/>
        </w:rPr>
        <w:t xml:space="preserve"> </w:t>
      </w:r>
      <w:r>
        <w:rPr>
          <w:sz w:val="16"/>
        </w:rPr>
        <w:t>it</w:t>
      </w:r>
      <w:r>
        <w:rPr>
          <w:spacing w:val="-2"/>
          <w:sz w:val="16"/>
        </w:rPr>
        <w:t xml:space="preserve"> </w:t>
      </w:r>
      <w:r>
        <w:rPr>
          <w:sz w:val="16"/>
        </w:rPr>
        <w:t>as</w:t>
      </w:r>
      <w:r>
        <w:rPr>
          <w:spacing w:val="-2"/>
          <w:sz w:val="16"/>
        </w:rPr>
        <w:t xml:space="preserve"> </w:t>
      </w:r>
      <w:r>
        <w:rPr>
          <w:sz w:val="16"/>
        </w:rPr>
        <w:t>set</w:t>
      </w:r>
      <w:r>
        <w:rPr>
          <w:spacing w:val="-2"/>
          <w:sz w:val="16"/>
        </w:rPr>
        <w:t xml:space="preserve"> </w:t>
      </w:r>
      <w:r>
        <w:rPr>
          <w:sz w:val="16"/>
        </w:rPr>
        <w:t>out</w:t>
      </w:r>
      <w:r>
        <w:rPr>
          <w:spacing w:val="-2"/>
          <w:sz w:val="16"/>
        </w:rPr>
        <w:t xml:space="preserve"> </w:t>
      </w:r>
      <w:r>
        <w:rPr>
          <w:sz w:val="16"/>
        </w:rPr>
        <w:t>in</w:t>
      </w:r>
      <w:r>
        <w:rPr>
          <w:spacing w:val="40"/>
          <w:sz w:val="16"/>
        </w:rPr>
        <w:t xml:space="preserve"> </w:t>
      </w:r>
      <w:r>
        <w:rPr>
          <w:b/>
          <w:sz w:val="16"/>
        </w:rPr>
        <w:t xml:space="preserve">Section 16 </w:t>
      </w:r>
      <w:r>
        <w:rPr>
          <w:sz w:val="16"/>
        </w:rPr>
        <w:t>(Termination without Default).</w:t>
      </w:r>
    </w:p>
    <w:p w14:paraId="114A1958" w14:textId="77777777" w:rsidR="005206A1" w:rsidRDefault="005206A1">
      <w:pPr>
        <w:pStyle w:val="BodyText"/>
      </w:pPr>
    </w:p>
    <w:p w14:paraId="114A1959" w14:textId="77777777" w:rsidR="005206A1" w:rsidRDefault="005206A1">
      <w:pPr>
        <w:pStyle w:val="BodyText"/>
        <w:spacing w:before="2"/>
      </w:pPr>
    </w:p>
    <w:p w14:paraId="114A195A" w14:textId="77777777" w:rsidR="005206A1" w:rsidRDefault="00EE7B96">
      <w:pPr>
        <w:pStyle w:val="Heading3"/>
        <w:numPr>
          <w:ilvl w:val="0"/>
          <w:numId w:val="22"/>
        </w:numPr>
        <w:tabs>
          <w:tab w:val="left" w:pos="679"/>
          <w:tab w:val="left" w:pos="680"/>
        </w:tabs>
        <w:spacing w:before="1"/>
        <w:ind w:hanging="568"/>
        <w:jc w:val="left"/>
      </w:pPr>
      <w:r>
        <w:t>NO</w:t>
      </w:r>
      <w:r>
        <w:rPr>
          <w:spacing w:val="-2"/>
        </w:rPr>
        <w:t xml:space="preserve"> ADVICE</w:t>
      </w:r>
    </w:p>
    <w:p w14:paraId="114A195B" w14:textId="77777777" w:rsidR="005206A1" w:rsidRDefault="005206A1">
      <w:pPr>
        <w:pStyle w:val="BodyText"/>
        <w:spacing w:before="9"/>
        <w:rPr>
          <w:b/>
          <w:sz w:val="15"/>
        </w:rPr>
      </w:pPr>
    </w:p>
    <w:p w14:paraId="114A195C" w14:textId="6DE48035" w:rsidR="005206A1" w:rsidRDefault="00EE7B96">
      <w:pPr>
        <w:pStyle w:val="ListParagraph"/>
        <w:numPr>
          <w:ilvl w:val="1"/>
          <w:numId w:val="22"/>
        </w:numPr>
        <w:tabs>
          <w:tab w:val="left" w:pos="680"/>
        </w:tabs>
        <w:ind w:right="112"/>
        <w:jc w:val="both"/>
        <w:rPr>
          <w:sz w:val="16"/>
        </w:rPr>
      </w:pPr>
      <w:r>
        <w:rPr>
          <w:b/>
          <w:sz w:val="16"/>
        </w:rPr>
        <w:t>Execution Only</w:t>
      </w:r>
      <w:r>
        <w:rPr>
          <w:sz w:val="16"/>
        </w:rPr>
        <w:t>: Finalto does not provide the investment services of “investment advice” and “portfolio</w:t>
      </w:r>
      <w:r>
        <w:rPr>
          <w:spacing w:val="40"/>
          <w:sz w:val="16"/>
        </w:rPr>
        <w:t xml:space="preserve"> </w:t>
      </w:r>
      <w:r>
        <w:rPr>
          <w:sz w:val="16"/>
        </w:rPr>
        <w:t>management”. In respect to each Transaction, we will deal</w:t>
      </w:r>
      <w:r>
        <w:rPr>
          <w:spacing w:val="40"/>
          <w:sz w:val="16"/>
        </w:rPr>
        <w:t xml:space="preserve"> </w:t>
      </w:r>
      <w:r>
        <w:rPr>
          <w:sz w:val="16"/>
        </w:rPr>
        <w:t>with you solely on execution only basis. We will not advise</w:t>
      </w:r>
      <w:r>
        <w:rPr>
          <w:spacing w:val="40"/>
          <w:sz w:val="16"/>
        </w:rPr>
        <w:t xml:space="preserve"> </w:t>
      </w:r>
      <w:r>
        <w:rPr>
          <w:sz w:val="16"/>
        </w:rPr>
        <w:t>on the merits of any Transaction or the taxation or other</w:t>
      </w:r>
      <w:r>
        <w:rPr>
          <w:spacing w:val="40"/>
          <w:sz w:val="16"/>
        </w:rPr>
        <w:t xml:space="preserve"> </w:t>
      </w:r>
      <w:r>
        <w:rPr>
          <w:sz w:val="16"/>
        </w:rPr>
        <w:t>consequences hereof. Any information you receive from us</w:t>
      </w:r>
      <w:r>
        <w:rPr>
          <w:spacing w:val="40"/>
          <w:sz w:val="16"/>
        </w:rPr>
        <w:t xml:space="preserve"> </w:t>
      </w:r>
      <w:r>
        <w:rPr>
          <w:sz w:val="16"/>
        </w:rPr>
        <w:t>will not constitute investment advice, and nothing in this</w:t>
      </w:r>
      <w:r>
        <w:rPr>
          <w:spacing w:val="40"/>
          <w:sz w:val="16"/>
        </w:rPr>
        <w:t xml:space="preserve"> </w:t>
      </w:r>
      <w:r>
        <w:rPr>
          <w:sz w:val="16"/>
        </w:rPr>
        <w:t xml:space="preserve">agreement shall be construed as advising to </w:t>
      </w:r>
      <w:proofErr w:type="gramStart"/>
      <w:r>
        <w:rPr>
          <w:sz w:val="16"/>
        </w:rPr>
        <w:t>enter into</w:t>
      </w:r>
      <w:proofErr w:type="gramEnd"/>
      <w:r>
        <w:rPr>
          <w:sz w:val="16"/>
        </w:rPr>
        <w:t xml:space="preserve"> a</w:t>
      </w:r>
      <w:r>
        <w:rPr>
          <w:spacing w:val="40"/>
          <w:sz w:val="16"/>
        </w:rPr>
        <w:t xml:space="preserve"> </w:t>
      </w:r>
      <w:r>
        <w:rPr>
          <w:sz w:val="16"/>
        </w:rPr>
        <w:t>Transaction or other service provided by Finalto.</w:t>
      </w:r>
    </w:p>
    <w:p w14:paraId="114A195D" w14:textId="77777777" w:rsidR="005206A1" w:rsidRDefault="005206A1">
      <w:pPr>
        <w:pStyle w:val="BodyText"/>
        <w:spacing w:before="1"/>
      </w:pPr>
    </w:p>
    <w:p w14:paraId="114A195E" w14:textId="33F8BE9B" w:rsidR="005206A1" w:rsidRDefault="00EE7B96">
      <w:pPr>
        <w:pStyle w:val="ListParagraph"/>
        <w:numPr>
          <w:ilvl w:val="1"/>
          <w:numId w:val="22"/>
        </w:numPr>
        <w:tabs>
          <w:tab w:val="left" w:pos="680"/>
        </w:tabs>
        <w:ind w:right="109"/>
        <w:jc w:val="both"/>
        <w:rPr>
          <w:sz w:val="16"/>
        </w:rPr>
      </w:pPr>
      <w:r>
        <w:rPr>
          <w:b/>
          <w:sz w:val="16"/>
        </w:rPr>
        <w:t>Own Judgement and Suitability</w:t>
      </w:r>
      <w:r>
        <w:rPr>
          <w:sz w:val="16"/>
        </w:rPr>
        <w:t xml:space="preserve">: In asking us to </w:t>
      </w:r>
      <w:proofErr w:type="gramStart"/>
      <w:r>
        <w:rPr>
          <w:sz w:val="16"/>
        </w:rPr>
        <w:t>enter into</w:t>
      </w:r>
      <w:proofErr w:type="gramEnd"/>
      <w:r>
        <w:rPr>
          <w:spacing w:val="40"/>
          <w:sz w:val="16"/>
        </w:rPr>
        <w:t xml:space="preserve"> </w:t>
      </w:r>
      <w:r>
        <w:rPr>
          <w:sz w:val="16"/>
        </w:rPr>
        <w:t>any Transaction, you represent that you have been solely</w:t>
      </w:r>
      <w:r>
        <w:rPr>
          <w:spacing w:val="40"/>
          <w:sz w:val="16"/>
        </w:rPr>
        <w:t xml:space="preserve"> </w:t>
      </w:r>
      <w:r>
        <w:rPr>
          <w:sz w:val="16"/>
        </w:rPr>
        <w:t>responsible</w:t>
      </w:r>
      <w:r>
        <w:rPr>
          <w:spacing w:val="-7"/>
          <w:sz w:val="16"/>
        </w:rPr>
        <w:t xml:space="preserve"> </w:t>
      </w:r>
      <w:r>
        <w:rPr>
          <w:sz w:val="16"/>
        </w:rPr>
        <w:t>for</w:t>
      </w:r>
      <w:r>
        <w:rPr>
          <w:spacing w:val="-7"/>
          <w:sz w:val="16"/>
        </w:rPr>
        <w:t xml:space="preserve"> </w:t>
      </w:r>
      <w:r>
        <w:rPr>
          <w:sz w:val="16"/>
        </w:rPr>
        <w:t>making</w:t>
      </w:r>
      <w:r>
        <w:rPr>
          <w:spacing w:val="-4"/>
          <w:sz w:val="16"/>
        </w:rPr>
        <w:t xml:space="preserve"> </w:t>
      </w:r>
      <w:r>
        <w:rPr>
          <w:sz w:val="16"/>
        </w:rPr>
        <w:t>your</w:t>
      </w:r>
      <w:r>
        <w:rPr>
          <w:spacing w:val="-7"/>
          <w:sz w:val="16"/>
        </w:rPr>
        <w:t xml:space="preserve"> </w:t>
      </w:r>
      <w:r>
        <w:rPr>
          <w:sz w:val="16"/>
        </w:rPr>
        <w:t>own</w:t>
      </w:r>
      <w:r>
        <w:rPr>
          <w:spacing w:val="-7"/>
          <w:sz w:val="16"/>
        </w:rPr>
        <w:t xml:space="preserve"> </w:t>
      </w:r>
      <w:r>
        <w:rPr>
          <w:sz w:val="16"/>
        </w:rPr>
        <w:t>independent</w:t>
      </w:r>
      <w:r>
        <w:rPr>
          <w:spacing w:val="-8"/>
          <w:sz w:val="16"/>
        </w:rPr>
        <w:t xml:space="preserve"> </w:t>
      </w:r>
      <w:r>
        <w:rPr>
          <w:sz w:val="16"/>
        </w:rPr>
        <w:t>appraisal</w:t>
      </w:r>
      <w:r>
        <w:rPr>
          <w:spacing w:val="-7"/>
          <w:sz w:val="16"/>
        </w:rPr>
        <w:t xml:space="preserve"> </w:t>
      </w:r>
      <w:r>
        <w:rPr>
          <w:sz w:val="16"/>
        </w:rPr>
        <w:t>and</w:t>
      </w:r>
      <w:r>
        <w:rPr>
          <w:spacing w:val="40"/>
          <w:sz w:val="16"/>
        </w:rPr>
        <w:t xml:space="preserve"> </w:t>
      </w:r>
      <w:r>
        <w:rPr>
          <w:sz w:val="16"/>
        </w:rPr>
        <w:t>investigations into the risks of the Transaction. You</w:t>
      </w:r>
      <w:r>
        <w:rPr>
          <w:spacing w:val="40"/>
          <w:sz w:val="16"/>
        </w:rPr>
        <w:t xml:space="preserve"> </w:t>
      </w:r>
      <w:r>
        <w:rPr>
          <w:sz w:val="16"/>
        </w:rPr>
        <w:t>represent that you have sufficient knowledge, market</w:t>
      </w:r>
      <w:r>
        <w:rPr>
          <w:spacing w:val="40"/>
          <w:sz w:val="16"/>
        </w:rPr>
        <w:t xml:space="preserve"> </w:t>
      </w:r>
      <w:r>
        <w:rPr>
          <w:sz w:val="16"/>
        </w:rPr>
        <w:t xml:space="preserve">sophistication, professional </w:t>
      </w:r>
      <w:proofErr w:type="gramStart"/>
      <w:r>
        <w:rPr>
          <w:sz w:val="16"/>
        </w:rPr>
        <w:t>advice</w:t>
      </w:r>
      <w:proofErr w:type="gramEnd"/>
      <w:r>
        <w:rPr>
          <w:sz w:val="16"/>
        </w:rPr>
        <w:t xml:space="preserve"> and experience to make</w:t>
      </w:r>
      <w:r>
        <w:rPr>
          <w:spacing w:val="40"/>
          <w:sz w:val="16"/>
        </w:rPr>
        <w:t xml:space="preserve"> </w:t>
      </w:r>
      <w:r>
        <w:rPr>
          <w:sz w:val="16"/>
        </w:rPr>
        <w:t>your own evaluation of the merits and risks of the</w:t>
      </w:r>
      <w:r>
        <w:rPr>
          <w:spacing w:val="40"/>
          <w:sz w:val="16"/>
        </w:rPr>
        <w:t xml:space="preserve"> </w:t>
      </w:r>
      <w:r>
        <w:rPr>
          <w:sz w:val="16"/>
        </w:rPr>
        <w:t>Transaction. We provide you with no warranty as to the</w:t>
      </w:r>
      <w:r>
        <w:rPr>
          <w:spacing w:val="40"/>
          <w:sz w:val="16"/>
        </w:rPr>
        <w:t xml:space="preserve"> </w:t>
      </w:r>
      <w:r>
        <w:rPr>
          <w:sz w:val="16"/>
        </w:rPr>
        <w:t>suitability</w:t>
      </w:r>
      <w:r>
        <w:rPr>
          <w:spacing w:val="-3"/>
          <w:sz w:val="16"/>
        </w:rPr>
        <w:t xml:space="preserve"> </w:t>
      </w:r>
      <w:r>
        <w:rPr>
          <w:sz w:val="16"/>
        </w:rPr>
        <w:t>of</w:t>
      </w:r>
      <w:r>
        <w:rPr>
          <w:spacing w:val="-4"/>
          <w:sz w:val="16"/>
        </w:rPr>
        <w:t xml:space="preserve"> </w:t>
      </w:r>
      <w:r>
        <w:rPr>
          <w:sz w:val="16"/>
        </w:rPr>
        <w:t>the</w:t>
      </w:r>
      <w:r>
        <w:rPr>
          <w:spacing w:val="-2"/>
          <w:sz w:val="16"/>
        </w:rPr>
        <w:t xml:space="preserve"> </w:t>
      </w:r>
      <w:r>
        <w:rPr>
          <w:sz w:val="16"/>
        </w:rPr>
        <w:t>products</w:t>
      </w:r>
      <w:r>
        <w:rPr>
          <w:spacing w:val="-1"/>
          <w:sz w:val="16"/>
        </w:rPr>
        <w:t xml:space="preserve"> </w:t>
      </w:r>
      <w:r>
        <w:rPr>
          <w:sz w:val="16"/>
        </w:rPr>
        <w:t>traded</w:t>
      </w:r>
      <w:r>
        <w:rPr>
          <w:spacing w:val="-1"/>
          <w:sz w:val="16"/>
        </w:rPr>
        <w:t xml:space="preserve"> </w:t>
      </w:r>
      <w:r>
        <w:rPr>
          <w:sz w:val="16"/>
        </w:rPr>
        <w:t>under</w:t>
      </w:r>
      <w:r>
        <w:rPr>
          <w:spacing w:val="-1"/>
          <w:sz w:val="16"/>
        </w:rPr>
        <w:t xml:space="preserve"> </w:t>
      </w:r>
      <w:r>
        <w:rPr>
          <w:sz w:val="16"/>
        </w:rPr>
        <w:t>this</w:t>
      </w:r>
      <w:r>
        <w:rPr>
          <w:spacing w:val="-3"/>
          <w:sz w:val="16"/>
        </w:rPr>
        <w:t xml:space="preserve"> </w:t>
      </w:r>
      <w:r>
        <w:rPr>
          <w:sz w:val="16"/>
        </w:rPr>
        <w:t>Agreement</w:t>
      </w:r>
      <w:r>
        <w:rPr>
          <w:spacing w:val="-3"/>
          <w:sz w:val="16"/>
        </w:rPr>
        <w:t xml:space="preserve"> </w:t>
      </w:r>
      <w:r>
        <w:rPr>
          <w:sz w:val="16"/>
        </w:rPr>
        <w:t>and</w:t>
      </w:r>
      <w:r>
        <w:rPr>
          <w:spacing w:val="40"/>
          <w:sz w:val="16"/>
        </w:rPr>
        <w:t xml:space="preserve"> </w:t>
      </w:r>
      <w:r>
        <w:rPr>
          <w:sz w:val="16"/>
        </w:rPr>
        <w:t>assume no fiduciary duty in our relations with you. In</w:t>
      </w:r>
      <w:r>
        <w:rPr>
          <w:spacing w:val="40"/>
          <w:sz w:val="16"/>
        </w:rPr>
        <w:t xml:space="preserve"> </w:t>
      </w:r>
      <w:r>
        <w:rPr>
          <w:b/>
          <w:sz w:val="16"/>
        </w:rPr>
        <w:t xml:space="preserve">Schedule 2 </w:t>
      </w:r>
      <w:r>
        <w:rPr>
          <w:sz w:val="16"/>
        </w:rPr>
        <w:t>(General Risk Disclosure Notice for Complex</w:t>
      </w:r>
      <w:r>
        <w:rPr>
          <w:spacing w:val="40"/>
          <w:sz w:val="16"/>
        </w:rPr>
        <w:t xml:space="preserve"> </w:t>
      </w:r>
      <w:r>
        <w:rPr>
          <w:sz w:val="16"/>
        </w:rPr>
        <w:t>Products)</w:t>
      </w:r>
      <w:r>
        <w:rPr>
          <w:spacing w:val="-10"/>
          <w:sz w:val="16"/>
        </w:rPr>
        <w:t xml:space="preserve"> </w:t>
      </w:r>
      <w:r>
        <w:rPr>
          <w:sz w:val="16"/>
        </w:rPr>
        <w:t>of</w:t>
      </w:r>
      <w:r>
        <w:rPr>
          <w:spacing w:val="-9"/>
          <w:sz w:val="16"/>
        </w:rPr>
        <w:t xml:space="preserve"> </w:t>
      </w:r>
      <w:r>
        <w:rPr>
          <w:sz w:val="16"/>
        </w:rPr>
        <w:t>this</w:t>
      </w:r>
      <w:r>
        <w:rPr>
          <w:spacing w:val="-9"/>
          <w:sz w:val="16"/>
        </w:rPr>
        <w:t xml:space="preserve"> </w:t>
      </w:r>
      <w:r>
        <w:rPr>
          <w:sz w:val="16"/>
        </w:rPr>
        <w:t>Agreement</w:t>
      </w:r>
      <w:r>
        <w:rPr>
          <w:spacing w:val="-9"/>
          <w:sz w:val="16"/>
        </w:rPr>
        <w:t xml:space="preserve"> </w:t>
      </w:r>
      <w:r>
        <w:rPr>
          <w:sz w:val="16"/>
        </w:rPr>
        <w:t>you</w:t>
      </w:r>
      <w:r>
        <w:rPr>
          <w:spacing w:val="-9"/>
          <w:sz w:val="16"/>
        </w:rPr>
        <w:t xml:space="preserve"> </w:t>
      </w:r>
      <w:r>
        <w:rPr>
          <w:sz w:val="16"/>
        </w:rPr>
        <w:t>are</w:t>
      </w:r>
      <w:r>
        <w:rPr>
          <w:spacing w:val="-9"/>
          <w:sz w:val="16"/>
        </w:rPr>
        <w:t xml:space="preserve"> </w:t>
      </w:r>
      <w:r>
        <w:rPr>
          <w:sz w:val="16"/>
        </w:rPr>
        <w:t>provided</w:t>
      </w:r>
      <w:r>
        <w:rPr>
          <w:spacing w:val="-9"/>
          <w:sz w:val="16"/>
        </w:rPr>
        <w:t xml:space="preserve"> </w:t>
      </w:r>
      <w:r>
        <w:rPr>
          <w:sz w:val="16"/>
        </w:rPr>
        <w:t>with</w:t>
      </w:r>
      <w:r>
        <w:rPr>
          <w:spacing w:val="-9"/>
          <w:sz w:val="16"/>
        </w:rPr>
        <w:t xml:space="preserve"> </w:t>
      </w:r>
      <w:r>
        <w:rPr>
          <w:sz w:val="16"/>
        </w:rPr>
        <w:t>a</w:t>
      </w:r>
      <w:r>
        <w:rPr>
          <w:spacing w:val="-9"/>
          <w:sz w:val="16"/>
        </w:rPr>
        <w:t xml:space="preserve"> </w:t>
      </w:r>
      <w:r>
        <w:rPr>
          <w:sz w:val="16"/>
        </w:rPr>
        <w:t>General</w:t>
      </w:r>
      <w:r>
        <w:rPr>
          <w:spacing w:val="40"/>
          <w:sz w:val="16"/>
        </w:rPr>
        <w:t xml:space="preserve"> </w:t>
      </w:r>
      <w:r>
        <w:rPr>
          <w:sz w:val="16"/>
        </w:rPr>
        <w:t>Risk Disclosure Notice for complex Products (the "</w:t>
      </w:r>
      <w:r>
        <w:rPr>
          <w:b/>
          <w:sz w:val="16"/>
        </w:rPr>
        <w:t>Risk</w:t>
      </w:r>
      <w:r>
        <w:rPr>
          <w:b/>
          <w:spacing w:val="40"/>
          <w:sz w:val="16"/>
        </w:rPr>
        <w:t xml:space="preserve"> </w:t>
      </w:r>
      <w:r>
        <w:rPr>
          <w:b/>
          <w:sz w:val="16"/>
        </w:rPr>
        <w:t>Notice</w:t>
      </w:r>
      <w:r>
        <w:rPr>
          <w:sz w:val="16"/>
        </w:rPr>
        <w:t>")</w:t>
      </w:r>
      <w:r>
        <w:rPr>
          <w:spacing w:val="-5"/>
          <w:sz w:val="16"/>
        </w:rPr>
        <w:t xml:space="preserve"> </w:t>
      </w:r>
      <w:r>
        <w:rPr>
          <w:sz w:val="16"/>
        </w:rPr>
        <w:t>in</w:t>
      </w:r>
      <w:r>
        <w:rPr>
          <w:spacing w:val="-6"/>
          <w:sz w:val="16"/>
        </w:rPr>
        <w:t xml:space="preserve"> </w:t>
      </w:r>
      <w:r>
        <w:rPr>
          <w:sz w:val="16"/>
        </w:rPr>
        <w:t>compliance</w:t>
      </w:r>
      <w:r>
        <w:rPr>
          <w:spacing w:val="-6"/>
          <w:sz w:val="16"/>
        </w:rPr>
        <w:t xml:space="preserve"> </w:t>
      </w:r>
      <w:r>
        <w:rPr>
          <w:sz w:val="16"/>
        </w:rPr>
        <w:t>with</w:t>
      </w:r>
      <w:r>
        <w:rPr>
          <w:spacing w:val="-3"/>
          <w:sz w:val="16"/>
        </w:rPr>
        <w:t xml:space="preserve"> </w:t>
      </w:r>
      <w:r>
        <w:rPr>
          <w:sz w:val="16"/>
        </w:rPr>
        <w:t>the</w:t>
      </w:r>
      <w:r>
        <w:rPr>
          <w:spacing w:val="-6"/>
          <w:sz w:val="16"/>
        </w:rPr>
        <w:t xml:space="preserve"> </w:t>
      </w:r>
      <w:r w:rsidR="0032443D">
        <w:rPr>
          <w:sz w:val="16"/>
        </w:rPr>
        <w:t xml:space="preserve">FSC </w:t>
      </w:r>
      <w:r>
        <w:rPr>
          <w:sz w:val="16"/>
        </w:rPr>
        <w:t>Rules.</w:t>
      </w:r>
      <w:r>
        <w:rPr>
          <w:spacing w:val="-6"/>
          <w:sz w:val="16"/>
        </w:rPr>
        <w:t xml:space="preserve"> </w:t>
      </w:r>
      <w:r>
        <w:rPr>
          <w:b/>
          <w:sz w:val="16"/>
        </w:rPr>
        <w:t>Your</w:t>
      </w:r>
      <w:r>
        <w:rPr>
          <w:b/>
          <w:spacing w:val="-5"/>
          <w:sz w:val="16"/>
        </w:rPr>
        <w:t xml:space="preserve"> </w:t>
      </w:r>
      <w:r>
        <w:rPr>
          <w:b/>
          <w:sz w:val="16"/>
        </w:rPr>
        <w:t>acceptance</w:t>
      </w:r>
      <w:r>
        <w:rPr>
          <w:b/>
          <w:spacing w:val="40"/>
          <w:sz w:val="16"/>
        </w:rPr>
        <w:t xml:space="preserve"> </w:t>
      </w:r>
      <w:r>
        <w:rPr>
          <w:b/>
          <w:sz w:val="16"/>
        </w:rPr>
        <w:t>of these Terms of Business, as set out in Section 3.1</w:t>
      </w:r>
      <w:r>
        <w:rPr>
          <w:b/>
          <w:spacing w:val="40"/>
          <w:sz w:val="16"/>
        </w:rPr>
        <w:t xml:space="preserve"> </w:t>
      </w:r>
      <w:r>
        <w:rPr>
          <w:b/>
          <w:sz w:val="16"/>
        </w:rPr>
        <w:t>(Commencement), will be treated as your informed</w:t>
      </w:r>
      <w:r>
        <w:rPr>
          <w:b/>
          <w:spacing w:val="40"/>
          <w:sz w:val="16"/>
        </w:rPr>
        <w:t xml:space="preserve"> </w:t>
      </w:r>
      <w:r>
        <w:rPr>
          <w:b/>
          <w:sz w:val="16"/>
        </w:rPr>
        <w:t>acknowledgment that you have carefully read and are</w:t>
      </w:r>
      <w:r>
        <w:rPr>
          <w:b/>
          <w:spacing w:val="40"/>
          <w:sz w:val="16"/>
        </w:rPr>
        <w:t xml:space="preserve"> </w:t>
      </w:r>
      <w:r>
        <w:rPr>
          <w:b/>
          <w:sz w:val="16"/>
        </w:rPr>
        <w:t>prepared</w:t>
      </w:r>
      <w:r>
        <w:rPr>
          <w:b/>
          <w:spacing w:val="-10"/>
          <w:sz w:val="16"/>
        </w:rPr>
        <w:t xml:space="preserve"> </w:t>
      </w:r>
      <w:r>
        <w:rPr>
          <w:b/>
          <w:sz w:val="16"/>
        </w:rPr>
        <w:t>to</w:t>
      </w:r>
      <w:r>
        <w:rPr>
          <w:b/>
          <w:spacing w:val="-9"/>
          <w:sz w:val="16"/>
        </w:rPr>
        <w:t xml:space="preserve"> </w:t>
      </w:r>
      <w:r>
        <w:rPr>
          <w:b/>
          <w:sz w:val="16"/>
        </w:rPr>
        <w:t>accept</w:t>
      </w:r>
      <w:r>
        <w:rPr>
          <w:b/>
          <w:spacing w:val="-9"/>
          <w:sz w:val="16"/>
        </w:rPr>
        <w:t xml:space="preserve"> </w:t>
      </w:r>
      <w:r>
        <w:rPr>
          <w:b/>
          <w:sz w:val="16"/>
        </w:rPr>
        <w:t>the</w:t>
      </w:r>
      <w:r>
        <w:rPr>
          <w:b/>
          <w:spacing w:val="-9"/>
          <w:sz w:val="16"/>
        </w:rPr>
        <w:t xml:space="preserve"> </w:t>
      </w:r>
      <w:r>
        <w:rPr>
          <w:b/>
          <w:sz w:val="16"/>
        </w:rPr>
        <w:t>risks</w:t>
      </w:r>
      <w:r>
        <w:rPr>
          <w:b/>
          <w:spacing w:val="-9"/>
          <w:sz w:val="16"/>
        </w:rPr>
        <w:t xml:space="preserve"> </w:t>
      </w:r>
      <w:r>
        <w:rPr>
          <w:b/>
          <w:sz w:val="16"/>
        </w:rPr>
        <w:t>outlined</w:t>
      </w:r>
      <w:r>
        <w:rPr>
          <w:b/>
          <w:spacing w:val="-9"/>
          <w:sz w:val="16"/>
        </w:rPr>
        <w:t xml:space="preserve"> </w:t>
      </w:r>
      <w:r>
        <w:rPr>
          <w:b/>
          <w:sz w:val="16"/>
        </w:rPr>
        <w:t>in</w:t>
      </w:r>
      <w:r>
        <w:rPr>
          <w:b/>
          <w:spacing w:val="-9"/>
          <w:sz w:val="16"/>
        </w:rPr>
        <w:t xml:space="preserve"> </w:t>
      </w:r>
      <w:r>
        <w:rPr>
          <w:b/>
          <w:sz w:val="16"/>
        </w:rPr>
        <w:t>the</w:t>
      </w:r>
      <w:r>
        <w:rPr>
          <w:b/>
          <w:spacing w:val="-9"/>
          <w:sz w:val="16"/>
        </w:rPr>
        <w:t xml:space="preserve"> </w:t>
      </w:r>
      <w:r>
        <w:rPr>
          <w:b/>
          <w:sz w:val="16"/>
        </w:rPr>
        <w:t>Risk</w:t>
      </w:r>
      <w:r>
        <w:rPr>
          <w:b/>
          <w:spacing w:val="-9"/>
          <w:sz w:val="16"/>
        </w:rPr>
        <w:t xml:space="preserve"> </w:t>
      </w:r>
      <w:r>
        <w:rPr>
          <w:b/>
          <w:sz w:val="16"/>
        </w:rPr>
        <w:t>Notice</w:t>
      </w:r>
      <w:r>
        <w:rPr>
          <w:b/>
          <w:spacing w:val="-9"/>
          <w:sz w:val="16"/>
        </w:rPr>
        <w:t xml:space="preserve"> </w:t>
      </w:r>
      <w:r>
        <w:rPr>
          <w:b/>
          <w:sz w:val="16"/>
        </w:rPr>
        <w:t>and,</w:t>
      </w:r>
      <w:r>
        <w:rPr>
          <w:b/>
          <w:spacing w:val="40"/>
          <w:sz w:val="16"/>
        </w:rPr>
        <w:t xml:space="preserve"> </w:t>
      </w:r>
      <w:r>
        <w:rPr>
          <w:b/>
          <w:sz w:val="16"/>
        </w:rPr>
        <w:t xml:space="preserve">where trading CFDs, the </w:t>
      </w:r>
      <w:proofErr w:type="gramStart"/>
      <w:r>
        <w:rPr>
          <w:b/>
          <w:sz w:val="16"/>
        </w:rPr>
        <w:t>particular risks</w:t>
      </w:r>
      <w:proofErr w:type="gramEnd"/>
      <w:r>
        <w:rPr>
          <w:b/>
          <w:sz w:val="16"/>
        </w:rPr>
        <w:t xml:space="preserve"> of trading CFDs as</w:t>
      </w:r>
      <w:r>
        <w:rPr>
          <w:b/>
          <w:spacing w:val="40"/>
          <w:sz w:val="16"/>
        </w:rPr>
        <w:t xml:space="preserve"> </w:t>
      </w:r>
      <w:r>
        <w:rPr>
          <w:b/>
          <w:sz w:val="16"/>
        </w:rPr>
        <w:t>highlighted in Schedule 3 (Contracts for Difference Risk</w:t>
      </w:r>
      <w:r>
        <w:rPr>
          <w:b/>
          <w:spacing w:val="40"/>
          <w:sz w:val="16"/>
        </w:rPr>
        <w:t xml:space="preserve"> </w:t>
      </w:r>
      <w:r>
        <w:rPr>
          <w:b/>
          <w:sz w:val="16"/>
        </w:rPr>
        <w:t xml:space="preserve">Disclosure). </w:t>
      </w:r>
      <w:r>
        <w:rPr>
          <w:sz w:val="16"/>
        </w:rPr>
        <w:t>If there is anything you do not understand, it is</w:t>
      </w:r>
      <w:r>
        <w:rPr>
          <w:spacing w:val="40"/>
          <w:sz w:val="16"/>
        </w:rPr>
        <w:t xml:space="preserve"> </w:t>
      </w:r>
      <w:r>
        <w:rPr>
          <w:sz w:val="16"/>
        </w:rPr>
        <w:t>recommended that you seek specialist independent</w:t>
      </w:r>
      <w:r>
        <w:rPr>
          <w:spacing w:val="40"/>
          <w:sz w:val="16"/>
        </w:rPr>
        <w:t xml:space="preserve"> </w:t>
      </w:r>
      <w:r>
        <w:rPr>
          <w:sz w:val="16"/>
        </w:rPr>
        <w:t>financial and/or legal advice</w:t>
      </w:r>
      <w:proofErr w:type="gramStart"/>
      <w:r>
        <w:rPr>
          <w:sz w:val="16"/>
        </w:rPr>
        <w:t>, in particular, regarding</w:t>
      </w:r>
      <w:proofErr w:type="gramEnd"/>
      <w:r>
        <w:rPr>
          <w:sz w:val="16"/>
        </w:rPr>
        <w:t xml:space="preserve"> the</w:t>
      </w:r>
      <w:r>
        <w:rPr>
          <w:spacing w:val="40"/>
          <w:sz w:val="16"/>
        </w:rPr>
        <w:t xml:space="preserve"> </w:t>
      </w:r>
      <w:r>
        <w:rPr>
          <w:sz w:val="16"/>
        </w:rPr>
        <w:t>suitability of trading in certain Transactions.</w:t>
      </w:r>
    </w:p>
    <w:p w14:paraId="114A195F" w14:textId="77777777" w:rsidR="005206A1" w:rsidRDefault="005206A1">
      <w:pPr>
        <w:pStyle w:val="BodyText"/>
      </w:pPr>
    </w:p>
    <w:p w14:paraId="114A1960" w14:textId="77777777" w:rsidR="005206A1" w:rsidRDefault="005206A1">
      <w:pPr>
        <w:pStyle w:val="BodyText"/>
      </w:pPr>
    </w:p>
    <w:p w14:paraId="114A1961" w14:textId="77777777" w:rsidR="005206A1" w:rsidRDefault="00EE7B96">
      <w:pPr>
        <w:pStyle w:val="Heading3"/>
        <w:numPr>
          <w:ilvl w:val="0"/>
          <w:numId w:val="22"/>
        </w:numPr>
        <w:tabs>
          <w:tab w:val="left" w:pos="679"/>
          <w:tab w:val="left" w:pos="680"/>
        </w:tabs>
        <w:ind w:hanging="568"/>
        <w:jc w:val="left"/>
      </w:pPr>
      <w:r>
        <w:t>YOUR</w:t>
      </w:r>
      <w:r>
        <w:rPr>
          <w:spacing w:val="-1"/>
        </w:rPr>
        <w:t xml:space="preserve"> </w:t>
      </w:r>
      <w:r>
        <w:rPr>
          <w:spacing w:val="-2"/>
        </w:rPr>
        <w:t>INFORMATION</w:t>
      </w:r>
    </w:p>
    <w:p w14:paraId="114A1962" w14:textId="77777777" w:rsidR="005206A1" w:rsidRDefault="005206A1">
      <w:pPr>
        <w:pStyle w:val="BodyText"/>
        <w:rPr>
          <w:b/>
        </w:rPr>
      </w:pPr>
    </w:p>
    <w:p w14:paraId="114A1963" w14:textId="77777777" w:rsidR="005206A1" w:rsidRDefault="00EE7B96">
      <w:pPr>
        <w:pStyle w:val="ListParagraph"/>
        <w:numPr>
          <w:ilvl w:val="1"/>
          <w:numId w:val="22"/>
        </w:numPr>
        <w:tabs>
          <w:tab w:val="left" w:pos="680"/>
        </w:tabs>
        <w:ind w:right="112"/>
        <w:jc w:val="both"/>
        <w:rPr>
          <w:sz w:val="16"/>
        </w:rPr>
      </w:pPr>
      <w:r>
        <w:rPr>
          <w:b/>
          <w:sz w:val="16"/>
        </w:rPr>
        <w:t>Confidentiality</w:t>
      </w:r>
      <w:r>
        <w:rPr>
          <w:sz w:val="16"/>
        </w:rPr>
        <w:t>:</w:t>
      </w:r>
      <w:r>
        <w:rPr>
          <w:spacing w:val="-1"/>
          <w:sz w:val="16"/>
        </w:rPr>
        <w:t xml:space="preserve"> </w:t>
      </w:r>
      <w:r>
        <w:rPr>
          <w:sz w:val="16"/>
        </w:rPr>
        <w:t>We</w:t>
      </w:r>
      <w:r>
        <w:rPr>
          <w:spacing w:val="-2"/>
          <w:sz w:val="16"/>
        </w:rPr>
        <w:t xml:space="preserve"> </w:t>
      </w:r>
      <w:r>
        <w:rPr>
          <w:sz w:val="16"/>
        </w:rPr>
        <w:t>will</w:t>
      </w:r>
      <w:r>
        <w:rPr>
          <w:spacing w:val="-2"/>
          <w:sz w:val="16"/>
        </w:rPr>
        <w:t xml:space="preserve"> </w:t>
      </w:r>
      <w:r>
        <w:rPr>
          <w:sz w:val="16"/>
        </w:rPr>
        <w:t>treat all information</w:t>
      </w:r>
      <w:r>
        <w:rPr>
          <w:spacing w:val="-2"/>
          <w:sz w:val="16"/>
        </w:rPr>
        <w:t xml:space="preserve"> </w:t>
      </w:r>
      <w:r>
        <w:rPr>
          <w:sz w:val="16"/>
        </w:rPr>
        <w:t>we</w:t>
      </w:r>
      <w:r>
        <w:rPr>
          <w:spacing w:val="-2"/>
          <w:sz w:val="16"/>
        </w:rPr>
        <w:t xml:space="preserve"> </w:t>
      </w:r>
      <w:r>
        <w:rPr>
          <w:sz w:val="16"/>
        </w:rPr>
        <w:t>hold</w:t>
      </w:r>
      <w:r>
        <w:rPr>
          <w:spacing w:val="-1"/>
          <w:sz w:val="16"/>
        </w:rPr>
        <w:t xml:space="preserve"> </w:t>
      </w:r>
      <w:r>
        <w:rPr>
          <w:sz w:val="16"/>
        </w:rPr>
        <w:t>about</w:t>
      </w:r>
      <w:r>
        <w:rPr>
          <w:spacing w:val="40"/>
          <w:sz w:val="16"/>
        </w:rPr>
        <w:t xml:space="preserve"> </w:t>
      </w:r>
      <w:r>
        <w:rPr>
          <w:sz w:val="16"/>
        </w:rPr>
        <w:t>you or your Account or Transactions as confidential, even</w:t>
      </w:r>
      <w:r>
        <w:rPr>
          <w:spacing w:val="40"/>
          <w:sz w:val="16"/>
        </w:rPr>
        <w:t xml:space="preserve"> </w:t>
      </w:r>
      <w:r>
        <w:rPr>
          <w:sz w:val="16"/>
        </w:rPr>
        <w:t>when you are no longer a client. Notwithstanding any</w:t>
      </w:r>
      <w:r>
        <w:rPr>
          <w:spacing w:val="40"/>
          <w:sz w:val="16"/>
        </w:rPr>
        <w:t xml:space="preserve"> </w:t>
      </w:r>
      <w:r>
        <w:rPr>
          <w:sz w:val="16"/>
        </w:rPr>
        <w:t>provisions to the contrary, you agree that we may disclose</w:t>
      </w:r>
      <w:r>
        <w:rPr>
          <w:spacing w:val="40"/>
          <w:sz w:val="16"/>
        </w:rPr>
        <w:t xml:space="preserve"> </w:t>
      </w:r>
      <w:r>
        <w:rPr>
          <w:sz w:val="16"/>
        </w:rPr>
        <w:t>this information to our affiliates and that we and our</w:t>
      </w:r>
      <w:r>
        <w:rPr>
          <w:spacing w:val="40"/>
          <w:sz w:val="16"/>
        </w:rPr>
        <w:t xml:space="preserve"> </w:t>
      </w:r>
      <w:r>
        <w:rPr>
          <w:sz w:val="16"/>
        </w:rPr>
        <w:t>affiliates may disclose it:</w:t>
      </w:r>
    </w:p>
    <w:p w14:paraId="114A1964" w14:textId="77777777" w:rsidR="005206A1" w:rsidRDefault="005206A1">
      <w:pPr>
        <w:pStyle w:val="BodyText"/>
        <w:spacing w:before="11"/>
        <w:rPr>
          <w:sz w:val="15"/>
        </w:rPr>
      </w:pPr>
    </w:p>
    <w:p w14:paraId="114A1965" w14:textId="77777777" w:rsidR="005206A1" w:rsidRDefault="00EE7B96">
      <w:pPr>
        <w:pStyle w:val="ListParagraph"/>
        <w:numPr>
          <w:ilvl w:val="2"/>
          <w:numId w:val="22"/>
        </w:numPr>
        <w:tabs>
          <w:tab w:val="left" w:pos="1246"/>
        </w:tabs>
        <w:ind w:right="112"/>
        <w:jc w:val="both"/>
        <w:rPr>
          <w:sz w:val="16"/>
        </w:rPr>
      </w:pPr>
      <w:r>
        <w:rPr>
          <w:sz w:val="16"/>
        </w:rPr>
        <w:t>to those who provide services to us or act as our</w:t>
      </w:r>
      <w:r>
        <w:rPr>
          <w:spacing w:val="40"/>
          <w:sz w:val="16"/>
        </w:rPr>
        <w:t xml:space="preserve"> </w:t>
      </w:r>
      <w:r>
        <w:rPr>
          <w:spacing w:val="-2"/>
          <w:sz w:val="16"/>
        </w:rPr>
        <w:t>agents;</w:t>
      </w:r>
    </w:p>
    <w:p w14:paraId="114A1966" w14:textId="77777777" w:rsidR="005206A1" w:rsidRDefault="005206A1">
      <w:pPr>
        <w:pStyle w:val="BodyText"/>
        <w:spacing w:before="2"/>
      </w:pPr>
    </w:p>
    <w:p w14:paraId="114A1967" w14:textId="77777777" w:rsidR="005206A1" w:rsidRDefault="00EE7B96">
      <w:pPr>
        <w:pStyle w:val="ListParagraph"/>
        <w:numPr>
          <w:ilvl w:val="2"/>
          <w:numId w:val="22"/>
        </w:numPr>
        <w:tabs>
          <w:tab w:val="left" w:pos="1246"/>
        </w:tabs>
        <w:ind w:right="113"/>
        <w:jc w:val="both"/>
        <w:rPr>
          <w:sz w:val="16"/>
        </w:rPr>
      </w:pPr>
      <w:r>
        <w:rPr>
          <w:sz w:val="16"/>
        </w:rPr>
        <w:t>to anyone to whom we transfer or propose to</w:t>
      </w:r>
      <w:r>
        <w:rPr>
          <w:spacing w:val="40"/>
          <w:sz w:val="16"/>
        </w:rPr>
        <w:t xml:space="preserve"> </w:t>
      </w:r>
      <w:r>
        <w:rPr>
          <w:sz w:val="16"/>
        </w:rPr>
        <w:t>transfer either our rights or duties under this</w:t>
      </w:r>
      <w:r>
        <w:rPr>
          <w:spacing w:val="40"/>
          <w:sz w:val="16"/>
        </w:rPr>
        <w:t xml:space="preserve"> </w:t>
      </w:r>
      <w:r>
        <w:rPr>
          <w:spacing w:val="-2"/>
          <w:sz w:val="16"/>
        </w:rPr>
        <w:t>Agreement;</w:t>
      </w:r>
    </w:p>
    <w:p w14:paraId="114A1968" w14:textId="77777777" w:rsidR="005206A1" w:rsidRDefault="005206A1">
      <w:pPr>
        <w:jc w:val="both"/>
        <w:rPr>
          <w:sz w:val="16"/>
        </w:rPr>
        <w:sectPr w:rsidR="005206A1">
          <w:type w:val="continuous"/>
          <w:pgSz w:w="11910" w:h="16840"/>
          <w:pgMar w:top="1920" w:right="1020" w:bottom="280" w:left="1020" w:header="1190" w:footer="2025" w:gutter="0"/>
          <w:cols w:num="2" w:space="720" w:equalWidth="0">
            <w:col w:w="4620" w:space="554"/>
            <w:col w:w="4696"/>
          </w:cols>
        </w:sectPr>
      </w:pPr>
    </w:p>
    <w:p w14:paraId="114A1969" w14:textId="77777777" w:rsidR="005206A1" w:rsidRDefault="005206A1">
      <w:pPr>
        <w:pStyle w:val="BodyText"/>
        <w:rPr>
          <w:sz w:val="20"/>
        </w:rPr>
      </w:pPr>
    </w:p>
    <w:p w14:paraId="114A196A" w14:textId="77777777" w:rsidR="005206A1" w:rsidRDefault="005206A1">
      <w:pPr>
        <w:rPr>
          <w:sz w:val="20"/>
        </w:rPr>
        <w:sectPr w:rsidR="005206A1">
          <w:headerReference w:type="default" r:id="rId12"/>
          <w:footerReference w:type="default" r:id="rId13"/>
          <w:pgSz w:w="11910" w:h="16840"/>
          <w:pgMar w:top="2120" w:right="1020" w:bottom="2220" w:left="1020" w:header="1190" w:footer="2025" w:gutter="0"/>
          <w:cols w:space="720"/>
        </w:sectPr>
      </w:pPr>
    </w:p>
    <w:p w14:paraId="114A196B" w14:textId="77777777" w:rsidR="005206A1" w:rsidRDefault="005206A1">
      <w:pPr>
        <w:pStyle w:val="BodyText"/>
        <w:spacing w:before="1"/>
      </w:pPr>
    </w:p>
    <w:p w14:paraId="114A196C" w14:textId="77777777" w:rsidR="005206A1" w:rsidRDefault="00EE7B96">
      <w:pPr>
        <w:pStyle w:val="ListParagraph"/>
        <w:numPr>
          <w:ilvl w:val="2"/>
          <w:numId w:val="22"/>
        </w:numPr>
        <w:tabs>
          <w:tab w:val="left" w:pos="1246"/>
        </w:tabs>
        <w:ind w:right="41"/>
        <w:jc w:val="both"/>
        <w:rPr>
          <w:sz w:val="16"/>
        </w:rPr>
      </w:pPr>
      <w:r>
        <w:rPr>
          <w:sz w:val="16"/>
        </w:rPr>
        <w:t xml:space="preserve">to any third party </w:t>
      </w:r>
      <w:proofErr w:type="gramStart"/>
      <w:r>
        <w:rPr>
          <w:sz w:val="16"/>
        </w:rPr>
        <w:t>as a result of</w:t>
      </w:r>
      <w:proofErr w:type="gramEnd"/>
      <w:r>
        <w:rPr>
          <w:sz w:val="16"/>
        </w:rPr>
        <w:t xml:space="preserve"> any restructuring,</w:t>
      </w:r>
      <w:r>
        <w:rPr>
          <w:spacing w:val="40"/>
          <w:sz w:val="16"/>
        </w:rPr>
        <w:t xml:space="preserve"> </w:t>
      </w:r>
      <w:r>
        <w:rPr>
          <w:sz w:val="16"/>
        </w:rPr>
        <w:t>sale</w:t>
      </w:r>
      <w:r>
        <w:rPr>
          <w:spacing w:val="-10"/>
          <w:sz w:val="16"/>
        </w:rPr>
        <w:t xml:space="preserve"> </w:t>
      </w:r>
      <w:r>
        <w:rPr>
          <w:sz w:val="16"/>
        </w:rPr>
        <w:t>or</w:t>
      </w:r>
      <w:r>
        <w:rPr>
          <w:spacing w:val="-9"/>
          <w:sz w:val="16"/>
        </w:rPr>
        <w:t xml:space="preserve"> </w:t>
      </w:r>
      <w:r>
        <w:rPr>
          <w:sz w:val="16"/>
        </w:rPr>
        <w:t>acquisition</w:t>
      </w:r>
      <w:r>
        <w:rPr>
          <w:spacing w:val="-9"/>
          <w:sz w:val="16"/>
        </w:rPr>
        <w:t xml:space="preserve"> </w:t>
      </w:r>
      <w:r>
        <w:rPr>
          <w:sz w:val="16"/>
        </w:rPr>
        <w:t>of</w:t>
      </w:r>
      <w:r>
        <w:rPr>
          <w:spacing w:val="-9"/>
          <w:sz w:val="16"/>
        </w:rPr>
        <w:t xml:space="preserve"> </w:t>
      </w:r>
      <w:r>
        <w:rPr>
          <w:sz w:val="16"/>
        </w:rPr>
        <w:t>any</w:t>
      </w:r>
      <w:r>
        <w:rPr>
          <w:spacing w:val="-9"/>
          <w:sz w:val="16"/>
        </w:rPr>
        <w:t xml:space="preserve"> </w:t>
      </w:r>
      <w:r>
        <w:rPr>
          <w:sz w:val="16"/>
        </w:rPr>
        <w:t>company</w:t>
      </w:r>
      <w:r>
        <w:rPr>
          <w:spacing w:val="-9"/>
          <w:sz w:val="16"/>
        </w:rPr>
        <w:t xml:space="preserve"> </w:t>
      </w:r>
      <w:r>
        <w:rPr>
          <w:sz w:val="16"/>
        </w:rPr>
        <w:t>within</w:t>
      </w:r>
      <w:r>
        <w:rPr>
          <w:spacing w:val="-9"/>
          <w:sz w:val="16"/>
        </w:rPr>
        <w:t xml:space="preserve"> </w:t>
      </w:r>
      <w:r>
        <w:rPr>
          <w:sz w:val="16"/>
        </w:rPr>
        <w:t>our</w:t>
      </w:r>
      <w:r>
        <w:rPr>
          <w:spacing w:val="-9"/>
          <w:sz w:val="16"/>
        </w:rPr>
        <w:t xml:space="preserve"> </w:t>
      </w:r>
      <w:r>
        <w:rPr>
          <w:sz w:val="16"/>
        </w:rPr>
        <w:t>group</w:t>
      </w:r>
      <w:r>
        <w:rPr>
          <w:spacing w:val="40"/>
          <w:sz w:val="16"/>
        </w:rPr>
        <w:t xml:space="preserve"> </w:t>
      </w:r>
      <w:r>
        <w:rPr>
          <w:sz w:val="16"/>
        </w:rPr>
        <w:t>provided that any recipient uses your information</w:t>
      </w:r>
      <w:r>
        <w:rPr>
          <w:spacing w:val="40"/>
          <w:sz w:val="16"/>
        </w:rPr>
        <w:t xml:space="preserve"> </w:t>
      </w:r>
      <w:r>
        <w:rPr>
          <w:sz w:val="16"/>
        </w:rPr>
        <w:t>for the same purposes as it was originally supplied</w:t>
      </w:r>
      <w:r>
        <w:rPr>
          <w:spacing w:val="40"/>
          <w:sz w:val="16"/>
        </w:rPr>
        <w:t xml:space="preserve"> </w:t>
      </w:r>
      <w:r>
        <w:rPr>
          <w:sz w:val="16"/>
        </w:rPr>
        <w:t>to us and/or used by us;</w:t>
      </w:r>
    </w:p>
    <w:p w14:paraId="114A196D" w14:textId="77777777" w:rsidR="005206A1" w:rsidRDefault="005206A1">
      <w:pPr>
        <w:pStyle w:val="BodyText"/>
        <w:spacing w:before="2"/>
      </w:pPr>
    </w:p>
    <w:p w14:paraId="114A196E" w14:textId="77777777" w:rsidR="005206A1" w:rsidRDefault="00EE7B96">
      <w:pPr>
        <w:pStyle w:val="ListParagraph"/>
        <w:numPr>
          <w:ilvl w:val="2"/>
          <w:numId w:val="22"/>
        </w:numPr>
        <w:tabs>
          <w:tab w:val="left" w:pos="1246"/>
        </w:tabs>
        <w:ind w:right="40"/>
        <w:jc w:val="both"/>
        <w:rPr>
          <w:sz w:val="16"/>
        </w:rPr>
      </w:pPr>
      <w:r>
        <w:rPr>
          <w:sz w:val="16"/>
        </w:rPr>
        <w:t>(</w:t>
      </w:r>
      <w:proofErr w:type="spellStart"/>
      <w:r>
        <w:rPr>
          <w:sz w:val="16"/>
        </w:rPr>
        <w:t>i</w:t>
      </w:r>
      <w:proofErr w:type="spellEnd"/>
      <w:r>
        <w:rPr>
          <w:sz w:val="16"/>
        </w:rPr>
        <w:t xml:space="preserve">) in accordance with </w:t>
      </w:r>
      <w:r>
        <w:rPr>
          <w:b/>
          <w:sz w:val="16"/>
        </w:rPr>
        <w:t xml:space="preserve">Section 8.2 </w:t>
      </w:r>
      <w:r>
        <w:rPr>
          <w:sz w:val="16"/>
        </w:rPr>
        <w:t>(Credit</w:t>
      </w:r>
      <w:r>
        <w:rPr>
          <w:spacing w:val="40"/>
          <w:sz w:val="16"/>
        </w:rPr>
        <w:t xml:space="preserve"> </w:t>
      </w:r>
      <w:r>
        <w:rPr>
          <w:sz w:val="16"/>
        </w:rPr>
        <w:t>Assessment) and (ii) generally, to credit reference</w:t>
      </w:r>
      <w:r>
        <w:rPr>
          <w:spacing w:val="40"/>
          <w:sz w:val="16"/>
        </w:rPr>
        <w:t xml:space="preserve"> </w:t>
      </w:r>
      <w:r>
        <w:rPr>
          <w:sz w:val="16"/>
        </w:rPr>
        <w:t>agencies or other organisations that help us and</w:t>
      </w:r>
      <w:r>
        <w:rPr>
          <w:spacing w:val="40"/>
          <w:sz w:val="16"/>
        </w:rPr>
        <w:t xml:space="preserve"> </w:t>
      </w:r>
      <w:r>
        <w:rPr>
          <w:sz w:val="16"/>
        </w:rPr>
        <w:t>others make credit decisions and reduce the</w:t>
      </w:r>
      <w:r>
        <w:rPr>
          <w:spacing w:val="40"/>
          <w:sz w:val="16"/>
        </w:rPr>
        <w:t xml:space="preserve"> </w:t>
      </w:r>
      <w:r>
        <w:rPr>
          <w:sz w:val="16"/>
        </w:rPr>
        <w:t xml:space="preserve">incidence of fraud or </w:t>
      </w:r>
      <w:proofErr w:type="gramStart"/>
      <w:r>
        <w:rPr>
          <w:sz w:val="16"/>
        </w:rPr>
        <w:t>in the course of</w:t>
      </w:r>
      <w:proofErr w:type="gramEnd"/>
      <w:r>
        <w:rPr>
          <w:sz w:val="16"/>
        </w:rPr>
        <w:t xml:space="preserve"> carrying out</w:t>
      </w:r>
      <w:r>
        <w:rPr>
          <w:spacing w:val="40"/>
          <w:sz w:val="16"/>
        </w:rPr>
        <w:t xml:space="preserve"> </w:t>
      </w:r>
      <w:r>
        <w:rPr>
          <w:sz w:val="16"/>
        </w:rPr>
        <w:t>identity fraud prevention or credit control checks;</w:t>
      </w:r>
    </w:p>
    <w:p w14:paraId="114A196F" w14:textId="77777777" w:rsidR="005206A1" w:rsidRDefault="005206A1">
      <w:pPr>
        <w:pStyle w:val="BodyText"/>
        <w:spacing w:before="10"/>
        <w:rPr>
          <w:sz w:val="15"/>
        </w:rPr>
      </w:pPr>
    </w:p>
    <w:p w14:paraId="114A1970" w14:textId="77777777" w:rsidR="005206A1" w:rsidRDefault="00EE7B96">
      <w:pPr>
        <w:pStyle w:val="ListParagraph"/>
        <w:numPr>
          <w:ilvl w:val="2"/>
          <w:numId w:val="22"/>
        </w:numPr>
        <w:tabs>
          <w:tab w:val="left" w:pos="1246"/>
        </w:tabs>
        <w:spacing w:before="1"/>
        <w:ind w:right="42"/>
        <w:jc w:val="both"/>
        <w:rPr>
          <w:sz w:val="16"/>
        </w:rPr>
      </w:pPr>
      <w:r>
        <w:rPr>
          <w:sz w:val="16"/>
        </w:rPr>
        <w:t>to regulators and governmental agencies, in any</w:t>
      </w:r>
      <w:r>
        <w:rPr>
          <w:spacing w:val="40"/>
          <w:sz w:val="16"/>
        </w:rPr>
        <w:t xml:space="preserve"> </w:t>
      </w:r>
      <w:r>
        <w:rPr>
          <w:sz w:val="16"/>
        </w:rPr>
        <w:t>jurisdiction, where we are required to do so by</w:t>
      </w:r>
      <w:r>
        <w:rPr>
          <w:spacing w:val="40"/>
          <w:sz w:val="16"/>
        </w:rPr>
        <w:t xml:space="preserve"> </w:t>
      </w:r>
      <w:r>
        <w:rPr>
          <w:sz w:val="16"/>
        </w:rPr>
        <w:t>Applicable</w:t>
      </w:r>
      <w:r>
        <w:rPr>
          <w:spacing w:val="-7"/>
          <w:sz w:val="16"/>
        </w:rPr>
        <w:t xml:space="preserve"> </w:t>
      </w:r>
      <w:r>
        <w:rPr>
          <w:sz w:val="16"/>
        </w:rPr>
        <w:t>Regulations;</w:t>
      </w:r>
    </w:p>
    <w:p w14:paraId="114A1971" w14:textId="77777777" w:rsidR="005206A1" w:rsidRDefault="005206A1">
      <w:pPr>
        <w:pStyle w:val="BodyText"/>
        <w:spacing w:before="1"/>
      </w:pPr>
    </w:p>
    <w:p w14:paraId="114A1972" w14:textId="77777777" w:rsidR="005206A1" w:rsidRDefault="00EE7B96">
      <w:pPr>
        <w:pStyle w:val="ListParagraph"/>
        <w:numPr>
          <w:ilvl w:val="2"/>
          <w:numId w:val="22"/>
        </w:numPr>
        <w:tabs>
          <w:tab w:val="left" w:pos="1246"/>
        </w:tabs>
        <w:ind w:right="43"/>
        <w:jc w:val="both"/>
        <w:rPr>
          <w:sz w:val="16"/>
        </w:rPr>
      </w:pPr>
      <w:r>
        <w:rPr>
          <w:sz w:val="16"/>
        </w:rPr>
        <w:t xml:space="preserve">where there is a public duty to </w:t>
      </w:r>
      <w:proofErr w:type="gramStart"/>
      <w:r>
        <w:rPr>
          <w:sz w:val="16"/>
        </w:rPr>
        <w:t>disclose</w:t>
      </w:r>
      <w:proofErr w:type="gramEnd"/>
      <w:r>
        <w:rPr>
          <w:sz w:val="16"/>
        </w:rPr>
        <w:t xml:space="preserve"> or our</w:t>
      </w:r>
      <w:r>
        <w:rPr>
          <w:spacing w:val="40"/>
          <w:sz w:val="16"/>
        </w:rPr>
        <w:t xml:space="preserve"> </w:t>
      </w:r>
      <w:r>
        <w:rPr>
          <w:sz w:val="16"/>
        </w:rPr>
        <w:t>interests require disclosure; or</w:t>
      </w:r>
    </w:p>
    <w:p w14:paraId="114A1973" w14:textId="77777777" w:rsidR="005206A1" w:rsidRDefault="005206A1">
      <w:pPr>
        <w:pStyle w:val="BodyText"/>
        <w:spacing w:before="11"/>
        <w:rPr>
          <w:sz w:val="15"/>
        </w:rPr>
      </w:pPr>
    </w:p>
    <w:p w14:paraId="114A1974" w14:textId="77777777" w:rsidR="005206A1" w:rsidRDefault="00EE7B96">
      <w:pPr>
        <w:pStyle w:val="ListParagraph"/>
        <w:numPr>
          <w:ilvl w:val="2"/>
          <w:numId w:val="22"/>
        </w:numPr>
        <w:tabs>
          <w:tab w:val="left" w:pos="1246"/>
        </w:tabs>
        <w:spacing w:before="1"/>
        <w:rPr>
          <w:sz w:val="16"/>
        </w:rPr>
      </w:pPr>
      <w:r>
        <w:rPr>
          <w:sz w:val="16"/>
        </w:rPr>
        <w:t>with</w:t>
      </w:r>
      <w:r>
        <w:rPr>
          <w:spacing w:val="-7"/>
          <w:sz w:val="16"/>
        </w:rPr>
        <w:t xml:space="preserve"> </w:t>
      </w:r>
      <w:r>
        <w:rPr>
          <w:sz w:val="16"/>
        </w:rPr>
        <w:t>your</w:t>
      </w:r>
      <w:r>
        <w:rPr>
          <w:spacing w:val="-4"/>
          <w:sz w:val="16"/>
        </w:rPr>
        <w:t xml:space="preserve"> </w:t>
      </w:r>
      <w:r>
        <w:rPr>
          <w:spacing w:val="-2"/>
          <w:sz w:val="16"/>
        </w:rPr>
        <w:t>consent.</w:t>
      </w:r>
    </w:p>
    <w:p w14:paraId="114A1975" w14:textId="77777777" w:rsidR="005206A1" w:rsidRDefault="005206A1">
      <w:pPr>
        <w:pStyle w:val="BodyText"/>
      </w:pPr>
    </w:p>
    <w:p w14:paraId="114A1976" w14:textId="77777777" w:rsidR="005206A1" w:rsidRDefault="00EE7B96">
      <w:pPr>
        <w:pStyle w:val="BodyText"/>
        <w:ind w:left="679"/>
      </w:pPr>
      <w:r>
        <w:t>For the avoidance of doubt, in the case of a joint Account,</w:t>
      </w:r>
      <w:r>
        <w:rPr>
          <w:spacing w:val="40"/>
        </w:rPr>
        <w:t xml:space="preserve"> </w:t>
      </w:r>
      <w:r>
        <w:t>the foregoing shall apply in respect of any or both of you.</w:t>
      </w:r>
    </w:p>
    <w:p w14:paraId="114A1977" w14:textId="77777777" w:rsidR="005206A1" w:rsidRDefault="005206A1">
      <w:pPr>
        <w:pStyle w:val="BodyText"/>
      </w:pPr>
    </w:p>
    <w:p w14:paraId="114A1978" w14:textId="481A23C8" w:rsidR="005206A1" w:rsidRDefault="00EE7B96">
      <w:pPr>
        <w:pStyle w:val="ListParagraph"/>
        <w:numPr>
          <w:ilvl w:val="1"/>
          <w:numId w:val="22"/>
        </w:numPr>
        <w:tabs>
          <w:tab w:val="left" w:pos="680"/>
        </w:tabs>
        <w:ind w:right="38"/>
        <w:jc w:val="both"/>
        <w:rPr>
          <w:sz w:val="16"/>
        </w:rPr>
      </w:pPr>
      <w:r>
        <w:rPr>
          <w:b/>
          <w:sz w:val="16"/>
        </w:rPr>
        <w:t>Data Protection</w:t>
      </w:r>
      <w:r>
        <w:rPr>
          <w:sz w:val="16"/>
        </w:rPr>
        <w:t xml:space="preserve">: For the purposes of the </w:t>
      </w:r>
      <w:r w:rsidR="001E3265">
        <w:rPr>
          <w:sz w:val="16"/>
        </w:rPr>
        <w:t>data protection laws in force in the BVI</w:t>
      </w:r>
      <w:r>
        <w:rPr>
          <w:sz w:val="16"/>
        </w:rPr>
        <w:t xml:space="preserve"> (“Data</w:t>
      </w:r>
      <w:r>
        <w:rPr>
          <w:spacing w:val="40"/>
          <w:sz w:val="16"/>
        </w:rPr>
        <w:t xml:space="preserve"> </w:t>
      </w:r>
      <w:r>
        <w:rPr>
          <w:sz w:val="16"/>
        </w:rPr>
        <w:t>Protection Laws”) Finalto is the</w:t>
      </w:r>
      <w:r>
        <w:rPr>
          <w:spacing w:val="40"/>
          <w:sz w:val="16"/>
        </w:rPr>
        <w:t xml:space="preserve"> </w:t>
      </w:r>
      <w:r>
        <w:rPr>
          <w:sz w:val="16"/>
        </w:rPr>
        <w:t>controller of personal data collected in connection with</w:t>
      </w:r>
      <w:r>
        <w:rPr>
          <w:spacing w:val="40"/>
          <w:sz w:val="16"/>
        </w:rPr>
        <w:t xml:space="preserve"> </w:t>
      </w:r>
      <w:r>
        <w:rPr>
          <w:sz w:val="16"/>
        </w:rPr>
        <w:t>providing the services.</w:t>
      </w:r>
    </w:p>
    <w:p w14:paraId="114A1979" w14:textId="77777777" w:rsidR="005206A1" w:rsidRDefault="005206A1">
      <w:pPr>
        <w:pStyle w:val="BodyText"/>
        <w:spacing w:before="1"/>
      </w:pPr>
    </w:p>
    <w:p w14:paraId="114A197A" w14:textId="77777777" w:rsidR="005206A1" w:rsidRDefault="00EE7B96">
      <w:pPr>
        <w:pStyle w:val="ListParagraph"/>
        <w:numPr>
          <w:ilvl w:val="1"/>
          <w:numId w:val="22"/>
        </w:numPr>
        <w:tabs>
          <w:tab w:val="left" w:pos="680"/>
        </w:tabs>
        <w:ind w:right="38"/>
        <w:jc w:val="both"/>
        <w:rPr>
          <w:sz w:val="16"/>
        </w:rPr>
      </w:pPr>
      <w:r>
        <w:rPr>
          <w:b/>
          <w:sz w:val="16"/>
        </w:rPr>
        <w:t xml:space="preserve">How we Collect Personal Data: </w:t>
      </w:r>
      <w:r>
        <w:rPr>
          <w:sz w:val="16"/>
        </w:rPr>
        <w:t>We may collect personal</w:t>
      </w:r>
      <w:r>
        <w:rPr>
          <w:spacing w:val="40"/>
          <w:sz w:val="16"/>
        </w:rPr>
        <w:t xml:space="preserve"> </w:t>
      </w:r>
      <w:r>
        <w:rPr>
          <w:sz w:val="16"/>
        </w:rPr>
        <w:t>data</w:t>
      </w:r>
      <w:r>
        <w:rPr>
          <w:spacing w:val="-8"/>
          <w:sz w:val="16"/>
        </w:rPr>
        <w:t xml:space="preserve"> </w:t>
      </w:r>
      <w:r>
        <w:rPr>
          <w:sz w:val="16"/>
        </w:rPr>
        <w:t>about</w:t>
      </w:r>
      <w:r>
        <w:rPr>
          <w:spacing w:val="-9"/>
          <w:sz w:val="16"/>
        </w:rPr>
        <w:t xml:space="preserve"> </w:t>
      </w:r>
      <w:r>
        <w:rPr>
          <w:sz w:val="16"/>
        </w:rPr>
        <w:t>you</w:t>
      </w:r>
      <w:r>
        <w:rPr>
          <w:spacing w:val="-8"/>
          <w:sz w:val="16"/>
        </w:rPr>
        <w:t xml:space="preserve"> </w:t>
      </w:r>
      <w:r>
        <w:rPr>
          <w:sz w:val="16"/>
        </w:rPr>
        <w:t>(and,</w:t>
      </w:r>
      <w:r>
        <w:rPr>
          <w:spacing w:val="-8"/>
          <w:sz w:val="16"/>
        </w:rPr>
        <w:t xml:space="preserve"> </w:t>
      </w:r>
      <w:r>
        <w:rPr>
          <w:sz w:val="16"/>
        </w:rPr>
        <w:t>where</w:t>
      </w:r>
      <w:r>
        <w:rPr>
          <w:spacing w:val="-8"/>
          <w:sz w:val="16"/>
        </w:rPr>
        <w:t xml:space="preserve"> </w:t>
      </w:r>
      <w:r>
        <w:rPr>
          <w:sz w:val="16"/>
        </w:rPr>
        <w:t>applicable,</w:t>
      </w:r>
      <w:r>
        <w:rPr>
          <w:spacing w:val="-8"/>
          <w:sz w:val="16"/>
        </w:rPr>
        <w:t xml:space="preserve"> </w:t>
      </w:r>
      <w:r>
        <w:rPr>
          <w:sz w:val="16"/>
        </w:rPr>
        <w:t>people</w:t>
      </w:r>
      <w:r>
        <w:rPr>
          <w:spacing w:val="-8"/>
          <w:sz w:val="16"/>
        </w:rPr>
        <w:t xml:space="preserve"> </w:t>
      </w:r>
      <w:r>
        <w:rPr>
          <w:sz w:val="16"/>
        </w:rPr>
        <w:t>connected</w:t>
      </w:r>
      <w:r>
        <w:rPr>
          <w:spacing w:val="-8"/>
          <w:sz w:val="16"/>
        </w:rPr>
        <w:t xml:space="preserve"> </w:t>
      </w:r>
      <w:r>
        <w:rPr>
          <w:sz w:val="16"/>
        </w:rPr>
        <w:t>to</w:t>
      </w:r>
      <w:r>
        <w:rPr>
          <w:spacing w:val="40"/>
          <w:sz w:val="16"/>
        </w:rPr>
        <w:t xml:space="preserve"> </w:t>
      </w:r>
      <w:r>
        <w:rPr>
          <w:sz w:val="16"/>
        </w:rPr>
        <w:t>your</w:t>
      </w:r>
      <w:r>
        <w:rPr>
          <w:spacing w:val="-10"/>
          <w:sz w:val="16"/>
        </w:rPr>
        <w:t xml:space="preserve"> </w:t>
      </w:r>
      <w:r>
        <w:rPr>
          <w:sz w:val="16"/>
        </w:rPr>
        <w:t>business</w:t>
      </w:r>
      <w:r>
        <w:rPr>
          <w:spacing w:val="-9"/>
          <w:sz w:val="16"/>
        </w:rPr>
        <w:t xml:space="preserve"> </w:t>
      </w:r>
      <w:r>
        <w:rPr>
          <w:sz w:val="16"/>
        </w:rPr>
        <w:t>such</w:t>
      </w:r>
      <w:r>
        <w:rPr>
          <w:spacing w:val="-9"/>
          <w:sz w:val="16"/>
        </w:rPr>
        <w:t xml:space="preserve"> </w:t>
      </w:r>
      <w:r>
        <w:rPr>
          <w:sz w:val="16"/>
        </w:rPr>
        <w:t>as</w:t>
      </w:r>
      <w:r>
        <w:rPr>
          <w:spacing w:val="-8"/>
          <w:sz w:val="16"/>
        </w:rPr>
        <w:t xml:space="preserve"> </w:t>
      </w:r>
      <w:r>
        <w:rPr>
          <w:sz w:val="16"/>
        </w:rPr>
        <w:t>beneficial</w:t>
      </w:r>
      <w:r>
        <w:rPr>
          <w:spacing w:val="-7"/>
          <w:sz w:val="16"/>
        </w:rPr>
        <w:t xml:space="preserve"> </w:t>
      </w:r>
      <w:r>
        <w:rPr>
          <w:sz w:val="16"/>
        </w:rPr>
        <w:t>owners</w:t>
      </w:r>
      <w:r>
        <w:rPr>
          <w:spacing w:val="-9"/>
          <w:sz w:val="16"/>
        </w:rPr>
        <w:t xml:space="preserve"> </w:t>
      </w:r>
      <w:r>
        <w:rPr>
          <w:sz w:val="16"/>
        </w:rPr>
        <w:t>and</w:t>
      </w:r>
      <w:r>
        <w:rPr>
          <w:spacing w:val="-9"/>
          <w:sz w:val="16"/>
        </w:rPr>
        <w:t xml:space="preserve"> </w:t>
      </w:r>
      <w:r>
        <w:rPr>
          <w:sz w:val="16"/>
        </w:rPr>
        <w:t>directors)</w:t>
      </w:r>
      <w:r>
        <w:rPr>
          <w:spacing w:val="-9"/>
          <w:sz w:val="16"/>
        </w:rPr>
        <w:t xml:space="preserve"> </w:t>
      </w:r>
      <w:r>
        <w:rPr>
          <w:sz w:val="16"/>
        </w:rPr>
        <w:t>in</w:t>
      </w:r>
      <w:r>
        <w:rPr>
          <w:spacing w:val="-7"/>
          <w:sz w:val="16"/>
        </w:rPr>
        <w:t xml:space="preserve"> </w:t>
      </w:r>
      <w:r>
        <w:rPr>
          <w:sz w:val="16"/>
        </w:rPr>
        <w:t>the</w:t>
      </w:r>
      <w:r>
        <w:rPr>
          <w:spacing w:val="40"/>
          <w:sz w:val="16"/>
        </w:rPr>
        <w:t xml:space="preserve"> </w:t>
      </w:r>
      <w:r>
        <w:rPr>
          <w:sz w:val="16"/>
        </w:rPr>
        <w:t>onboarding process, including through completing due</w:t>
      </w:r>
      <w:r>
        <w:rPr>
          <w:spacing w:val="40"/>
          <w:sz w:val="16"/>
        </w:rPr>
        <w:t xml:space="preserve"> </w:t>
      </w:r>
      <w:r>
        <w:rPr>
          <w:sz w:val="16"/>
        </w:rPr>
        <w:t>diligence,</w:t>
      </w:r>
      <w:r>
        <w:rPr>
          <w:spacing w:val="-4"/>
          <w:sz w:val="16"/>
        </w:rPr>
        <w:t xml:space="preserve"> </w:t>
      </w:r>
      <w:r>
        <w:rPr>
          <w:sz w:val="16"/>
        </w:rPr>
        <w:t>when</w:t>
      </w:r>
      <w:r>
        <w:rPr>
          <w:spacing w:val="-4"/>
          <w:sz w:val="16"/>
        </w:rPr>
        <w:t xml:space="preserve"> </w:t>
      </w:r>
      <w:r>
        <w:rPr>
          <w:sz w:val="16"/>
        </w:rPr>
        <w:t>administering</w:t>
      </w:r>
      <w:r>
        <w:rPr>
          <w:spacing w:val="-4"/>
          <w:sz w:val="16"/>
        </w:rPr>
        <w:t xml:space="preserve"> </w:t>
      </w:r>
      <w:r>
        <w:rPr>
          <w:sz w:val="16"/>
        </w:rPr>
        <w:t>transactions</w:t>
      </w:r>
      <w:r>
        <w:rPr>
          <w:spacing w:val="-4"/>
          <w:sz w:val="16"/>
        </w:rPr>
        <w:t xml:space="preserve"> </w:t>
      </w:r>
      <w:r>
        <w:rPr>
          <w:sz w:val="16"/>
        </w:rPr>
        <w:t>and</w:t>
      </w:r>
      <w:r>
        <w:rPr>
          <w:spacing w:val="-3"/>
          <w:sz w:val="16"/>
        </w:rPr>
        <w:t xml:space="preserve"> </w:t>
      </w:r>
      <w:r>
        <w:rPr>
          <w:sz w:val="16"/>
        </w:rPr>
        <w:t>carrying</w:t>
      </w:r>
      <w:r>
        <w:rPr>
          <w:spacing w:val="-4"/>
          <w:sz w:val="16"/>
        </w:rPr>
        <w:t xml:space="preserve"> </w:t>
      </w:r>
      <w:r>
        <w:rPr>
          <w:sz w:val="16"/>
        </w:rPr>
        <w:t>out</w:t>
      </w:r>
      <w:r>
        <w:rPr>
          <w:spacing w:val="40"/>
          <w:sz w:val="16"/>
        </w:rPr>
        <w:t xml:space="preserve"> </w:t>
      </w:r>
      <w:r>
        <w:rPr>
          <w:sz w:val="16"/>
        </w:rPr>
        <w:t>reviews, when you contact us (including by telephone),</w:t>
      </w:r>
      <w:r>
        <w:rPr>
          <w:spacing w:val="40"/>
          <w:sz w:val="16"/>
        </w:rPr>
        <w:t xml:space="preserve"> </w:t>
      </w:r>
      <w:r>
        <w:rPr>
          <w:sz w:val="16"/>
        </w:rPr>
        <w:t>when</w:t>
      </w:r>
      <w:r>
        <w:rPr>
          <w:spacing w:val="-7"/>
          <w:sz w:val="16"/>
        </w:rPr>
        <w:t xml:space="preserve"> </w:t>
      </w:r>
      <w:r>
        <w:rPr>
          <w:sz w:val="16"/>
        </w:rPr>
        <w:t>you</w:t>
      </w:r>
      <w:r>
        <w:rPr>
          <w:spacing w:val="-7"/>
          <w:sz w:val="16"/>
        </w:rPr>
        <w:t xml:space="preserve"> </w:t>
      </w:r>
      <w:r>
        <w:rPr>
          <w:sz w:val="16"/>
        </w:rPr>
        <w:t>use</w:t>
      </w:r>
      <w:r>
        <w:rPr>
          <w:spacing w:val="-7"/>
          <w:sz w:val="16"/>
        </w:rPr>
        <w:t xml:space="preserve"> </w:t>
      </w:r>
      <w:r>
        <w:rPr>
          <w:sz w:val="16"/>
        </w:rPr>
        <w:t>our</w:t>
      </w:r>
      <w:r>
        <w:rPr>
          <w:spacing w:val="-5"/>
          <w:sz w:val="16"/>
        </w:rPr>
        <w:t xml:space="preserve"> </w:t>
      </w:r>
      <w:r>
        <w:rPr>
          <w:sz w:val="16"/>
        </w:rPr>
        <w:t>website</w:t>
      </w:r>
      <w:r>
        <w:rPr>
          <w:spacing w:val="-6"/>
          <w:sz w:val="16"/>
        </w:rPr>
        <w:t xml:space="preserve"> </w:t>
      </w:r>
      <w:r>
        <w:rPr>
          <w:sz w:val="16"/>
        </w:rPr>
        <w:t>or</w:t>
      </w:r>
      <w:r>
        <w:rPr>
          <w:spacing w:val="-7"/>
          <w:sz w:val="16"/>
        </w:rPr>
        <w:t xml:space="preserve"> </w:t>
      </w:r>
      <w:r>
        <w:rPr>
          <w:sz w:val="16"/>
        </w:rPr>
        <w:t>applications,</w:t>
      </w:r>
      <w:r>
        <w:rPr>
          <w:spacing w:val="-6"/>
          <w:sz w:val="16"/>
        </w:rPr>
        <w:t xml:space="preserve"> </w:t>
      </w:r>
      <w:r>
        <w:rPr>
          <w:sz w:val="16"/>
        </w:rPr>
        <w:t>and</w:t>
      </w:r>
      <w:r>
        <w:rPr>
          <w:spacing w:val="-7"/>
          <w:sz w:val="16"/>
        </w:rPr>
        <w:t xml:space="preserve"> </w:t>
      </w:r>
      <w:r>
        <w:rPr>
          <w:sz w:val="16"/>
        </w:rPr>
        <w:t>from</w:t>
      </w:r>
      <w:r>
        <w:rPr>
          <w:spacing w:val="-5"/>
          <w:sz w:val="16"/>
        </w:rPr>
        <w:t xml:space="preserve"> </w:t>
      </w:r>
      <w:r>
        <w:rPr>
          <w:sz w:val="16"/>
        </w:rPr>
        <w:t>publicly</w:t>
      </w:r>
      <w:r>
        <w:rPr>
          <w:spacing w:val="40"/>
          <w:sz w:val="16"/>
        </w:rPr>
        <w:t xml:space="preserve"> </w:t>
      </w:r>
      <w:r>
        <w:rPr>
          <w:sz w:val="16"/>
        </w:rPr>
        <w:t>available sources or third parties]. The personal data we</w:t>
      </w:r>
      <w:r>
        <w:rPr>
          <w:spacing w:val="40"/>
          <w:sz w:val="16"/>
        </w:rPr>
        <w:t xml:space="preserve"> </w:t>
      </w:r>
      <w:r>
        <w:rPr>
          <w:sz w:val="16"/>
        </w:rPr>
        <w:t>collect about you may include:</w:t>
      </w:r>
    </w:p>
    <w:p w14:paraId="114A197B" w14:textId="77777777" w:rsidR="005206A1" w:rsidRDefault="005206A1">
      <w:pPr>
        <w:pStyle w:val="BodyText"/>
        <w:spacing w:before="10"/>
        <w:rPr>
          <w:sz w:val="15"/>
        </w:rPr>
      </w:pPr>
    </w:p>
    <w:p w14:paraId="114A197C" w14:textId="77777777" w:rsidR="005206A1" w:rsidRDefault="00EE7B96">
      <w:pPr>
        <w:pStyle w:val="ListParagraph"/>
        <w:numPr>
          <w:ilvl w:val="2"/>
          <w:numId w:val="22"/>
        </w:numPr>
        <w:tabs>
          <w:tab w:val="left" w:pos="1246"/>
        </w:tabs>
        <w:rPr>
          <w:sz w:val="16"/>
        </w:rPr>
      </w:pPr>
      <w:r>
        <w:rPr>
          <w:sz w:val="16"/>
        </w:rPr>
        <w:t>your</w:t>
      </w:r>
      <w:r>
        <w:rPr>
          <w:spacing w:val="-7"/>
          <w:sz w:val="16"/>
        </w:rPr>
        <w:t xml:space="preserve"> </w:t>
      </w:r>
      <w:r>
        <w:rPr>
          <w:spacing w:val="-2"/>
          <w:sz w:val="16"/>
        </w:rPr>
        <w:t>name;</w:t>
      </w:r>
    </w:p>
    <w:p w14:paraId="114A197D" w14:textId="77777777" w:rsidR="005206A1" w:rsidRDefault="005206A1">
      <w:pPr>
        <w:pStyle w:val="BodyText"/>
      </w:pPr>
    </w:p>
    <w:p w14:paraId="114A197E" w14:textId="77777777" w:rsidR="005206A1" w:rsidRDefault="00EE7B96">
      <w:pPr>
        <w:pStyle w:val="ListParagraph"/>
        <w:numPr>
          <w:ilvl w:val="2"/>
          <w:numId w:val="22"/>
        </w:numPr>
        <w:tabs>
          <w:tab w:val="left" w:pos="1246"/>
        </w:tabs>
        <w:spacing w:before="1"/>
        <w:ind w:right="44"/>
        <w:jc w:val="both"/>
        <w:rPr>
          <w:sz w:val="16"/>
        </w:rPr>
      </w:pPr>
      <w:r>
        <w:rPr>
          <w:sz w:val="16"/>
        </w:rPr>
        <w:t>your</w:t>
      </w:r>
      <w:r>
        <w:rPr>
          <w:spacing w:val="-5"/>
          <w:sz w:val="16"/>
        </w:rPr>
        <w:t xml:space="preserve"> </w:t>
      </w:r>
      <w:r>
        <w:rPr>
          <w:sz w:val="16"/>
        </w:rPr>
        <w:t>contact</w:t>
      </w:r>
      <w:r>
        <w:rPr>
          <w:spacing w:val="-5"/>
          <w:sz w:val="16"/>
        </w:rPr>
        <w:t xml:space="preserve"> </w:t>
      </w:r>
      <w:r>
        <w:rPr>
          <w:sz w:val="16"/>
        </w:rPr>
        <w:t>details</w:t>
      </w:r>
      <w:r>
        <w:rPr>
          <w:spacing w:val="-5"/>
          <w:sz w:val="16"/>
        </w:rPr>
        <w:t xml:space="preserve"> </w:t>
      </w:r>
      <w:r>
        <w:rPr>
          <w:sz w:val="16"/>
        </w:rPr>
        <w:t>(for</w:t>
      </w:r>
      <w:r>
        <w:rPr>
          <w:spacing w:val="-5"/>
          <w:sz w:val="16"/>
        </w:rPr>
        <w:t xml:space="preserve"> </w:t>
      </w:r>
      <w:r>
        <w:rPr>
          <w:sz w:val="16"/>
        </w:rPr>
        <w:t>example,</w:t>
      </w:r>
      <w:r>
        <w:rPr>
          <w:spacing w:val="-4"/>
          <w:sz w:val="16"/>
        </w:rPr>
        <w:t xml:space="preserve"> </w:t>
      </w:r>
      <w:r>
        <w:rPr>
          <w:sz w:val="16"/>
        </w:rPr>
        <w:t>a</w:t>
      </w:r>
      <w:r>
        <w:rPr>
          <w:spacing w:val="-4"/>
          <w:sz w:val="16"/>
        </w:rPr>
        <w:t xml:space="preserve"> </w:t>
      </w:r>
      <w:r>
        <w:rPr>
          <w:sz w:val="16"/>
        </w:rPr>
        <w:t>postal</w:t>
      </w:r>
      <w:r>
        <w:rPr>
          <w:spacing w:val="-4"/>
          <w:sz w:val="16"/>
        </w:rPr>
        <w:t xml:space="preserve"> </w:t>
      </w:r>
      <w:r>
        <w:rPr>
          <w:sz w:val="16"/>
        </w:rPr>
        <w:t>address,</w:t>
      </w:r>
      <w:r>
        <w:rPr>
          <w:spacing w:val="40"/>
          <w:sz w:val="16"/>
        </w:rPr>
        <w:t xml:space="preserve"> </w:t>
      </w:r>
      <w:r>
        <w:rPr>
          <w:sz w:val="16"/>
        </w:rPr>
        <w:t>email address and/or telephone number);</w:t>
      </w:r>
    </w:p>
    <w:p w14:paraId="114A197F" w14:textId="77777777" w:rsidR="005206A1" w:rsidRDefault="005206A1">
      <w:pPr>
        <w:pStyle w:val="BodyText"/>
        <w:spacing w:before="11"/>
        <w:rPr>
          <w:sz w:val="15"/>
        </w:rPr>
      </w:pPr>
    </w:p>
    <w:p w14:paraId="114A1980" w14:textId="77777777" w:rsidR="005206A1" w:rsidRDefault="00EE7B96">
      <w:pPr>
        <w:pStyle w:val="ListParagraph"/>
        <w:numPr>
          <w:ilvl w:val="2"/>
          <w:numId w:val="22"/>
        </w:numPr>
        <w:tabs>
          <w:tab w:val="left" w:pos="1246"/>
        </w:tabs>
        <w:rPr>
          <w:sz w:val="16"/>
        </w:rPr>
      </w:pPr>
      <w:r>
        <w:rPr>
          <w:sz w:val="16"/>
        </w:rPr>
        <w:t>your</w:t>
      </w:r>
      <w:r>
        <w:rPr>
          <w:spacing w:val="-4"/>
          <w:sz w:val="16"/>
        </w:rPr>
        <w:t xml:space="preserve"> </w:t>
      </w:r>
      <w:r>
        <w:rPr>
          <w:sz w:val="16"/>
        </w:rPr>
        <w:t>date</w:t>
      </w:r>
      <w:r>
        <w:rPr>
          <w:spacing w:val="-4"/>
          <w:sz w:val="16"/>
        </w:rPr>
        <w:t xml:space="preserve"> </w:t>
      </w:r>
      <w:r>
        <w:rPr>
          <w:sz w:val="16"/>
        </w:rPr>
        <w:t>of</w:t>
      </w:r>
      <w:r>
        <w:rPr>
          <w:spacing w:val="-3"/>
          <w:sz w:val="16"/>
        </w:rPr>
        <w:t xml:space="preserve"> </w:t>
      </w:r>
      <w:r>
        <w:rPr>
          <w:sz w:val="16"/>
        </w:rPr>
        <w:t>birth</w:t>
      </w:r>
      <w:r>
        <w:rPr>
          <w:spacing w:val="-1"/>
          <w:sz w:val="16"/>
        </w:rPr>
        <w:t xml:space="preserve"> </w:t>
      </w:r>
      <w:r>
        <w:rPr>
          <w:sz w:val="16"/>
        </w:rPr>
        <w:t>and</w:t>
      </w:r>
      <w:r>
        <w:rPr>
          <w:spacing w:val="-2"/>
          <w:sz w:val="16"/>
        </w:rPr>
        <w:t xml:space="preserve"> gender;</w:t>
      </w:r>
    </w:p>
    <w:p w14:paraId="114A1981" w14:textId="77777777" w:rsidR="005206A1" w:rsidRDefault="005206A1">
      <w:pPr>
        <w:pStyle w:val="BodyText"/>
        <w:spacing w:before="1"/>
      </w:pPr>
    </w:p>
    <w:p w14:paraId="114A1982" w14:textId="77777777" w:rsidR="005206A1" w:rsidRDefault="00EE7B96">
      <w:pPr>
        <w:pStyle w:val="ListParagraph"/>
        <w:numPr>
          <w:ilvl w:val="2"/>
          <w:numId w:val="22"/>
        </w:numPr>
        <w:tabs>
          <w:tab w:val="left" w:pos="1246"/>
        </w:tabs>
        <w:ind w:right="42"/>
        <w:jc w:val="both"/>
        <w:rPr>
          <w:sz w:val="16"/>
        </w:rPr>
      </w:pPr>
      <w:r>
        <w:rPr>
          <w:sz w:val="16"/>
        </w:rPr>
        <w:t>your</w:t>
      </w:r>
      <w:r>
        <w:rPr>
          <w:spacing w:val="-1"/>
          <w:sz w:val="16"/>
        </w:rPr>
        <w:t xml:space="preserve"> </w:t>
      </w:r>
      <w:r>
        <w:rPr>
          <w:sz w:val="16"/>
        </w:rPr>
        <w:t xml:space="preserve">work </w:t>
      </w:r>
      <w:proofErr w:type="gramStart"/>
      <w:r>
        <w:rPr>
          <w:sz w:val="16"/>
        </w:rPr>
        <w:t>contact</w:t>
      </w:r>
      <w:proofErr w:type="gramEnd"/>
      <w:r>
        <w:rPr>
          <w:spacing w:val="-1"/>
          <w:sz w:val="16"/>
        </w:rPr>
        <w:t xml:space="preserve"> </w:t>
      </w:r>
      <w:r>
        <w:rPr>
          <w:sz w:val="16"/>
        </w:rPr>
        <w:t>information, and details of your</w:t>
      </w:r>
      <w:r>
        <w:rPr>
          <w:spacing w:val="40"/>
          <w:sz w:val="16"/>
        </w:rPr>
        <w:t xml:space="preserve"> </w:t>
      </w:r>
      <w:r>
        <w:rPr>
          <w:sz w:val="16"/>
        </w:rPr>
        <w:t>job</w:t>
      </w:r>
      <w:r>
        <w:rPr>
          <w:spacing w:val="-7"/>
          <w:sz w:val="16"/>
        </w:rPr>
        <w:t xml:space="preserve"> </w:t>
      </w:r>
      <w:r>
        <w:rPr>
          <w:sz w:val="16"/>
        </w:rPr>
        <w:t>role;</w:t>
      </w:r>
    </w:p>
    <w:p w14:paraId="114A1983" w14:textId="77777777" w:rsidR="005206A1" w:rsidRDefault="005206A1">
      <w:pPr>
        <w:pStyle w:val="BodyText"/>
        <w:spacing w:before="12"/>
        <w:rPr>
          <w:sz w:val="15"/>
        </w:rPr>
      </w:pPr>
    </w:p>
    <w:p w14:paraId="114A1984" w14:textId="77777777" w:rsidR="005206A1" w:rsidRDefault="00EE7B96">
      <w:pPr>
        <w:pStyle w:val="ListParagraph"/>
        <w:numPr>
          <w:ilvl w:val="2"/>
          <w:numId w:val="22"/>
        </w:numPr>
        <w:tabs>
          <w:tab w:val="left" w:pos="1246"/>
        </w:tabs>
        <w:rPr>
          <w:sz w:val="16"/>
        </w:rPr>
      </w:pPr>
      <w:r>
        <w:rPr>
          <w:sz w:val="16"/>
        </w:rPr>
        <w:t>your</w:t>
      </w:r>
      <w:r>
        <w:rPr>
          <w:spacing w:val="-5"/>
          <w:sz w:val="16"/>
        </w:rPr>
        <w:t xml:space="preserve"> </w:t>
      </w:r>
      <w:r>
        <w:rPr>
          <w:sz w:val="16"/>
        </w:rPr>
        <w:t>financial</w:t>
      </w:r>
      <w:r>
        <w:rPr>
          <w:spacing w:val="-6"/>
          <w:sz w:val="16"/>
        </w:rPr>
        <w:t xml:space="preserve"> </w:t>
      </w:r>
      <w:r>
        <w:rPr>
          <w:sz w:val="16"/>
        </w:rPr>
        <w:t>details,</w:t>
      </w:r>
      <w:r>
        <w:rPr>
          <w:spacing w:val="-4"/>
          <w:sz w:val="16"/>
        </w:rPr>
        <w:t xml:space="preserve"> </w:t>
      </w:r>
      <w:r>
        <w:rPr>
          <w:sz w:val="16"/>
        </w:rPr>
        <w:t>including</w:t>
      </w:r>
      <w:r>
        <w:rPr>
          <w:spacing w:val="-3"/>
          <w:sz w:val="16"/>
        </w:rPr>
        <w:t xml:space="preserve"> </w:t>
      </w:r>
      <w:r>
        <w:rPr>
          <w:sz w:val="16"/>
        </w:rPr>
        <w:t>tax</w:t>
      </w:r>
      <w:r>
        <w:rPr>
          <w:spacing w:val="-3"/>
          <w:sz w:val="16"/>
        </w:rPr>
        <w:t xml:space="preserve"> </w:t>
      </w:r>
      <w:r>
        <w:rPr>
          <w:spacing w:val="-2"/>
          <w:sz w:val="16"/>
        </w:rPr>
        <w:t>details;</w:t>
      </w:r>
    </w:p>
    <w:p w14:paraId="114A1985" w14:textId="77777777" w:rsidR="005206A1" w:rsidRDefault="005206A1">
      <w:pPr>
        <w:pStyle w:val="BodyText"/>
      </w:pPr>
    </w:p>
    <w:p w14:paraId="114A1986" w14:textId="77777777" w:rsidR="005206A1" w:rsidRDefault="00EE7B96">
      <w:pPr>
        <w:pStyle w:val="ListParagraph"/>
        <w:numPr>
          <w:ilvl w:val="2"/>
          <w:numId w:val="22"/>
        </w:numPr>
        <w:tabs>
          <w:tab w:val="left" w:pos="1246"/>
        </w:tabs>
        <w:ind w:right="41"/>
        <w:jc w:val="both"/>
        <w:rPr>
          <w:sz w:val="16"/>
        </w:rPr>
      </w:pPr>
      <w:r>
        <w:rPr>
          <w:sz w:val="16"/>
        </w:rPr>
        <w:t>information relating to your trading activities,</w:t>
      </w:r>
      <w:r>
        <w:rPr>
          <w:spacing w:val="40"/>
          <w:sz w:val="16"/>
        </w:rPr>
        <w:t xml:space="preserve"> </w:t>
      </w:r>
      <w:r>
        <w:rPr>
          <w:sz w:val="16"/>
        </w:rPr>
        <w:t>including</w:t>
      </w:r>
      <w:r>
        <w:rPr>
          <w:spacing w:val="-9"/>
          <w:sz w:val="16"/>
        </w:rPr>
        <w:t xml:space="preserve"> </w:t>
      </w:r>
      <w:r>
        <w:rPr>
          <w:sz w:val="16"/>
        </w:rPr>
        <w:t>trading</w:t>
      </w:r>
      <w:r>
        <w:rPr>
          <w:spacing w:val="-9"/>
          <w:sz w:val="16"/>
        </w:rPr>
        <w:t xml:space="preserve"> </w:t>
      </w:r>
      <w:r>
        <w:rPr>
          <w:sz w:val="16"/>
        </w:rPr>
        <w:t>statements,</w:t>
      </w:r>
      <w:r>
        <w:rPr>
          <w:spacing w:val="-8"/>
          <w:sz w:val="16"/>
        </w:rPr>
        <w:t xml:space="preserve"> </w:t>
      </w:r>
      <w:r>
        <w:rPr>
          <w:sz w:val="16"/>
        </w:rPr>
        <w:t>trading</w:t>
      </w:r>
      <w:r>
        <w:rPr>
          <w:spacing w:val="-7"/>
          <w:sz w:val="16"/>
        </w:rPr>
        <w:t xml:space="preserve"> </w:t>
      </w:r>
      <w:r>
        <w:rPr>
          <w:sz w:val="16"/>
        </w:rPr>
        <w:t>performance,</w:t>
      </w:r>
      <w:r>
        <w:rPr>
          <w:spacing w:val="40"/>
          <w:sz w:val="16"/>
        </w:rPr>
        <w:t xml:space="preserve"> </w:t>
      </w:r>
      <w:r>
        <w:rPr>
          <w:sz w:val="16"/>
        </w:rPr>
        <w:t xml:space="preserve">trading experience and trading </w:t>
      </w:r>
      <w:proofErr w:type="spellStart"/>
      <w:r>
        <w:rPr>
          <w:sz w:val="16"/>
        </w:rPr>
        <w:t>behaviour</w:t>
      </w:r>
      <w:proofErr w:type="spellEnd"/>
      <w:r>
        <w:rPr>
          <w:sz w:val="16"/>
        </w:rPr>
        <w:t>;</w:t>
      </w:r>
    </w:p>
    <w:p w14:paraId="114A1987" w14:textId="77777777" w:rsidR="005206A1" w:rsidRDefault="005206A1">
      <w:pPr>
        <w:pStyle w:val="BodyText"/>
        <w:spacing w:before="11"/>
        <w:rPr>
          <w:sz w:val="15"/>
        </w:rPr>
      </w:pPr>
    </w:p>
    <w:p w14:paraId="114A1988" w14:textId="77777777" w:rsidR="005206A1" w:rsidRDefault="00EE7B96">
      <w:pPr>
        <w:pStyle w:val="ListParagraph"/>
        <w:numPr>
          <w:ilvl w:val="2"/>
          <w:numId w:val="22"/>
        </w:numPr>
        <w:tabs>
          <w:tab w:val="left" w:pos="1246"/>
        </w:tabs>
        <w:ind w:right="42"/>
        <w:jc w:val="both"/>
        <w:rPr>
          <w:sz w:val="16"/>
        </w:rPr>
      </w:pPr>
      <w:r>
        <w:rPr>
          <w:sz w:val="16"/>
        </w:rPr>
        <w:t>your photographic ID, such as a passport, national</w:t>
      </w:r>
      <w:r>
        <w:rPr>
          <w:spacing w:val="40"/>
          <w:sz w:val="16"/>
        </w:rPr>
        <w:t xml:space="preserve"> </w:t>
      </w:r>
      <w:proofErr w:type="gramStart"/>
      <w:r>
        <w:rPr>
          <w:sz w:val="16"/>
        </w:rPr>
        <w:t>ID</w:t>
      </w:r>
      <w:proofErr w:type="gramEnd"/>
      <w:r>
        <w:rPr>
          <w:sz w:val="16"/>
        </w:rPr>
        <w:t xml:space="preserve"> or driver’s </w:t>
      </w:r>
      <w:proofErr w:type="spellStart"/>
      <w:r>
        <w:rPr>
          <w:sz w:val="16"/>
        </w:rPr>
        <w:t>licence</w:t>
      </w:r>
      <w:proofErr w:type="spellEnd"/>
      <w:r>
        <w:rPr>
          <w:sz w:val="16"/>
        </w:rPr>
        <w:t>;</w:t>
      </w:r>
    </w:p>
    <w:p w14:paraId="114A1989" w14:textId="77777777" w:rsidR="005206A1" w:rsidRDefault="00EE7B96">
      <w:pPr>
        <w:spacing w:before="1"/>
        <w:rPr>
          <w:sz w:val="16"/>
        </w:rPr>
      </w:pPr>
      <w:r>
        <w:br w:type="column"/>
      </w:r>
    </w:p>
    <w:p w14:paraId="114A198A" w14:textId="77777777" w:rsidR="005206A1" w:rsidRDefault="00EE7B96">
      <w:pPr>
        <w:pStyle w:val="ListParagraph"/>
        <w:numPr>
          <w:ilvl w:val="2"/>
          <w:numId w:val="22"/>
        </w:numPr>
        <w:tabs>
          <w:tab w:val="left" w:pos="1246"/>
        </w:tabs>
        <w:ind w:right="116"/>
        <w:jc w:val="both"/>
        <w:rPr>
          <w:sz w:val="16"/>
        </w:rPr>
      </w:pPr>
      <w:r>
        <w:rPr>
          <w:sz w:val="16"/>
        </w:rPr>
        <w:t>any other information that you may disclose to us</w:t>
      </w:r>
      <w:r>
        <w:rPr>
          <w:spacing w:val="40"/>
          <w:sz w:val="16"/>
        </w:rPr>
        <w:t xml:space="preserve"> </w:t>
      </w:r>
      <w:r>
        <w:rPr>
          <w:sz w:val="16"/>
        </w:rPr>
        <w:t>when you contact us.</w:t>
      </w:r>
    </w:p>
    <w:p w14:paraId="114A198B" w14:textId="77777777" w:rsidR="005206A1" w:rsidRDefault="005206A1">
      <w:pPr>
        <w:pStyle w:val="BodyText"/>
      </w:pPr>
    </w:p>
    <w:p w14:paraId="114A198C" w14:textId="77777777" w:rsidR="005206A1" w:rsidRDefault="00EE7B96">
      <w:pPr>
        <w:pStyle w:val="ListParagraph"/>
        <w:numPr>
          <w:ilvl w:val="1"/>
          <w:numId w:val="22"/>
        </w:numPr>
        <w:tabs>
          <w:tab w:val="left" w:pos="680"/>
        </w:tabs>
        <w:ind w:right="109"/>
        <w:jc w:val="both"/>
        <w:rPr>
          <w:sz w:val="16"/>
        </w:rPr>
      </w:pPr>
      <w:r>
        <w:rPr>
          <w:b/>
          <w:sz w:val="16"/>
        </w:rPr>
        <w:t>How we may use your Personal Data</w:t>
      </w:r>
      <w:r>
        <w:rPr>
          <w:sz w:val="16"/>
        </w:rPr>
        <w:t>: We may use your</w:t>
      </w:r>
      <w:r>
        <w:rPr>
          <w:spacing w:val="40"/>
          <w:sz w:val="16"/>
        </w:rPr>
        <w:t xml:space="preserve"> </w:t>
      </w:r>
      <w:r>
        <w:rPr>
          <w:sz w:val="16"/>
        </w:rPr>
        <w:t>personal data for the purposes of:</w:t>
      </w:r>
    </w:p>
    <w:p w14:paraId="114A198D" w14:textId="77777777" w:rsidR="005206A1" w:rsidRDefault="005206A1">
      <w:pPr>
        <w:pStyle w:val="BodyText"/>
        <w:spacing w:before="2"/>
      </w:pPr>
    </w:p>
    <w:p w14:paraId="114A198E" w14:textId="77777777" w:rsidR="005206A1" w:rsidRDefault="00EE7B96">
      <w:pPr>
        <w:pStyle w:val="ListParagraph"/>
        <w:numPr>
          <w:ilvl w:val="2"/>
          <w:numId w:val="22"/>
        </w:numPr>
        <w:tabs>
          <w:tab w:val="left" w:pos="1246"/>
        </w:tabs>
        <w:ind w:right="114"/>
        <w:jc w:val="both"/>
        <w:rPr>
          <w:sz w:val="16"/>
        </w:rPr>
      </w:pPr>
      <w:r>
        <w:rPr>
          <w:sz w:val="16"/>
        </w:rPr>
        <w:t>administering</w:t>
      </w:r>
      <w:r>
        <w:rPr>
          <w:spacing w:val="-10"/>
          <w:sz w:val="16"/>
        </w:rPr>
        <w:t xml:space="preserve"> </w:t>
      </w:r>
      <w:r>
        <w:rPr>
          <w:sz w:val="16"/>
        </w:rPr>
        <w:t>transactions</w:t>
      </w:r>
      <w:r>
        <w:rPr>
          <w:spacing w:val="-9"/>
          <w:sz w:val="16"/>
        </w:rPr>
        <w:t xml:space="preserve"> </w:t>
      </w:r>
      <w:r>
        <w:rPr>
          <w:sz w:val="16"/>
        </w:rPr>
        <w:t>and</w:t>
      </w:r>
      <w:r>
        <w:rPr>
          <w:spacing w:val="-9"/>
          <w:sz w:val="16"/>
        </w:rPr>
        <w:t xml:space="preserve"> </w:t>
      </w:r>
      <w:r>
        <w:rPr>
          <w:sz w:val="16"/>
        </w:rPr>
        <w:t>maintaining</w:t>
      </w:r>
      <w:r>
        <w:rPr>
          <w:spacing w:val="-9"/>
          <w:sz w:val="16"/>
        </w:rPr>
        <w:t xml:space="preserve"> </w:t>
      </w:r>
      <w:r>
        <w:rPr>
          <w:sz w:val="16"/>
        </w:rPr>
        <w:t>current</w:t>
      </w:r>
      <w:r>
        <w:rPr>
          <w:spacing w:val="40"/>
          <w:sz w:val="16"/>
        </w:rPr>
        <w:t xml:space="preserve"> </w:t>
      </w:r>
      <w:r>
        <w:rPr>
          <w:sz w:val="16"/>
        </w:rPr>
        <w:t>and accurate information in relation to such</w:t>
      </w:r>
      <w:r>
        <w:rPr>
          <w:spacing w:val="40"/>
          <w:sz w:val="16"/>
        </w:rPr>
        <w:t xml:space="preserve"> </w:t>
      </w:r>
      <w:r>
        <w:rPr>
          <w:spacing w:val="-2"/>
          <w:sz w:val="16"/>
        </w:rPr>
        <w:t>transactions;</w:t>
      </w:r>
    </w:p>
    <w:p w14:paraId="114A198F" w14:textId="77777777" w:rsidR="005206A1" w:rsidRDefault="005206A1">
      <w:pPr>
        <w:pStyle w:val="BodyText"/>
        <w:spacing w:before="11"/>
        <w:rPr>
          <w:sz w:val="15"/>
        </w:rPr>
      </w:pPr>
    </w:p>
    <w:p w14:paraId="114A1990" w14:textId="77777777" w:rsidR="005206A1" w:rsidRDefault="00EE7B96">
      <w:pPr>
        <w:pStyle w:val="ListParagraph"/>
        <w:numPr>
          <w:ilvl w:val="2"/>
          <w:numId w:val="22"/>
        </w:numPr>
        <w:tabs>
          <w:tab w:val="left" w:pos="1246"/>
        </w:tabs>
        <w:rPr>
          <w:sz w:val="16"/>
        </w:rPr>
      </w:pPr>
      <w:r>
        <w:rPr>
          <w:sz w:val="16"/>
        </w:rPr>
        <w:t>providing</w:t>
      </w:r>
      <w:r>
        <w:rPr>
          <w:spacing w:val="-4"/>
          <w:sz w:val="16"/>
        </w:rPr>
        <w:t xml:space="preserve"> </w:t>
      </w:r>
      <w:r>
        <w:rPr>
          <w:sz w:val="16"/>
        </w:rPr>
        <w:t>services</w:t>
      </w:r>
      <w:r>
        <w:rPr>
          <w:spacing w:val="-4"/>
          <w:sz w:val="16"/>
        </w:rPr>
        <w:t xml:space="preserve"> </w:t>
      </w:r>
      <w:r>
        <w:rPr>
          <w:sz w:val="16"/>
        </w:rPr>
        <w:t>and</w:t>
      </w:r>
      <w:r>
        <w:rPr>
          <w:spacing w:val="-4"/>
          <w:sz w:val="16"/>
        </w:rPr>
        <w:t xml:space="preserve"> </w:t>
      </w:r>
      <w:r>
        <w:rPr>
          <w:sz w:val="16"/>
        </w:rPr>
        <w:t>access</w:t>
      </w:r>
      <w:r>
        <w:rPr>
          <w:spacing w:val="-4"/>
          <w:sz w:val="16"/>
        </w:rPr>
        <w:t xml:space="preserve"> </w:t>
      </w:r>
      <w:r>
        <w:rPr>
          <w:sz w:val="16"/>
        </w:rPr>
        <w:t>to</w:t>
      </w:r>
      <w:r>
        <w:rPr>
          <w:spacing w:val="-3"/>
          <w:sz w:val="16"/>
        </w:rPr>
        <w:t xml:space="preserve"> </w:t>
      </w:r>
      <w:r>
        <w:rPr>
          <w:sz w:val="16"/>
        </w:rPr>
        <w:t>online</w:t>
      </w:r>
      <w:r>
        <w:rPr>
          <w:spacing w:val="-5"/>
          <w:sz w:val="16"/>
        </w:rPr>
        <w:t xml:space="preserve"> </w:t>
      </w:r>
      <w:r>
        <w:rPr>
          <w:spacing w:val="-2"/>
          <w:sz w:val="16"/>
        </w:rPr>
        <w:t>platforms;</w:t>
      </w:r>
    </w:p>
    <w:p w14:paraId="114A1991" w14:textId="77777777" w:rsidR="005206A1" w:rsidRDefault="005206A1">
      <w:pPr>
        <w:pStyle w:val="BodyText"/>
      </w:pPr>
    </w:p>
    <w:p w14:paraId="114A1992" w14:textId="77777777" w:rsidR="005206A1" w:rsidRDefault="00EE7B96">
      <w:pPr>
        <w:pStyle w:val="ListParagraph"/>
        <w:numPr>
          <w:ilvl w:val="2"/>
          <w:numId w:val="22"/>
        </w:numPr>
        <w:tabs>
          <w:tab w:val="left" w:pos="1246"/>
        </w:tabs>
        <w:spacing w:before="1"/>
        <w:rPr>
          <w:sz w:val="16"/>
        </w:rPr>
      </w:pPr>
      <w:r>
        <w:rPr>
          <w:sz w:val="16"/>
        </w:rPr>
        <w:t>contacting</w:t>
      </w:r>
      <w:r>
        <w:rPr>
          <w:spacing w:val="-3"/>
          <w:sz w:val="16"/>
        </w:rPr>
        <w:t xml:space="preserve"> </w:t>
      </w:r>
      <w:r>
        <w:rPr>
          <w:sz w:val="16"/>
        </w:rPr>
        <w:t>you,</w:t>
      </w:r>
      <w:r>
        <w:rPr>
          <w:spacing w:val="-3"/>
          <w:sz w:val="16"/>
        </w:rPr>
        <w:t xml:space="preserve"> </w:t>
      </w:r>
      <w:r>
        <w:rPr>
          <w:sz w:val="16"/>
        </w:rPr>
        <w:t>subject</w:t>
      </w:r>
      <w:r>
        <w:rPr>
          <w:spacing w:val="-5"/>
          <w:sz w:val="16"/>
        </w:rPr>
        <w:t xml:space="preserve"> </w:t>
      </w:r>
      <w:r>
        <w:rPr>
          <w:sz w:val="16"/>
        </w:rPr>
        <w:t>to</w:t>
      </w:r>
      <w:r>
        <w:rPr>
          <w:spacing w:val="-4"/>
          <w:sz w:val="16"/>
        </w:rPr>
        <w:t xml:space="preserve"> </w:t>
      </w:r>
      <w:r>
        <w:rPr>
          <w:b/>
          <w:sz w:val="16"/>
        </w:rPr>
        <w:t>Section</w:t>
      </w:r>
      <w:r>
        <w:rPr>
          <w:b/>
          <w:spacing w:val="-4"/>
          <w:sz w:val="16"/>
        </w:rPr>
        <w:t xml:space="preserve"> </w:t>
      </w:r>
      <w:r>
        <w:rPr>
          <w:b/>
          <w:sz w:val="16"/>
        </w:rPr>
        <w:t>6.7</w:t>
      </w:r>
      <w:r>
        <w:rPr>
          <w:b/>
          <w:spacing w:val="-2"/>
          <w:sz w:val="16"/>
        </w:rPr>
        <w:t xml:space="preserve"> </w:t>
      </w:r>
      <w:r>
        <w:rPr>
          <w:spacing w:val="-2"/>
          <w:sz w:val="16"/>
        </w:rPr>
        <w:t>below;</w:t>
      </w:r>
    </w:p>
    <w:p w14:paraId="114A1993" w14:textId="77777777" w:rsidR="005206A1" w:rsidRDefault="005206A1">
      <w:pPr>
        <w:pStyle w:val="BodyText"/>
      </w:pPr>
    </w:p>
    <w:p w14:paraId="114A1994" w14:textId="77777777" w:rsidR="005206A1" w:rsidRDefault="00EE7B96">
      <w:pPr>
        <w:pStyle w:val="ListParagraph"/>
        <w:numPr>
          <w:ilvl w:val="2"/>
          <w:numId w:val="22"/>
        </w:numPr>
        <w:tabs>
          <w:tab w:val="left" w:pos="1246"/>
        </w:tabs>
        <w:ind w:right="114"/>
        <w:jc w:val="both"/>
        <w:rPr>
          <w:sz w:val="16"/>
        </w:rPr>
      </w:pPr>
      <w:r>
        <w:rPr>
          <w:sz w:val="16"/>
        </w:rPr>
        <w:t>compliance</w:t>
      </w:r>
      <w:r>
        <w:rPr>
          <w:spacing w:val="-6"/>
          <w:sz w:val="16"/>
        </w:rPr>
        <w:t xml:space="preserve"> </w:t>
      </w:r>
      <w:r>
        <w:rPr>
          <w:sz w:val="16"/>
        </w:rPr>
        <w:t>with</w:t>
      </w:r>
      <w:r>
        <w:rPr>
          <w:spacing w:val="-6"/>
          <w:sz w:val="16"/>
        </w:rPr>
        <w:t xml:space="preserve"> </w:t>
      </w:r>
      <w:r>
        <w:rPr>
          <w:sz w:val="16"/>
        </w:rPr>
        <w:t>applicable</w:t>
      </w:r>
      <w:r>
        <w:rPr>
          <w:spacing w:val="-6"/>
          <w:sz w:val="16"/>
        </w:rPr>
        <w:t xml:space="preserve"> </w:t>
      </w:r>
      <w:r>
        <w:rPr>
          <w:sz w:val="16"/>
        </w:rPr>
        <w:t>laws,</w:t>
      </w:r>
      <w:r>
        <w:rPr>
          <w:spacing w:val="-5"/>
          <w:sz w:val="16"/>
        </w:rPr>
        <w:t xml:space="preserve"> </w:t>
      </w:r>
      <w:r>
        <w:rPr>
          <w:sz w:val="16"/>
        </w:rPr>
        <w:t>including</w:t>
      </w:r>
      <w:r>
        <w:rPr>
          <w:spacing w:val="-4"/>
          <w:sz w:val="16"/>
        </w:rPr>
        <w:t xml:space="preserve"> </w:t>
      </w:r>
      <w:r>
        <w:rPr>
          <w:sz w:val="16"/>
        </w:rPr>
        <w:t>carrying</w:t>
      </w:r>
      <w:r>
        <w:rPr>
          <w:spacing w:val="40"/>
          <w:sz w:val="16"/>
        </w:rPr>
        <w:t xml:space="preserve"> </w:t>
      </w:r>
      <w:r>
        <w:rPr>
          <w:sz w:val="16"/>
        </w:rPr>
        <w:t>out anti-money laundering checks and complying</w:t>
      </w:r>
      <w:r>
        <w:rPr>
          <w:spacing w:val="40"/>
          <w:sz w:val="16"/>
        </w:rPr>
        <w:t xml:space="preserve"> </w:t>
      </w:r>
      <w:r>
        <w:rPr>
          <w:sz w:val="16"/>
        </w:rPr>
        <w:t>with reporting obligations;</w:t>
      </w:r>
    </w:p>
    <w:p w14:paraId="114A1995" w14:textId="77777777" w:rsidR="005206A1" w:rsidRDefault="005206A1">
      <w:pPr>
        <w:pStyle w:val="BodyText"/>
        <w:spacing w:before="11"/>
        <w:rPr>
          <w:sz w:val="15"/>
        </w:rPr>
      </w:pPr>
    </w:p>
    <w:p w14:paraId="114A1996" w14:textId="77777777" w:rsidR="005206A1" w:rsidRDefault="00EE7B96">
      <w:pPr>
        <w:pStyle w:val="ListParagraph"/>
        <w:numPr>
          <w:ilvl w:val="2"/>
          <w:numId w:val="22"/>
        </w:numPr>
        <w:tabs>
          <w:tab w:val="left" w:pos="1246"/>
        </w:tabs>
        <w:ind w:right="112"/>
        <w:jc w:val="both"/>
        <w:rPr>
          <w:sz w:val="16"/>
        </w:rPr>
      </w:pPr>
      <w:r>
        <w:rPr>
          <w:sz w:val="16"/>
        </w:rPr>
        <w:t xml:space="preserve">creating statistical data </w:t>
      </w:r>
      <w:proofErr w:type="gramStart"/>
      <w:r>
        <w:rPr>
          <w:sz w:val="16"/>
        </w:rPr>
        <w:t>in order to</w:t>
      </w:r>
      <w:proofErr w:type="gramEnd"/>
      <w:r>
        <w:rPr>
          <w:sz w:val="16"/>
        </w:rPr>
        <w:t xml:space="preserve"> fulfil our legal</w:t>
      </w:r>
      <w:r>
        <w:rPr>
          <w:spacing w:val="40"/>
          <w:sz w:val="16"/>
        </w:rPr>
        <w:t xml:space="preserve"> </w:t>
      </w:r>
      <w:r>
        <w:rPr>
          <w:sz w:val="16"/>
        </w:rPr>
        <w:t xml:space="preserve">and accounting requirements, to </w:t>
      </w:r>
      <w:proofErr w:type="spellStart"/>
      <w:r>
        <w:rPr>
          <w:sz w:val="16"/>
        </w:rPr>
        <w:t>analyse</w:t>
      </w:r>
      <w:proofErr w:type="spellEnd"/>
      <w:r>
        <w:rPr>
          <w:sz w:val="16"/>
        </w:rPr>
        <w:t xml:space="preserve"> our</w:t>
      </w:r>
      <w:r>
        <w:rPr>
          <w:spacing w:val="40"/>
          <w:sz w:val="16"/>
        </w:rPr>
        <w:t xml:space="preserve"> </w:t>
      </w:r>
      <w:r>
        <w:rPr>
          <w:sz w:val="16"/>
        </w:rPr>
        <w:t>business,</w:t>
      </w:r>
      <w:r>
        <w:rPr>
          <w:spacing w:val="-7"/>
          <w:sz w:val="16"/>
        </w:rPr>
        <w:t xml:space="preserve"> </w:t>
      </w:r>
      <w:r>
        <w:rPr>
          <w:sz w:val="16"/>
        </w:rPr>
        <w:t>and</w:t>
      </w:r>
      <w:r>
        <w:rPr>
          <w:spacing w:val="-8"/>
          <w:sz w:val="16"/>
        </w:rPr>
        <w:t xml:space="preserve"> </w:t>
      </w:r>
      <w:r>
        <w:rPr>
          <w:sz w:val="16"/>
        </w:rPr>
        <w:t>to</w:t>
      </w:r>
      <w:r>
        <w:rPr>
          <w:spacing w:val="-8"/>
          <w:sz w:val="16"/>
        </w:rPr>
        <w:t xml:space="preserve"> </w:t>
      </w:r>
      <w:r>
        <w:rPr>
          <w:sz w:val="16"/>
        </w:rPr>
        <w:t>manage</w:t>
      </w:r>
      <w:r>
        <w:rPr>
          <w:spacing w:val="-8"/>
          <w:sz w:val="16"/>
        </w:rPr>
        <w:t xml:space="preserve"> </w:t>
      </w:r>
      <w:r>
        <w:rPr>
          <w:sz w:val="16"/>
        </w:rPr>
        <w:t>risks</w:t>
      </w:r>
      <w:r>
        <w:rPr>
          <w:spacing w:val="-7"/>
          <w:sz w:val="16"/>
        </w:rPr>
        <w:t xml:space="preserve"> </w:t>
      </w:r>
      <w:r>
        <w:rPr>
          <w:sz w:val="16"/>
        </w:rPr>
        <w:t>and</w:t>
      </w:r>
      <w:r>
        <w:rPr>
          <w:spacing w:val="-8"/>
          <w:sz w:val="16"/>
        </w:rPr>
        <w:t xml:space="preserve"> </w:t>
      </w:r>
      <w:r>
        <w:rPr>
          <w:sz w:val="16"/>
        </w:rPr>
        <w:t>internal</w:t>
      </w:r>
      <w:r>
        <w:rPr>
          <w:spacing w:val="-8"/>
          <w:sz w:val="16"/>
        </w:rPr>
        <w:t xml:space="preserve"> </w:t>
      </w:r>
      <w:r>
        <w:rPr>
          <w:sz w:val="16"/>
        </w:rPr>
        <w:t>business</w:t>
      </w:r>
      <w:r>
        <w:rPr>
          <w:spacing w:val="40"/>
          <w:sz w:val="16"/>
        </w:rPr>
        <w:t xml:space="preserve"> </w:t>
      </w:r>
      <w:r>
        <w:rPr>
          <w:spacing w:val="-2"/>
          <w:sz w:val="16"/>
        </w:rPr>
        <w:t>procedures;</w:t>
      </w:r>
    </w:p>
    <w:p w14:paraId="114A1997" w14:textId="77777777" w:rsidR="005206A1" w:rsidRDefault="005206A1">
      <w:pPr>
        <w:pStyle w:val="BodyText"/>
      </w:pPr>
    </w:p>
    <w:p w14:paraId="114A1998" w14:textId="77777777" w:rsidR="005206A1" w:rsidRDefault="00EE7B96">
      <w:pPr>
        <w:pStyle w:val="ListParagraph"/>
        <w:numPr>
          <w:ilvl w:val="2"/>
          <w:numId w:val="22"/>
        </w:numPr>
        <w:tabs>
          <w:tab w:val="left" w:pos="1246"/>
        </w:tabs>
        <w:ind w:right="114"/>
        <w:jc w:val="both"/>
        <w:rPr>
          <w:sz w:val="16"/>
        </w:rPr>
      </w:pPr>
      <w:r>
        <w:rPr>
          <w:sz w:val="16"/>
        </w:rPr>
        <w:t>introducing you to third party brokers with whom</w:t>
      </w:r>
      <w:r>
        <w:rPr>
          <w:spacing w:val="40"/>
          <w:sz w:val="16"/>
        </w:rPr>
        <w:t xml:space="preserve"> </w:t>
      </w:r>
      <w:r>
        <w:rPr>
          <w:sz w:val="16"/>
        </w:rPr>
        <w:t>we have a mutual relationship;</w:t>
      </w:r>
    </w:p>
    <w:p w14:paraId="114A1999" w14:textId="77777777" w:rsidR="005206A1" w:rsidRDefault="005206A1">
      <w:pPr>
        <w:pStyle w:val="BodyText"/>
      </w:pPr>
    </w:p>
    <w:p w14:paraId="114A199A" w14:textId="77777777" w:rsidR="005206A1" w:rsidRDefault="00EE7B96">
      <w:pPr>
        <w:pStyle w:val="ListParagraph"/>
        <w:numPr>
          <w:ilvl w:val="2"/>
          <w:numId w:val="22"/>
        </w:numPr>
        <w:tabs>
          <w:tab w:val="left" w:pos="1246"/>
        </w:tabs>
        <w:rPr>
          <w:sz w:val="16"/>
        </w:rPr>
      </w:pPr>
      <w:r>
        <w:rPr>
          <w:sz w:val="16"/>
        </w:rPr>
        <w:t>defending</w:t>
      </w:r>
      <w:r>
        <w:rPr>
          <w:spacing w:val="-5"/>
          <w:sz w:val="16"/>
        </w:rPr>
        <w:t xml:space="preserve"> </w:t>
      </w:r>
      <w:r>
        <w:rPr>
          <w:sz w:val="16"/>
        </w:rPr>
        <w:t>and</w:t>
      </w:r>
      <w:r>
        <w:rPr>
          <w:spacing w:val="-5"/>
          <w:sz w:val="16"/>
        </w:rPr>
        <w:t xml:space="preserve"> </w:t>
      </w:r>
      <w:r>
        <w:rPr>
          <w:sz w:val="16"/>
        </w:rPr>
        <w:t>protecting</w:t>
      </w:r>
      <w:r>
        <w:rPr>
          <w:spacing w:val="-4"/>
          <w:sz w:val="16"/>
        </w:rPr>
        <w:t xml:space="preserve"> </w:t>
      </w:r>
      <w:r>
        <w:rPr>
          <w:sz w:val="16"/>
        </w:rPr>
        <w:t>our</w:t>
      </w:r>
      <w:r>
        <w:rPr>
          <w:spacing w:val="-3"/>
          <w:sz w:val="16"/>
        </w:rPr>
        <w:t xml:space="preserve"> </w:t>
      </w:r>
      <w:r>
        <w:rPr>
          <w:spacing w:val="-2"/>
          <w:sz w:val="16"/>
        </w:rPr>
        <w:t>rights.</w:t>
      </w:r>
    </w:p>
    <w:p w14:paraId="114A199B" w14:textId="77777777" w:rsidR="005206A1" w:rsidRDefault="005206A1">
      <w:pPr>
        <w:pStyle w:val="BodyText"/>
      </w:pPr>
    </w:p>
    <w:p w14:paraId="114A199C" w14:textId="77777777" w:rsidR="005206A1" w:rsidRDefault="00EE7B96">
      <w:pPr>
        <w:pStyle w:val="ListParagraph"/>
        <w:numPr>
          <w:ilvl w:val="1"/>
          <w:numId w:val="22"/>
        </w:numPr>
        <w:tabs>
          <w:tab w:val="left" w:pos="680"/>
        </w:tabs>
        <w:spacing w:before="1"/>
        <w:ind w:right="110"/>
        <w:jc w:val="both"/>
        <w:rPr>
          <w:sz w:val="16"/>
        </w:rPr>
      </w:pPr>
      <w:r>
        <w:rPr>
          <w:b/>
          <w:sz w:val="16"/>
        </w:rPr>
        <w:t>Legal Basis for Processing your Personal Data</w:t>
      </w:r>
      <w:r>
        <w:rPr>
          <w:sz w:val="16"/>
        </w:rPr>
        <w:t xml:space="preserve">: </w:t>
      </w:r>
      <w:proofErr w:type="gramStart"/>
      <w:r>
        <w:rPr>
          <w:sz w:val="16"/>
        </w:rPr>
        <w:t>For the</w:t>
      </w:r>
      <w:r>
        <w:rPr>
          <w:spacing w:val="40"/>
          <w:sz w:val="16"/>
        </w:rPr>
        <w:t xml:space="preserve"> </w:t>
      </w:r>
      <w:r>
        <w:rPr>
          <w:sz w:val="16"/>
        </w:rPr>
        <w:t>purpose of</w:t>
      </w:r>
      <w:proofErr w:type="gramEnd"/>
      <w:r>
        <w:rPr>
          <w:sz w:val="16"/>
        </w:rPr>
        <w:t xml:space="preserve"> the Data Protection Laws, the legal basis on</w:t>
      </w:r>
      <w:r>
        <w:rPr>
          <w:spacing w:val="40"/>
          <w:sz w:val="16"/>
        </w:rPr>
        <w:t xml:space="preserve"> </w:t>
      </w:r>
      <w:r>
        <w:rPr>
          <w:sz w:val="16"/>
        </w:rPr>
        <w:t>which we process personal data are that the processing is</w:t>
      </w:r>
      <w:r>
        <w:rPr>
          <w:spacing w:val="40"/>
          <w:sz w:val="16"/>
        </w:rPr>
        <w:t xml:space="preserve"> </w:t>
      </w:r>
      <w:r>
        <w:rPr>
          <w:sz w:val="16"/>
        </w:rPr>
        <w:t>necessary for our legitimate interest in administering our</w:t>
      </w:r>
      <w:r>
        <w:rPr>
          <w:spacing w:val="40"/>
          <w:sz w:val="16"/>
        </w:rPr>
        <w:t xml:space="preserve"> </w:t>
      </w:r>
      <w:r>
        <w:rPr>
          <w:spacing w:val="-2"/>
          <w:sz w:val="16"/>
        </w:rPr>
        <w:t>business.</w:t>
      </w:r>
    </w:p>
    <w:p w14:paraId="114A199D" w14:textId="77777777" w:rsidR="005206A1" w:rsidRDefault="005206A1">
      <w:pPr>
        <w:pStyle w:val="BodyText"/>
        <w:spacing w:before="11"/>
        <w:rPr>
          <w:sz w:val="15"/>
        </w:rPr>
      </w:pPr>
    </w:p>
    <w:p w14:paraId="114A199E" w14:textId="77777777" w:rsidR="005206A1" w:rsidRDefault="00EE7B96">
      <w:pPr>
        <w:pStyle w:val="ListParagraph"/>
        <w:numPr>
          <w:ilvl w:val="1"/>
          <w:numId w:val="22"/>
        </w:numPr>
        <w:tabs>
          <w:tab w:val="left" w:pos="680"/>
        </w:tabs>
        <w:ind w:right="114"/>
        <w:jc w:val="both"/>
        <w:rPr>
          <w:sz w:val="16"/>
        </w:rPr>
      </w:pPr>
      <w:r>
        <w:rPr>
          <w:b/>
          <w:sz w:val="16"/>
        </w:rPr>
        <w:t>Disclosures of Personal Data</w:t>
      </w:r>
      <w:r>
        <w:rPr>
          <w:sz w:val="16"/>
        </w:rPr>
        <w:t>: We may disclose your</w:t>
      </w:r>
      <w:r>
        <w:rPr>
          <w:spacing w:val="40"/>
          <w:sz w:val="16"/>
        </w:rPr>
        <w:t xml:space="preserve"> </w:t>
      </w:r>
      <w:r>
        <w:rPr>
          <w:sz w:val="16"/>
        </w:rPr>
        <w:t>personal data to:</w:t>
      </w:r>
    </w:p>
    <w:p w14:paraId="114A199F" w14:textId="77777777" w:rsidR="005206A1" w:rsidRDefault="005206A1">
      <w:pPr>
        <w:pStyle w:val="BodyText"/>
      </w:pPr>
    </w:p>
    <w:p w14:paraId="114A19A0" w14:textId="77777777" w:rsidR="005206A1" w:rsidRDefault="00EE7B96">
      <w:pPr>
        <w:pStyle w:val="ListParagraph"/>
        <w:numPr>
          <w:ilvl w:val="2"/>
          <w:numId w:val="22"/>
        </w:numPr>
        <w:tabs>
          <w:tab w:val="left" w:pos="1246"/>
        </w:tabs>
        <w:rPr>
          <w:sz w:val="16"/>
        </w:rPr>
      </w:pPr>
      <w:r>
        <w:rPr>
          <w:sz w:val="16"/>
        </w:rPr>
        <w:t>our</w:t>
      </w:r>
      <w:r>
        <w:rPr>
          <w:spacing w:val="-6"/>
          <w:sz w:val="16"/>
        </w:rPr>
        <w:t xml:space="preserve"> </w:t>
      </w:r>
      <w:r>
        <w:rPr>
          <w:sz w:val="16"/>
        </w:rPr>
        <w:t>affiliates,</w:t>
      </w:r>
      <w:r>
        <w:rPr>
          <w:spacing w:val="-4"/>
          <w:sz w:val="16"/>
        </w:rPr>
        <w:t xml:space="preserve"> </w:t>
      </w:r>
      <w:r>
        <w:rPr>
          <w:sz w:val="16"/>
        </w:rPr>
        <w:t>subcontractors</w:t>
      </w:r>
      <w:r>
        <w:rPr>
          <w:spacing w:val="-6"/>
          <w:sz w:val="16"/>
        </w:rPr>
        <w:t xml:space="preserve"> </w:t>
      </w:r>
      <w:r>
        <w:rPr>
          <w:sz w:val="16"/>
        </w:rPr>
        <w:t>and/or</w:t>
      </w:r>
      <w:r>
        <w:rPr>
          <w:spacing w:val="-2"/>
          <w:sz w:val="16"/>
        </w:rPr>
        <w:t xml:space="preserve"> agents;</w:t>
      </w:r>
    </w:p>
    <w:p w14:paraId="114A19A1" w14:textId="77777777" w:rsidR="005206A1" w:rsidRDefault="005206A1">
      <w:pPr>
        <w:pStyle w:val="BodyText"/>
      </w:pPr>
    </w:p>
    <w:p w14:paraId="114A19A2" w14:textId="77777777" w:rsidR="005206A1" w:rsidRDefault="00EE7B96">
      <w:pPr>
        <w:pStyle w:val="ListParagraph"/>
        <w:numPr>
          <w:ilvl w:val="2"/>
          <w:numId w:val="22"/>
        </w:numPr>
        <w:tabs>
          <w:tab w:val="left" w:pos="1246"/>
        </w:tabs>
        <w:ind w:right="115"/>
        <w:jc w:val="both"/>
        <w:rPr>
          <w:sz w:val="16"/>
        </w:rPr>
      </w:pPr>
      <w:r>
        <w:rPr>
          <w:sz w:val="16"/>
        </w:rPr>
        <w:t>credit reference agencies or other organisations</w:t>
      </w:r>
      <w:r>
        <w:rPr>
          <w:spacing w:val="40"/>
          <w:sz w:val="16"/>
        </w:rPr>
        <w:t xml:space="preserve"> </w:t>
      </w:r>
      <w:r>
        <w:rPr>
          <w:sz w:val="16"/>
        </w:rPr>
        <w:t>that help us and other make credit decisions and</w:t>
      </w:r>
      <w:r>
        <w:rPr>
          <w:spacing w:val="40"/>
          <w:sz w:val="16"/>
        </w:rPr>
        <w:t xml:space="preserve"> </w:t>
      </w:r>
      <w:r>
        <w:rPr>
          <w:sz w:val="16"/>
        </w:rPr>
        <w:t>reduce the incidence of fraud;</w:t>
      </w:r>
    </w:p>
    <w:p w14:paraId="114A19A3" w14:textId="77777777" w:rsidR="005206A1" w:rsidRDefault="005206A1">
      <w:pPr>
        <w:pStyle w:val="BodyText"/>
        <w:spacing w:before="1"/>
      </w:pPr>
    </w:p>
    <w:p w14:paraId="114A19A4" w14:textId="77777777" w:rsidR="005206A1" w:rsidRDefault="00EE7B96">
      <w:pPr>
        <w:pStyle w:val="ListParagraph"/>
        <w:numPr>
          <w:ilvl w:val="2"/>
          <w:numId w:val="22"/>
        </w:numPr>
        <w:tabs>
          <w:tab w:val="left" w:pos="1246"/>
        </w:tabs>
        <w:ind w:right="112"/>
        <w:jc w:val="both"/>
        <w:rPr>
          <w:sz w:val="16"/>
        </w:rPr>
      </w:pPr>
      <w:r>
        <w:rPr>
          <w:sz w:val="16"/>
        </w:rPr>
        <w:t>third party service providers, for example those</w:t>
      </w:r>
      <w:r>
        <w:rPr>
          <w:spacing w:val="40"/>
          <w:sz w:val="16"/>
        </w:rPr>
        <w:t xml:space="preserve"> </w:t>
      </w:r>
      <w:r>
        <w:rPr>
          <w:sz w:val="16"/>
        </w:rPr>
        <w:t xml:space="preserve">who provide administrative support, </w:t>
      </w:r>
      <w:proofErr w:type="gramStart"/>
      <w:r>
        <w:rPr>
          <w:sz w:val="16"/>
        </w:rPr>
        <w:t>IT</w:t>
      </w:r>
      <w:proofErr w:type="gramEnd"/>
      <w:r>
        <w:rPr>
          <w:sz w:val="16"/>
        </w:rPr>
        <w:t xml:space="preserve"> or</w:t>
      </w:r>
      <w:r>
        <w:rPr>
          <w:spacing w:val="40"/>
          <w:sz w:val="16"/>
        </w:rPr>
        <w:t xml:space="preserve"> </w:t>
      </w:r>
      <w:r>
        <w:rPr>
          <w:sz w:val="16"/>
        </w:rPr>
        <w:t>marketing</w:t>
      </w:r>
      <w:r>
        <w:rPr>
          <w:spacing w:val="-5"/>
          <w:sz w:val="16"/>
        </w:rPr>
        <w:t xml:space="preserve"> </w:t>
      </w:r>
      <w:r>
        <w:rPr>
          <w:sz w:val="16"/>
        </w:rPr>
        <w:t>services;</w:t>
      </w:r>
    </w:p>
    <w:p w14:paraId="114A19A5" w14:textId="77777777" w:rsidR="005206A1" w:rsidRDefault="005206A1">
      <w:pPr>
        <w:pStyle w:val="BodyText"/>
        <w:spacing w:before="11"/>
        <w:rPr>
          <w:sz w:val="15"/>
        </w:rPr>
      </w:pPr>
    </w:p>
    <w:p w14:paraId="114A19A6" w14:textId="77777777" w:rsidR="005206A1" w:rsidRDefault="00EE7B96">
      <w:pPr>
        <w:pStyle w:val="ListParagraph"/>
        <w:numPr>
          <w:ilvl w:val="2"/>
          <w:numId w:val="22"/>
        </w:numPr>
        <w:tabs>
          <w:tab w:val="left" w:pos="1246"/>
        </w:tabs>
        <w:ind w:right="113"/>
        <w:jc w:val="both"/>
        <w:rPr>
          <w:sz w:val="16"/>
        </w:rPr>
      </w:pPr>
      <w:r>
        <w:rPr>
          <w:sz w:val="16"/>
        </w:rPr>
        <w:t>financial, regulatory and compliance advisors, and</w:t>
      </w:r>
      <w:r>
        <w:rPr>
          <w:spacing w:val="40"/>
          <w:sz w:val="16"/>
        </w:rPr>
        <w:t xml:space="preserve"> </w:t>
      </w:r>
      <w:r>
        <w:rPr>
          <w:sz w:val="16"/>
        </w:rPr>
        <w:t>insurance</w:t>
      </w:r>
      <w:r>
        <w:rPr>
          <w:spacing w:val="-9"/>
          <w:sz w:val="16"/>
        </w:rPr>
        <w:t xml:space="preserve"> </w:t>
      </w:r>
      <w:r>
        <w:rPr>
          <w:sz w:val="16"/>
        </w:rPr>
        <w:t>providers;</w:t>
      </w:r>
    </w:p>
    <w:p w14:paraId="114A19A7" w14:textId="77777777" w:rsidR="005206A1" w:rsidRDefault="005206A1">
      <w:pPr>
        <w:pStyle w:val="BodyText"/>
      </w:pPr>
    </w:p>
    <w:p w14:paraId="114A19A8" w14:textId="77777777" w:rsidR="005206A1" w:rsidRDefault="00EE7B96">
      <w:pPr>
        <w:pStyle w:val="ListParagraph"/>
        <w:numPr>
          <w:ilvl w:val="2"/>
          <w:numId w:val="22"/>
        </w:numPr>
        <w:tabs>
          <w:tab w:val="left" w:pos="1246"/>
        </w:tabs>
        <w:rPr>
          <w:sz w:val="16"/>
        </w:rPr>
      </w:pPr>
      <w:r>
        <w:rPr>
          <w:sz w:val="16"/>
        </w:rPr>
        <w:t>third</w:t>
      </w:r>
      <w:r>
        <w:rPr>
          <w:spacing w:val="-6"/>
          <w:sz w:val="16"/>
        </w:rPr>
        <w:t xml:space="preserve"> </w:t>
      </w:r>
      <w:r>
        <w:rPr>
          <w:sz w:val="16"/>
        </w:rPr>
        <w:t>party</w:t>
      </w:r>
      <w:r>
        <w:rPr>
          <w:spacing w:val="-4"/>
          <w:sz w:val="16"/>
        </w:rPr>
        <w:t xml:space="preserve"> </w:t>
      </w:r>
      <w:r>
        <w:rPr>
          <w:spacing w:val="-2"/>
          <w:sz w:val="16"/>
        </w:rPr>
        <w:t>brokers;</w:t>
      </w:r>
    </w:p>
    <w:p w14:paraId="114A19A9" w14:textId="77777777" w:rsidR="005206A1" w:rsidRDefault="005206A1">
      <w:pPr>
        <w:pStyle w:val="BodyText"/>
      </w:pPr>
    </w:p>
    <w:p w14:paraId="114A19AA" w14:textId="77777777" w:rsidR="005206A1" w:rsidRDefault="00EE7B96">
      <w:pPr>
        <w:pStyle w:val="ListParagraph"/>
        <w:numPr>
          <w:ilvl w:val="2"/>
          <w:numId w:val="22"/>
        </w:numPr>
        <w:tabs>
          <w:tab w:val="left" w:pos="1246"/>
        </w:tabs>
        <w:spacing w:before="1"/>
        <w:ind w:right="114"/>
        <w:jc w:val="both"/>
        <w:rPr>
          <w:sz w:val="16"/>
        </w:rPr>
      </w:pPr>
      <w:r>
        <w:rPr>
          <w:spacing w:val="-2"/>
          <w:sz w:val="16"/>
        </w:rPr>
        <w:t>anyone</w:t>
      </w:r>
      <w:r>
        <w:rPr>
          <w:spacing w:val="-4"/>
          <w:sz w:val="16"/>
        </w:rPr>
        <w:t xml:space="preserve"> </w:t>
      </w:r>
      <w:r>
        <w:rPr>
          <w:spacing w:val="-2"/>
          <w:sz w:val="16"/>
        </w:rPr>
        <w:t>that</w:t>
      </w:r>
      <w:r>
        <w:rPr>
          <w:spacing w:val="-5"/>
          <w:sz w:val="16"/>
        </w:rPr>
        <w:t xml:space="preserve"> </w:t>
      </w:r>
      <w:r>
        <w:rPr>
          <w:spacing w:val="-2"/>
          <w:sz w:val="16"/>
        </w:rPr>
        <w:t xml:space="preserve">you </w:t>
      </w:r>
      <w:proofErr w:type="spellStart"/>
      <w:r>
        <w:rPr>
          <w:spacing w:val="-2"/>
          <w:sz w:val="16"/>
        </w:rPr>
        <w:t>authorise</w:t>
      </w:r>
      <w:proofErr w:type="spellEnd"/>
      <w:r>
        <w:rPr>
          <w:spacing w:val="-2"/>
          <w:sz w:val="16"/>
        </w:rPr>
        <w:t xml:space="preserve"> us to</w:t>
      </w:r>
      <w:r>
        <w:rPr>
          <w:spacing w:val="-5"/>
          <w:sz w:val="16"/>
        </w:rPr>
        <w:t xml:space="preserve"> </w:t>
      </w:r>
      <w:r>
        <w:rPr>
          <w:spacing w:val="-2"/>
          <w:sz w:val="16"/>
        </w:rPr>
        <w:t>share your</w:t>
      </w:r>
      <w:r>
        <w:rPr>
          <w:spacing w:val="-4"/>
          <w:sz w:val="16"/>
        </w:rPr>
        <w:t xml:space="preserve"> </w:t>
      </w:r>
      <w:r>
        <w:rPr>
          <w:spacing w:val="-2"/>
          <w:sz w:val="16"/>
        </w:rPr>
        <w:t>personal</w:t>
      </w:r>
      <w:r>
        <w:rPr>
          <w:spacing w:val="40"/>
          <w:sz w:val="16"/>
        </w:rPr>
        <w:t xml:space="preserve"> </w:t>
      </w:r>
      <w:r>
        <w:rPr>
          <w:sz w:val="16"/>
        </w:rPr>
        <w:t>data with from time to time;</w:t>
      </w:r>
    </w:p>
    <w:p w14:paraId="114A19AB" w14:textId="77777777" w:rsidR="005206A1" w:rsidRDefault="005206A1">
      <w:pPr>
        <w:pStyle w:val="BodyText"/>
        <w:spacing w:before="11"/>
        <w:rPr>
          <w:sz w:val="15"/>
        </w:rPr>
      </w:pPr>
    </w:p>
    <w:p w14:paraId="114A19AC" w14:textId="77777777" w:rsidR="005206A1" w:rsidRDefault="00EE7B96">
      <w:pPr>
        <w:pStyle w:val="ListParagraph"/>
        <w:numPr>
          <w:ilvl w:val="2"/>
          <w:numId w:val="22"/>
        </w:numPr>
        <w:tabs>
          <w:tab w:val="left" w:pos="1246"/>
        </w:tabs>
        <w:spacing w:before="1"/>
        <w:ind w:right="114"/>
        <w:jc w:val="both"/>
        <w:rPr>
          <w:sz w:val="16"/>
        </w:rPr>
      </w:pPr>
      <w:r>
        <w:rPr>
          <w:sz w:val="16"/>
        </w:rPr>
        <w:t>regulators and government agencies in any</w:t>
      </w:r>
      <w:r>
        <w:rPr>
          <w:spacing w:val="40"/>
          <w:sz w:val="16"/>
        </w:rPr>
        <w:t xml:space="preserve"> </w:t>
      </w:r>
      <w:r>
        <w:rPr>
          <w:sz w:val="16"/>
        </w:rPr>
        <w:t>jurisdiction, where we are required to do so by</w:t>
      </w:r>
      <w:r>
        <w:rPr>
          <w:spacing w:val="40"/>
          <w:sz w:val="16"/>
        </w:rPr>
        <w:t xml:space="preserve"> </w:t>
      </w:r>
      <w:r>
        <w:rPr>
          <w:sz w:val="16"/>
        </w:rPr>
        <w:t>applicable</w:t>
      </w:r>
      <w:r>
        <w:rPr>
          <w:spacing w:val="-3"/>
          <w:sz w:val="16"/>
        </w:rPr>
        <w:t xml:space="preserve"> </w:t>
      </w:r>
      <w:r>
        <w:rPr>
          <w:sz w:val="16"/>
        </w:rPr>
        <w:t>law.</w:t>
      </w:r>
    </w:p>
    <w:p w14:paraId="114A19AD" w14:textId="77777777" w:rsidR="005206A1" w:rsidRDefault="005206A1">
      <w:pPr>
        <w:jc w:val="both"/>
        <w:rPr>
          <w:sz w:val="16"/>
        </w:rPr>
        <w:sectPr w:rsidR="005206A1">
          <w:type w:val="continuous"/>
          <w:pgSz w:w="11910" w:h="16840"/>
          <w:pgMar w:top="1920" w:right="1020" w:bottom="280" w:left="1020" w:header="1190" w:footer="2025" w:gutter="0"/>
          <w:cols w:num="2" w:space="720" w:equalWidth="0">
            <w:col w:w="4620" w:space="554"/>
            <w:col w:w="4696"/>
          </w:cols>
        </w:sectPr>
      </w:pPr>
    </w:p>
    <w:p w14:paraId="114A19AE" w14:textId="77777777" w:rsidR="005206A1" w:rsidRDefault="005206A1">
      <w:pPr>
        <w:pStyle w:val="BodyText"/>
        <w:spacing w:before="7"/>
        <w:rPr>
          <w:sz w:val="14"/>
        </w:rPr>
      </w:pPr>
    </w:p>
    <w:p w14:paraId="114A19AF" w14:textId="77777777" w:rsidR="005206A1" w:rsidRDefault="005206A1">
      <w:pPr>
        <w:rPr>
          <w:sz w:val="14"/>
        </w:rPr>
        <w:sectPr w:rsidR="005206A1">
          <w:headerReference w:type="default" r:id="rId14"/>
          <w:footerReference w:type="default" r:id="rId15"/>
          <w:pgSz w:w="11910" w:h="16840"/>
          <w:pgMar w:top="2120" w:right="1020" w:bottom="2220" w:left="1020" w:header="1190" w:footer="2025" w:gutter="0"/>
          <w:pgNumType w:start="1"/>
          <w:cols w:space="720"/>
        </w:sectPr>
      </w:pPr>
    </w:p>
    <w:p w14:paraId="114A19B0" w14:textId="77777777" w:rsidR="005206A1" w:rsidRDefault="00EE7B96">
      <w:pPr>
        <w:pStyle w:val="ListParagraph"/>
        <w:numPr>
          <w:ilvl w:val="1"/>
          <w:numId w:val="22"/>
        </w:numPr>
        <w:tabs>
          <w:tab w:val="left" w:pos="680"/>
        </w:tabs>
        <w:spacing w:before="68"/>
        <w:ind w:right="40"/>
        <w:jc w:val="both"/>
        <w:rPr>
          <w:sz w:val="16"/>
        </w:rPr>
      </w:pPr>
      <w:r>
        <w:rPr>
          <w:b/>
          <w:sz w:val="16"/>
        </w:rPr>
        <w:t>Contacting you</w:t>
      </w:r>
      <w:r>
        <w:rPr>
          <w:sz w:val="16"/>
        </w:rPr>
        <w:t>: We may use your personal data to contact</w:t>
      </w:r>
      <w:r>
        <w:rPr>
          <w:spacing w:val="40"/>
          <w:sz w:val="16"/>
        </w:rPr>
        <w:t xml:space="preserve"> </w:t>
      </w:r>
      <w:r>
        <w:rPr>
          <w:sz w:val="16"/>
        </w:rPr>
        <w:t>you by post, telephone, or by email with information</w:t>
      </w:r>
      <w:r>
        <w:rPr>
          <w:spacing w:val="40"/>
          <w:sz w:val="16"/>
        </w:rPr>
        <w:t xml:space="preserve"> </w:t>
      </w:r>
      <w:r>
        <w:rPr>
          <w:sz w:val="16"/>
        </w:rPr>
        <w:t>regarding your account and/or announcements or updates</w:t>
      </w:r>
      <w:r>
        <w:rPr>
          <w:spacing w:val="40"/>
          <w:sz w:val="16"/>
        </w:rPr>
        <w:t xml:space="preserve"> </w:t>
      </w:r>
      <w:r>
        <w:rPr>
          <w:sz w:val="16"/>
        </w:rPr>
        <w:t>to our products and services. If you do not wish your</w:t>
      </w:r>
      <w:r>
        <w:rPr>
          <w:spacing w:val="40"/>
          <w:sz w:val="16"/>
        </w:rPr>
        <w:t xml:space="preserve"> </w:t>
      </w:r>
      <w:r>
        <w:rPr>
          <w:sz w:val="16"/>
        </w:rPr>
        <w:t>personal data to be used for these purposes, please give us</w:t>
      </w:r>
      <w:r>
        <w:rPr>
          <w:spacing w:val="40"/>
          <w:sz w:val="16"/>
        </w:rPr>
        <w:t xml:space="preserve"> </w:t>
      </w:r>
      <w:r>
        <w:rPr>
          <w:sz w:val="16"/>
        </w:rPr>
        <w:t>written notice to that effect (if emailing us, please include</w:t>
      </w:r>
      <w:r>
        <w:rPr>
          <w:spacing w:val="40"/>
          <w:sz w:val="16"/>
        </w:rPr>
        <w:t xml:space="preserve"> </w:t>
      </w:r>
      <w:r>
        <w:rPr>
          <w:sz w:val="16"/>
        </w:rPr>
        <w:t>the</w:t>
      </w:r>
      <w:r>
        <w:rPr>
          <w:spacing w:val="-10"/>
          <w:sz w:val="16"/>
        </w:rPr>
        <w:t xml:space="preserve"> </w:t>
      </w:r>
      <w:r>
        <w:rPr>
          <w:sz w:val="16"/>
        </w:rPr>
        <w:t>words</w:t>
      </w:r>
      <w:r>
        <w:rPr>
          <w:spacing w:val="-8"/>
          <w:sz w:val="16"/>
        </w:rPr>
        <w:t xml:space="preserve"> </w:t>
      </w:r>
      <w:r>
        <w:rPr>
          <w:sz w:val="16"/>
        </w:rPr>
        <w:t>“Data</w:t>
      </w:r>
      <w:r>
        <w:rPr>
          <w:spacing w:val="-9"/>
          <w:sz w:val="16"/>
        </w:rPr>
        <w:t xml:space="preserve"> </w:t>
      </w:r>
      <w:r>
        <w:rPr>
          <w:sz w:val="16"/>
        </w:rPr>
        <w:t>Protection”</w:t>
      </w:r>
      <w:r>
        <w:rPr>
          <w:spacing w:val="-9"/>
          <w:sz w:val="16"/>
        </w:rPr>
        <w:t xml:space="preserve"> </w:t>
      </w:r>
      <w:r>
        <w:rPr>
          <w:sz w:val="16"/>
        </w:rPr>
        <w:t>in</w:t>
      </w:r>
      <w:r>
        <w:rPr>
          <w:spacing w:val="-7"/>
          <w:sz w:val="16"/>
        </w:rPr>
        <w:t xml:space="preserve"> </w:t>
      </w:r>
      <w:r>
        <w:rPr>
          <w:sz w:val="16"/>
        </w:rPr>
        <w:t>the</w:t>
      </w:r>
      <w:r>
        <w:rPr>
          <w:spacing w:val="-9"/>
          <w:sz w:val="16"/>
        </w:rPr>
        <w:t xml:space="preserve"> </w:t>
      </w:r>
      <w:r>
        <w:rPr>
          <w:sz w:val="16"/>
        </w:rPr>
        <w:t>subject</w:t>
      </w:r>
      <w:r>
        <w:rPr>
          <w:spacing w:val="-9"/>
          <w:sz w:val="16"/>
        </w:rPr>
        <w:t xml:space="preserve"> </w:t>
      </w:r>
      <w:r>
        <w:rPr>
          <w:sz w:val="16"/>
        </w:rPr>
        <w:t>line</w:t>
      </w:r>
      <w:r>
        <w:rPr>
          <w:spacing w:val="-9"/>
          <w:sz w:val="16"/>
        </w:rPr>
        <w:t xml:space="preserve"> </w:t>
      </w:r>
      <w:r>
        <w:rPr>
          <w:sz w:val="16"/>
        </w:rPr>
        <w:t>of</w:t>
      </w:r>
      <w:r>
        <w:rPr>
          <w:spacing w:val="-7"/>
          <w:sz w:val="16"/>
        </w:rPr>
        <w:t xml:space="preserve"> </w:t>
      </w:r>
      <w:r>
        <w:rPr>
          <w:sz w:val="16"/>
        </w:rPr>
        <w:t>the</w:t>
      </w:r>
      <w:r>
        <w:rPr>
          <w:spacing w:val="-9"/>
          <w:sz w:val="16"/>
        </w:rPr>
        <w:t xml:space="preserve"> </w:t>
      </w:r>
      <w:r>
        <w:rPr>
          <w:sz w:val="16"/>
        </w:rPr>
        <w:t>email).</w:t>
      </w:r>
    </w:p>
    <w:p w14:paraId="114A19B1" w14:textId="77777777" w:rsidR="005206A1" w:rsidRDefault="005206A1">
      <w:pPr>
        <w:pStyle w:val="BodyText"/>
      </w:pPr>
    </w:p>
    <w:p w14:paraId="114A19B2" w14:textId="77777777" w:rsidR="005206A1" w:rsidRDefault="00EE7B96">
      <w:pPr>
        <w:pStyle w:val="ListParagraph"/>
        <w:numPr>
          <w:ilvl w:val="1"/>
          <w:numId w:val="22"/>
        </w:numPr>
        <w:tabs>
          <w:tab w:val="left" w:pos="680"/>
        </w:tabs>
        <w:ind w:right="40"/>
        <w:jc w:val="both"/>
        <w:rPr>
          <w:sz w:val="16"/>
        </w:rPr>
      </w:pPr>
      <w:r>
        <w:rPr>
          <w:b/>
          <w:sz w:val="16"/>
        </w:rPr>
        <w:t>Your Rights</w:t>
      </w:r>
      <w:r>
        <w:rPr>
          <w:sz w:val="16"/>
        </w:rPr>
        <w:t>: You may be entitled to request access to</w:t>
      </w:r>
      <w:r>
        <w:rPr>
          <w:spacing w:val="40"/>
          <w:sz w:val="16"/>
        </w:rPr>
        <w:t xml:space="preserve"> </w:t>
      </w:r>
      <w:r>
        <w:rPr>
          <w:sz w:val="16"/>
        </w:rPr>
        <w:t>personal data we hold about you, or to request that your</w:t>
      </w:r>
      <w:r>
        <w:rPr>
          <w:spacing w:val="40"/>
          <w:sz w:val="16"/>
        </w:rPr>
        <w:t xml:space="preserve"> </w:t>
      </w:r>
      <w:r>
        <w:rPr>
          <w:sz w:val="16"/>
        </w:rPr>
        <w:t>personal data is erased, that its processing is restricted, or</w:t>
      </w:r>
      <w:r>
        <w:rPr>
          <w:spacing w:val="40"/>
          <w:sz w:val="16"/>
        </w:rPr>
        <w:t xml:space="preserve"> </w:t>
      </w:r>
      <w:r>
        <w:rPr>
          <w:sz w:val="16"/>
        </w:rPr>
        <w:t>that any inaccurate personal data we hold about you is</w:t>
      </w:r>
      <w:r>
        <w:rPr>
          <w:spacing w:val="40"/>
          <w:sz w:val="16"/>
        </w:rPr>
        <w:t xml:space="preserve"> </w:t>
      </w:r>
      <w:r>
        <w:rPr>
          <w:sz w:val="16"/>
        </w:rPr>
        <w:t>rectified. You may also have the right to object to the</w:t>
      </w:r>
      <w:r>
        <w:rPr>
          <w:spacing w:val="40"/>
          <w:sz w:val="16"/>
        </w:rPr>
        <w:t xml:space="preserve"> </w:t>
      </w:r>
      <w:r>
        <w:rPr>
          <w:sz w:val="16"/>
        </w:rPr>
        <w:t>processing of your personal data and, in some</w:t>
      </w:r>
      <w:r>
        <w:rPr>
          <w:spacing w:val="40"/>
          <w:sz w:val="16"/>
        </w:rPr>
        <w:t xml:space="preserve"> </w:t>
      </w:r>
      <w:r>
        <w:rPr>
          <w:sz w:val="16"/>
        </w:rPr>
        <w:t>circumstances, you may have the right to receive a copy of</w:t>
      </w:r>
      <w:r>
        <w:rPr>
          <w:spacing w:val="40"/>
          <w:sz w:val="16"/>
        </w:rPr>
        <w:t xml:space="preserve"> </w:t>
      </w:r>
      <w:r>
        <w:rPr>
          <w:sz w:val="16"/>
        </w:rPr>
        <w:t>the</w:t>
      </w:r>
      <w:r>
        <w:rPr>
          <w:spacing w:val="-3"/>
          <w:sz w:val="16"/>
        </w:rPr>
        <w:t xml:space="preserve"> </w:t>
      </w:r>
      <w:r>
        <w:rPr>
          <w:sz w:val="16"/>
        </w:rPr>
        <w:t>personal</w:t>
      </w:r>
      <w:r>
        <w:rPr>
          <w:spacing w:val="-3"/>
          <w:sz w:val="16"/>
        </w:rPr>
        <w:t xml:space="preserve"> </w:t>
      </w:r>
      <w:r>
        <w:rPr>
          <w:sz w:val="16"/>
        </w:rPr>
        <w:t>data</w:t>
      </w:r>
      <w:r>
        <w:rPr>
          <w:spacing w:val="-3"/>
          <w:sz w:val="16"/>
        </w:rPr>
        <w:t xml:space="preserve"> </w:t>
      </w:r>
      <w:r>
        <w:rPr>
          <w:sz w:val="16"/>
        </w:rPr>
        <w:t>we</w:t>
      </w:r>
      <w:r>
        <w:rPr>
          <w:spacing w:val="-3"/>
          <w:sz w:val="16"/>
        </w:rPr>
        <w:t xml:space="preserve"> </w:t>
      </w:r>
      <w:r>
        <w:rPr>
          <w:sz w:val="16"/>
        </w:rPr>
        <w:t>hold</w:t>
      </w:r>
      <w:r>
        <w:rPr>
          <w:spacing w:val="-3"/>
          <w:sz w:val="16"/>
        </w:rPr>
        <w:t xml:space="preserve"> </w:t>
      </w:r>
      <w:r>
        <w:rPr>
          <w:sz w:val="16"/>
        </w:rPr>
        <w:t>about</w:t>
      </w:r>
      <w:r>
        <w:rPr>
          <w:spacing w:val="-3"/>
          <w:sz w:val="16"/>
        </w:rPr>
        <w:t xml:space="preserve"> </w:t>
      </w:r>
      <w:r>
        <w:rPr>
          <w:sz w:val="16"/>
        </w:rPr>
        <w:t>you</w:t>
      </w:r>
      <w:r>
        <w:rPr>
          <w:spacing w:val="-1"/>
          <w:sz w:val="16"/>
        </w:rPr>
        <w:t xml:space="preserve"> </w:t>
      </w:r>
      <w:r>
        <w:rPr>
          <w:sz w:val="16"/>
        </w:rPr>
        <w:t>in</w:t>
      </w:r>
      <w:r>
        <w:rPr>
          <w:spacing w:val="-3"/>
          <w:sz w:val="16"/>
        </w:rPr>
        <w:t xml:space="preserve"> </w:t>
      </w:r>
      <w:r>
        <w:rPr>
          <w:sz w:val="16"/>
        </w:rPr>
        <w:t>a</w:t>
      </w:r>
      <w:r>
        <w:rPr>
          <w:spacing w:val="-2"/>
          <w:sz w:val="16"/>
        </w:rPr>
        <w:t xml:space="preserve"> </w:t>
      </w:r>
      <w:r>
        <w:rPr>
          <w:sz w:val="16"/>
        </w:rPr>
        <w:t>machine-readable</w:t>
      </w:r>
      <w:r>
        <w:rPr>
          <w:spacing w:val="40"/>
          <w:sz w:val="16"/>
        </w:rPr>
        <w:t xml:space="preserve"> </w:t>
      </w:r>
      <w:r>
        <w:rPr>
          <w:sz w:val="16"/>
        </w:rPr>
        <w:t>format. If you wish to make such a request, please give us</w:t>
      </w:r>
      <w:r>
        <w:rPr>
          <w:spacing w:val="40"/>
          <w:sz w:val="16"/>
        </w:rPr>
        <w:t xml:space="preserve"> </w:t>
      </w:r>
      <w:r>
        <w:rPr>
          <w:sz w:val="16"/>
        </w:rPr>
        <w:t>written notice to that effect (if emailing us, please include</w:t>
      </w:r>
      <w:r>
        <w:rPr>
          <w:spacing w:val="40"/>
          <w:sz w:val="16"/>
        </w:rPr>
        <w:t xml:space="preserve"> </w:t>
      </w:r>
      <w:r>
        <w:rPr>
          <w:sz w:val="16"/>
        </w:rPr>
        <w:t>the</w:t>
      </w:r>
      <w:r>
        <w:rPr>
          <w:spacing w:val="-10"/>
          <w:sz w:val="16"/>
        </w:rPr>
        <w:t xml:space="preserve"> </w:t>
      </w:r>
      <w:r>
        <w:rPr>
          <w:sz w:val="16"/>
        </w:rPr>
        <w:t>words</w:t>
      </w:r>
      <w:r>
        <w:rPr>
          <w:spacing w:val="-8"/>
          <w:sz w:val="16"/>
        </w:rPr>
        <w:t xml:space="preserve"> </w:t>
      </w:r>
      <w:r>
        <w:rPr>
          <w:sz w:val="16"/>
        </w:rPr>
        <w:t>“Data</w:t>
      </w:r>
      <w:r>
        <w:rPr>
          <w:spacing w:val="-9"/>
          <w:sz w:val="16"/>
        </w:rPr>
        <w:t xml:space="preserve"> </w:t>
      </w:r>
      <w:r>
        <w:rPr>
          <w:sz w:val="16"/>
        </w:rPr>
        <w:t>Protection”</w:t>
      </w:r>
      <w:r>
        <w:rPr>
          <w:spacing w:val="-9"/>
          <w:sz w:val="16"/>
        </w:rPr>
        <w:t xml:space="preserve"> </w:t>
      </w:r>
      <w:r>
        <w:rPr>
          <w:sz w:val="16"/>
        </w:rPr>
        <w:t>in</w:t>
      </w:r>
      <w:r>
        <w:rPr>
          <w:spacing w:val="-7"/>
          <w:sz w:val="16"/>
        </w:rPr>
        <w:t xml:space="preserve"> </w:t>
      </w:r>
      <w:r>
        <w:rPr>
          <w:sz w:val="16"/>
        </w:rPr>
        <w:t>the</w:t>
      </w:r>
      <w:r>
        <w:rPr>
          <w:spacing w:val="-9"/>
          <w:sz w:val="16"/>
        </w:rPr>
        <w:t xml:space="preserve"> </w:t>
      </w:r>
      <w:r>
        <w:rPr>
          <w:sz w:val="16"/>
        </w:rPr>
        <w:t>subject</w:t>
      </w:r>
      <w:r>
        <w:rPr>
          <w:spacing w:val="-9"/>
          <w:sz w:val="16"/>
        </w:rPr>
        <w:t xml:space="preserve"> </w:t>
      </w:r>
      <w:r>
        <w:rPr>
          <w:sz w:val="16"/>
        </w:rPr>
        <w:t>line</w:t>
      </w:r>
      <w:r>
        <w:rPr>
          <w:spacing w:val="-9"/>
          <w:sz w:val="16"/>
        </w:rPr>
        <w:t xml:space="preserve"> </w:t>
      </w:r>
      <w:r>
        <w:rPr>
          <w:sz w:val="16"/>
        </w:rPr>
        <w:t>of</w:t>
      </w:r>
      <w:r>
        <w:rPr>
          <w:spacing w:val="-7"/>
          <w:sz w:val="16"/>
        </w:rPr>
        <w:t xml:space="preserve"> </w:t>
      </w:r>
      <w:r>
        <w:rPr>
          <w:sz w:val="16"/>
        </w:rPr>
        <w:t>the</w:t>
      </w:r>
      <w:r>
        <w:rPr>
          <w:spacing w:val="-9"/>
          <w:sz w:val="16"/>
        </w:rPr>
        <w:t xml:space="preserve"> </w:t>
      </w:r>
      <w:r>
        <w:rPr>
          <w:sz w:val="16"/>
        </w:rPr>
        <w:t>email).</w:t>
      </w:r>
    </w:p>
    <w:p w14:paraId="114A19B3" w14:textId="77777777" w:rsidR="005206A1" w:rsidRDefault="005206A1">
      <w:pPr>
        <w:pStyle w:val="BodyText"/>
        <w:spacing w:before="1"/>
      </w:pPr>
    </w:p>
    <w:p w14:paraId="114A19B6" w14:textId="77777777" w:rsidR="005206A1" w:rsidRDefault="00EE7B96">
      <w:pPr>
        <w:pStyle w:val="ListParagraph"/>
        <w:numPr>
          <w:ilvl w:val="1"/>
          <w:numId w:val="22"/>
        </w:numPr>
        <w:tabs>
          <w:tab w:val="left" w:pos="680"/>
        </w:tabs>
        <w:ind w:right="38"/>
        <w:jc w:val="both"/>
        <w:rPr>
          <w:sz w:val="16"/>
        </w:rPr>
      </w:pPr>
      <w:r>
        <w:rPr>
          <w:b/>
          <w:sz w:val="16"/>
        </w:rPr>
        <w:t>Retention of Personal Data</w:t>
      </w:r>
      <w:r>
        <w:rPr>
          <w:sz w:val="16"/>
        </w:rPr>
        <w:t>: We only collect your personal</w:t>
      </w:r>
      <w:r>
        <w:rPr>
          <w:spacing w:val="40"/>
          <w:sz w:val="16"/>
        </w:rPr>
        <w:t xml:space="preserve"> </w:t>
      </w:r>
      <w:r>
        <w:rPr>
          <w:sz w:val="16"/>
        </w:rPr>
        <w:t>data</w:t>
      </w:r>
      <w:r>
        <w:rPr>
          <w:spacing w:val="-5"/>
          <w:sz w:val="16"/>
        </w:rPr>
        <w:t xml:space="preserve"> </w:t>
      </w:r>
      <w:r>
        <w:rPr>
          <w:sz w:val="16"/>
        </w:rPr>
        <w:t>for</w:t>
      </w:r>
      <w:r>
        <w:rPr>
          <w:spacing w:val="-5"/>
          <w:sz w:val="16"/>
        </w:rPr>
        <w:t xml:space="preserve"> </w:t>
      </w:r>
      <w:r>
        <w:rPr>
          <w:sz w:val="16"/>
        </w:rPr>
        <w:t>the</w:t>
      </w:r>
      <w:r>
        <w:rPr>
          <w:spacing w:val="-6"/>
          <w:sz w:val="16"/>
        </w:rPr>
        <w:t xml:space="preserve"> </w:t>
      </w:r>
      <w:r>
        <w:rPr>
          <w:sz w:val="16"/>
        </w:rPr>
        <w:t>specific</w:t>
      </w:r>
      <w:r>
        <w:rPr>
          <w:spacing w:val="-4"/>
          <w:sz w:val="16"/>
        </w:rPr>
        <w:t xml:space="preserve"> </w:t>
      </w:r>
      <w:r>
        <w:rPr>
          <w:sz w:val="16"/>
        </w:rPr>
        <w:t>purposes</w:t>
      </w:r>
      <w:r>
        <w:rPr>
          <w:spacing w:val="-4"/>
          <w:sz w:val="16"/>
        </w:rPr>
        <w:t xml:space="preserve"> </w:t>
      </w:r>
      <w:r>
        <w:rPr>
          <w:sz w:val="16"/>
        </w:rPr>
        <w:t>set</w:t>
      </w:r>
      <w:r>
        <w:rPr>
          <w:spacing w:val="-4"/>
          <w:sz w:val="16"/>
        </w:rPr>
        <w:t xml:space="preserve"> </w:t>
      </w:r>
      <w:r>
        <w:rPr>
          <w:sz w:val="16"/>
        </w:rPr>
        <w:t>out</w:t>
      </w:r>
      <w:r>
        <w:rPr>
          <w:spacing w:val="-3"/>
          <w:sz w:val="16"/>
        </w:rPr>
        <w:t xml:space="preserve"> </w:t>
      </w:r>
      <w:r>
        <w:rPr>
          <w:sz w:val="16"/>
        </w:rPr>
        <w:t>at</w:t>
      </w:r>
      <w:r>
        <w:rPr>
          <w:spacing w:val="-4"/>
          <w:sz w:val="16"/>
        </w:rPr>
        <w:t xml:space="preserve"> </w:t>
      </w:r>
      <w:r>
        <w:rPr>
          <w:b/>
          <w:sz w:val="16"/>
        </w:rPr>
        <w:t>Section</w:t>
      </w:r>
      <w:r>
        <w:rPr>
          <w:b/>
          <w:spacing w:val="-4"/>
          <w:sz w:val="16"/>
        </w:rPr>
        <w:t xml:space="preserve"> </w:t>
      </w:r>
      <w:r>
        <w:rPr>
          <w:b/>
          <w:sz w:val="16"/>
        </w:rPr>
        <w:t>6.5</w:t>
      </w:r>
      <w:r>
        <w:rPr>
          <w:sz w:val="16"/>
        </w:rPr>
        <w:t>.</w:t>
      </w:r>
      <w:r>
        <w:rPr>
          <w:spacing w:val="-6"/>
          <w:sz w:val="16"/>
        </w:rPr>
        <w:t xml:space="preserve"> </w:t>
      </w:r>
      <w:r>
        <w:rPr>
          <w:sz w:val="16"/>
        </w:rPr>
        <w:t>We</w:t>
      </w:r>
      <w:r>
        <w:rPr>
          <w:spacing w:val="-6"/>
          <w:sz w:val="16"/>
        </w:rPr>
        <w:t xml:space="preserve"> </w:t>
      </w:r>
      <w:r>
        <w:rPr>
          <w:sz w:val="16"/>
        </w:rPr>
        <w:t>will</w:t>
      </w:r>
      <w:r>
        <w:rPr>
          <w:spacing w:val="40"/>
          <w:sz w:val="16"/>
        </w:rPr>
        <w:t xml:space="preserve"> </w:t>
      </w:r>
      <w:r>
        <w:rPr>
          <w:sz w:val="16"/>
        </w:rPr>
        <w:t>only retain your personal data for as long as is necessary to</w:t>
      </w:r>
      <w:r>
        <w:rPr>
          <w:spacing w:val="40"/>
          <w:sz w:val="16"/>
        </w:rPr>
        <w:t xml:space="preserve"> </w:t>
      </w:r>
      <w:r>
        <w:rPr>
          <w:sz w:val="16"/>
        </w:rPr>
        <w:t>fulfil these purposes, and for the purposes of legal and</w:t>
      </w:r>
      <w:r>
        <w:rPr>
          <w:spacing w:val="40"/>
          <w:sz w:val="16"/>
        </w:rPr>
        <w:t xml:space="preserve"> </w:t>
      </w:r>
      <w:r>
        <w:rPr>
          <w:sz w:val="16"/>
        </w:rPr>
        <w:t>regulatory</w:t>
      </w:r>
      <w:r>
        <w:rPr>
          <w:spacing w:val="-7"/>
          <w:sz w:val="16"/>
        </w:rPr>
        <w:t xml:space="preserve"> </w:t>
      </w:r>
      <w:r>
        <w:rPr>
          <w:sz w:val="16"/>
        </w:rPr>
        <w:t>compliance.</w:t>
      </w:r>
    </w:p>
    <w:p w14:paraId="114A19B7" w14:textId="77777777" w:rsidR="005206A1" w:rsidRDefault="005206A1">
      <w:pPr>
        <w:pStyle w:val="BodyText"/>
        <w:spacing w:before="2"/>
      </w:pPr>
    </w:p>
    <w:p w14:paraId="114A19B8" w14:textId="071C4D15" w:rsidR="005206A1" w:rsidRDefault="00EE7B96">
      <w:pPr>
        <w:pStyle w:val="ListParagraph"/>
        <w:numPr>
          <w:ilvl w:val="1"/>
          <w:numId w:val="22"/>
        </w:numPr>
        <w:tabs>
          <w:tab w:val="left" w:pos="680"/>
        </w:tabs>
        <w:ind w:right="38"/>
        <w:jc w:val="both"/>
        <w:rPr>
          <w:sz w:val="16"/>
        </w:rPr>
      </w:pPr>
      <w:r>
        <w:rPr>
          <w:b/>
          <w:sz w:val="16"/>
        </w:rPr>
        <w:t>International</w:t>
      </w:r>
      <w:r>
        <w:rPr>
          <w:b/>
          <w:spacing w:val="-8"/>
          <w:sz w:val="16"/>
        </w:rPr>
        <w:t xml:space="preserve"> </w:t>
      </w:r>
      <w:r>
        <w:rPr>
          <w:b/>
          <w:sz w:val="16"/>
        </w:rPr>
        <w:t>Transfers</w:t>
      </w:r>
      <w:r>
        <w:rPr>
          <w:b/>
          <w:spacing w:val="-5"/>
          <w:sz w:val="16"/>
        </w:rPr>
        <w:t xml:space="preserve"> </w:t>
      </w:r>
      <w:r>
        <w:rPr>
          <w:b/>
          <w:sz w:val="16"/>
        </w:rPr>
        <w:t>of</w:t>
      </w:r>
      <w:r>
        <w:rPr>
          <w:b/>
          <w:spacing w:val="-7"/>
          <w:sz w:val="16"/>
        </w:rPr>
        <w:t xml:space="preserve"> </w:t>
      </w:r>
      <w:r>
        <w:rPr>
          <w:b/>
          <w:sz w:val="16"/>
        </w:rPr>
        <w:t>Personal</w:t>
      </w:r>
      <w:r>
        <w:rPr>
          <w:b/>
          <w:spacing w:val="-8"/>
          <w:sz w:val="16"/>
        </w:rPr>
        <w:t xml:space="preserve"> </w:t>
      </w:r>
      <w:r>
        <w:rPr>
          <w:b/>
          <w:sz w:val="16"/>
        </w:rPr>
        <w:t>Data</w:t>
      </w:r>
      <w:r>
        <w:rPr>
          <w:sz w:val="16"/>
        </w:rPr>
        <w:t>:</w:t>
      </w:r>
      <w:r>
        <w:rPr>
          <w:spacing w:val="-7"/>
          <w:sz w:val="16"/>
        </w:rPr>
        <w:t xml:space="preserve"> </w:t>
      </w:r>
      <w:r>
        <w:rPr>
          <w:sz w:val="16"/>
        </w:rPr>
        <w:t>The</w:t>
      </w:r>
      <w:r>
        <w:rPr>
          <w:spacing w:val="-8"/>
          <w:sz w:val="16"/>
        </w:rPr>
        <w:t xml:space="preserve"> </w:t>
      </w:r>
      <w:r>
        <w:rPr>
          <w:sz w:val="16"/>
        </w:rPr>
        <w:t>personal</w:t>
      </w:r>
      <w:r>
        <w:rPr>
          <w:spacing w:val="-5"/>
          <w:sz w:val="16"/>
        </w:rPr>
        <w:t xml:space="preserve"> </w:t>
      </w:r>
      <w:r>
        <w:rPr>
          <w:sz w:val="16"/>
        </w:rPr>
        <w:t>data</w:t>
      </w:r>
      <w:r>
        <w:rPr>
          <w:spacing w:val="40"/>
          <w:sz w:val="16"/>
        </w:rPr>
        <w:t xml:space="preserve"> </w:t>
      </w:r>
      <w:r>
        <w:rPr>
          <w:sz w:val="16"/>
        </w:rPr>
        <w:t>that we collect from you may be transferred to, and stored</w:t>
      </w:r>
      <w:r>
        <w:rPr>
          <w:spacing w:val="40"/>
          <w:sz w:val="16"/>
        </w:rPr>
        <w:t xml:space="preserve"> </w:t>
      </w:r>
      <w:r>
        <w:rPr>
          <w:sz w:val="16"/>
        </w:rPr>
        <w:t xml:space="preserve">at, a destination outside </w:t>
      </w:r>
      <w:r w:rsidR="00DA7FEA">
        <w:rPr>
          <w:sz w:val="16"/>
        </w:rPr>
        <w:t>the BVI</w:t>
      </w:r>
      <w:r>
        <w:rPr>
          <w:sz w:val="16"/>
        </w:rPr>
        <w:t>. Any such</w:t>
      </w:r>
      <w:r>
        <w:rPr>
          <w:spacing w:val="40"/>
          <w:sz w:val="16"/>
        </w:rPr>
        <w:t xml:space="preserve"> </w:t>
      </w:r>
      <w:r>
        <w:rPr>
          <w:sz w:val="16"/>
        </w:rPr>
        <w:t>transfers</w:t>
      </w:r>
      <w:r>
        <w:rPr>
          <w:spacing w:val="-5"/>
          <w:sz w:val="16"/>
        </w:rPr>
        <w:t xml:space="preserve"> </w:t>
      </w:r>
      <w:r>
        <w:rPr>
          <w:sz w:val="16"/>
        </w:rPr>
        <w:t>of</w:t>
      </w:r>
      <w:r>
        <w:rPr>
          <w:spacing w:val="-6"/>
          <w:sz w:val="16"/>
        </w:rPr>
        <w:t xml:space="preserve"> </w:t>
      </w:r>
      <w:r>
        <w:rPr>
          <w:sz w:val="16"/>
        </w:rPr>
        <w:t>your</w:t>
      </w:r>
      <w:r>
        <w:rPr>
          <w:spacing w:val="-5"/>
          <w:sz w:val="16"/>
        </w:rPr>
        <w:t xml:space="preserve"> </w:t>
      </w:r>
      <w:r>
        <w:rPr>
          <w:sz w:val="16"/>
        </w:rPr>
        <w:t>personal</w:t>
      </w:r>
      <w:r>
        <w:rPr>
          <w:spacing w:val="-5"/>
          <w:sz w:val="16"/>
        </w:rPr>
        <w:t xml:space="preserve"> </w:t>
      </w:r>
      <w:r>
        <w:rPr>
          <w:sz w:val="16"/>
        </w:rPr>
        <w:t>data</w:t>
      </w:r>
      <w:r>
        <w:rPr>
          <w:spacing w:val="-6"/>
          <w:sz w:val="16"/>
        </w:rPr>
        <w:t xml:space="preserve"> </w:t>
      </w:r>
      <w:r>
        <w:rPr>
          <w:sz w:val="16"/>
        </w:rPr>
        <w:t>will</w:t>
      </w:r>
      <w:r>
        <w:rPr>
          <w:spacing w:val="-5"/>
          <w:sz w:val="16"/>
        </w:rPr>
        <w:t xml:space="preserve"> </w:t>
      </w:r>
      <w:r>
        <w:rPr>
          <w:sz w:val="16"/>
        </w:rPr>
        <w:t>take</w:t>
      </w:r>
      <w:r>
        <w:rPr>
          <w:spacing w:val="-7"/>
          <w:sz w:val="16"/>
        </w:rPr>
        <w:t xml:space="preserve"> </w:t>
      </w:r>
      <w:r>
        <w:rPr>
          <w:sz w:val="16"/>
        </w:rPr>
        <w:t>place</w:t>
      </w:r>
      <w:r>
        <w:rPr>
          <w:spacing w:val="-7"/>
          <w:sz w:val="16"/>
        </w:rPr>
        <w:t xml:space="preserve"> </w:t>
      </w:r>
      <w:r>
        <w:rPr>
          <w:sz w:val="16"/>
        </w:rPr>
        <w:t>in</w:t>
      </w:r>
      <w:r>
        <w:rPr>
          <w:spacing w:val="-5"/>
          <w:sz w:val="16"/>
        </w:rPr>
        <w:t xml:space="preserve"> </w:t>
      </w:r>
      <w:r>
        <w:rPr>
          <w:sz w:val="16"/>
        </w:rPr>
        <w:t>compliance</w:t>
      </w:r>
      <w:r w:rsidR="0009640A">
        <w:rPr>
          <w:spacing w:val="40"/>
          <w:sz w:val="16"/>
        </w:rPr>
        <w:t xml:space="preserve"> </w:t>
      </w:r>
      <w:r>
        <w:rPr>
          <w:sz w:val="16"/>
        </w:rPr>
        <w:t xml:space="preserve">with the Data Protection Laws and </w:t>
      </w:r>
      <w:proofErr w:type="gramStart"/>
      <w:r>
        <w:rPr>
          <w:sz w:val="16"/>
        </w:rPr>
        <w:t>on the basis of</w:t>
      </w:r>
      <w:proofErr w:type="gramEnd"/>
      <w:r>
        <w:rPr>
          <w:spacing w:val="40"/>
          <w:sz w:val="16"/>
        </w:rPr>
        <w:t xml:space="preserve"> </w:t>
      </w:r>
      <w:r>
        <w:rPr>
          <w:sz w:val="16"/>
        </w:rPr>
        <w:t>appropriate and suitable safeguards. If you would like</w:t>
      </w:r>
      <w:r>
        <w:rPr>
          <w:spacing w:val="40"/>
          <w:sz w:val="16"/>
        </w:rPr>
        <w:t xml:space="preserve"> </w:t>
      </w:r>
      <w:r>
        <w:rPr>
          <w:sz w:val="16"/>
        </w:rPr>
        <w:t>further</w:t>
      </w:r>
      <w:r>
        <w:rPr>
          <w:spacing w:val="-9"/>
          <w:sz w:val="16"/>
        </w:rPr>
        <w:t xml:space="preserve"> </w:t>
      </w:r>
      <w:r>
        <w:rPr>
          <w:sz w:val="16"/>
        </w:rPr>
        <w:t>information</w:t>
      </w:r>
      <w:r>
        <w:rPr>
          <w:spacing w:val="-9"/>
          <w:sz w:val="16"/>
        </w:rPr>
        <w:t xml:space="preserve"> </w:t>
      </w:r>
      <w:r>
        <w:rPr>
          <w:sz w:val="16"/>
        </w:rPr>
        <w:t>about</w:t>
      </w:r>
      <w:r>
        <w:rPr>
          <w:spacing w:val="-7"/>
          <w:sz w:val="16"/>
        </w:rPr>
        <w:t xml:space="preserve"> </w:t>
      </w:r>
      <w:r>
        <w:rPr>
          <w:sz w:val="16"/>
        </w:rPr>
        <w:t>the</w:t>
      </w:r>
      <w:r>
        <w:rPr>
          <w:spacing w:val="-10"/>
          <w:sz w:val="16"/>
        </w:rPr>
        <w:t xml:space="preserve"> </w:t>
      </w:r>
      <w:r>
        <w:rPr>
          <w:sz w:val="16"/>
        </w:rPr>
        <w:t>way</w:t>
      </w:r>
      <w:r>
        <w:rPr>
          <w:spacing w:val="-7"/>
          <w:sz w:val="16"/>
        </w:rPr>
        <w:t xml:space="preserve"> </w:t>
      </w:r>
      <w:r>
        <w:rPr>
          <w:sz w:val="16"/>
        </w:rPr>
        <w:t>in</w:t>
      </w:r>
      <w:r>
        <w:rPr>
          <w:spacing w:val="-8"/>
          <w:sz w:val="16"/>
        </w:rPr>
        <w:t xml:space="preserve"> </w:t>
      </w:r>
      <w:r>
        <w:rPr>
          <w:sz w:val="16"/>
        </w:rPr>
        <w:t>which</w:t>
      </w:r>
      <w:r>
        <w:rPr>
          <w:spacing w:val="-9"/>
          <w:sz w:val="16"/>
        </w:rPr>
        <w:t xml:space="preserve"> </w:t>
      </w:r>
      <w:r>
        <w:rPr>
          <w:sz w:val="16"/>
        </w:rPr>
        <w:t>we</w:t>
      </w:r>
      <w:r>
        <w:rPr>
          <w:spacing w:val="-9"/>
          <w:sz w:val="16"/>
        </w:rPr>
        <w:t xml:space="preserve"> </w:t>
      </w:r>
      <w:r>
        <w:rPr>
          <w:sz w:val="16"/>
        </w:rPr>
        <w:t>transfer</w:t>
      </w:r>
      <w:r>
        <w:rPr>
          <w:spacing w:val="-9"/>
          <w:sz w:val="16"/>
        </w:rPr>
        <w:t xml:space="preserve"> </w:t>
      </w:r>
      <w:r>
        <w:rPr>
          <w:sz w:val="16"/>
        </w:rPr>
        <w:t>your</w:t>
      </w:r>
      <w:r>
        <w:rPr>
          <w:spacing w:val="40"/>
          <w:sz w:val="16"/>
        </w:rPr>
        <w:t xml:space="preserve"> </w:t>
      </w:r>
      <w:r>
        <w:rPr>
          <w:sz w:val="16"/>
        </w:rPr>
        <w:t>personal</w:t>
      </w:r>
      <w:r>
        <w:rPr>
          <w:spacing w:val="-5"/>
          <w:sz w:val="16"/>
        </w:rPr>
        <w:t xml:space="preserve"> </w:t>
      </w:r>
      <w:r>
        <w:rPr>
          <w:sz w:val="16"/>
        </w:rPr>
        <w:t>data,</w:t>
      </w:r>
      <w:r>
        <w:rPr>
          <w:spacing w:val="-3"/>
          <w:sz w:val="16"/>
        </w:rPr>
        <w:t xml:space="preserve"> </w:t>
      </w:r>
      <w:r>
        <w:rPr>
          <w:sz w:val="16"/>
        </w:rPr>
        <w:t>please</w:t>
      </w:r>
      <w:r>
        <w:rPr>
          <w:spacing w:val="-3"/>
          <w:sz w:val="16"/>
        </w:rPr>
        <w:t xml:space="preserve"> </w:t>
      </w:r>
      <w:r>
        <w:rPr>
          <w:sz w:val="16"/>
        </w:rPr>
        <w:t>give</w:t>
      </w:r>
      <w:r>
        <w:rPr>
          <w:spacing w:val="-5"/>
          <w:sz w:val="16"/>
        </w:rPr>
        <w:t xml:space="preserve"> </w:t>
      </w:r>
      <w:r>
        <w:rPr>
          <w:sz w:val="16"/>
        </w:rPr>
        <w:t>us</w:t>
      </w:r>
      <w:r>
        <w:rPr>
          <w:spacing w:val="-4"/>
          <w:sz w:val="16"/>
        </w:rPr>
        <w:t xml:space="preserve"> </w:t>
      </w:r>
      <w:r>
        <w:rPr>
          <w:sz w:val="16"/>
        </w:rPr>
        <w:t>written notice</w:t>
      </w:r>
      <w:r>
        <w:rPr>
          <w:spacing w:val="-3"/>
          <w:sz w:val="16"/>
        </w:rPr>
        <w:t xml:space="preserve"> </w:t>
      </w:r>
      <w:r>
        <w:rPr>
          <w:sz w:val="16"/>
        </w:rPr>
        <w:t>to</w:t>
      </w:r>
      <w:r>
        <w:rPr>
          <w:spacing w:val="-3"/>
          <w:sz w:val="16"/>
        </w:rPr>
        <w:t xml:space="preserve"> </w:t>
      </w:r>
      <w:r>
        <w:rPr>
          <w:sz w:val="16"/>
        </w:rPr>
        <w:t>that</w:t>
      </w:r>
      <w:r>
        <w:rPr>
          <w:spacing w:val="-2"/>
          <w:sz w:val="16"/>
        </w:rPr>
        <w:t xml:space="preserve"> </w:t>
      </w:r>
      <w:r>
        <w:rPr>
          <w:sz w:val="16"/>
        </w:rPr>
        <w:t>effect</w:t>
      </w:r>
      <w:r>
        <w:rPr>
          <w:spacing w:val="-3"/>
          <w:sz w:val="16"/>
        </w:rPr>
        <w:t xml:space="preserve"> </w:t>
      </w:r>
      <w:r>
        <w:rPr>
          <w:sz w:val="16"/>
        </w:rPr>
        <w:t>(if</w:t>
      </w:r>
      <w:r>
        <w:rPr>
          <w:spacing w:val="40"/>
          <w:sz w:val="16"/>
        </w:rPr>
        <w:t xml:space="preserve"> </w:t>
      </w:r>
      <w:r>
        <w:rPr>
          <w:sz w:val="16"/>
        </w:rPr>
        <w:t>emailing us, please include the words “Data Protection”) in</w:t>
      </w:r>
      <w:r>
        <w:rPr>
          <w:spacing w:val="40"/>
          <w:sz w:val="16"/>
        </w:rPr>
        <w:t xml:space="preserve"> </w:t>
      </w:r>
      <w:r>
        <w:rPr>
          <w:sz w:val="16"/>
        </w:rPr>
        <w:t>the subject line of the email.</w:t>
      </w:r>
    </w:p>
    <w:p w14:paraId="114A19B9" w14:textId="77777777" w:rsidR="005206A1" w:rsidRDefault="005206A1">
      <w:pPr>
        <w:pStyle w:val="BodyText"/>
      </w:pPr>
    </w:p>
    <w:p w14:paraId="114A19BA" w14:textId="77777777" w:rsidR="005206A1" w:rsidRDefault="005206A1">
      <w:pPr>
        <w:pStyle w:val="BodyText"/>
        <w:spacing w:before="1"/>
      </w:pPr>
    </w:p>
    <w:p w14:paraId="114A19BB" w14:textId="77777777" w:rsidR="005206A1" w:rsidRDefault="00EE7B96">
      <w:pPr>
        <w:pStyle w:val="Heading3"/>
        <w:numPr>
          <w:ilvl w:val="0"/>
          <w:numId w:val="22"/>
        </w:numPr>
        <w:tabs>
          <w:tab w:val="left" w:pos="679"/>
          <w:tab w:val="left" w:pos="680"/>
        </w:tabs>
        <w:ind w:hanging="568"/>
        <w:jc w:val="left"/>
      </w:pPr>
      <w:r>
        <w:t>INSTRUCTION AND</w:t>
      </w:r>
      <w:r>
        <w:rPr>
          <w:spacing w:val="-2"/>
        </w:rPr>
        <w:t xml:space="preserve"> </w:t>
      </w:r>
      <w:r>
        <w:t>BASIS</w:t>
      </w:r>
      <w:r>
        <w:rPr>
          <w:spacing w:val="-4"/>
        </w:rPr>
        <w:t xml:space="preserve"> </w:t>
      </w:r>
      <w:r>
        <w:t>OF</w:t>
      </w:r>
      <w:r>
        <w:rPr>
          <w:spacing w:val="-1"/>
        </w:rPr>
        <w:t xml:space="preserve"> </w:t>
      </w:r>
      <w:r>
        <w:rPr>
          <w:spacing w:val="-2"/>
        </w:rPr>
        <w:t>DEALING</w:t>
      </w:r>
    </w:p>
    <w:p w14:paraId="114A19BC" w14:textId="77777777" w:rsidR="005206A1" w:rsidRDefault="005206A1">
      <w:pPr>
        <w:pStyle w:val="BodyText"/>
        <w:spacing w:before="10"/>
        <w:rPr>
          <w:b/>
          <w:sz w:val="15"/>
        </w:rPr>
      </w:pPr>
    </w:p>
    <w:p w14:paraId="114A19BD" w14:textId="77777777" w:rsidR="005206A1" w:rsidRDefault="00EE7B96">
      <w:pPr>
        <w:pStyle w:val="ListParagraph"/>
        <w:numPr>
          <w:ilvl w:val="1"/>
          <w:numId w:val="22"/>
        </w:numPr>
        <w:tabs>
          <w:tab w:val="left" w:pos="680"/>
        </w:tabs>
        <w:ind w:right="40"/>
        <w:jc w:val="both"/>
        <w:rPr>
          <w:sz w:val="16"/>
        </w:rPr>
      </w:pPr>
      <w:r>
        <w:rPr>
          <w:b/>
          <w:sz w:val="16"/>
        </w:rPr>
        <w:t>Placing</w:t>
      </w:r>
      <w:r>
        <w:rPr>
          <w:b/>
          <w:spacing w:val="-10"/>
          <w:sz w:val="16"/>
        </w:rPr>
        <w:t xml:space="preserve"> </w:t>
      </w:r>
      <w:r>
        <w:rPr>
          <w:b/>
          <w:sz w:val="16"/>
        </w:rPr>
        <w:t>of</w:t>
      </w:r>
      <w:r>
        <w:rPr>
          <w:b/>
          <w:spacing w:val="-9"/>
          <w:sz w:val="16"/>
        </w:rPr>
        <w:t xml:space="preserve"> </w:t>
      </w:r>
      <w:r>
        <w:rPr>
          <w:b/>
          <w:sz w:val="16"/>
        </w:rPr>
        <w:t>Instructions</w:t>
      </w:r>
      <w:r>
        <w:rPr>
          <w:sz w:val="16"/>
        </w:rPr>
        <w:t>:</w:t>
      </w:r>
      <w:r>
        <w:rPr>
          <w:spacing w:val="-9"/>
          <w:sz w:val="16"/>
        </w:rPr>
        <w:t xml:space="preserve"> </w:t>
      </w:r>
      <w:r>
        <w:rPr>
          <w:sz w:val="16"/>
        </w:rPr>
        <w:t>You</w:t>
      </w:r>
      <w:r>
        <w:rPr>
          <w:spacing w:val="-9"/>
          <w:sz w:val="16"/>
        </w:rPr>
        <w:t xml:space="preserve"> </w:t>
      </w:r>
      <w:r>
        <w:rPr>
          <w:sz w:val="16"/>
        </w:rPr>
        <w:t>may</w:t>
      </w:r>
      <w:r>
        <w:rPr>
          <w:spacing w:val="-9"/>
          <w:sz w:val="16"/>
        </w:rPr>
        <w:t xml:space="preserve"> </w:t>
      </w:r>
      <w:r>
        <w:rPr>
          <w:sz w:val="16"/>
        </w:rPr>
        <w:t>provide</w:t>
      </w:r>
      <w:r>
        <w:rPr>
          <w:spacing w:val="-9"/>
          <w:sz w:val="16"/>
        </w:rPr>
        <w:t xml:space="preserve"> </w:t>
      </w:r>
      <w:r>
        <w:rPr>
          <w:sz w:val="16"/>
        </w:rPr>
        <w:t>us</w:t>
      </w:r>
      <w:r>
        <w:rPr>
          <w:spacing w:val="-9"/>
          <w:sz w:val="16"/>
        </w:rPr>
        <w:t xml:space="preserve"> </w:t>
      </w:r>
      <w:r>
        <w:rPr>
          <w:sz w:val="16"/>
        </w:rPr>
        <w:t>with</w:t>
      </w:r>
      <w:r>
        <w:rPr>
          <w:spacing w:val="-9"/>
          <w:sz w:val="16"/>
        </w:rPr>
        <w:t xml:space="preserve"> </w:t>
      </w:r>
      <w:r>
        <w:rPr>
          <w:sz w:val="16"/>
        </w:rPr>
        <w:t>instructions</w:t>
      </w:r>
      <w:r>
        <w:rPr>
          <w:spacing w:val="40"/>
          <w:sz w:val="16"/>
        </w:rPr>
        <w:t xml:space="preserve"> </w:t>
      </w:r>
      <w:r>
        <w:rPr>
          <w:sz w:val="16"/>
        </w:rPr>
        <w:t>or orders in writing, by email or other electronic means or</w:t>
      </w:r>
      <w:r>
        <w:rPr>
          <w:spacing w:val="40"/>
          <w:sz w:val="16"/>
        </w:rPr>
        <w:t xml:space="preserve"> </w:t>
      </w:r>
      <w:r>
        <w:rPr>
          <w:sz w:val="16"/>
        </w:rPr>
        <w:t>orally (including by telephone), unless we tell you the</w:t>
      </w:r>
      <w:r>
        <w:rPr>
          <w:spacing w:val="40"/>
          <w:sz w:val="16"/>
        </w:rPr>
        <w:t xml:space="preserve"> </w:t>
      </w:r>
      <w:r>
        <w:rPr>
          <w:sz w:val="16"/>
        </w:rPr>
        <w:t>instructions can only be given in a particular way. If you</w:t>
      </w:r>
      <w:r>
        <w:rPr>
          <w:spacing w:val="40"/>
          <w:sz w:val="16"/>
        </w:rPr>
        <w:t xml:space="preserve"> </w:t>
      </w:r>
      <w:r>
        <w:rPr>
          <w:sz w:val="16"/>
        </w:rPr>
        <w:t>provide</w:t>
      </w:r>
      <w:r>
        <w:rPr>
          <w:spacing w:val="-5"/>
          <w:sz w:val="16"/>
        </w:rPr>
        <w:t xml:space="preserve"> </w:t>
      </w:r>
      <w:r>
        <w:rPr>
          <w:sz w:val="16"/>
        </w:rPr>
        <w:t>us</w:t>
      </w:r>
      <w:r>
        <w:rPr>
          <w:spacing w:val="-4"/>
          <w:sz w:val="16"/>
        </w:rPr>
        <w:t xml:space="preserve"> </w:t>
      </w:r>
      <w:r>
        <w:rPr>
          <w:sz w:val="16"/>
        </w:rPr>
        <w:t>with</w:t>
      </w:r>
      <w:r>
        <w:rPr>
          <w:spacing w:val="-5"/>
          <w:sz w:val="16"/>
        </w:rPr>
        <w:t xml:space="preserve"> </w:t>
      </w:r>
      <w:r>
        <w:rPr>
          <w:sz w:val="16"/>
        </w:rPr>
        <w:t>instruction</w:t>
      </w:r>
      <w:r>
        <w:rPr>
          <w:spacing w:val="-5"/>
          <w:sz w:val="16"/>
        </w:rPr>
        <w:t xml:space="preserve"> </w:t>
      </w:r>
      <w:r>
        <w:rPr>
          <w:sz w:val="16"/>
        </w:rPr>
        <w:t>by</w:t>
      </w:r>
      <w:r>
        <w:rPr>
          <w:spacing w:val="-4"/>
          <w:sz w:val="16"/>
        </w:rPr>
        <w:t xml:space="preserve"> </w:t>
      </w:r>
      <w:r>
        <w:rPr>
          <w:sz w:val="16"/>
        </w:rPr>
        <w:t>telephone,</w:t>
      </w:r>
      <w:r>
        <w:rPr>
          <w:spacing w:val="-4"/>
          <w:sz w:val="16"/>
        </w:rPr>
        <w:t xml:space="preserve"> </w:t>
      </w:r>
      <w:r>
        <w:rPr>
          <w:sz w:val="16"/>
        </w:rPr>
        <w:t>your</w:t>
      </w:r>
      <w:r>
        <w:rPr>
          <w:spacing w:val="-5"/>
          <w:sz w:val="16"/>
        </w:rPr>
        <w:t xml:space="preserve"> </w:t>
      </w:r>
      <w:r>
        <w:rPr>
          <w:sz w:val="16"/>
        </w:rPr>
        <w:t>conversation</w:t>
      </w:r>
      <w:r>
        <w:rPr>
          <w:spacing w:val="40"/>
          <w:sz w:val="16"/>
        </w:rPr>
        <w:t xml:space="preserve"> </w:t>
      </w:r>
      <w:r>
        <w:rPr>
          <w:sz w:val="16"/>
        </w:rPr>
        <w:t>may be recorded. If any instructions are received by us by</w:t>
      </w:r>
      <w:r>
        <w:rPr>
          <w:spacing w:val="40"/>
          <w:sz w:val="16"/>
        </w:rPr>
        <w:t xml:space="preserve"> </w:t>
      </w:r>
      <w:r>
        <w:rPr>
          <w:sz w:val="16"/>
        </w:rPr>
        <w:t>telephone, computer or other medium we may ask you to</w:t>
      </w:r>
      <w:r>
        <w:rPr>
          <w:spacing w:val="40"/>
          <w:sz w:val="16"/>
        </w:rPr>
        <w:t xml:space="preserve"> </w:t>
      </w:r>
      <w:r>
        <w:rPr>
          <w:sz w:val="16"/>
        </w:rPr>
        <w:t>confirm such instructions in writing.</w:t>
      </w:r>
    </w:p>
    <w:p w14:paraId="114A19BE" w14:textId="77777777" w:rsidR="005206A1" w:rsidRDefault="005206A1">
      <w:pPr>
        <w:pStyle w:val="BodyText"/>
        <w:spacing w:before="11"/>
        <w:rPr>
          <w:sz w:val="15"/>
        </w:rPr>
      </w:pPr>
    </w:p>
    <w:p w14:paraId="114A19BF" w14:textId="77777777" w:rsidR="005206A1" w:rsidRDefault="00EE7B96">
      <w:pPr>
        <w:pStyle w:val="BodyText"/>
        <w:ind w:left="679" w:right="38"/>
        <w:jc w:val="both"/>
      </w:pPr>
      <w:r>
        <w:t xml:space="preserve">We shall be </w:t>
      </w:r>
      <w:proofErr w:type="spellStart"/>
      <w:r>
        <w:t>authorised</w:t>
      </w:r>
      <w:proofErr w:type="spellEnd"/>
      <w:r>
        <w:t xml:space="preserve"> to follow instructions,</w:t>
      </w:r>
      <w:r>
        <w:rPr>
          <w:spacing w:val="40"/>
        </w:rPr>
        <w:t xml:space="preserve"> </w:t>
      </w:r>
      <w:r>
        <w:t>notwithstanding</w:t>
      </w:r>
      <w:r>
        <w:rPr>
          <w:spacing w:val="-6"/>
        </w:rPr>
        <w:t xml:space="preserve"> </w:t>
      </w:r>
      <w:r>
        <w:t>your</w:t>
      </w:r>
      <w:r>
        <w:rPr>
          <w:spacing w:val="-8"/>
        </w:rPr>
        <w:t xml:space="preserve"> </w:t>
      </w:r>
      <w:r>
        <w:t>failure</w:t>
      </w:r>
      <w:r>
        <w:rPr>
          <w:spacing w:val="-8"/>
        </w:rPr>
        <w:t xml:space="preserve"> </w:t>
      </w:r>
      <w:r>
        <w:t>to</w:t>
      </w:r>
      <w:r>
        <w:rPr>
          <w:spacing w:val="-10"/>
        </w:rPr>
        <w:t xml:space="preserve"> </w:t>
      </w:r>
      <w:r>
        <w:t>confirm</w:t>
      </w:r>
      <w:r>
        <w:rPr>
          <w:spacing w:val="-6"/>
        </w:rPr>
        <w:t xml:space="preserve"> </w:t>
      </w:r>
      <w:r>
        <w:t>them</w:t>
      </w:r>
      <w:r>
        <w:rPr>
          <w:spacing w:val="-6"/>
        </w:rPr>
        <w:t xml:space="preserve"> </w:t>
      </w:r>
      <w:r>
        <w:t>in</w:t>
      </w:r>
      <w:r>
        <w:rPr>
          <w:spacing w:val="-8"/>
        </w:rPr>
        <w:t xml:space="preserve"> </w:t>
      </w:r>
      <w:r>
        <w:t>writing.</w:t>
      </w:r>
      <w:r>
        <w:rPr>
          <w:spacing w:val="-7"/>
        </w:rPr>
        <w:t xml:space="preserve"> </w:t>
      </w:r>
      <w:r>
        <w:t>The</w:t>
      </w:r>
      <w:r>
        <w:rPr>
          <w:spacing w:val="40"/>
        </w:rPr>
        <w:t xml:space="preserve"> </w:t>
      </w:r>
      <w:r>
        <w:t>internet and other electronic communications may not be</w:t>
      </w:r>
      <w:r>
        <w:rPr>
          <w:spacing w:val="40"/>
        </w:rPr>
        <w:t xml:space="preserve"> </w:t>
      </w:r>
      <w:r>
        <w:t xml:space="preserve">secure, </w:t>
      </w:r>
      <w:proofErr w:type="gramStart"/>
      <w:r>
        <w:t>reliable</w:t>
      </w:r>
      <w:proofErr w:type="gramEnd"/>
      <w:r>
        <w:t xml:space="preserve"> or</w:t>
      </w:r>
      <w:r>
        <w:rPr>
          <w:spacing w:val="-2"/>
        </w:rPr>
        <w:t xml:space="preserve"> </w:t>
      </w:r>
      <w:r>
        <w:t>timely.</w:t>
      </w:r>
      <w:r>
        <w:rPr>
          <w:spacing w:val="-2"/>
        </w:rPr>
        <w:t xml:space="preserve"> </w:t>
      </w:r>
      <w:r>
        <w:t>You</w:t>
      </w:r>
      <w:r>
        <w:rPr>
          <w:spacing w:val="-3"/>
        </w:rPr>
        <w:t xml:space="preserve"> </w:t>
      </w:r>
      <w:r>
        <w:t>should acknowledge that</w:t>
      </w:r>
      <w:r>
        <w:rPr>
          <w:spacing w:val="-1"/>
        </w:rPr>
        <w:t xml:space="preserve"> </w:t>
      </w:r>
      <w:r>
        <w:t>any</w:t>
      </w:r>
      <w:r>
        <w:rPr>
          <w:spacing w:val="40"/>
        </w:rPr>
        <w:t xml:space="preserve"> </w:t>
      </w:r>
      <w:r>
        <w:t>instructions</w:t>
      </w:r>
      <w:r>
        <w:rPr>
          <w:spacing w:val="46"/>
        </w:rPr>
        <w:t xml:space="preserve"> </w:t>
      </w:r>
      <w:r>
        <w:t>sent</w:t>
      </w:r>
      <w:r>
        <w:rPr>
          <w:spacing w:val="46"/>
        </w:rPr>
        <w:t xml:space="preserve"> </w:t>
      </w:r>
      <w:r>
        <w:t>by</w:t>
      </w:r>
      <w:r>
        <w:rPr>
          <w:spacing w:val="47"/>
        </w:rPr>
        <w:t xml:space="preserve"> </w:t>
      </w:r>
      <w:r>
        <w:t>you</w:t>
      </w:r>
      <w:r>
        <w:rPr>
          <w:spacing w:val="47"/>
        </w:rPr>
        <w:t xml:space="preserve"> </w:t>
      </w:r>
      <w:r>
        <w:t>through</w:t>
      </w:r>
      <w:r>
        <w:rPr>
          <w:spacing w:val="46"/>
        </w:rPr>
        <w:t xml:space="preserve"> </w:t>
      </w:r>
      <w:r>
        <w:t>the</w:t>
      </w:r>
      <w:r>
        <w:rPr>
          <w:spacing w:val="47"/>
        </w:rPr>
        <w:t xml:space="preserve"> </w:t>
      </w:r>
      <w:r>
        <w:t>internet</w:t>
      </w:r>
      <w:r>
        <w:rPr>
          <w:spacing w:val="45"/>
        </w:rPr>
        <w:t xml:space="preserve"> </w:t>
      </w:r>
      <w:r>
        <w:t>or</w:t>
      </w:r>
      <w:r>
        <w:rPr>
          <w:spacing w:val="47"/>
        </w:rPr>
        <w:t xml:space="preserve"> </w:t>
      </w:r>
      <w:r>
        <w:rPr>
          <w:spacing w:val="-4"/>
        </w:rPr>
        <w:t>other</w:t>
      </w:r>
    </w:p>
    <w:p w14:paraId="114A19C0" w14:textId="77777777" w:rsidR="005206A1" w:rsidRDefault="00EE7B96">
      <w:pPr>
        <w:pStyle w:val="BodyText"/>
        <w:spacing w:before="68"/>
        <w:ind w:left="679" w:right="36"/>
      </w:pPr>
      <w:r>
        <w:br w:type="column"/>
      </w:r>
      <w:r>
        <w:t>electronic</w:t>
      </w:r>
      <w:r>
        <w:rPr>
          <w:spacing w:val="21"/>
        </w:rPr>
        <w:t xml:space="preserve"> </w:t>
      </w:r>
      <w:r>
        <w:t>means</w:t>
      </w:r>
      <w:r>
        <w:rPr>
          <w:spacing w:val="19"/>
        </w:rPr>
        <w:t xml:space="preserve"> </w:t>
      </w:r>
      <w:r>
        <w:t>may</w:t>
      </w:r>
      <w:r>
        <w:rPr>
          <w:spacing w:val="19"/>
        </w:rPr>
        <w:t xml:space="preserve"> </w:t>
      </w:r>
      <w:r>
        <w:t>be</w:t>
      </w:r>
      <w:r>
        <w:rPr>
          <w:spacing w:val="19"/>
        </w:rPr>
        <w:t xml:space="preserve"> </w:t>
      </w:r>
      <w:r>
        <w:t>intercepted,</w:t>
      </w:r>
      <w:r>
        <w:rPr>
          <w:spacing w:val="20"/>
        </w:rPr>
        <w:t xml:space="preserve"> </w:t>
      </w:r>
      <w:r>
        <w:t>copied,</w:t>
      </w:r>
      <w:r>
        <w:rPr>
          <w:spacing w:val="20"/>
        </w:rPr>
        <w:t xml:space="preserve"> </w:t>
      </w:r>
      <w:proofErr w:type="gramStart"/>
      <w:r>
        <w:t>adapted</w:t>
      </w:r>
      <w:proofErr w:type="gramEnd"/>
      <w:r>
        <w:rPr>
          <w:spacing w:val="18"/>
        </w:rPr>
        <w:t xml:space="preserve"> </w:t>
      </w:r>
      <w:r>
        <w:t>or</w:t>
      </w:r>
      <w:r>
        <w:rPr>
          <w:spacing w:val="40"/>
        </w:rPr>
        <w:t xml:space="preserve"> </w:t>
      </w:r>
      <w:r>
        <w:t>imitated by third parties.</w:t>
      </w:r>
    </w:p>
    <w:p w14:paraId="114A19C1" w14:textId="77777777" w:rsidR="005206A1" w:rsidRDefault="005206A1">
      <w:pPr>
        <w:pStyle w:val="BodyText"/>
      </w:pPr>
    </w:p>
    <w:p w14:paraId="114A19C2" w14:textId="77777777" w:rsidR="005206A1" w:rsidRDefault="00EE7B96">
      <w:pPr>
        <w:pStyle w:val="ListParagraph"/>
        <w:numPr>
          <w:ilvl w:val="1"/>
          <w:numId w:val="22"/>
        </w:numPr>
        <w:tabs>
          <w:tab w:val="left" w:pos="680"/>
        </w:tabs>
        <w:ind w:right="114"/>
        <w:jc w:val="both"/>
        <w:rPr>
          <w:sz w:val="16"/>
        </w:rPr>
      </w:pPr>
      <w:r>
        <w:rPr>
          <w:b/>
          <w:sz w:val="16"/>
        </w:rPr>
        <w:t>Authority</w:t>
      </w:r>
      <w:r>
        <w:rPr>
          <w:sz w:val="16"/>
        </w:rPr>
        <w:t>: We shall be entitled to act for you upon</w:t>
      </w:r>
      <w:r>
        <w:rPr>
          <w:spacing w:val="40"/>
          <w:sz w:val="16"/>
        </w:rPr>
        <w:t xml:space="preserve"> </w:t>
      </w:r>
      <w:r>
        <w:rPr>
          <w:sz w:val="16"/>
        </w:rPr>
        <w:t>instructions given or purporting to be given by you or any</w:t>
      </w:r>
      <w:r>
        <w:rPr>
          <w:spacing w:val="40"/>
          <w:sz w:val="16"/>
        </w:rPr>
        <w:t xml:space="preserve"> </w:t>
      </w:r>
      <w:r>
        <w:rPr>
          <w:sz w:val="16"/>
        </w:rPr>
        <w:t>person</w:t>
      </w:r>
      <w:r>
        <w:rPr>
          <w:spacing w:val="-8"/>
          <w:sz w:val="16"/>
        </w:rPr>
        <w:t xml:space="preserve"> </w:t>
      </w:r>
      <w:proofErr w:type="spellStart"/>
      <w:r>
        <w:rPr>
          <w:sz w:val="16"/>
        </w:rPr>
        <w:t>authorised</w:t>
      </w:r>
      <w:proofErr w:type="spellEnd"/>
      <w:r>
        <w:rPr>
          <w:spacing w:val="-8"/>
          <w:sz w:val="16"/>
        </w:rPr>
        <w:t xml:space="preserve"> </w:t>
      </w:r>
      <w:r>
        <w:rPr>
          <w:sz w:val="16"/>
        </w:rPr>
        <w:t>on</w:t>
      </w:r>
      <w:r>
        <w:rPr>
          <w:spacing w:val="-8"/>
          <w:sz w:val="16"/>
        </w:rPr>
        <w:t xml:space="preserve"> </w:t>
      </w:r>
      <w:r>
        <w:rPr>
          <w:sz w:val="16"/>
        </w:rPr>
        <w:t>your</w:t>
      </w:r>
      <w:r>
        <w:rPr>
          <w:spacing w:val="-8"/>
          <w:sz w:val="16"/>
        </w:rPr>
        <w:t xml:space="preserve"> </w:t>
      </w:r>
      <w:r>
        <w:rPr>
          <w:sz w:val="16"/>
        </w:rPr>
        <w:t>behalf</w:t>
      </w:r>
      <w:r>
        <w:rPr>
          <w:spacing w:val="-8"/>
          <w:sz w:val="16"/>
        </w:rPr>
        <w:t xml:space="preserve"> </w:t>
      </w:r>
      <w:r>
        <w:rPr>
          <w:sz w:val="16"/>
        </w:rPr>
        <w:t>without</w:t>
      </w:r>
      <w:r>
        <w:rPr>
          <w:spacing w:val="-9"/>
          <w:sz w:val="16"/>
        </w:rPr>
        <w:t xml:space="preserve"> </w:t>
      </w:r>
      <w:r>
        <w:rPr>
          <w:sz w:val="16"/>
        </w:rPr>
        <w:t>further</w:t>
      </w:r>
      <w:r>
        <w:rPr>
          <w:spacing w:val="-8"/>
          <w:sz w:val="16"/>
        </w:rPr>
        <w:t xml:space="preserve"> </w:t>
      </w:r>
      <w:r>
        <w:rPr>
          <w:sz w:val="16"/>
        </w:rPr>
        <w:t>enquiry</w:t>
      </w:r>
      <w:r>
        <w:rPr>
          <w:spacing w:val="-9"/>
          <w:sz w:val="16"/>
        </w:rPr>
        <w:t xml:space="preserve"> </w:t>
      </w:r>
      <w:r>
        <w:rPr>
          <w:sz w:val="16"/>
        </w:rPr>
        <w:t>as</w:t>
      </w:r>
      <w:r>
        <w:rPr>
          <w:spacing w:val="40"/>
          <w:sz w:val="16"/>
        </w:rPr>
        <w:t xml:space="preserve"> </w:t>
      </w:r>
      <w:r>
        <w:rPr>
          <w:sz w:val="16"/>
        </w:rPr>
        <w:t>to</w:t>
      </w:r>
      <w:r>
        <w:rPr>
          <w:spacing w:val="-10"/>
          <w:sz w:val="16"/>
        </w:rPr>
        <w:t xml:space="preserve"> </w:t>
      </w:r>
      <w:r>
        <w:rPr>
          <w:sz w:val="16"/>
        </w:rPr>
        <w:t>the</w:t>
      </w:r>
      <w:r>
        <w:rPr>
          <w:spacing w:val="-9"/>
          <w:sz w:val="16"/>
        </w:rPr>
        <w:t xml:space="preserve"> </w:t>
      </w:r>
      <w:r>
        <w:rPr>
          <w:sz w:val="16"/>
        </w:rPr>
        <w:t>genuineness,</w:t>
      </w:r>
      <w:r>
        <w:rPr>
          <w:spacing w:val="-9"/>
          <w:sz w:val="16"/>
        </w:rPr>
        <w:t xml:space="preserve"> </w:t>
      </w:r>
      <w:r>
        <w:rPr>
          <w:sz w:val="16"/>
        </w:rPr>
        <w:t>authority</w:t>
      </w:r>
      <w:r>
        <w:rPr>
          <w:spacing w:val="-9"/>
          <w:sz w:val="16"/>
        </w:rPr>
        <w:t xml:space="preserve"> </w:t>
      </w:r>
      <w:r>
        <w:rPr>
          <w:sz w:val="16"/>
        </w:rPr>
        <w:t>or</w:t>
      </w:r>
      <w:r>
        <w:rPr>
          <w:spacing w:val="-9"/>
          <w:sz w:val="16"/>
        </w:rPr>
        <w:t xml:space="preserve"> </w:t>
      </w:r>
      <w:r>
        <w:rPr>
          <w:sz w:val="16"/>
        </w:rPr>
        <w:t>identity</w:t>
      </w:r>
      <w:r>
        <w:rPr>
          <w:spacing w:val="-9"/>
          <w:sz w:val="16"/>
        </w:rPr>
        <w:t xml:space="preserve"> </w:t>
      </w:r>
      <w:r>
        <w:rPr>
          <w:sz w:val="16"/>
        </w:rPr>
        <w:t>of</w:t>
      </w:r>
      <w:r>
        <w:rPr>
          <w:spacing w:val="-9"/>
          <w:sz w:val="16"/>
        </w:rPr>
        <w:t xml:space="preserve"> </w:t>
      </w:r>
      <w:r>
        <w:rPr>
          <w:sz w:val="16"/>
        </w:rPr>
        <w:t>the</w:t>
      </w:r>
      <w:r>
        <w:rPr>
          <w:spacing w:val="-9"/>
          <w:sz w:val="16"/>
        </w:rPr>
        <w:t xml:space="preserve"> </w:t>
      </w:r>
      <w:r>
        <w:rPr>
          <w:sz w:val="16"/>
        </w:rPr>
        <w:t>person</w:t>
      </w:r>
      <w:r>
        <w:rPr>
          <w:spacing w:val="-9"/>
          <w:sz w:val="16"/>
        </w:rPr>
        <w:t xml:space="preserve"> </w:t>
      </w:r>
      <w:r>
        <w:rPr>
          <w:sz w:val="16"/>
        </w:rPr>
        <w:t>giving</w:t>
      </w:r>
      <w:r>
        <w:rPr>
          <w:spacing w:val="40"/>
          <w:sz w:val="16"/>
        </w:rPr>
        <w:t xml:space="preserve"> </w:t>
      </w:r>
      <w:r>
        <w:rPr>
          <w:sz w:val="16"/>
        </w:rPr>
        <w:t>or purporting to give such instructions.</w:t>
      </w:r>
    </w:p>
    <w:p w14:paraId="114A19C3" w14:textId="77777777" w:rsidR="005206A1" w:rsidRDefault="005206A1">
      <w:pPr>
        <w:pStyle w:val="BodyText"/>
        <w:spacing w:before="11"/>
        <w:rPr>
          <w:sz w:val="15"/>
        </w:rPr>
      </w:pPr>
    </w:p>
    <w:p w14:paraId="114A19C4" w14:textId="77777777" w:rsidR="005206A1" w:rsidRDefault="00EE7B96">
      <w:pPr>
        <w:pStyle w:val="ListParagraph"/>
        <w:numPr>
          <w:ilvl w:val="1"/>
          <w:numId w:val="22"/>
        </w:numPr>
        <w:tabs>
          <w:tab w:val="left" w:pos="680"/>
        </w:tabs>
        <w:spacing w:before="1"/>
        <w:ind w:right="109"/>
        <w:jc w:val="both"/>
        <w:rPr>
          <w:sz w:val="16"/>
        </w:rPr>
      </w:pPr>
      <w:r>
        <w:rPr>
          <w:b/>
          <w:sz w:val="16"/>
        </w:rPr>
        <w:t>Cancellation/Withdrawal of Instructions or Orders</w:t>
      </w:r>
      <w:r>
        <w:rPr>
          <w:sz w:val="16"/>
        </w:rPr>
        <w:t>: If you</w:t>
      </w:r>
      <w:r>
        <w:rPr>
          <w:spacing w:val="40"/>
          <w:sz w:val="16"/>
        </w:rPr>
        <w:t xml:space="preserve"> </w:t>
      </w:r>
      <w:r>
        <w:rPr>
          <w:sz w:val="16"/>
        </w:rPr>
        <w:t>request</w:t>
      </w:r>
      <w:r>
        <w:rPr>
          <w:spacing w:val="-3"/>
          <w:sz w:val="16"/>
        </w:rPr>
        <w:t xml:space="preserve"> </w:t>
      </w:r>
      <w:r>
        <w:rPr>
          <w:sz w:val="16"/>
        </w:rPr>
        <w:t>us to cancel</w:t>
      </w:r>
      <w:r>
        <w:rPr>
          <w:spacing w:val="-2"/>
          <w:sz w:val="16"/>
        </w:rPr>
        <w:t xml:space="preserve"> </w:t>
      </w:r>
      <w:r>
        <w:rPr>
          <w:sz w:val="16"/>
        </w:rPr>
        <w:t>your instructions, we</w:t>
      </w:r>
      <w:r>
        <w:rPr>
          <w:spacing w:val="-2"/>
          <w:sz w:val="16"/>
        </w:rPr>
        <w:t xml:space="preserve"> </w:t>
      </w:r>
      <w:r>
        <w:rPr>
          <w:sz w:val="16"/>
        </w:rPr>
        <w:t>shall</w:t>
      </w:r>
      <w:r>
        <w:rPr>
          <w:spacing w:val="-3"/>
          <w:sz w:val="16"/>
        </w:rPr>
        <w:t xml:space="preserve"> </w:t>
      </w:r>
      <w:r>
        <w:rPr>
          <w:sz w:val="16"/>
        </w:rPr>
        <w:t>only</w:t>
      </w:r>
      <w:r>
        <w:rPr>
          <w:spacing w:val="-3"/>
          <w:sz w:val="16"/>
        </w:rPr>
        <w:t xml:space="preserve"> </w:t>
      </w:r>
      <w:r>
        <w:rPr>
          <w:sz w:val="16"/>
        </w:rPr>
        <w:t>be</w:t>
      </w:r>
      <w:r>
        <w:rPr>
          <w:spacing w:val="-1"/>
          <w:sz w:val="16"/>
        </w:rPr>
        <w:t xml:space="preserve"> </w:t>
      </w:r>
      <w:r>
        <w:rPr>
          <w:sz w:val="16"/>
        </w:rPr>
        <w:t>able</w:t>
      </w:r>
      <w:r>
        <w:rPr>
          <w:spacing w:val="40"/>
          <w:sz w:val="16"/>
        </w:rPr>
        <w:t xml:space="preserve"> </w:t>
      </w:r>
      <w:r>
        <w:rPr>
          <w:sz w:val="16"/>
        </w:rPr>
        <w:t>to do so if we have not already acted on those instructions.</w:t>
      </w:r>
      <w:r>
        <w:rPr>
          <w:spacing w:val="40"/>
          <w:sz w:val="16"/>
        </w:rPr>
        <w:t xml:space="preserve"> </w:t>
      </w:r>
      <w:r>
        <w:rPr>
          <w:sz w:val="16"/>
        </w:rPr>
        <w:t>Instructions</w:t>
      </w:r>
      <w:r>
        <w:rPr>
          <w:spacing w:val="-10"/>
          <w:sz w:val="16"/>
        </w:rPr>
        <w:t xml:space="preserve"> </w:t>
      </w:r>
      <w:r>
        <w:rPr>
          <w:sz w:val="16"/>
        </w:rPr>
        <w:t>may</w:t>
      </w:r>
      <w:r>
        <w:rPr>
          <w:spacing w:val="-9"/>
          <w:sz w:val="16"/>
        </w:rPr>
        <w:t xml:space="preserve"> </w:t>
      </w:r>
      <w:r>
        <w:rPr>
          <w:sz w:val="16"/>
        </w:rPr>
        <w:t>only</w:t>
      </w:r>
      <w:r>
        <w:rPr>
          <w:spacing w:val="-9"/>
          <w:sz w:val="16"/>
        </w:rPr>
        <w:t xml:space="preserve"> </w:t>
      </w:r>
      <w:r>
        <w:rPr>
          <w:sz w:val="16"/>
        </w:rPr>
        <w:t>be</w:t>
      </w:r>
      <w:r>
        <w:rPr>
          <w:spacing w:val="-9"/>
          <w:sz w:val="16"/>
        </w:rPr>
        <w:t xml:space="preserve"> </w:t>
      </w:r>
      <w:r>
        <w:rPr>
          <w:sz w:val="16"/>
        </w:rPr>
        <w:t>withdrawn</w:t>
      </w:r>
      <w:r>
        <w:rPr>
          <w:spacing w:val="-9"/>
          <w:sz w:val="16"/>
        </w:rPr>
        <w:t xml:space="preserve"> </w:t>
      </w:r>
      <w:r>
        <w:rPr>
          <w:sz w:val="16"/>
        </w:rPr>
        <w:t>or</w:t>
      </w:r>
      <w:r>
        <w:rPr>
          <w:spacing w:val="-9"/>
          <w:sz w:val="16"/>
        </w:rPr>
        <w:t xml:space="preserve"> </w:t>
      </w:r>
      <w:r>
        <w:rPr>
          <w:sz w:val="16"/>
        </w:rPr>
        <w:t>amended</w:t>
      </w:r>
      <w:r>
        <w:rPr>
          <w:spacing w:val="-9"/>
          <w:sz w:val="16"/>
        </w:rPr>
        <w:t xml:space="preserve"> </w:t>
      </w:r>
      <w:r>
        <w:rPr>
          <w:sz w:val="16"/>
        </w:rPr>
        <w:t>by</w:t>
      </w:r>
      <w:r>
        <w:rPr>
          <w:spacing w:val="-9"/>
          <w:sz w:val="16"/>
        </w:rPr>
        <w:t xml:space="preserve"> </w:t>
      </w:r>
      <w:r>
        <w:rPr>
          <w:sz w:val="16"/>
        </w:rPr>
        <w:t>you</w:t>
      </w:r>
      <w:r>
        <w:rPr>
          <w:spacing w:val="-9"/>
          <w:sz w:val="16"/>
        </w:rPr>
        <w:t xml:space="preserve"> </w:t>
      </w:r>
      <w:r>
        <w:rPr>
          <w:sz w:val="16"/>
        </w:rPr>
        <w:t>with</w:t>
      </w:r>
      <w:r>
        <w:rPr>
          <w:spacing w:val="40"/>
          <w:sz w:val="16"/>
        </w:rPr>
        <w:t xml:space="preserve"> </w:t>
      </w:r>
      <w:r>
        <w:rPr>
          <w:sz w:val="16"/>
        </w:rPr>
        <w:t>our</w:t>
      </w:r>
      <w:r>
        <w:rPr>
          <w:spacing w:val="-7"/>
          <w:sz w:val="16"/>
        </w:rPr>
        <w:t xml:space="preserve"> </w:t>
      </w:r>
      <w:r>
        <w:rPr>
          <w:sz w:val="16"/>
        </w:rPr>
        <w:t>consent.</w:t>
      </w:r>
    </w:p>
    <w:p w14:paraId="114A19C5" w14:textId="77777777" w:rsidR="005206A1" w:rsidRDefault="005206A1">
      <w:pPr>
        <w:pStyle w:val="BodyText"/>
        <w:spacing w:before="1"/>
      </w:pPr>
    </w:p>
    <w:p w14:paraId="114A19C6" w14:textId="77777777" w:rsidR="005206A1" w:rsidRDefault="00EE7B96">
      <w:pPr>
        <w:pStyle w:val="ListParagraph"/>
        <w:numPr>
          <w:ilvl w:val="1"/>
          <w:numId w:val="22"/>
        </w:numPr>
        <w:tabs>
          <w:tab w:val="left" w:pos="680"/>
        </w:tabs>
        <w:ind w:right="112"/>
        <w:jc w:val="both"/>
        <w:rPr>
          <w:sz w:val="16"/>
        </w:rPr>
      </w:pPr>
      <w:r>
        <w:rPr>
          <w:b/>
          <w:sz w:val="16"/>
        </w:rPr>
        <w:t>Right not to Accept Instructions or Orders</w:t>
      </w:r>
      <w:r>
        <w:rPr>
          <w:sz w:val="16"/>
        </w:rPr>
        <w:t>: We may, but</w:t>
      </w:r>
      <w:r>
        <w:rPr>
          <w:spacing w:val="40"/>
          <w:sz w:val="16"/>
        </w:rPr>
        <w:t xml:space="preserve"> </w:t>
      </w:r>
      <w:r>
        <w:rPr>
          <w:sz w:val="16"/>
        </w:rPr>
        <w:t xml:space="preserve">shall not be obliged to, accept instructions to </w:t>
      </w:r>
      <w:proofErr w:type="gramStart"/>
      <w:r>
        <w:rPr>
          <w:sz w:val="16"/>
        </w:rPr>
        <w:t>enter into</w:t>
      </w:r>
      <w:proofErr w:type="gramEnd"/>
      <w:r>
        <w:rPr>
          <w:sz w:val="16"/>
        </w:rPr>
        <w:t xml:space="preserve"> a</w:t>
      </w:r>
      <w:r>
        <w:rPr>
          <w:spacing w:val="40"/>
          <w:sz w:val="16"/>
        </w:rPr>
        <w:t xml:space="preserve"> </w:t>
      </w:r>
      <w:r>
        <w:rPr>
          <w:sz w:val="16"/>
        </w:rPr>
        <w:t>Transaction. If we decline to enter into a proposed</w:t>
      </w:r>
      <w:r>
        <w:rPr>
          <w:spacing w:val="40"/>
          <w:sz w:val="16"/>
        </w:rPr>
        <w:t xml:space="preserve"> </w:t>
      </w:r>
      <w:r>
        <w:rPr>
          <w:sz w:val="16"/>
        </w:rPr>
        <w:t>Transaction,</w:t>
      </w:r>
      <w:r>
        <w:rPr>
          <w:spacing w:val="-3"/>
          <w:sz w:val="16"/>
        </w:rPr>
        <w:t xml:space="preserve"> </w:t>
      </w:r>
      <w:r>
        <w:rPr>
          <w:sz w:val="16"/>
        </w:rPr>
        <w:t>we</w:t>
      </w:r>
      <w:r>
        <w:rPr>
          <w:spacing w:val="-5"/>
          <w:sz w:val="16"/>
        </w:rPr>
        <w:t xml:space="preserve"> </w:t>
      </w:r>
      <w:r>
        <w:rPr>
          <w:sz w:val="16"/>
        </w:rPr>
        <w:t>shall</w:t>
      </w:r>
      <w:r>
        <w:rPr>
          <w:spacing w:val="-4"/>
          <w:sz w:val="16"/>
        </w:rPr>
        <w:t xml:space="preserve"> </w:t>
      </w:r>
      <w:r>
        <w:rPr>
          <w:sz w:val="16"/>
        </w:rPr>
        <w:t>not</w:t>
      </w:r>
      <w:r>
        <w:rPr>
          <w:spacing w:val="-4"/>
          <w:sz w:val="16"/>
        </w:rPr>
        <w:t xml:space="preserve"> </w:t>
      </w:r>
      <w:r>
        <w:rPr>
          <w:sz w:val="16"/>
        </w:rPr>
        <w:t>be</w:t>
      </w:r>
      <w:r>
        <w:rPr>
          <w:spacing w:val="-2"/>
          <w:sz w:val="16"/>
        </w:rPr>
        <w:t xml:space="preserve"> </w:t>
      </w:r>
      <w:r>
        <w:rPr>
          <w:sz w:val="16"/>
        </w:rPr>
        <w:t>obliged</w:t>
      </w:r>
      <w:r>
        <w:rPr>
          <w:spacing w:val="-5"/>
          <w:sz w:val="16"/>
        </w:rPr>
        <w:t xml:space="preserve"> </w:t>
      </w:r>
      <w:r>
        <w:rPr>
          <w:sz w:val="16"/>
        </w:rPr>
        <w:t>to</w:t>
      </w:r>
      <w:r>
        <w:rPr>
          <w:spacing w:val="-5"/>
          <w:sz w:val="16"/>
        </w:rPr>
        <w:t xml:space="preserve"> </w:t>
      </w:r>
      <w:r>
        <w:rPr>
          <w:sz w:val="16"/>
        </w:rPr>
        <w:t>provide</w:t>
      </w:r>
      <w:r>
        <w:rPr>
          <w:spacing w:val="-2"/>
          <w:sz w:val="16"/>
        </w:rPr>
        <w:t xml:space="preserve"> </w:t>
      </w:r>
      <w:r>
        <w:rPr>
          <w:sz w:val="16"/>
        </w:rPr>
        <w:t>a</w:t>
      </w:r>
      <w:r>
        <w:rPr>
          <w:spacing w:val="-3"/>
          <w:sz w:val="16"/>
        </w:rPr>
        <w:t xml:space="preserve"> </w:t>
      </w:r>
      <w:proofErr w:type="gramStart"/>
      <w:r>
        <w:rPr>
          <w:sz w:val="16"/>
        </w:rPr>
        <w:t>reason</w:t>
      </w:r>
      <w:proofErr w:type="gramEnd"/>
      <w:r>
        <w:rPr>
          <w:spacing w:val="-2"/>
          <w:sz w:val="16"/>
        </w:rPr>
        <w:t xml:space="preserve"> </w:t>
      </w:r>
      <w:r>
        <w:rPr>
          <w:sz w:val="16"/>
        </w:rPr>
        <w:t>but</w:t>
      </w:r>
      <w:r>
        <w:rPr>
          <w:spacing w:val="40"/>
          <w:sz w:val="16"/>
        </w:rPr>
        <w:t xml:space="preserve"> </w:t>
      </w:r>
      <w:r>
        <w:rPr>
          <w:sz w:val="16"/>
        </w:rPr>
        <w:t>we shall promptly notify you accordingly. Unless otherwise</w:t>
      </w:r>
      <w:r>
        <w:rPr>
          <w:spacing w:val="40"/>
          <w:sz w:val="16"/>
        </w:rPr>
        <w:t xml:space="preserve"> </w:t>
      </w:r>
      <w:r>
        <w:rPr>
          <w:sz w:val="16"/>
        </w:rPr>
        <w:t>agreed with</w:t>
      </w:r>
      <w:r>
        <w:rPr>
          <w:spacing w:val="-1"/>
          <w:sz w:val="16"/>
        </w:rPr>
        <w:t xml:space="preserve"> </w:t>
      </w:r>
      <w:r>
        <w:rPr>
          <w:sz w:val="16"/>
        </w:rPr>
        <w:t>you, instructions for the simultaneous sale and</w:t>
      </w:r>
      <w:r>
        <w:rPr>
          <w:spacing w:val="40"/>
          <w:sz w:val="16"/>
        </w:rPr>
        <w:t xml:space="preserve"> </w:t>
      </w:r>
      <w:r>
        <w:rPr>
          <w:sz w:val="16"/>
        </w:rPr>
        <w:t>purchase of a Financial Instrument on behalf of the same</w:t>
      </w:r>
      <w:r>
        <w:rPr>
          <w:spacing w:val="40"/>
          <w:sz w:val="16"/>
        </w:rPr>
        <w:t xml:space="preserve"> </w:t>
      </w:r>
      <w:r>
        <w:rPr>
          <w:sz w:val="16"/>
        </w:rPr>
        <w:t>beneficial owner may not be given under this Agreement.</w:t>
      </w:r>
    </w:p>
    <w:p w14:paraId="114A19C7" w14:textId="77777777" w:rsidR="005206A1" w:rsidRDefault="005206A1">
      <w:pPr>
        <w:pStyle w:val="BodyText"/>
        <w:spacing w:before="11"/>
        <w:rPr>
          <w:sz w:val="15"/>
        </w:rPr>
      </w:pPr>
    </w:p>
    <w:p w14:paraId="114A19C8" w14:textId="77777777" w:rsidR="005206A1" w:rsidRDefault="00EE7B96">
      <w:pPr>
        <w:pStyle w:val="ListParagraph"/>
        <w:numPr>
          <w:ilvl w:val="1"/>
          <w:numId w:val="22"/>
        </w:numPr>
        <w:tabs>
          <w:tab w:val="left" w:pos="680"/>
        </w:tabs>
        <w:spacing w:before="1"/>
        <w:ind w:right="109"/>
        <w:jc w:val="both"/>
        <w:rPr>
          <w:sz w:val="16"/>
        </w:rPr>
      </w:pPr>
      <w:r>
        <w:rPr>
          <w:b/>
          <w:sz w:val="16"/>
        </w:rPr>
        <w:t>Control</w:t>
      </w:r>
      <w:r>
        <w:rPr>
          <w:b/>
          <w:spacing w:val="-10"/>
          <w:sz w:val="16"/>
        </w:rPr>
        <w:t xml:space="preserve"> </w:t>
      </w:r>
      <w:r>
        <w:rPr>
          <w:b/>
          <w:sz w:val="16"/>
        </w:rPr>
        <w:t>of</w:t>
      </w:r>
      <w:r>
        <w:rPr>
          <w:b/>
          <w:spacing w:val="-9"/>
          <w:sz w:val="16"/>
        </w:rPr>
        <w:t xml:space="preserve"> </w:t>
      </w:r>
      <w:r>
        <w:rPr>
          <w:b/>
          <w:sz w:val="16"/>
        </w:rPr>
        <w:t>Instructions</w:t>
      </w:r>
      <w:r>
        <w:rPr>
          <w:b/>
          <w:spacing w:val="-9"/>
          <w:sz w:val="16"/>
        </w:rPr>
        <w:t xml:space="preserve"> </w:t>
      </w:r>
      <w:r>
        <w:rPr>
          <w:b/>
          <w:sz w:val="16"/>
        </w:rPr>
        <w:t>or</w:t>
      </w:r>
      <w:r>
        <w:rPr>
          <w:b/>
          <w:spacing w:val="-9"/>
          <w:sz w:val="16"/>
        </w:rPr>
        <w:t xml:space="preserve"> </w:t>
      </w:r>
      <w:r>
        <w:rPr>
          <w:b/>
          <w:sz w:val="16"/>
        </w:rPr>
        <w:t>Order</w:t>
      </w:r>
      <w:r>
        <w:rPr>
          <w:b/>
          <w:spacing w:val="-9"/>
          <w:sz w:val="16"/>
        </w:rPr>
        <w:t xml:space="preserve"> </w:t>
      </w:r>
      <w:r>
        <w:rPr>
          <w:b/>
          <w:sz w:val="16"/>
        </w:rPr>
        <w:t>Prior</w:t>
      </w:r>
      <w:r>
        <w:rPr>
          <w:b/>
          <w:spacing w:val="-9"/>
          <w:sz w:val="16"/>
        </w:rPr>
        <w:t xml:space="preserve"> </w:t>
      </w:r>
      <w:r>
        <w:rPr>
          <w:b/>
          <w:sz w:val="16"/>
        </w:rPr>
        <w:t>to</w:t>
      </w:r>
      <w:r>
        <w:rPr>
          <w:b/>
          <w:spacing w:val="-9"/>
          <w:sz w:val="16"/>
        </w:rPr>
        <w:t xml:space="preserve"> </w:t>
      </w:r>
      <w:r>
        <w:rPr>
          <w:b/>
          <w:sz w:val="16"/>
        </w:rPr>
        <w:t>Execution</w:t>
      </w:r>
      <w:r>
        <w:rPr>
          <w:sz w:val="16"/>
        </w:rPr>
        <w:t>:</w:t>
      </w:r>
      <w:r>
        <w:rPr>
          <w:spacing w:val="-9"/>
          <w:sz w:val="16"/>
        </w:rPr>
        <w:t xml:space="preserve"> </w:t>
      </w:r>
      <w:r>
        <w:rPr>
          <w:sz w:val="16"/>
        </w:rPr>
        <w:t>We</w:t>
      </w:r>
      <w:r>
        <w:rPr>
          <w:spacing w:val="-9"/>
          <w:sz w:val="16"/>
        </w:rPr>
        <w:t xml:space="preserve"> </w:t>
      </w:r>
      <w:r>
        <w:rPr>
          <w:sz w:val="16"/>
        </w:rPr>
        <w:t>have</w:t>
      </w:r>
      <w:r>
        <w:rPr>
          <w:spacing w:val="40"/>
          <w:sz w:val="16"/>
        </w:rPr>
        <w:t xml:space="preserve"> </w:t>
      </w:r>
      <w:r>
        <w:rPr>
          <w:sz w:val="16"/>
        </w:rPr>
        <w:t>the</w:t>
      </w:r>
      <w:r>
        <w:rPr>
          <w:spacing w:val="-1"/>
          <w:sz w:val="16"/>
        </w:rPr>
        <w:t xml:space="preserve"> </w:t>
      </w:r>
      <w:r>
        <w:rPr>
          <w:sz w:val="16"/>
        </w:rPr>
        <w:t>right (but</w:t>
      </w:r>
      <w:r>
        <w:rPr>
          <w:spacing w:val="-2"/>
          <w:sz w:val="16"/>
        </w:rPr>
        <w:t xml:space="preserve"> </w:t>
      </w:r>
      <w:r>
        <w:rPr>
          <w:sz w:val="16"/>
        </w:rPr>
        <w:t>no</w:t>
      </w:r>
      <w:r>
        <w:rPr>
          <w:spacing w:val="-1"/>
          <w:sz w:val="16"/>
        </w:rPr>
        <w:t xml:space="preserve"> </w:t>
      </w:r>
      <w:r>
        <w:rPr>
          <w:sz w:val="16"/>
        </w:rPr>
        <w:t>obligation) to</w:t>
      </w:r>
      <w:r>
        <w:rPr>
          <w:spacing w:val="-1"/>
          <w:sz w:val="16"/>
        </w:rPr>
        <w:t xml:space="preserve"> </w:t>
      </w:r>
      <w:r>
        <w:rPr>
          <w:sz w:val="16"/>
        </w:rPr>
        <w:t>set limits</w:t>
      </w:r>
      <w:r>
        <w:rPr>
          <w:spacing w:val="-2"/>
          <w:sz w:val="16"/>
        </w:rPr>
        <w:t xml:space="preserve"> </w:t>
      </w:r>
      <w:r>
        <w:rPr>
          <w:sz w:val="16"/>
        </w:rPr>
        <w:t>and/or</w:t>
      </w:r>
      <w:r>
        <w:rPr>
          <w:spacing w:val="-1"/>
          <w:sz w:val="16"/>
        </w:rPr>
        <w:t xml:space="preserve"> </w:t>
      </w:r>
      <w:r>
        <w:rPr>
          <w:sz w:val="16"/>
        </w:rPr>
        <w:t>parameters</w:t>
      </w:r>
      <w:r>
        <w:rPr>
          <w:spacing w:val="40"/>
          <w:sz w:val="16"/>
        </w:rPr>
        <w:t xml:space="preserve"> </w:t>
      </w:r>
      <w:r>
        <w:rPr>
          <w:sz w:val="16"/>
        </w:rPr>
        <w:t>to control your ability to place instructions at our absolute</w:t>
      </w:r>
      <w:r>
        <w:rPr>
          <w:spacing w:val="40"/>
          <w:sz w:val="16"/>
        </w:rPr>
        <w:t xml:space="preserve"> </w:t>
      </w:r>
      <w:r>
        <w:rPr>
          <w:sz w:val="16"/>
        </w:rPr>
        <w:t>discretion.</w:t>
      </w:r>
      <w:r>
        <w:rPr>
          <w:spacing w:val="-3"/>
          <w:sz w:val="16"/>
        </w:rPr>
        <w:t xml:space="preserve"> </w:t>
      </w:r>
      <w:r>
        <w:rPr>
          <w:sz w:val="16"/>
        </w:rPr>
        <w:t>Such</w:t>
      </w:r>
      <w:r>
        <w:rPr>
          <w:spacing w:val="-5"/>
          <w:sz w:val="16"/>
        </w:rPr>
        <w:t xml:space="preserve"> </w:t>
      </w:r>
      <w:r>
        <w:rPr>
          <w:sz w:val="16"/>
        </w:rPr>
        <w:t>limits</w:t>
      </w:r>
      <w:r>
        <w:rPr>
          <w:spacing w:val="-6"/>
          <w:sz w:val="16"/>
        </w:rPr>
        <w:t xml:space="preserve"> </w:t>
      </w:r>
      <w:r>
        <w:rPr>
          <w:sz w:val="16"/>
        </w:rPr>
        <w:t>and/or</w:t>
      </w:r>
      <w:r>
        <w:rPr>
          <w:spacing w:val="-5"/>
          <w:sz w:val="16"/>
        </w:rPr>
        <w:t xml:space="preserve"> </w:t>
      </w:r>
      <w:r>
        <w:rPr>
          <w:sz w:val="16"/>
        </w:rPr>
        <w:t>parameters</w:t>
      </w:r>
      <w:r>
        <w:rPr>
          <w:spacing w:val="-4"/>
          <w:sz w:val="16"/>
        </w:rPr>
        <w:t xml:space="preserve"> </w:t>
      </w:r>
      <w:r>
        <w:rPr>
          <w:sz w:val="16"/>
        </w:rPr>
        <w:t>may</w:t>
      </w:r>
      <w:r>
        <w:rPr>
          <w:spacing w:val="-4"/>
          <w:sz w:val="16"/>
        </w:rPr>
        <w:t xml:space="preserve"> </w:t>
      </w:r>
      <w:r>
        <w:rPr>
          <w:sz w:val="16"/>
        </w:rPr>
        <w:t>be</w:t>
      </w:r>
      <w:r>
        <w:rPr>
          <w:spacing w:val="-4"/>
          <w:sz w:val="16"/>
        </w:rPr>
        <w:t xml:space="preserve"> </w:t>
      </w:r>
      <w:r>
        <w:rPr>
          <w:sz w:val="16"/>
        </w:rPr>
        <w:t>amended,</w:t>
      </w:r>
      <w:r>
        <w:rPr>
          <w:spacing w:val="40"/>
          <w:sz w:val="16"/>
        </w:rPr>
        <w:t xml:space="preserve"> </w:t>
      </w:r>
      <w:r>
        <w:rPr>
          <w:sz w:val="16"/>
        </w:rPr>
        <w:t>increased, decreased, or removed or added to by us at our</w:t>
      </w:r>
      <w:r>
        <w:rPr>
          <w:spacing w:val="40"/>
          <w:sz w:val="16"/>
        </w:rPr>
        <w:t xml:space="preserve"> </w:t>
      </w:r>
      <w:r>
        <w:rPr>
          <w:sz w:val="16"/>
        </w:rPr>
        <w:t>absolute discretion and may include (without limitation):</w:t>
      </w:r>
    </w:p>
    <w:p w14:paraId="114A19C9" w14:textId="77777777" w:rsidR="005206A1" w:rsidRDefault="005206A1">
      <w:pPr>
        <w:pStyle w:val="BodyText"/>
      </w:pPr>
    </w:p>
    <w:p w14:paraId="114A19CA" w14:textId="77777777" w:rsidR="005206A1" w:rsidRDefault="00EE7B96">
      <w:pPr>
        <w:pStyle w:val="ListParagraph"/>
        <w:numPr>
          <w:ilvl w:val="2"/>
          <w:numId w:val="22"/>
        </w:numPr>
        <w:tabs>
          <w:tab w:val="left" w:pos="1246"/>
        </w:tabs>
        <w:ind w:right="112"/>
        <w:jc w:val="both"/>
        <w:rPr>
          <w:sz w:val="16"/>
        </w:rPr>
      </w:pPr>
      <w:r>
        <w:rPr>
          <w:sz w:val="16"/>
        </w:rPr>
        <w:t>controls over maximum instruction amounts and</w:t>
      </w:r>
      <w:r>
        <w:rPr>
          <w:spacing w:val="40"/>
          <w:sz w:val="16"/>
        </w:rPr>
        <w:t xml:space="preserve"> </w:t>
      </w:r>
      <w:r>
        <w:rPr>
          <w:sz w:val="16"/>
        </w:rPr>
        <w:t>maximum instruction sizes; and/or</w:t>
      </w:r>
    </w:p>
    <w:p w14:paraId="114A19CB" w14:textId="77777777" w:rsidR="005206A1" w:rsidRDefault="005206A1">
      <w:pPr>
        <w:pStyle w:val="BodyText"/>
      </w:pPr>
    </w:p>
    <w:p w14:paraId="114A19CC" w14:textId="77777777" w:rsidR="005206A1" w:rsidRDefault="00EE7B96">
      <w:pPr>
        <w:pStyle w:val="ListParagraph"/>
        <w:numPr>
          <w:ilvl w:val="2"/>
          <w:numId w:val="22"/>
        </w:numPr>
        <w:tabs>
          <w:tab w:val="left" w:pos="1246"/>
        </w:tabs>
        <w:rPr>
          <w:sz w:val="16"/>
        </w:rPr>
      </w:pPr>
      <w:r>
        <w:rPr>
          <w:sz w:val="16"/>
        </w:rPr>
        <w:t>controls</w:t>
      </w:r>
      <w:r>
        <w:rPr>
          <w:spacing w:val="-1"/>
          <w:sz w:val="16"/>
        </w:rPr>
        <w:t xml:space="preserve"> </w:t>
      </w:r>
      <w:r>
        <w:rPr>
          <w:sz w:val="16"/>
        </w:rPr>
        <w:t>over</w:t>
      </w:r>
      <w:r>
        <w:rPr>
          <w:spacing w:val="-4"/>
          <w:sz w:val="16"/>
        </w:rPr>
        <w:t xml:space="preserve"> </w:t>
      </w:r>
      <w:r>
        <w:rPr>
          <w:sz w:val="16"/>
        </w:rPr>
        <w:t>our</w:t>
      </w:r>
      <w:r>
        <w:rPr>
          <w:spacing w:val="-5"/>
          <w:sz w:val="16"/>
        </w:rPr>
        <w:t xml:space="preserve"> </w:t>
      </w:r>
      <w:r>
        <w:rPr>
          <w:sz w:val="16"/>
        </w:rPr>
        <w:t>total</w:t>
      </w:r>
      <w:r>
        <w:rPr>
          <w:spacing w:val="-4"/>
          <w:sz w:val="16"/>
        </w:rPr>
        <w:t xml:space="preserve"> </w:t>
      </w:r>
      <w:r>
        <w:rPr>
          <w:sz w:val="16"/>
        </w:rPr>
        <w:t>exposure</w:t>
      </w:r>
      <w:r>
        <w:rPr>
          <w:spacing w:val="-3"/>
          <w:sz w:val="16"/>
        </w:rPr>
        <w:t xml:space="preserve"> </w:t>
      </w:r>
      <w:r>
        <w:rPr>
          <w:sz w:val="16"/>
        </w:rPr>
        <w:t>to</w:t>
      </w:r>
      <w:r>
        <w:rPr>
          <w:spacing w:val="-2"/>
          <w:sz w:val="16"/>
        </w:rPr>
        <w:t xml:space="preserve"> </w:t>
      </w:r>
      <w:r>
        <w:rPr>
          <w:sz w:val="16"/>
        </w:rPr>
        <w:t>you;</w:t>
      </w:r>
      <w:r>
        <w:rPr>
          <w:spacing w:val="-2"/>
          <w:sz w:val="16"/>
        </w:rPr>
        <w:t xml:space="preserve"> and/or</w:t>
      </w:r>
    </w:p>
    <w:p w14:paraId="114A19CD" w14:textId="77777777" w:rsidR="005206A1" w:rsidRDefault="005206A1">
      <w:pPr>
        <w:pStyle w:val="BodyText"/>
      </w:pPr>
    </w:p>
    <w:p w14:paraId="114A19CE" w14:textId="77777777" w:rsidR="005206A1" w:rsidRDefault="00EE7B96">
      <w:pPr>
        <w:pStyle w:val="ListParagraph"/>
        <w:numPr>
          <w:ilvl w:val="2"/>
          <w:numId w:val="22"/>
        </w:numPr>
        <w:tabs>
          <w:tab w:val="left" w:pos="1246"/>
        </w:tabs>
        <w:spacing w:before="1"/>
        <w:ind w:right="112"/>
        <w:jc w:val="both"/>
        <w:rPr>
          <w:sz w:val="16"/>
        </w:rPr>
      </w:pPr>
      <w:r>
        <w:rPr>
          <w:sz w:val="16"/>
        </w:rPr>
        <w:t>controls over prices at which instructions may be</w:t>
      </w:r>
      <w:r>
        <w:rPr>
          <w:spacing w:val="40"/>
          <w:sz w:val="16"/>
        </w:rPr>
        <w:t xml:space="preserve"> </w:t>
      </w:r>
      <w:r>
        <w:rPr>
          <w:sz w:val="16"/>
        </w:rPr>
        <w:t>submitted (to include (without limitation) controls</w:t>
      </w:r>
      <w:r>
        <w:rPr>
          <w:spacing w:val="40"/>
          <w:sz w:val="16"/>
        </w:rPr>
        <w:t xml:space="preserve"> </w:t>
      </w:r>
      <w:r>
        <w:rPr>
          <w:sz w:val="16"/>
        </w:rPr>
        <w:t>over instructions which are at a price which differs</w:t>
      </w:r>
      <w:r>
        <w:rPr>
          <w:spacing w:val="40"/>
          <w:sz w:val="16"/>
        </w:rPr>
        <w:t xml:space="preserve"> </w:t>
      </w:r>
      <w:r>
        <w:rPr>
          <w:sz w:val="16"/>
        </w:rPr>
        <w:t>greatly from the Market price at the time the</w:t>
      </w:r>
      <w:r>
        <w:rPr>
          <w:spacing w:val="40"/>
          <w:sz w:val="16"/>
        </w:rPr>
        <w:t xml:space="preserve"> </w:t>
      </w:r>
      <w:r>
        <w:rPr>
          <w:sz w:val="16"/>
        </w:rPr>
        <w:t>instruction</w:t>
      </w:r>
      <w:r>
        <w:rPr>
          <w:spacing w:val="-2"/>
          <w:sz w:val="16"/>
        </w:rPr>
        <w:t xml:space="preserve"> </w:t>
      </w:r>
      <w:r>
        <w:rPr>
          <w:sz w:val="16"/>
        </w:rPr>
        <w:t>is submitted to</w:t>
      </w:r>
      <w:r>
        <w:rPr>
          <w:spacing w:val="-3"/>
          <w:sz w:val="16"/>
        </w:rPr>
        <w:t xml:space="preserve"> </w:t>
      </w:r>
      <w:r>
        <w:rPr>
          <w:sz w:val="16"/>
        </w:rPr>
        <w:t>the order book);</w:t>
      </w:r>
      <w:r>
        <w:rPr>
          <w:spacing w:val="-3"/>
          <w:sz w:val="16"/>
        </w:rPr>
        <w:t xml:space="preserve"> </w:t>
      </w:r>
      <w:r>
        <w:rPr>
          <w:sz w:val="16"/>
        </w:rPr>
        <w:t>and/or</w:t>
      </w:r>
    </w:p>
    <w:p w14:paraId="114A19CF" w14:textId="77777777" w:rsidR="005206A1" w:rsidRDefault="005206A1">
      <w:pPr>
        <w:pStyle w:val="BodyText"/>
        <w:spacing w:before="11"/>
        <w:rPr>
          <w:sz w:val="15"/>
        </w:rPr>
      </w:pPr>
    </w:p>
    <w:p w14:paraId="114A19D0" w14:textId="77777777" w:rsidR="005206A1" w:rsidRDefault="00EE7B96">
      <w:pPr>
        <w:pStyle w:val="ListParagraph"/>
        <w:numPr>
          <w:ilvl w:val="2"/>
          <w:numId w:val="22"/>
        </w:numPr>
        <w:tabs>
          <w:tab w:val="left" w:pos="1246"/>
        </w:tabs>
        <w:ind w:right="112"/>
        <w:jc w:val="both"/>
        <w:rPr>
          <w:sz w:val="16"/>
        </w:rPr>
      </w:pPr>
      <w:r>
        <w:rPr>
          <w:sz w:val="16"/>
        </w:rPr>
        <w:t>controls over Finalto Online Systems and/or</w:t>
      </w:r>
      <w:r>
        <w:rPr>
          <w:spacing w:val="40"/>
          <w:sz w:val="16"/>
        </w:rPr>
        <w:t xml:space="preserve"> </w:t>
      </w:r>
      <w:r>
        <w:rPr>
          <w:sz w:val="16"/>
        </w:rPr>
        <w:t>External Platforms (to include without limitation)</w:t>
      </w:r>
      <w:r>
        <w:rPr>
          <w:spacing w:val="40"/>
          <w:sz w:val="16"/>
        </w:rPr>
        <w:t xml:space="preserve"> </w:t>
      </w:r>
      <w:r>
        <w:rPr>
          <w:sz w:val="16"/>
        </w:rPr>
        <w:t>any</w:t>
      </w:r>
      <w:r>
        <w:rPr>
          <w:spacing w:val="-10"/>
          <w:sz w:val="16"/>
        </w:rPr>
        <w:t xml:space="preserve"> </w:t>
      </w:r>
      <w:r>
        <w:rPr>
          <w:sz w:val="16"/>
        </w:rPr>
        <w:t>verification</w:t>
      </w:r>
      <w:r>
        <w:rPr>
          <w:spacing w:val="-9"/>
          <w:sz w:val="16"/>
        </w:rPr>
        <w:t xml:space="preserve"> </w:t>
      </w:r>
      <w:r>
        <w:rPr>
          <w:sz w:val="16"/>
        </w:rPr>
        <w:t>procedures</w:t>
      </w:r>
      <w:r>
        <w:rPr>
          <w:spacing w:val="-9"/>
          <w:sz w:val="16"/>
        </w:rPr>
        <w:t xml:space="preserve"> </w:t>
      </w:r>
      <w:r>
        <w:rPr>
          <w:sz w:val="16"/>
        </w:rPr>
        <w:t>intended</w:t>
      </w:r>
      <w:r>
        <w:rPr>
          <w:spacing w:val="-9"/>
          <w:sz w:val="16"/>
        </w:rPr>
        <w:t xml:space="preserve"> </w:t>
      </w:r>
      <w:r>
        <w:rPr>
          <w:sz w:val="16"/>
        </w:rPr>
        <w:t>to</w:t>
      </w:r>
      <w:r>
        <w:rPr>
          <w:spacing w:val="-9"/>
          <w:sz w:val="16"/>
        </w:rPr>
        <w:t xml:space="preserve"> </w:t>
      </w:r>
      <w:r>
        <w:rPr>
          <w:sz w:val="16"/>
        </w:rPr>
        <w:t>ensure</w:t>
      </w:r>
      <w:r>
        <w:rPr>
          <w:spacing w:val="-9"/>
          <w:sz w:val="16"/>
        </w:rPr>
        <w:t xml:space="preserve"> </w:t>
      </w:r>
      <w:r>
        <w:rPr>
          <w:sz w:val="16"/>
        </w:rPr>
        <w:t>that</w:t>
      </w:r>
      <w:r>
        <w:rPr>
          <w:spacing w:val="40"/>
          <w:sz w:val="16"/>
        </w:rPr>
        <w:t xml:space="preserve"> </w:t>
      </w:r>
      <w:r>
        <w:rPr>
          <w:sz w:val="16"/>
        </w:rPr>
        <w:t xml:space="preserve">any </w:t>
      </w:r>
      <w:proofErr w:type="gramStart"/>
      <w:r>
        <w:rPr>
          <w:sz w:val="16"/>
        </w:rPr>
        <w:t>particular instruction</w:t>
      </w:r>
      <w:proofErr w:type="gramEnd"/>
      <w:r>
        <w:rPr>
          <w:sz w:val="16"/>
        </w:rPr>
        <w:t xml:space="preserve"> or instructions has come</w:t>
      </w:r>
      <w:r>
        <w:rPr>
          <w:spacing w:val="40"/>
          <w:sz w:val="16"/>
        </w:rPr>
        <w:t xml:space="preserve"> </w:t>
      </w:r>
      <w:r>
        <w:rPr>
          <w:sz w:val="16"/>
        </w:rPr>
        <w:t>from you; and/or</w:t>
      </w:r>
    </w:p>
    <w:p w14:paraId="114A19D1" w14:textId="77777777" w:rsidR="005206A1" w:rsidRDefault="005206A1">
      <w:pPr>
        <w:pStyle w:val="BodyText"/>
        <w:spacing w:before="11"/>
        <w:rPr>
          <w:sz w:val="15"/>
        </w:rPr>
      </w:pPr>
    </w:p>
    <w:p w14:paraId="114A19D2" w14:textId="77777777" w:rsidR="005206A1" w:rsidRDefault="00EE7B96">
      <w:pPr>
        <w:pStyle w:val="ListParagraph"/>
        <w:numPr>
          <w:ilvl w:val="2"/>
          <w:numId w:val="22"/>
        </w:numPr>
        <w:tabs>
          <w:tab w:val="left" w:pos="1246"/>
        </w:tabs>
        <w:spacing w:before="1"/>
        <w:ind w:right="114"/>
        <w:jc w:val="both"/>
        <w:rPr>
          <w:sz w:val="16"/>
        </w:rPr>
      </w:pPr>
      <w:r>
        <w:rPr>
          <w:sz w:val="16"/>
        </w:rPr>
        <w:t xml:space="preserve">any other limits, </w:t>
      </w:r>
      <w:proofErr w:type="gramStart"/>
      <w:r>
        <w:rPr>
          <w:sz w:val="16"/>
        </w:rPr>
        <w:t>parameters</w:t>
      </w:r>
      <w:proofErr w:type="gramEnd"/>
      <w:r>
        <w:rPr>
          <w:sz w:val="16"/>
        </w:rPr>
        <w:t xml:space="preserve"> or controls which we</w:t>
      </w:r>
      <w:r>
        <w:rPr>
          <w:spacing w:val="40"/>
          <w:sz w:val="16"/>
        </w:rPr>
        <w:t xml:space="preserve"> </w:t>
      </w:r>
      <w:r>
        <w:rPr>
          <w:sz w:val="16"/>
        </w:rPr>
        <w:t>may be required to implement in accordance with</w:t>
      </w:r>
      <w:r>
        <w:rPr>
          <w:spacing w:val="40"/>
          <w:sz w:val="16"/>
        </w:rPr>
        <w:t xml:space="preserve"> </w:t>
      </w:r>
      <w:r>
        <w:rPr>
          <w:sz w:val="16"/>
        </w:rPr>
        <w:t>Applicable</w:t>
      </w:r>
      <w:r>
        <w:rPr>
          <w:spacing w:val="-7"/>
          <w:sz w:val="16"/>
        </w:rPr>
        <w:t xml:space="preserve"> </w:t>
      </w:r>
      <w:r>
        <w:rPr>
          <w:sz w:val="16"/>
        </w:rPr>
        <w:t>Regulations.</w:t>
      </w:r>
    </w:p>
    <w:p w14:paraId="114A19D3" w14:textId="77777777" w:rsidR="005206A1" w:rsidRDefault="005206A1">
      <w:pPr>
        <w:pStyle w:val="BodyText"/>
        <w:spacing w:before="1"/>
      </w:pPr>
    </w:p>
    <w:p w14:paraId="114A19D4" w14:textId="77777777" w:rsidR="005206A1" w:rsidRDefault="00EE7B96">
      <w:pPr>
        <w:pStyle w:val="ListParagraph"/>
        <w:numPr>
          <w:ilvl w:val="1"/>
          <w:numId w:val="22"/>
        </w:numPr>
        <w:tabs>
          <w:tab w:val="left" w:pos="680"/>
        </w:tabs>
        <w:ind w:right="112"/>
        <w:jc w:val="both"/>
        <w:rPr>
          <w:sz w:val="16"/>
        </w:rPr>
      </w:pPr>
      <w:r>
        <w:rPr>
          <w:b/>
          <w:sz w:val="16"/>
        </w:rPr>
        <w:t>Confirmations</w:t>
      </w:r>
      <w:r>
        <w:rPr>
          <w:sz w:val="16"/>
        </w:rPr>
        <w:t>:</w:t>
      </w:r>
      <w:r>
        <w:rPr>
          <w:spacing w:val="-1"/>
          <w:sz w:val="16"/>
        </w:rPr>
        <w:t xml:space="preserve"> </w:t>
      </w:r>
      <w:r>
        <w:rPr>
          <w:sz w:val="16"/>
        </w:rPr>
        <w:t>The</w:t>
      </w:r>
      <w:r>
        <w:rPr>
          <w:spacing w:val="-2"/>
          <w:sz w:val="16"/>
        </w:rPr>
        <w:t xml:space="preserve"> </w:t>
      </w:r>
      <w:r>
        <w:rPr>
          <w:sz w:val="16"/>
        </w:rPr>
        <w:t>terms</w:t>
      </w:r>
      <w:r>
        <w:rPr>
          <w:spacing w:val="-3"/>
          <w:sz w:val="16"/>
        </w:rPr>
        <w:t xml:space="preserve"> </w:t>
      </w:r>
      <w:r>
        <w:rPr>
          <w:sz w:val="16"/>
        </w:rPr>
        <w:t>of</w:t>
      </w:r>
      <w:r>
        <w:rPr>
          <w:spacing w:val="-2"/>
          <w:sz w:val="16"/>
        </w:rPr>
        <w:t xml:space="preserve"> </w:t>
      </w:r>
      <w:r>
        <w:rPr>
          <w:sz w:val="16"/>
        </w:rPr>
        <w:t>each Transaction that we</w:t>
      </w:r>
      <w:r>
        <w:rPr>
          <w:spacing w:val="-2"/>
          <w:sz w:val="16"/>
        </w:rPr>
        <w:t xml:space="preserve"> </w:t>
      </w:r>
      <w:r>
        <w:rPr>
          <w:sz w:val="16"/>
        </w:rPr>
        <w:t>have</w:t>
      </w:r>
      <w:r>
        <w:rPr>
          <w:spacing w:val="40"/>
          <w:sz w:val="16"/>
        </w:rPr>
        <w:t xml:space="preserve"> </w:t>
      </w:r>
      <w:r>
        <w:rPr>
          <w:sz w:val="16"/>
        </w:rPr>
        <w:t>executed with you will be reflected in a confirmation which</w:t>
      </w:r>
      <w:r>
        <w:rPr>
          <w:spacing w:val="40"/>
          <w:sz w:val="16"/>
        </w:rPr>
        <w:t xml:space="preserve"> </w:t>
      </w:r>
      <w:r>
        <w:rPr>
          <w:sz w:val="16"/>
        </w:rPr>
        <w:t>we shall promptly send to you by electronic means over</w:t>
      </w:r>
      <w:r>
        <w:rPr>
          <w:spacing w:val="40"/>
          <w:sz w:val="16"/>
        </w:rPr>
        <w:t xml:space="preserve"> </w:t>
      </w:r>
      <w:r>
        <w:rPr>
          <w:sz w:val="16"/>
        </w:rPr>
        <w:t>Finalto Online Systems and/or External Platform, by a pop-</w:t>
      </w:r>
      <w:r>
        <w:rPr>
          <w:spacing w:val="40"/>
          <w:sz w:val="16"/>
        </w:rPr>
        <w:t xml:space="preserve"> </w:t>
      </w:r>
      <w:r>
        <w:rPr>
          <w:sz w:val="16"/>
        </w:rPr>
        <w:t>up image (such image, a “</w:t>
      </w:r>
      <w:r>
        <w:rPr>
          <w:b/>
          <w:sz w:val="16"/>
        </w:rPr>
        <w:t>Pop-up Image</w:t>
      </w:r>
      <w:r>
        <w:rPr>
          <w:sz w:val="16"/>
        </w:rPr>
        <w:t>”) where the</w:t>
      </w:r>
      <w:r>
        <w:rPr>
          <w:spacing w:val="40"/>
          <w:sz w:val="16"/>
        </w:rPr>
        <w:t xml:space="preserve"> </w:t>
      </w:r>
      <w:r>
        <w:rPr>
          <w:sz w:val="16"/>
        </w:rPr>
        <w:t>functionality has not been disabled or by any other means</w:t>
      </w:r>
      <w:r>
        <w:rPr>
          <w:spacing w:val="40"/>
          <w:sz w:val="16"/>
        </w:rPr>
        <w:t xml:space="preserve"> </w:t>
      </w:r>
      <w:r>
        <w:rPr>
          <w:sz w:val="16"/>
        </w:rPr>
        <w:t>determined by us (the “</w:t>
      </w:r>
      <w:r>
        <w:rPr>
          <w:b/>
          <w:sz w:val="16"/>
        </w:rPr>
        <w:t>Trade Confirmation</w:t>
      </w:r>
      <w:r>
        <w:rPr>
          <w:sz w:val="16"/>
        </w:rPr>
        <w:t>").</w:t>
      </w:r>
    </w:p>
    <w:p w14:paraId="114A19D5" w14:textId="77777777" w:rsidR="005206A1" w:rsidRDefault="005206A1">
      <w:pPr>
        <w:jc w:val="both"/>
        <w:rPr>
          <w:sz w:val="16"/>
        </w:rPr>
        <w:sectPr w:rsidR="005206A1">
          <w:type w:val="continuous"/>
          <w:pgSz w:w="11910" w:h="16840"/>
          <w:pgMar w:top="1920" w:right="1020" w:bottom="280" w:left="1020" w:header="1190" w:footer="2025" w:gutter="0"/>
          <w:cols w:num="2" w:space="720" w:equalWidth="0">
            <w:col w:w="4621" w:space="553"/>
            <w:col w:w="4696"/>
          </w:cols>
        </w:sectPr>
      </w:pPr>
    </w:p>
    <w:p w14:paraId="114A19D6" w14:textId="77777777" w:rsidR="005206A1" w:rsidRDefault="005206A1">
      <w:pPr>
        <w:pStyle w:val="BodyText"/>
        <w:spacing w:before="7"/>
        <w:rPr>
          <w:sz w:val="14"/>
        </w:rPr>
      </w:pPr>
    </w:p>
    <w:p w14:paraId="114A19D7" w14:textId="77777777" w:rsidR="005206A1" w:rsidRDefault="005206A1">
      <w:pPr>
        <w:rPr>
          <w:sz w:val="14"/>
        </w:rPr>
        <w:sectPr w:rsidR="005206A1">
          <w:pgSz w:w="11910" w:h="16840"/>
          <w:pgMar w:top="2120" w:right="1020" w:bottom="2220" w:left="1020" w:header="1190" w:footer="2025" w:gutter="0"/>
          <w:cols w:space="720"/>
        </w:sectPr>
      </w:pPr>
    </w:p>
    <w:p w14:paraId="114A19D8" w14:textId="77777777" w:rsidR="005206A1" w:rsidRDefault="00EE7B96">
      <w:pPr>
        <w:pStyle w:val="Heading6"/>
        <w:spacing w:before="68"/>
      </w:pPr>
      <w:r>
        <w:t>Please read the remainder of this Section 7.6</w:t>
      </w:r>
      <w:r>
        <w:rPr>
          <w:spacing w:val="40"/>
        </w:rPr>
        <w:t xml:space="preserve"> </w:t>
      </w:r>
      <w:r>
        <w:t>(Confirmations) carefully to understand how a Pop-Up</w:t>
      </w:r>
      <w:r>
        <w:rPr>
          <w:spacing w:val="40"/>
        </w:rPr>
        <w:t xml:space="preserve"> </w:t>
      </w:r>
      <w:r>
        <w:t>Image</w:t>
      </w:r>
      <w:r>
        <w:rPr>
          <w:spacing w:val="-7"/>
        </w:rPr>
        <w:t xml:space="preserve"> </w:t>
      </w:r>
      <w:r>
        <w:t>may</w:t>
      </w:r>
      <w:r>
        <w:rPr>
          <w:spacing w:val="-7"/>
        </w:rPr>
        <w:t xml:space="preserve"> </w:t>
      </w:r>
      <w:r>
        <w:t>appear</w:t>
      </w:r>
      <w:r>
        <w:rPr>
          <w:spacing w:val="-6"/>
        </w:rPr>
        <w:t xml:space="preserve"> </w:t>
      </w:r>
      <w:r>
        <w:t>at</w:t>
      </w:r>
      <w:r>
        <w:rPr>
          <w:spacing w:val="-8"/>
        </w:rPr>
        <w:t xml:space="preserve"> </w:t>
      </w:r>
      <w:r>
        <w:t>the</w:t>
      </w:r>
      <w:r>
        <w:rPr>
          <w:spacing w:val="-7"/>
        </w:rPr>
        <w:t xml:space="preserve"> </w:t>
      </w:r>
      <w:r>
        <w:t>time</w:t>
      </w:r>
      <w:r>
        <w:rPr>
          <w:spacing w:val="-10"/>
        </w:rPr>
        <w:t xml:space="preserve"> </w:t>
      </w:r>
      <w:r>
        <w:t>you</w:t>
      </w:r>
      <w:r>
        <w:rPr>
          <w:spacing w:val="-7"/>
        </w:rPr>
        <w:t xml:space="preserve"> </w:t>
      </w:r>
      <w:proofErr w:type="gramStart"/>
      <w:r>
        <w:t>enter</w:t>
      </w:r>
      <w:r>
        <w:rPr>
          <w:spacing w:val="-6"/>
        </w:rPr>
        <w:t xml:space="preserve"> </w:t>
      </w:r>
      <w:r>
        <w:t>into</w:t>
      </w:r>
      <w:proofErr w:type="gramEnd"/>
      <w:r>
        <w:rPr>
          <w:spacing w:val="-7"/>
        </w:rPr>
        <w:t xml:space="preserve"> </w:t>
      </w:r>
      <w:r>
        <w:t>a</w:t>
      </w:r>
      <w:r>
        <w:rPr>
          <w:spacing w:val="-8"/>
        </w:rPr>
        <w:t xml:space="preserve"> </w:t>
      </w:r>
      <w:r>
        <w:t>Transaction</w:t>
      </w:r>
      <w:r>
        <w:rPr>
          <w:spacing w:val="40"/>
        </w:rPr>
        <w:t xml:space="preserve"> </w:t>
      </w:r>
      <w:r>
        <w:t>with</w:t>
      </w:r>
      <w:r>
        <w:rPr>
          <w:spacing w:val="-7"/>
        </w:rPr>
        <w:t xml:space="preserve"> </w:t>
      </w:r>
      <w:r>
        <w:t>us.</w:t>
      </w:r>
    </w:p>
    <w:p w14:paraId="114A19D9" w14:textId="77777777" w:rsidR="005206A1" w:rsidRDefault="005206A1">
      <w:pPr>
        <w:pStyle w:val="BodyText"/>
        <w:spacing w:before="1"/>
        <w:rPr>
          <w:b/>
          <w:i/>
        </w:rPr>
      </w:pPr>
    </w:p>
    <w:p w14:paraId="114A19DA" w14:textId="77777777" w:rsidR="005206A1" w:rsidRDefault="00EE7B96">
      <w:pPr>
        <w:pStyle w:val="BodyText"/>
        <w:ind w:left="679"/>
        <w:jc w:val="both"/>
      </w:pPr>
      <w:r>
        <w:t xml:space="preserve">When you </w:t>
      </w:r>
      <w:proofErr w:type="gramStart"/>
      <w:r>
        <w:t>enter</w:t>
      </w:r>
      <w:r>
        <w:rPr>
          <w:spacing w:val="-2"/>
        </w:rPr>
        <w:t xml:space="preserve"> </w:t>
      </w:r>
      <w:r>
        <w:t>into</w:t>
      </w:r>
      <w:proofErr w:type="gramEnd"/>
      <w:r>
        <w:rPr>
          <w:spacing w:val="-2"/>
        </w:rPr>
        <w:t xml:space="preserve"> </w:t>
      </w:r>
      <w:r>
        <w:t>a Transaction</w:t>
      </w:r>
      <w:r>
        <w:rPr>
          <w:spacing w:val="-1"/>
        </w:rPr>
        <w:t xml:space="preserve"> </w:t>
      </w:r>
      <w:r>
        <w:t>with</w:t>
      </w:r>
      <w:r>
        <w:rPr>
          <w:spacing w:val="-1"/>
        </w:rPr>
        <w:t xml:space="preserve"> </w:t>
      </w:r>
      <w:r>
        <w:t>us, a Pop-up Image</w:t>
      </w:r>
      <w:r>
        <w:rPr>
          <w:spacing w:val="40"/>
        </w:rPr>
        <w:t xml:space="preserve"> </w:t>
      </w:r>
      <w:r>
        <w:t>reflecting the key economic terms will ordinarily appear on</w:t>
      </w:r>
      <w:r>
        <w:rPr>
          <w:spacing w:val="40"/>
        </w:rPr>
        <w:t xml:space="preserve"> </w:t>
      </w:r>
      <w:r>
        <w:t>the screen page of Finalto Online Systems and/or External</w:t>
      </w:r>
      <w:r>
        <w:rPr>
          <w:spacing w:val="40"/>
        </w:rPr>
        <w:t xml:space="preserve"> </w:t>
      </w:r>
      <w:r>
        <w:rPr>
          <w:spacing w:val="-2"/>
        </w:rPr>
        <w:t>Platform.</w:t>
      </w:r>
    </w:p>
    <w:p w14:paraId="114A19DB" w14:textId="77777777" w:rsidR="005206A1" w:rsidRDefault="005206A1">
      <w:pPr>
        <w:pStyle w:val="BodyText"/>
      </w:pPr>
    </w:p>
    <w:p w14:paraId="114A19DC" w14:textId="77777777" w:rsidR="005206A1" w:rsidRDefault="00EE7B96">
      <w:pPr>
        <w:pStyle w:val="BodyText"/>
        <w:ind w:left="679"/>
        <w:jc w:val="both"/>
      </w:pPr>
      <w:r>
        <w:t>It is important to note that Finalto Online Systems and/or</w:t>
      </w:r>
      <w:r>
        <w:rPr>
          <w:spacing w:val="40"/>
        </w:rPr>
        <w:t xml:space="preserve"> </w:t>
      </w:r>
      <w:r>
        <w:t>External Platform permits you to disable the functionality</w:t>
      </w:r>
      <w:r>
        <w:rPr>
          <w:spacing w:val="40"/>
        </w:rPr>
        <w:t xml:space="preserve"> </w:t>
      </w:r>
      <w:r>
        <w:t>that</w:t>
      </w:r>
      <w:r>
        <w:rPr>
          <w:spacing w:val="-5"/>
        </w:rPr>
        <w:t xml:space="preserve"> </w:t>
      </w:r>
      <w:r>
        <w:t>causes</w:t>
      </w:r>
      <w:r>
        <w:rPr>
          <w:spacing w:val="-7"/>
        </w:rPr>
        <w:t xml:space="preserve"> </w:t>
      </w:r>
      <w:r>
        <w:t>the</w:t>
      </w:r>
      <w:r>
        <w:rPr>
          <w:spacing w:val="-3"/>
        </w:rPr>
        <w:t xml:space="preserve"> </w:t>
      </w:r>
      <w:r>
        <w:t>Pop-up</w:t>
      </w:r>
      <w:r>
        <w:rPr>
          <w:spacing w:val="-5"/>
        </w:rPr>
        <w:t xml:space="preserve"> </w:t>
      </w:r>
      <w:r>
        <w:t>Image</w:t>
      </w:r>
      <w:r>
        <w:rPr>
          <w:spacing w:val="-5"/>
        </w:rPr>
        <w:t xml:space="preserve"> </w:t>
      </w:r>
      <w:r>
        <w:t>to</w:t>
      </w:r>
      <w:r>
        <w:rPr>
          <w:spacing w:val="-8"/>
        </w:rPr>
        <w:t xml:space="preserve"> </w:t>
      </w:r>
      <w:r>
        <w:t>appear</w:t>
      </w:r>
      <w:r>
        <w:rPr>
          <w:spacing w:val="-6"/>
        </w:rPr>
        <w:t xml:space="preserve"> </w:t>
      </w:r>
      <w:r>
        <w:t>on</w:t>
      </w:r>
      <w:r>
        <w:rPr>
          <w:spacing w:val="-4"/>
        </w:rPr>
        <w:t xml:space="preserve"> </w:t>
      </w:r>
      <w:r>
        <w:t>the</w:t>
      </w:r>
      <w:r>
        <w:rPr>
          <w:spacing w:val="-6"/>
        </w:rPr>
        <w:t xml:space="preserve"> </w:t>
      </w:r>
      <w:r>
        <w:t>screen</w:t>
      </w:r>
      <w:r>
        <w:rPr>
          <w:spacing w:val="-6"/>
        </w:rPr>
        <w:t xml:space="preserve"> </w:t>
      </w:r>
      <w:r>
        <w:t>page.</w:t>
      </w:r>
      <w:r>
        <w:rPr>
          <w:spacing w:val="40"/>
        </w:rPr>
        <w:t xml:space="preserve"> </w:t>
      </w:r>
      <w:r>
        <w:t>If you have elected to disable this functionality or if the</w:t>
      </w:r>
      <w:r>
        <w:rPr>
          <w:spacing w:val="40"/>
        </w:rPr>
        <w:t xml:space="preserve"> </w:t>
      </w:r>
      <w:r>
        <w:t>functionality is not operating for any reason, you should be</w:t>
      </w:r>
      <w:r>
        <w:rPr>
          <w:spacing w:val="40"/>
        </w:rPr>
        <w:t xml:space="preserve"> </w:t>
      </w:r>
      <w:r>
        <w:t>aware</w:t>
      </w:r>
      <w:r>
        <w:rPr>
          <w:spacing w:val="-6"/>
        </w:rPr>
        <w:t xml:space="preserve"> </w:t>
      </w:r>
      <w:r>
        <w:t>that</w:t>
      </w:r>
      <w:r>
        <w:rPr>
          <w:spacing w:val="-5"/>
        </w:rPr>
        <w:t xml:space="preserve"> </w:t>
      </w:r>
      <w:r>
        <w:t>you</w:t>
      </w:r>
      <w:r>
        <w:rPr>
          <w:spacing w:val="-4"/>
        </w:rPr>
        <w:t xml:space="preserve"> </w:t>
      </w:r>
      <w:r>
        <w:t>will</w:t>
      </w:r>
      <w:r>
        <w:rPr>
          <w:spacing w:val="-4"/>
        </w:rPr>
        <w:t xml:space="preserve"> </w:t>
      </w:r>
      <w:r>
        <w:t>bear</w:t>
      </w:r>
      <w:r>
        <w:rPr>
          <w:spacing w:val="-4"/>
        </w:rPr>
        <w:t xml:space="preserve"> </w:t>
      </w:r>
      <w:r>
        <w:t>any</w:t>
      </w:r>
      <w:r>
        <w:rPr>
          <w:spacing w:val="-4"/>
        </w:rPr>
        <w:t xml:space="preserve"> </w:t>
      </w:r>
      <w:r>
        <w:t>loss</w:t>
      </w:r>
      <w:r>
        <w:rPr>
          <w:spacing w:val="-5"/>
        </w:rPr>
        <w:t xml:space="preserve"> </w:t>
      </w:r>
      <w:r>
        <w:t>or</w:t>
      </w:r>
      <w:r>
        <w:rPr>
          <w:spacing w:val="-4"/>
        </w:rPr>
        <w:t xml:space="preserve"> </w:t>
      </w:r>
      <w:r>
        <w:t>costs</w:t>
      </w:r>
      <w:r>
        <w:rPr>
          <w:spacing w:val="-6"/>
        </w:rPr>
        <w:t xml:space="preserve"> </w:t>
      </w:r>
      <w:r>
        <w:t>you</w:t>
      </w:r>
      <w:r>
        <w:rPr>
          <w:spacing w:val="-6"/>
        </w:rPr>
        <w:t xml:space="preserve"> </w:t>
      </w:r>
      <w:r>
        <w:t>may</w:t>
      </w:r>
      <w:r>
        <w:rPr>
          <w:spacing w:val="-6"/>
        </w:rPr>
        <w:t xml:space="preserve"> </w:t>
      </w:r>
      <w:r>
        <w:t>incur</w:t>
      </w:r>
      <w:r>
        <w:rPr>
          <w:spacing w:val="-6"/>
        </w:rPr>
        <w:t xml:space="preserve"> </w:t>
      </w:r>
      <w:proofErr w:type="gramStart"/>
      <w:r>
        <w:t>as</w:t>
      </w:r>
      <w:r>
        <w:rPr>
          <w:spacing w:val="-4"/>
        </w:rPr>
        <w:t xml:space="preserve"> </w:t>
      </w:r>
      <w:r>
        <w:t>a</w:t>
      </w:r>
      <w:r>
        <w:rPr>
          <w:spacing w:val="40"/>
        </w:rPr>
        <w:t xml:space="preserve"> </w:t>
      </w:r>
      <w:r>
        <w:t>result of</w:t>
      </w:r>
      <w:proofErr w:type="gramEnd"/>
      <w:r>
        <w:t xml:space="preserve"> not becoming aware that a purported transaction</w:t>
      </w:r>
      <w:r>
        <w:rPr>
          <w:spacing w:val="40"/>
        </w:rPr>
        <w:t xml:space="preserve"> </w:t>
      </w:r>
      <w:r>
        <w:t>that</w:t>
      </w:r>
      <w:r>
        <w:rPr>
          <w:spacing w:val="-1"/>
        </w:rPr>
        <w:t xml:space="preserve"> </w:t>
      </w:r>
      <w:r>
        <w:t>you</w:t>
      </w:r>
      <w:r>
        <w:rPr>
          <w:spacing w:val="-2"/>
        </w:rPr>
        <w:t xml:space="preserve"> </w:t>
      </w:r>
      <w:r>
        <w:t>believed</w:t>
      </w:r>
      <w:r>
        <w:rPr>
          <w:spacing w:val="-2"/>
        </w:rPr>
        <w:t xml:space="preserve"> </w:t>
      </w:r>
      <w:r>
        <w:t>had</w:t>
      </w:r>
      <w:r>
        <w:rPr>
          <w:spacing w:val="-2"/>
        </w:rPr>
        <w:t xml:space="preserve"> </w:t>
      </w:r>
      <w:r>
        <w:t>been</w:t>
      </w:r>
      <w:r>
        <w:rPr>
          <w:spacing w:val="-2"/>
        </w:rPr>
        <w:t xml:space="preserve"> </w:t>
      </w:r>
      <w:r>
        <w:t>executed</w:t>
      </w:r>
      <w:r>
        <w:rPr>
          <w:spacing w:val="-1"/>
        </w:rPr>
        <w:t xml:space="preserve"> </w:t>
      </w:r>
      <w:r>
        <w:t>with</w:t>
      </w:r>
      <w:r>
        <w:rPr>
          <w:spacing w:val="-4"/>
        </w:rPr>
        <w:t xml:space="preserve"> </w:t>
      </w:r>
      <w:r>
        <w:t>us</w:t>
      </w:r>
      <w:r>
        <w:rPr>
          <w:spacing w:val="-1"/>
        </w:rPr>
        <w:t xml:space="preserve"> </w:t>
      </w:r>
      <w:r>
        <w:t>has</w:t>
      </w:r>
      <w:r>
        <w:rPr>
          <w:spacing w:val="-3"/>
        </w:rPr>
        <w:t xml:space="preserve"> </w:t>
      </w:r>
      <w:r>
        <w:t>in</w:t>
      </w:r>
      <w:r>
        <w:rPr>
          <w:spacing w:val="-2"/>
        </w:rPr>
        <w:t xml:space="preserve"> </w:t>
      </w:r>
      <w:r>
        <w:t>fact</w:t>
      </w:r>
      <w:r>
        <w:rPr>
          <w:spacing w:val="-3"/>
        </w:rPr>
        <w:t xml:space="preserve"> </w:t>
      </w:r>
      <w:r>
        <w:t>not</w:t>
      </w:r>
      <w:r>
        <w:rPr>
          <w:spacing w:val="40"/>
        </w:rPr>
        <w:t xml:space="preserve"> </w:t>
      </w:r>
      <w:r>
        <w:t>been so executed.</w:t>
      </w:r>
    </w:p>
    <w:p w14:paraId="114A19DD" w14:textId="77777777" w:rsidR="005206A1" w:rsidRDefault="005206A1">
      <w:pPr>
        <w:pStyle w:val="BodyText"/>
      </w:pPr>
    </w:p>
    <w:p w14:paraId="114A19DE" w14:textId="77777777" w:rsidR="005206A1" w:rsidRDefault="00EE7B96">
      <w:pPr>
        <w:pStyle w:val="BodyText"/>
        <w:ind w:left="679"/>
        <w:jc w:val="both"/>
      </w:pPr>
      <w:r>
        <w:t>You</w:t>
      </w:r>
      <w:r>
        <w:rPr>
          <w:spacing w:val="-4"/>
        </w:rPr>
        <w:t xml:space="preserve"> </w:t>
      </w:r>
      <w:r>
        <w:t>agree</w:t>
      </w:r>
      <w:r>
        <w:rPr>
          <w:spacing w:val="-5"/>
        </w:rPr>
        <w:t xml:space="preserve"> </w:t>
      </w:r>
      <w:r>
        <w:t>to,</w:t>
      </w:r>
      <w:r>
        <w:rPr>
          <w:spacing w:val="-3"/>
        </w:rPr>
        <w:t xml:space="preserve"> </w:t>
      </w:r>
      <w:r>
        <w:t>and</w:t>
      </w:r>
      <w:r>
        <w:rPr>
          <w:spacing w:val="-3"/>
        </w:rPr>
        <w:t xml:space="preserve"> </w:t>
      </w:r>
      <w:r>
        <w:t>acknowledge,</w:t>
      </w:r>
      <w:r>
        <w:rPr>
          <w:spacing w:val="-3"/>
        </w:rPr>
        <w:t xml:space="preserve"> </w:t>
      </w:r>
      <w:r>
        <w:t>the</w:t>
      </w:r>
      <w:r>
        <w:rPr>
          <w:spacing w:val="-5"/>
        </w:rPr>
        <w:t xml:space="preserve"> </w:t>
      </w:r>
      <w:r>
        <w:rPr>
          <w:spacing w:val="-2"/>
        </w:rPr>
        <w:t>following:</w:t>
      </w:r>
    </w:p>
    <w:p w14:paraId="114A19DF" w14:textId="77777777" w:rsidR="005206A1" w:rsidRDefault="005206A1">
      <w:pPr>
        <w:pStyle w:val="BodyText"/>
        <w:spacing w:before="11"/>
        <w:rPr>
          <w:sz w:val="15"/>
        </w:rPr>
      </w:pPr>
    </w:p>
    <w:p w14:paraId="114A19E0" w14:textId="77777777" w:rsidR="005206A1" w:rsidRDefault="00EE7B96">
      <w:pPr>
        <w:pStyle w:val="ListParagraph"/>
        <w:numPr>
          <w:ilvl w:val="2"/>
          <w:numId w:val="22"/>
        </w:numPr>
        <w:tabs>
          <w:tab w:val="left" w:pos="1246"/>
        </w:tabs>
        <w:jc w:val="both"/>
        <w:rPr>
          <w:sz w:val="16"/>
        </w:rPr>
      </w:pPr>
      <w:r>
        <w:rPr>
          <w:sz w:val="16"/>
        </w:rPr>
        <w:t>if, for any reason the system supporting Finalto</w:t>
      </w:r>
      <w:r>
        <w:rPr>
          <w:spacing w:val="40"/>
          <w:sz w:val="16"/>
        </w:rPr>
        <w:t xml:space="preserve"> </w:t>
      </w:r>
      <w:r>
        <w:rPr>
          <w:sz w:val="16"/>
        </w:rPr>
        <w:t>Online Systems and/or External Platform fails to</w:t>
      </w:r>
      <w:r>
        <w:rPr>
          <w:spacing w:val="40"/>
          <w:sz w:val="16"/>
        </w:rPr>
        <w:t xml:space="preserve"> </w:t>
      </w:r>
      <w:r>
        <w:rPr>
          <w:sz w:val="16"/>
        </w:rPr>
        <w:t>accept your proposed terms of a purported</w:t>
      </w:r>
      <w:r>
        <w:rPr>
          <w:spacing w:val="40"/>
          <w:sz w:val="16"/>
        </w:rPr>
        <w:t xml:space="preserve"> </w:t>
      </w:r>
      <w:r>
        <w:rPr>
          <w:sz w:val="16"/>
        </w:rPr>
        <w:t>transaction</w:t>
      </w:r>
      <w:r>
        <w:rPr>
          <w:spacing w:val="-10"/>
          <w:sz w:val="16"/>
        </w:rPr>
        <w:t xml:space="preserve"> </w:t>
      </w:r>
      <w:r>
        <w:rPr>
          <w:sz w:val="16"/>
        </w:rPr>
        <w:t>(as</w:t>
      </w:r>
      <w:r>
        <w:rPr>
          <w:spacing w:val="-9"/>
          <w:sz w:val="16"/>
        </w:rPr>
        <w:t xml:space="preserve"> </w:t>
      </w:r>
      <w:r>
        <w:rPr>
          <w:sz w:val="16"/>
        </w:rPr>
        <w:t>evidenced</w:t>
      </w:r>
      <w:r>
        <w:rPr>
          <w:spacing w:val="-9"/>
          <w:sz w:val="16"/>
        </w:rPr>
        <w:t xml:space="preserve"> </w:t>
      </w:r>
      <w:r>
        <w:rPr>
          <w:sz w:val="16"/>
        </w:rPr>
        <w:t>by</w:t>
      </w:r>
      <w:r>
        <w:rPr>
          <w:spacing w:val="-9"/>
          <w:sz w:val="16"/>
        </w:rPr>
        <w:t xml:space="preserve"> </w:t>
      </w:r>
      <w:r>
        <w:rPr>
          <w:sz w:val="16"/>
        </w:rPr>
        <w:t>the</w:t>
      </w:r>
      <w:r>
        <w:rPr>
          <w:spacing w:val="-9"/>
          <w:sz w:val="16"/>
        </w:rPr>
        <w:t xml:space="preserve"> </w:t>
      </w:r>
      <w:r>
        <w:rPr>
          <w:sz w:val="16"/>
        </w:rPr>
        <w:t>fact</w:t>
      </w:r>
      <w:r>
        <w:rPr>
          <w:spacing w:val="-9"/>
          <w:sz w:val="16"/>
        </w:rPr>
        <w:t xml:space="preserve"> </w:t>
      </w:r>
      <w:r>
        <w:rPr>
          <w:sz w:val="16"/>
        </w:rPr>
        <w:t>that</w:t>
      </w:r>
      <w:r>
        <w:rPr>
          <w:spacing w:val="-9"/>
          <w:sz w:val="16"/>
        </w:rPr>
        <w:t xml:space="preserve"> </w:t>
      </w:r>
      <w:r>
        <w:rPr>
          <w:sz w:val="16"/>
        </w:rPr>
        <w:t>the</w:t>
      </w:r>
      <w:r>
        <w:rPr>
          <w:spacing w:val="-7"/>
          <w:sz w:val="16"/>
        </w:rPr>
        <w:t xml:space="preserve"> </w:t>
      </w:r>
      <w:r>
        <w:rPr>
          <w:sz w:val="16"/>
        </w:rPr>
        <w:t>terms</w:t>
      </w:r>
      <w:r>
        <w:rPr>
          <w:spacing w:val="40"/>
          <w:sz w:val="16"/>
        </w:rPr>
        <w:t xml:space="preserve"> </w:t>
      </w:r>
      <w:r>
        <w:rPr>
          <w:sz w:val="16"/>
        </w:rPr>
        <w:t>are not being reflected in a Pop-up Image (where</w:t>
      </w:r>
      <w:r>
        <w:rPr>
          <w:spacing w:val="40"/>
          <w:sz w:val="16"/>
        </w:rPr>
        <w:t xml:space="preserve"> </w:t>
      </w:r>
      <w:r>
        <w:rPr>
          <w:sz w:val="16"/>
        </w:rPr>
        <w:t>the functionality is not disabled or where it is</w:t>
      </w:r>
      <w:r>
        <w:rPr>
          <w:spacing w:val="40"/>
          <w:sz w:val="16"/>
        </w:rPr>
        <w:t xml:space="preserve"> </w:t>
      </w:r>
      <w:r>
        <w:rPr>
          <w:sz w:val="16"/>
        </w:rPr>
        <w:t>operating normally) or in any other form of Trade</w:t>
      </w:r>
      <w:r>
        <w:rPr>
          <w:spacing w:val="40"/>
          <w:sz w:val="16"/>
        </w:rPr>
        <w:t xml:space="preserve"> </w:t>
      </w:r>
      <w:r>
        <w:rPr>
          <w:sz w:val="16"/>
        </w:rPr>
        <w:t>Confirmation), we shall not be bound by your</w:t>
      </w:r>
      <w:r>
        <w:rPr>
          <w:spacing w:val="40"/>
          <w:sz w:val="16"/>
        </w:rPr>
        <w:t xml:space="preserve"> </w:t>
      </w:r>
      <w:r>
        <w:rPr>
          <w:sz w:val="16"/>
        </w:rPr>
        <w:t>proposed terms, regardless of whether or not you</w:t>
      </w:r>
      <w:r>
        <w:rPr>
          <w:spacing w:val="40"/>
          <w:sz w:val="16"/>
        </w:rPr>
        <w:t xml:space="preserve"> </w:t>
      </w:r>
      <w:r>
        <w:rPr>
          <w:sz w:val="16"/>
        </w:rPr>
        <w:t>were</w:t>
      </w:r>
      <w:r>
        <w:rPr>
          <w:spacing w:val="-1"/>
          <w:sz w:val="16"/>
        </w:rPr>
        <w:t xml:space="preserve"> </w:t>
      </w:r>
      <w:r>
        <w:rPr>
          <w:sz w:val="16"/>
        </w:rPr>
        <w:t>aware</w:t>
      </w:r>
      <w:r>
        <w:rPr>
          <w:spacing w:val="-1"/>
          <w:sz w:val="16"/>
        </w:rPr>
        <w:t xml:space="preserve"> </w:t>
      </w:r>
      <w:r>
        <w:rPr>
          <w:sz w:val="16"/>
        </w:rPr>
        <w:t>thereof, and</w:t>
      </w:r>
      <w:r>
        <w:rPr>
          <w:spacing w:val="-1"/>
          <w:sz w:val="16"/>
        </w:rPr>
        <w:t xml:space="preserve"> </w:t>
      </w:r>
      <w:r>
        <w:rPr>
          <w:sz w:val="16"/>
        </w:rPr>
        <w:t>no Transaction</w:t>
      </w:r>
      <w:r>
        <w:rPr>
          <w:spacing w:val="-2"/>
          <w:sz w:val="16"/>
        </w:rPr>
        <w:t xml:space="preserve"> </w:t>
      </w:r>
      <w:r>
        <w:rPr>
          <w:sz w:val="16"/>
        </w:rPr>
        <w:t>shall have</w:t>
      </w:r>
      <w:r>
        <w:rPr>
          <w:spacing w:val="40"/>
          <w:sz w:val="16"/>
        </w:rPr>
        <w:t xml:space="preserve"> </w:t>
      </w:r>
      <w:r>
        <w:rPr>
          <w:sz w:val="16"/>
        </w:rPr>
        <w:t>come into existence;</w:t>
      </w:r>
    </w:p>
    <w:p w14:paraId="114A19E1" w14:textId="77777777" w:rsidR="005206A1" w:rsidRDefault="005206A1">
      <w:pPr>
        <w:pStyle w:val="BodyText"/>
        <w:spacing w:before="1"/>
      </w:pPr>
    </w:p>
    <w:p w14:paraId="114A19E2" w14:textId="77777777" w:rsidR="005206A1" w:rsidRDefault="00EE7B96">
      <w:pPr>
        <w:pStyle w:val="ListParagraph"/>
        <w:numPr>
          <w:ilvl w:val="2"/>
          <w:numId w:val="22"/>
        </w:numPr>
        <w:tabs>
          <w:tab w:val="left" w:pos="1246"/>
        </w:tabs>
        <w:ind w:right="1"/>
        <w:jc w:val="both"/>
        <w:rPr>
          <w:sz w:val="16"/>
        </w:rPr>
      </w:pPr>
      <w:r>
        <w:rPr>
          <w:sz w:val="16"/>
        </w:rPr>
        <w:t>the</w:t>
      </w:r>
      <w:r>
        <w:rPr>
          <w:spacing w:val="-8"/>
          <w:sz w:val="16"/>
        </w:rPr>
        <w:t xml:space="preserve"> </w:t>
      </w:r>
      <w:r>
        <w:rPr>
          <w:sz w:val="16"/>
        </w:rPr>
        <w:t>economic</w:t>
      </w:r>
      <w:r>
        <w:rPr>
          <w:spacing w:val="-7"/>
          <w:sz w:val="16"/>
        </w:rPr>
        <w:t xml:space="preserve"> </w:t>
      </w:r>
      <w:r>
        <w:rPr>
          <w:sz w:val="16"/>
        </w:rPr>
        <w:t>and</w:t>
      </w:r>
      <w:r>
        <w:rPr>
          <w:spacing w:val="-8"/>
          <w:sz w:val="16"/>
        </w:rPr>
        <w:t xml:space="preserve"> </w:t>
      </w:r>
      <w:r>
        <w:rPr>
          <w:sz w:val="16"/>
        </w:rPr>
        <w:t>other</w:t>
      </w:r>
      <w:r>
        <w:rPr>
          <w:spacing w:val="-8"/>
          <w:sz w:val="16"/>
        </w:rPr>
        <w:t xml:space="preserve"> </w:t>
      </w:r>
      <w:r>
        <w:rPr>
          <w:sz w:val="16"/>
        </w:rPr>
        <w:t>relevant</w:t>
      </w:r>
      <w:r>
        <w:rPr>
          <w:spacing w:val="-9"/>
          <w:sz w:val="16"/>
        </w:rPr>
        <w:t xml:space="preserve"> </w:t>
      </w:r>
      <w:r>
        <w:rPr>
          <w:sz w:val="16"/>
        </w:rPr>
        <w:t>trade</w:t>
      </w:r>
      <w:r>
        <w:rPr>
          <w:spacing w:val="-7"/>
          <w:sz w:val="16"/>
        </w:rPr>
        <w:t xml:space="preserve"> </w:t>
      </w:r>
      <w:r>
        <w:rPr>
          <w:sz w:val="16"/>
        </w:rPr>
        <w:t>details</w:t>
      </w:r>
      <w:r>
        <w:rPr>
          <w:spacing w:val="-7"/>
          <w:sz w:val="16"/>
        </w:rPr>
        <w:t xml:space="preserve"> </w:t>
      </w:r>
      <w:r>
        <w:rPr>
          <w:sz w:val="16"/>
        </w:rPr>
        <w:t>of</w:t>
      </w:r>
      <w:r>
        <w:rPr>
          <w:spacing w:val="-9"/>
          <w:sz w:val="16"/>
        </w:rPr>
        <w:t xml:space="preserve"> </w:t>
      </w:r>
      <w:r>
        <w:rPr>
          <w:sz w:val="16"/>
        </w:rPr>
        <w:t>an</w:t>
      </w:r>
      <w:r>
        <w:rPr>
          <w:spacing w:val="40"/>
          <w:sz w:val="16"/>
        </w:rPr>
        <w:t xml:space="preserve"> </w:t>
      </w:r>
      <w:r>
        <w:rPr>
          <w:sz w:val="16"/>
        </w:rPr>
        <w:t>executed Transaction by which you will be bound</w:t>
      </w:r>
      <w:r>
        <w:rPr>
          <w:spacing w:val="40"/>
          <w:sz w:val="16"/>
        </w:rPr>
        <w:t xml:space="preserve"> </w:t>
      </w:r>
      <w:r>
        <w:rPr>
          <w:sz w:val="16"/>
        </w:rPr>
        <w:t>shall be evidenced by the relevant Trade</w:t>
      </w:r>
      <w:r>
        <w:rPr>
          <w:spacing w:val="40"/>
          <w:sz w:val="16"/>
        </w:rPr>
        <w:t xml:space="preserve"> </w:t>
      </w:r>
      <w:r>
        <w:rPr>
          <w:sz w:val="16"/>
        </w:rPr>
        <w:t>Confirmation. Even if the Trade Confirmation does</w:t>
      </w:r>
      <w:r>
        <w:rPr>
          <w:spacing w:val="40"/>
          <w:sz w:val="16"/>
        </w:rPr>
        <w:t xml:space="preserve"> </w:t>
      </w:r>
      <w:r>
        <w:rPr>
          <w:sz w:val="16"/>
        </w:rPr>
        <w:t>not expressly specify so, it will constitute a valid</w:t>
      </w:r>
      <w:r>
        <w:rPr>
          <w:spacing w:val="40"/>
          <w:sz w:val="16"/>
        </w:rPr>
        <w:t xml:space="preserve"> </w:t>
      </w:r>
      <w:r>
        <w:rPr>
          <w:sz w:val="16"/>
        </w:rPr>
        <w:t>"confirmation" for the purposes of</w:t>
      </w:r>
      <w:r>
        <w:rPr>
          <w:spacing w:val="-1"/>
          <w:sz w:val="16"/>
        </w:rPr>
        <w:t xml:space="preserve"> </w:t>
      </w:r>
      <w:r>
        <w:rPr>
          <w:sz w:val="16"/>
        </w:rPr>
        <w:t>this Agreement</w:t>
      </w:r>
      <w:r>
        <w:rPr>
          <w:spacing w:val="40"/>
          <w:sz w:val="16"/>
        </w:rPr>
        <w:t xml:space="preserve"> </w:t>
      </w:r>
      <w:r>
        <w:rPr>
          <w:sz w:val="16"/>
        </w:rPr>
        <w:t>and,</w:t>
      </w:r>
      <w:r>
        <w:rPr>
          <w:spacing w:val="-10"/>
          <w:sz w:val="16"/>
        </w:rPr>
        <w:t xml:space="preserve"> </w:t>
      </w:r>
      <w:r>
        <w:rPr>
          <w:sz w:val="16"/>
        </w:rPr>
        <w:t>furthermore,</w:t>
      </w:r>
      <w:r>
        <w:rPr>
          <w:spacing w:val="-9"/>
          <w:sz w:val="16"/>
        </w:rPr>
        <w:t xml:space="preserve"> </w:t>
      </w:r>
      <w:r>
        <w:rPr>
          <w:sz w:val="16"/>
        </w:rPr>
        <w:t>it</w:t>
      </w:r>
      <w:r>
        <w:rPr>
          <w:spacing w:val="-9"/>
          <w:sz w:val="16"/>
        </w:rPr>
        <w:t xml:space="preserve"> </w:t>
      </w:r>
      <w:r>
        <w:rPr>
          <w:sz w:val="16"/>
        </w:rPr>
        <w:t>will</w:t>
      </w:r>
      <w:r>
        <w:rPr>
          <w:spacing w:val="-9"/>
          <w:sz w:val="16"/>
        </w:rPr>
        <w:t xml:space="preserve"> </w:t>
      </w:r>
      <w:r>
        <w:rPr>
          <w:sz w:val="16"/>
        </w:rPr>
        <w:t>be</w:t>
      </w:r>
      <w:r>
        <w:rPr>
          <w:spacing w:val="-9"/>
          <w:sz w:val="16"/>
        </w:rPr>
        <w:t xml:space="preserve"> </w:t>
      </w:r>
      <w:r>
        <w:rPr>
          <w:sz w:val="16"/>
        </w:rPr>
        <w:t>a</w:t>
      </w:r>
      <w:r>
        <w:rPr>
          <w:spacing w:val="-9"/>
          <w:sz w:val="16"/>
        </w:rPr>
        <w:t xml:space="preserve"> </w:t>
      </w:r>
      <w:r>
        <w:rPr>
          <w:sz w:val="16"/>
        </w:rPr>
        <w:t>binding</w:t>
      </w:r>
      <w:r>
        <w:rPr>
          <w:spacing w:val="-9"/>
          <w:sz w:val="16"/>
        </w:rPr>
        <w:t xml:space="preserve"> </w:t>
      </w:r>
      <w:r>
        <w:rPr>
          <w:sz w:val="16"/>
        </w:rPr>
        <w:t>supplement</w:t>
      </w:r>
      <w:r>
        <w:rPr>
          <w:spacing w:val="-9"/>
          <w:sz w:val="16"/>
        </w:rPr>
        <w:t xml:space="preserve"> </w:t>
      </w:r>
      <w:r>
        <w:rPr>
          <w:sz w:val="16"/>
        </w:rPr>
        <w:t>to</w:t>
      </w:r>
      <w:r>
        <w:rPr>
          <w:spacing w:val="40"/>
          <w:sz w:val="16"/>
        </w:rPr>
        <w:t xml:space="preserve"> </w:t>
      </w:r>
      <w:r>
        <w:rPr>
          <w:sz w:val="16"/>
        </w:rPr>
        <w:t>this Agreement; and</w:t>
      </w:r>
    </w:p>
    <w:p w14:paraId="114A19E3" w14:textId="77777777" w:rsidR="005206A1" w:rsidRDefault="005206A1">
      <w:pPr>
        <w:pStyle w:val="BodyText"/>
        <w:spacing w:before="11"/>
        <w:rPr>
          <w:sz w:val="15"/>
        </w:rPr>
      </w:pPr>
    </w:p>
    <w:p w14:paraId="114A19E4" w14:textId="77777777" w:rsidR="005206A1" w:rsidRDefault="00EE7B96">
      <w:pPr>
        <w:pStyle w:val="ListParagraph"/>
        <w:numPr>
          <w:ilvl w:val="2"/>
          <w:numId w:val="22"/>
        </w:numPr>
        <w:tabs>
          <w:tab w:val="left" w:pos="1246"/>
        </w:tabs>
        <w:jc w:val="both"/>
        <w:rPr>
          <w:sz w:val="16"/>
        </w:rPr>
      </w:pPr>
      <w:r>
        <w:rPr>
          <w:sz w:val="16"/>
        </w:rPr>
        <w:t>a Trade Confirmations shall, in the absence of</w:t>
      </w:r>
      <w:r>
        <w:rPr>
          <w:spacing w:val="40"/>
          <w:sz w:val="16"/>
        </w:rPr>
        <w:t xml:space="preserve"> </w:t>
      </w:r>
      <w:r>
        <w:rPr>
          <w:sz w:val="16"/>
        </w:rPr>
        <w:t>Manifest Error, be conclusive and binding on you,</w:t>
      </w:r>
      <w:r>
        <w:rPr>
          <w:spacing w:val="40"/>
          <w:sz w:val="16"/>
        </w:rPr>
        <w:t xml:space="preserve"> </w:t>
      </w:r>
      <w:r>
        <w:rPr>
          <w:sz w:val="16"/>
        </w:rPr>
        <w:t>unless we notify you of an error in the Trade</w:t>
      </w:r>
      <w:r>
        <w:rPr>
          <w:spacing w:val="40"/>
          <w:sz w:val="16"/>
        </w:rPr>
        <w:t xml:space="preserve"> </w:t>
      </w:r>
      <w:r>
        <w:rPr>
          <w:sz w:val="16"/>
        </w:rPr>
        <w:t>Confirmation. If we have notified you of any such</w:t>
      </w:r>
      <w:r>
        <w:rPr>
          <w:spacing w:val="40"/>
          <w:sz w:val="16"/>
        </w:rPr>
        <w:t xml:space="preserve"> </w:t>
      </w:r>
      <w:r>
        <w:rPr>
          <w:sz w:val="16"/>
        </w:rPr>
        <w:t>error, we shall issue a revised Trade Confirmation</w:t>
      </w:r>
      <w:r>
        <w:rPr>
          <w:spacing w:val="40"/>
          <w:sz w:val="16"/>
        </w:rPr>
        <w:t xml:space="preserve"> </w:t>
      </w:r>
      <w:r>
        <w:rPr>
          <w:sz w:val="16"/>
        </w:rPr>
        <w:t>and the revised Trade Confirmation shall be</w:t>
      </w:r>
      <w:r>
        <w:rPr>
          <w:spacing w:val="40"/>
          <w:sz w:val="16"/>
        </w:rPr>
        <w:t xml:space="preserve"> </w:t>
      </w:r>
      <w:r>
        <w:rPr>
          <w:sz w:val="16"/>
        </w:rPr>
        <w:t>conclusive and binding on you, unless we receive</w:t>
      </w:r>
      <w:r>
        <w:rPr>
          <w:spacing w:val="40"/>
          <w:sz w:val="16"/>
        </w:rPr>
        <w:t xml:space="preserve"> </w:t>
      </w:r>
      <w:r>
        <w:rPr>
          <w:sz w:val="16"/>
        </w:rPr>
        <w:t xml:space="preserve">your objection in writing within </w:t>
      </w:r>
      <w:r>
        <w:rPr>
          <w:b/>
          <w:sz w:val="16"/>
        </w:rPr>
        <w:t>one (1) Business</w:t>
      </w:r>
      <w:r>
        <w:rPr>
          <w:b/>
          <w:spacing w:val="40"/>
          <w:sz w:val="16"/>
        </w:rPr>
        <w:t xml:space="preserve"> </w:t>
      </w:r>
      <w:r>
        <w:rPr>
          <w:b/>
          <w:sz w:val="16"/>
        </w:rPr>
        <w:t xml:space="preserve">Day </w:t>
      </w:r>
      <w:r>
        <w:rPr>
          <w:sz w:val="16"/>
        </w:rPr>
        <w:t>of dispatching the revised Trade Confirmation</w:t>
      </w:r>
      <w:r>
        <w:rPr>
          <w:spacing w:val="40"/>
          <w:sz w:val="16"/>
        </w:rPr>
        <w:t xml:space="preserve"> </w:t>
      </w:r>
      <w:r>
        <w:rPr>
          <w:sz w:val="16"/>
        </w:rPr>
        <w:t>to</w:t>
      </w:r>
      <w:r>
        <w:rPr>
          <w:spacing w:val="-9"/>
          <w:sz w:val="16"/>
        </w:rPr>
        <w:t xml:space="preserve"> </w:t>
      </w:r>
      <w:r>
        <w:rPr>
          <w:sz w:val="16"/>
        </w:rPr>
        <w:t>you.</w:t>
      </w:r>
    </w:p>
    <w:p w14:paraId="114A19E5" w14:textId="77777777" w:rsidR="005206A1" w:rsidRDefault="005206A1">
      <w:pPr>
        <w:pStyle w:val="BodyText"/>
        <w:spacing w:before="12"/>
        <w:rPr>
          <w:sz w:val="15"/>
        </w:rPr>
      </w:pPr>
    </w:p>
    <w:p w14:paraId="114A19E6" w14:textId="77777777" w:rsidR="005206A1" w:rsidRDefault="00EE7B96">
      <w:pPr>
        <w:pStyle w:val="ListParagraph"/>
        <w:numPr>
          <w:ilvl w:val="2"/>
          <w:numId w:val="22"/>
        </w:numPr>
        <w:tabs>
          <w:tab w:val="left" w:pos="1246"/>
        </w:tabs>
        <w:ind w:right="2"/>
        <w:jc w:val="both"/>
        <w:rPr>
          <w:sz w:val="16"/>
        </w:rPr>
      </w:pPr>
      <w:r>
        <w:rPr>
          <w:b/>
          <w:sz w:val="16"/>
        </w:rPr>
        <w:t>Account Statements</w:t>
      </w:r>
      <w:r>
        <w:rPr>
          <w:sz w:val="16"/>
        </w:rPr>
        <w:t>: Finalto will post details of</w:t>
      </w:r>
      <w:r>
        <w:rPr>
          <w:spacing w:val="40"/>
          <w:sz w:val="16"/>
        </w:rPr>
        <w:t xml:space="preserve"> </w:t>
      </w:r>
      <w:r>
        <w:rPr>
          <w:sz w:val="16"/>
        </w:rPr>
        <w:t>your Account activity online in Finalto Online</w:t>
      </w:r>
      <w:r>
        <w:rPr>
          <w:spacing w:val="40"/>
          <w:sz w:val="16"/>
        </w:rPr>
        <w:t xml:space="preserve"> </w:t>
      </w:r>
      <w:r>
        <w:rPr>
          <w:sz w:val="16"/>
        </w:rPr>
        <w:t>Systems and/or External Platform as furthermore</w:t>
      </w:r>
      <w:r>
        <w:rPr>
          <w:spacing w:val="40"/>
          <w:sz w:val="16"/>
        </w:rPr>
        <w:t xml:space="preserve"> </w:t>
      </w:r>
      <w:r>
        <w:rPr>
          <w:sz w:val="16"/>
        </w:rPr>
        <w:t>elaborated</w:t>
      </w:r>
      <w:r>
        <w:rPr>
          <w:spacing w:val="-10"/>
          <w:sz w:val="16"/>
        </w:rPr>
        <w:t xml:space="preserve"> </w:t>
      </w:r>
      <w:r>
        <w:rPr>
          <w:sz w:val="16"/>
        </w:rPr>
        <w:t>upon</w:t>
      </w:r>
      <w:r>
        <w:rPr>
          <w:spacing w:val="-9"/>
          <w:sz w:val="16"/>
        </w:rPr>
        <w:t xml:space="preserve"> </w:t>
      </w:r>
      <w:r>
        <w:rPr>
          <w:sz w:val="16"/>
        </w:rPr>
        <w:t>in</w:t>
      </w:r>
      <w:r>
        <w:rPr>
          <w:spacing w:val="-9"/>
          <w:sz w:val="16"/>
        </w:rPr>
        <w:t xml:space="preserve"> </w:t>
      </w:r>
      <w:r>
        <w:rPr>
          <w:b/>
          <w:sz w:val="16"/>
        </w:rPr>
        <w:t>Annex</w:t>
      </w:r>
      <w:r>
        <w:rPr>
          <w:b/>
          <w:spacing w:val="-9"/>
          <w:sz w:val="16"/>
        </w:rPr>
        <w:t xml:space="preserve"> </w:t>
      </w:r>
      <w:r>
        <w:rPr>
          <w:b/>
          <w:sz w:val="16"/>
        </w:rPr>
        <w:t>1</w:t>
      </w:r>
      <w:r>
        <w:rPr>
          <w:b/>
          <w:spacing w:val="-9"/>
          <w:sz w:val="16"/>
        </w:rPr>
        <w:t xml:space="preserve"> </w:t>
      </w:r>
      <w:r>
        <w:rPr>
          <w:sz w:val="16"/>
        </w:rPr>
        <w:t>(Finalto</w:t>
      </w:r>
      <w:r>
        <w:rPr>
          <w:spacing w:val="-9"/>
          <w:sz w:val="16"/>
        </w:rPr>
        <w:t xml:space="preserve"> </w:t>
      </w:r>
      <w:r>
        <w:rPr>
          <w:sz w:val="16"/>
        </w:rPr>
        <w:t>Online</w:t>
      </w:r>
      <w:r>
        <w:rPr>
          <w:spacing w:val="-9"/>
          <w:sz w:val="16"/>
        </w:rPr>
        <w:t xml:space="preserve"> </w:t>
      </w:r>
      <w:r>
        <w:rPr>
          <w:sz w:val="16"/>
        </w:rPr>
        <w:t>Systems</w:t>
      </w:r>
      <w:r>
        <w:rPr>
          <w:spacing w:val="40"/>
          <w:sz w:val="16"/>
        </w:rPr>
        <w:t xml:space="preserve"> </w:t>
      </w:r>
      <w:r>
        <w:rPr>
          <w:sz w:val="16"/>
        </w:rPr>
        <w:t>and External Platforms) of this Agreement.</w:t>
      </w:r>
    </w:p>
    <w:p w14:paraId="114A19E7" w14:textId="77777777" w:rsidR="005206A1" w:rsidRDefault="00EE7B96">
      <w:pPr>
        <w:pStyle w:val="ListParagraph"/>
        <w:numPr>
          <w:ilvl w:val="1"/>
          <w:numId w:val="22"/>
        </w:numPr>
        <w:tabs>
          <w:tab w:val="left" w:pos="1234"/>
        </w:tabs>
        <w:spacing w:before="68"/>
        <w:ind w:left="1233" w:right="110"/>
        <w:jc w:val="both"/>
        <w:rPr>
          <w:sz w:val="16"/>
        </w:rPr>
      </w:pPr>
      <w:r>
        <w:br w:type="column"/>
      </w:r>
      <w:r>
        <w:rPr>
          <w:b/>
          <w:sz w:val="16"/>
        </w:rPr>
        <w:t>Manifest Error</w:t>
      </w:r>
      <w:r>
        <w:rPr>
          <w:sz w:val="16"/>
        </w:rPr>
        <w:t>: An error, omission or obvious misquote by</w:t>
      </w:r>
      <w:r>
        <w:rPr>
          <w:spacing w:val="40"/>
          <w:sz w:val="16"/>
        </w:rPr>
        <w:t xml:space="preserve"> </w:t>
      </w:r>
      <w:r>
        <w:rPr>
          <w:sz w:val="16"/>
        </w:rPr>
        <w:t>us,</w:t>
      </w:r>
      <w:r>
        <w:rPr>
          <w:spacing w:val="-5"/>
          <w:sz w:val="16"/>
        </w:rPr>
        <w:t xml:space="preserve"> </w:t>
      </w:r>
      <w:r>
        <w:rPr>
          <w:sz w:val="16"/>
        </w:rPr>
        <w:t>or</w:t>
      </w:r>
      <w:r>
        <w:rPr>
          <w:spacing w:val="-5"/>
          <w:sz w:val="16"/>
        </w:rPr>
        <w:t xml:space="preserve"> </w:t>
      </w:r>
      <w:r>
        <w:rPr>
          <w:sz w:val="16"/>
        </w:rPr>
        <w:t>any</w:t>
      </w:r>
      <w:r>
        <w:rPr>
          <w:spacing w:val="-5"/>
          <w:sz w:val="16"/>
        </w:rPr>
        <w:t xml:space="preserve"> </w:t>
      </w:r>
      <w:r>
        <w:rPr>
          <w:sz w:val="16"/>
        </w:rPr>
        <w:t>Market,</w:t>
      </w:r>
      <w:r>
        <w:rPr>
          <w:spacing w:val="-5"/>
          <w:sz w:val="16"/>
        </w:rPr>
        <w:t xml:space="preserve"> </w:t>
      </w:r>
      <w:r>
        <w:rPr>
          <w:sz w:val="16"/>
        </w:rPr>
        <w:t>price</w:t>
      </w:r>
      <w:r>
        <w:rPr>
          <w:spacing w:val="-7"/>
          <w:sz w:val="16"/>
        </w:rPr>
        <w:t xml:space="preserve"> </w:t>
      </w:r>
      <w:r>
        <w:rPr>
          <w:sz w:val="16"/>
        </w:rPr>
        <w:t>providing</w:t>
      </w:r>
      <w:r>
        <w:rPr>
          <w:spacing w:val="-5"/>
          <w:sz w:val="16"/>
        </w:rPr>
        <w:t xml:space="preserve"> </w:t>
      </w:r>
      <w:r>
        <w:rPr>
          <w:sz w:val="16"/>
        </w:rPr>
        <w:t>bank,</w:t>
      </w:r>
      <w:r>
        <w:rPr>
          <w:spacing w:val="-5"/>
          <w:sz w:val="16"/>
        </w:rPr>
        <w:t xml:space="preserve"> </w:t>
      </w:r>
      <w:r>
        <w:rPr>
          <w:sz w:val="16"/>
        </w:rPr>
        <w:t>information</w:t>
      </w:r>
      <w:r>
        <w:rPr>
          <w:spacing w:val="-5"/>
          <w:sz w:val="16"/>
        </w:rPr>
        <w:t xml:space="preserve"> </w:t>
      </w:r>
      <w:r>
        <w:rPr>
          <w:sz w:val="16"/>
        </w:rPr>
        <w:t>source,</w:t>
      </w:r>
      <w:r>
        <w:rPr>
          <w:spacing w:val="40"/>
          <w:sz w:val="16"/>
        </w:rPr>
        <w:t xml:space="preserve"> </w:t>
      </w:r>
      <w:r>
        <w:rPr>
          <w:sz w:val="16"/>
        </w:rPr>
        <w:t>commentator, announcement, or official with whom we</w:t>
      </w:r>
      <w:r>
        <w:rPr>
          <w:spacing w:val="40"/>
          <w:sz w:val="16"/>
        </w:rPr>
        <w:t xml:space="preserve"> </w:t>
      </w:r>
      <w:r>
        <w:rPr>
          <w:sz w:val="16"/>
        </w:rPr>
        <w:t>reasonably rely, having regard to the current Market</w:t>
      </w:r>
      <w:r>
        <w:rPr>
          <w:spacing w:val="40"/>
          <w:sz w:val="16"/>
        </w:rPr>
        <w:t xml:space="preserve"> </w:t>
      </w:r>
      <w:r>
        <w:rPr>
          <w:sz w:val="16"/>
        </w:rPr>
        <w:t>conditions at the time an order is placed (a “</w:t>
      </w:r>
      <w:r>
        <w:rPr>
          <w:b/>
          <w:sz w:val="16"/>
        </w:rPr>
        <w:t>Manifest</w:t>
      </w:r>
      <w:r>
        <w:rPr>
          <w:b/>
          <w:spacing w:val="40"/>
          <w:sz w:val="16"/>
        </w:rPr>
        <w:t xml:space="preserve"> </w:t>
      </w:r>
      <w:r>
        <w:rPr>
          <w:b/>
          <w:sz w:val="16"/>
        </w:rPr>
        <w:t>Error</w:t>
      </w:r>
      <w:r>
        <w:rPr>
          <w:sz w:val="16"/>
        </w:rPr>
        <w:t>”). A Manifest Error may include an incorrect price,</w:t>
      </w:r>
      <w:r>
        <w:rPr>
          <w:spacing w:val="40"/>
          <w:sz w:val="16"/>
        </w:rPr>
        <w:t xml:space="preserve"> </w:t>
      </w:r>
      <w:r>
        <w:rPr>
          <w:sz w:val="16"/>
        </w:rPr>
        <w:t>date, time or Market, or any error or lack of clarity of any</w:t>
      </w:r>
      <w:r>
        <w:rPr>
          <w:spacing w:val="40"/>
          <w:sz w:val="16"/>
        </w:rPr>
        <w:t xml:space="preserve"> </w:t>
      </w:r>
      <w:r>
        <w:rPr>
          <w:sz w:val="16"/>
        </w:rPr>
        <w:t xml:space="preserve">information, source, commentator, official </w:t>
      </w:r>
      <w:proofErr w:type="gramStart"/>
      <w:r>
        <w:rPr>
          <w:sz w:val="16"/>
        </w:rPr>
        <w:t>result</w:t>
      </w:r>
      <w:proofErr w:type="gramEnd"/>
      <w:r>
        <w:rPr>
          <w:sz w:val="16"/>
        </w:rPr>
        <w:t xml:space="preserve"> or</w:t>
      </w:r>
      <w:r>
        <w:rPr>
          <w:spacing w:val="40"/>
          <w:sz w:val="16"/>
        </w:rPr>
        <w:t xml:space="preserve"> </w:t>
      </w:r>
      <w:r>
        <w:rPr>
          <w:sz w:val="16"/>
        </w:rPr>
        <w:t>announcement. When determining whether a situation</w:t>
      </w:r>
      <w:r>
        <w:rPr>
          <w:spacing w:val="40"/>
          <w:sz w:val="16"/>
        </w:rPr>
        <w:t xml:space="preserve"> </w:t>
      </w:r>
      <w:r>
        <w:rPr>
          <w:sz w:val="16"/>
        </w:rPr>
        <w:t xml:space="preserve">amounts to a Manifest Error, we may </w:t>
      </w:r>
      <w:proofErr w:type="gramStart"/>
      <w:r>
        <w:rPr>
          <w:sz w:val="16"/>
        </w:rPr>
        <w:t>take into account</w:t>
      </w:r>
      <w:proofErr w:type="gramEnd"/>
      <w:r>
        <w:rPr>
          <w:sz w:val="16"/>
        </w:rPr>
        <w:t xml:space="preserve"> all</w:t>
      </w:r>
      <w:r>
        <w:rPr>
          <w:spacing w:val="40"/>
          <w:sz w:val="16"/>
        </w:rPr>
        <w:t xml:space="preserve"> </w:t>
      </w:r>
      <w:r>
        <w:rPr>
          <w:sz w:val="16"/>
        </w:rPr>
        <w:t>information in our possession including, without limitation,</w:t>
      </w:r>
      <w:r>
        <w:rPr>
          <w:spacing w:val="40"/>
          <w:sz w:val="16"/>
        </w:rPr>
        <w:t xml:space="preserve"> </w:t>
      </w:r>
      <w:r>
        <w:rPr>
          <w:sz w:val="16"/>
        </w:rPr>
        <w:t>information concerning all relevant Markets conditions and</w:t>
      </w:r>
      <w:r>
        <w:rPr>
          <w:spacing w:val="40"/>
          <w:sz w:val="16"/>
        </w:rPr>
        <w:t xml:space="preserve"> </w:t>
      </w:r>
      <w:r>
        <w:rPr>
          <w:sz w:val="16"/>
        </w:rPr>
        <w:t>any error in, or lack of clarity of, any information source or</w:t>
      </w:r>
      <w:r>
        <w:rPr>
          <w:spacing w:val="40"/>
          <w:sz w:val="16"/>
        </w:rPr>
        <w:t xml:space="preserve"> </w:t>
      </w:r>
      <w:r>
        <w:rPr>
          <w:spacing w:val="-2"/>
          <w:sz w:val="16"/>
        </w:rPr>
        <w:t>announcement.</w:t>
      </w:r>
    </w:p>
    <w:p w14:paraId="114A19E8" w14:textId="77777777" w:rsidR="005206A1" w:rsidRDefault="005206A1">
      <w:pPr>
        <w:pStyle w:val="BodyText"/>
        <w:spacing w:before="1"/>
      </w:pPr>
    </w:p>
    <w:p w14:paraId="114A19E9" w14:textId="77777777" w:rsidR="005206A1" w:rsidRDefault="00EE7B96">
      <w:pPr>
        <w:pStyle w:val="ListParagraph"/>
        <w:numPr>
          <w:ilvl w:val="1"/>
          <w:numId w:val="22"/>
        </w:numPr>
        <w:tabs>
          <w:tab w:val="left" w:pos="1234"/>
        </w:tabs>
        <w:ind w:left="1233" w:right="112"/>
        <w:jc w:val="both"/>
        <w:rPr>
          <w:sz w:val="16"/>
        </w:rPr>
      </w:pPr>
      <w:r>
        <w:rPr>
          <w:b/>
          <w:sz w:val="16"/>
        </w:rPr>
        <w:t>Transaction based on Manifest Error</w:t>
      </w:r>
      <w:r>
        <w:rPr>
          <w:sz w:val="16"/>
        </w:rPr>
        <w:t>: In the event a</w:t>
      </w:r>
      <w:r>
        <w:rPr>
          <w:spacing w:val="40"/>
          <w:sz w:val="16"/>
        </w:rPr>
        <w:t xml:space="preserve"> </w:t>
      </w:r>
      <w:r>
        <w:rPr>
          <w:sz w:val="16"/>
        </w:rPr>
        <w:t>Transaction is based on a Manifest Error (regardless of</w:t>
      </w:r>
      <w:r>
        <w:rPr>
          <w:spacing w:val="40"/>
          <w:sz w:val="16"/>
        </w:rPr>
        <w:t xml:space="preserve"> </w:t>
      </w:r>
      <w:r>
        <w:rPr>
          <w:sz w:val="16"/>
        </w:rPr>
        <w:t>whether</w:t>
      </w:r>
      <w:r>
        <w:rPr>
          <w:spacing w:val="-8"/>
          <w:sz w:val="16"/>
        </w:rPr>
        <w:t xml:space="preserve"> </w:t>
      </w:r>
      <w:r>
        <w:rPr>
          <w:sz w:val="16"/>
        </w:rPr>
        <w:t>you</w:t>
      </w:r>
      <w:r>
        <w:rPr>
          <w:spacing w:val="-7"/>
          <w:sz w:val="16"/>
        </w:rPr>
        <w:t xml:space="preserve"> </w:t>
      </w:r>
      <w:r>
        <w:rPr>
          <w:sz w:val="16"/>
        </w:rPr>
        <w:t>or</w:t>
      </w:r>
      <w:r>
        <w:rPr>
          <w:spacing w:val="-8"/>
          <w:sz w:val="16"/>
        </w:rPr>
        <w:t xml:space="preserve"> </w:t>
      </w:r>
      <w:r>
        <w:rPr>
          <w:sz w:val="16"/>
        </w:rPr>
        <w:t>we</w:t>
      </w:r>
      <w:r>
        <w:rPr>
          <w:spacing w:val="-9"/>
          <w:sz w:val="16"/>
        </w:rPr>
        <w:t xml:space="preserve"> </w:t>
      </w:r>
      <w:r>
        <w:rPr>
          <w:sz w:val="16"/>
        </w:rPr>
        <w:t>gain</w:t>
      </w:r>
      <w:r>
        <w:rPr>
          <w:spacing w:val="-8"/>
          <w:sz w:val="16"/>
        </w:rPr>
        <w:t xml:space="preserve"> </w:t>
      </w:r>
      <w:r>
        <w:rPr>
          <w:sz w:val="16"/>
        </w:rPr>
        <w:t>from</w:t>
      </w:r>
      <w:r>
        <w:rPr>
          <w:spacing w:val="-7"/>
          <w:sz w:val="16"/>
        </w:rPr>
        <w:t xml:space="preserve"> </w:t>
      </w:r>
      <w:r>
        <w:rPr>
          <w:sz w:val="16"/>
        </w:rPr>
        <w:t>the</w:t>
      </w:r>
      <w:r>
        <w:rPr>
          <w:spacing w:val="-8"/>
          <w:sz w:val="16"/>
        </w:rPr>
        <w:t xml:space="preserve"> </w:t>
      </w:r>
      <w:r>
        <w:rPr>
          <w:sz w:val="16"/>
        </w:rPr>
        <w:t>error)</w:t>
      </w:r>
      <w:r>
        <w:rPr>
          <w:spacing w:val="-8"/>
          <w:sz w:val="16"/>
        </w:rPr>
        <w:t xml:space="preserve"> </w:t>
      </w:r>
      <w:r>
        <w:rPr>
          <w:sz w:val="16"/>
        </w:rPr>
        <w:t>we</w:t>
      </w:r>
      <w:r>
        <w:rPr>
          <w:spacing w:val="-9"/>
          <w:sz w:val="16"/>
        </w:rPr>
        <w:t xml:space="preserve"> </w:t>
      </w:r>
      <w:r>
        <w:rPr>
          <w:sz w:val="16"/>
        </w:rPr>
        <w:t>reserve</w:t>
      </w:r>
      <w:r>
        <w:rPr>
          <w:spacing w:val="-9"/>
          <w:sz w:val="16"/>
        </w:rPr>
        <w:t xml:space="preserve"> </w:t>
      </w:r>
      <w:r>
        <w:rPr>
          <w:sz w:val="16"/>
        </w:rPr>
        <w:t>the</w:t>
      </w:r>
      <w:r>
        <w:rPr>
          <w:spacing w:val="-9"/>
          <w:sz w:val="16"/>
        </w:rPr>
        <w:t xml:space="preserve"> </w:t>
      </w:r>
      <w:r>
        <w:rPr>
          <w:sz w:val="16"/>
        </w:rPr>
        <w:t>right,</w:t>
      </w:r>
      <w:r>
        <w:rPr>
          <w:spacing w:val="40"/>
          <w:sz w:val="16"/>
        </w:rPr>
        <w:t xml:space="preserve"> </w:t>
      </w:r>
      <w:r>
        <w:rPr>
          <w:sz w:val="16"/>
        </w:rPr>
        <w:t>without prior notice, and as soon as reasonably practicable</w:t>
      </w:r>
      <w:r>
        <w:rPr>
          <w:spacing w:val="40"/>
          <w:sz w:val="16"/>
        </w:rPr>
        <w:t xml:space="preserve"> </w:t>
      </w:r>
      <w:r>
        <w:rPr>
          <w:sz w:val="16"/>
        </w:rPr>
        <w:t>after we become aware of the Manifest Error to:</w:t>
      </w:r>
    </w:p>
    <w:p w14:paraId="114A19EA" w14:textId="77777777" w:rsidR="005206A1" w:rsidRDefault="005206A1">
      <w:pPr>
        <w:pStyle w:val="BodyText"/>
        <w:spacing w:before="12"/>
        <w:rPr>
          <w:sz w:val="15"/>
        </w:rPr>
      </w:pPr>
    </w:p>
    <w:p w14:paraId="114A19EB" w14:textId="77777777" w:rsidR="005206A1" w:rsidRDefault="00EE7B96">
      <w:pPr>
        <w:pStyle w:val="ListParagraph"/>
        <w:numPr>
          <w:ilvl w:val="2"/>
          <w:numId w:val="22"/>
        </w:numPr>
        <w:tabs>
          <w:tab w:val="left" w:pos="1801"/>
        </w:tabs>
        <w:ind w:left="1800" w:right="112"/>
        <w:jc w:val="both"/>
        <w:rPr>
          <w:sz w:val="16"/>
        </w:rPr>
      </w:pPr>
      <w:r>
        <w:rPr>
          <w:sz w:val="16"/>
        </w:rPr>
        <w:t>amend the details of such Transaction to reflect</w:t>
      </w:r>
      <w:r>
        <w:rPr>
          <w:spacing w:val="40"/>
          <w:sz w:val="16"/>
        </w:rPr>
        <w:t xml:space="preserve"> </w:t>
      </w:r>
      <w:r>
        <w:rPr>
          <w:sz w:val="16"/>
        </w:rPr>
        <w:t>what we consider in our discretion, acting in good</w:t>
      </w:r>
      <w:r>
        <w:rPr>
          <w:spacing w:val="40"/>
          <w:sz w:val="16"/>
        </w:rPr>
        <w:t xml:space="preserve"> </w:t>
      </w:r>
      <w:r>
        <w:rPr>
          <w:sz w:val="16"/>
        </w:rPr>
        <w:t>faith,</w:t>
      </w:r>
      <w:r>
        <w:rPr>
          <w:spacing w:val="-7"/>
          <w:sz w:val="16"/>
        </w:rPr>
        <w:t xml:space="preserve"> </w:t>
      </w:r>
      <w:r>
        <w:rPr>
          <w:sz w:val="16"/>
        </w:rPr>
        <w:t>to</w:t>
      </w:r>
      <w:r>
        <w:rPr>
          <w:spacing w:val="-9"/>
          <w:sz w:val="16"/>
        </w:rPr>
        <w:t xml:space="preserve"> </w:t>
      </w:r>
      <w:r>
        <w:rPr>
          <w:sz w:val="16"/>
        </w:rPr>
        <w:t>be</w:t>
      </w:r>
      <w:r>
        <w:rPr>
          <w:spacing w:val="-7"/>
          <w:sz w:val="16"/>
        </w:rPr>
        <w:t xml:space="preserve"> </w:t>
      </w:r>
      <w:r>
        <w:rPr>
          <w:sz w:val="16"/>
        </w:rPr>
        <w:t>correct</w:t>
      </w:r>
      <w:r>
        <w:rPr>
          <w:spacing w:val="-7"/>
          <w:sz w:val="16"/>
        </w:rPr>
        <w:t xml:space="preserve"> </w:t>
      </w:r>
      <w:r>
        <w:rPr>
          <w:sz w:val="16"/>
        </w:rPr>
        <w:t>or</w:t>
      </w:r>
      <w:r>
        <w:rPr>
          <w:spacing w:val="-7"/>
          <w:sz w:val="16"/>
        </w:rPr>
        <w:t xml:space="preserve"> </w:t>
      </w:r>
      <w:r>
        <w:rPr>
          <w:sz w:val="16"/>
        </w:rPr>
        <w:t>fair</w:t>
      </w:r>
      <w:r>
        <w:rPr>
          <w:spacing w:val="-7"/>
          <w:sz w:val="16"/>
        </w:rPr>
        <w:t xml:space="preserve"> </w:t>
      </w:r>
      <w:r>
        <w:rPr>
          <w:sz w:val="16"/>
        </w:rPr>
        <w:t>terms</w:t>
      </w:r>
      <w:r>
        <w:rPr>
          <w:spacing w:val="-8"/>
          <w:sz w:val="16"/>
        </w:rPr>
        <w:t xml:space="preserve"> </w:t>
      </w:r>
      <w:r>
        <w:rPr>
          <w:sz w:val="16"/>
        </w:rPr>
        <w:t>of</w:t>
      </w:r>
      <w:r>
        <w:rPr>
          <w:spacing w:val="-7"/>
          <w:sz w:val="16"/>
        </w:rPr>
        <w:t xml:space="preserve"> </w:t>
      </w:r>
      <w:r>
        <w:rPr>
          <w:sz w:val="16"/>
        </w:rPr>
        <w:t>such</w:t>
      </w:r>
      <w:r>
        <w:rPr>
          <w:spacing w:val="-7"/>
          <w:sz w:val="16"/>
        </w:rPr>
        <w:t xml:space="preserve"> </w:t>
      </w:r>
      <w:r>
        <w:rPr>
          <w:sz w:val="16"/>
        </w:rPr>
        <w:t>Transaction</w:t>
      </w:r>
      <w:r>
        <w:rPr>
          <w:spacing w:val="40"/>
          <w:sz w:val="16"/>
        </w:rPr>
        <w:t xml:space="preserve"> </w:t>
      </w:r>
      <w:r>
        <w:rPr>
          <w:sz w:val="16"/>
        </w:rPr>
        <w:t>absent of such Manifest Error(s);</w:t>
      </w:r>
    </w:p>
    <w:p w14:paraId="114A19EC" w14:textId="77777777" w:rsidR="005206A1" w:rsidRDefault="005206A1">
      <w:pPr>
        <w:pStyle w:val="BodyText"/>
      </w:pPr>
    </w:p>
    <w:p w14:paraId="114A19ED" w14:textId="77777777" w:rsidR="005206A1" w:rsidRDefault="00EE7B96">
      <w:pPr>
        <w:pStyle w:val="ListParagraph"/>
        <w:numPr>
          <w:ilvl w:val="2"/>
          <w:numId w:val="22"/>
        </w:numPr>
        <w:tabs>
          <w:tab w:val="left" w:pos="1801"/>
        </w:tabs>
        <w:ind w:left="1800" w:right="114"/>
        <w:jc w:val="both"/>
        <w:rPr>
          <w:sz w:val="16"/>
        </w:rPr>
      </w:pPr>
      <w:r>
        <w:rPr>
          <w:sz w:val="16"/>
        </w:rPr>
        <w:t>in the event you do not promptly agree to any</w:t>
      </w:r>
      <w:r>
        <w:rPr>
          <w:spacing w:val="40"/>
          <w:sz w:val="16"/>
        </w:rPr>
        <w:t xml:space="preserve"> </w:t>
      </w:r>
      <w:r>
        <w:rPr>
          <w:sz w:val="16"/>
        </w:rPr>
        <w:t xml:space="preserve">amendment under </w:t>
      </w:r>
      <w:r>
        <w:rPr>
          <w:b/>
          <w:sz w:val="16"/>
        </w:rPr>
        <w:t xml:space="preserve">Section 7.8.1 </w:t>
      </w:r>
      <w:r>
        <w:rPr>
          <w:sz w:val="16"/>
        </w:rPr>
        <w:t>herein we may</w:t>
      </w:r>
      <w:r>
        <w:rPr>
          <w:spacing w:val="40"/>
          <w:sz w:val="16"/>
        </w:rPr>
        <w:t xml:space="preserve"> </w:t>
      </w:r>
      <w:r>
        <w:rPr>
          <w:sz w:val="16"/>
        </w:rPr>
        <w:t>void from its inception any Transaction resulting</w:t>
      </w:r>
      <w:r>
        <w:rPr>
          <w:spacing w:val="40"/>
          <w:sz w:val="16"/>
        </w:rPr>
        <w:t xml:space="preserve"> </w:t>
      </w:r>
      <w:r>
        <w:rPr>
          <w:sz w:val="16"/>
        </w:rPr>
        <w:t>from or deriving from a Manifest Error; and/or</w:t>
      </w:r>
    </w:p>
    <w:p w14:paraId="114A19EE" w14:textId="77777777" w:rsidR="005206A1" w:rsidRDefault="005206A1">
      <w:pPr>
        <w:pStyle w:val="BodyText"/>
      </w:pPr>
    </w:p>
    <w:p w14:paraId="114A19EF" w14:textId="77777777" w:rsidR="005206A1" w:rsidRDefault="00EE7B96">
      <w:pPr>
        <w:pStyle w:val="ListParagraph"/>
        <w:numPr>
          <w:ilvl w:val="2"/>
          <w:numId w:val="22"/>
        </w:numPr>
        <w:tabs>
          <w:tab w:val="left" w:pos="1801"/>
        </w:tabs>
        <w:ind w:left="1800" w:right="112"/>
        <w:jc w:val="both"/>
        <w:rPr>
          <w:sz w:val="16"/>
        </w:rPr>
      </w:pPr>
      <w:r>
        <w:rPr>
          <w:sz w:val="16"/>
        </w:rPr>
        <w:t>refrain from taking any action at all to amend the</w:t>
      </w:r>
      <w:r>
        <w:rPr>
          <w:spacing w:val="40"/>
          <w:sz w:val="16"/>
        </w:rPr>
        <w:t xml:space="preserve"> </w:t>
      </w:r>
      <w:r>
        <w:rPr>
          <w:sz w:val="16"/>
        </w:rPr>
        <w:t>details</w:t>
      </w:r>
      <w:r>
        <w:rPr>
          <w:spacing w:val="-10"/>
          <w:sz w:val="16"/>
        </w:rPr>
        <w:t xml:space="preserve"> </w:t>
      </w:r>
      <w:r>
        <w:rPr>
          <w:sz w:val="16"/>
        </w:rPr>
        <w:t>of</w:t>
      </w:r>
      <w:r>
        <w:rPr>
          <w:spacing w:val="-9"/>
          <w:sz w:val="16"/>
        </w:rPr>
        <w:t xml:space="preserve"> </w:t>
      </w:r>
      <w:r>
        <w:rPr>
          <w:sz w:val="16"/>
        </w:rPr>
        <w:t>such</w:t>
      </w:r>
      <w:r>
        <w:rPr>
          <w:spacing w:val="-12"/>
          <w:sz w:val="16"/>
        </w:rPr>
        <w:t xml:space="preserve"> </w:t>
      </w:r>
      <w:r>
        <w:rPr>
          <w:sz w:val="16"/>
        </w:rPr>
        <w:t>Transaction</w:t>
      </w:r>
      <w:r>
        <w:rPr>
          <w:spacing w:val="-9"/>
          <w:sz w:val="16"/>
        </w:rPr>
        <w:t xml:space="preserve"> </w:t>
      </w:r>
      <w:r>
        <w:rPr>
          <w:sz w:val="16"/>
        </w:rPr>
        <w:t>or</w:t>
      </w:r>
      <w:r>
        <w:rPr>
          <w:spacing w:val="-9"/>
          <w:sz w:val="16"/>
        </w:rPr>
        <w:t xml:space="preserve"> </w:t>
      </w:r>
      <w:r>
        <w:rPr>
          <w:sz w:val="16"/>
        </w:rPr>
        <w:t>void</w:t>
      </w:r>
      <w:r>
        <w:rPr>
          <w:spacing w:val="-9"/>
          <w:sz w:val="16"/>
        </w:rPr>
        <w:t xml:space="preserve"> </w:t>
      </w:r>
      <w:r>
        <w:rPr>
          <w:sz w:val="16"/>
        </w:rPr>
        <w:t>such</w:t>
      </w:r>
      <w:r>
        <w:rPr>
          <w:spacing w:val="-12"/>
          <w:sz w:val="16"/>
        </w:rPr>
        <w:t xml:space="preserve"> </w:t>
      </w:r>
      <w:r>
        <w:rPr>
          <w:sz w:val="16"/>
        </w:rPr>
        <w:t>Transaction.</w:t>
      </w:r>
    </w:p>
    <w:p w14:paraId="114A19F0" w14:textId="77777777" w:rsidR="005206A1" w:rsidRDefault="005206A1">
      <w:pPr>
        <w:pStyle w:val="BodyText"/>
      </w:pPr>
    </w:p>
    <w:p w14:paraId="114A19F1" w14:textId="77777777" w:rsidR="005206A1" w:rsidRDefault="00EE7B96">
      <w:pPr>
        <w:pStyle w:val="ListParagraph"/>
        <w:numPr>
          <w:ilvl w:val="1"/>
          <w:numId w:val="22"/>
        </w:numPr>
        <w:tabs>
          <w:tab w:val="left" w:pos="1234"/>
        </w:tabs>
        <w:ind w:left="1233" w:right="111"/>
        <w:jc w:val="both"/>
        <w:rPr>
          <w:sz w:val="16"/>
        </w:rPr>
      </w:pPr>
      <w:r>
        <w:rPr>
          <w:b/>
          <w:sz w:val="16"/>
        </w:rPr>
        <w:t>No Liability for Manifest Error(s)</w:t>
      </w:r>
      <w:r>
        <w:rPr>
          <w:sz w:val="16"/>
        </w:rPr>
        <w:t>: We shall not be liable to</w:t>
      </w:r>
      <w:r>
        <w:rPr>
          <w:spacing w:val="40"/>
          <w:sz w:val="16"/>
        </w:rPr>
        <w:t xml:space="preserve"> </w:t>
      </w:r>
      <w:r>
        <w:rPr>
          <w:sz w:val="16"/>
        </w:rPr>
        <w:t>you</w:t>
      </w:r>
      <w:r>
        <w:rPr>
          <w:spacing w:val="-10"/>
          <w:sz w:val="16"/>
        </w:rPr>
        <w:t xml:space="preserve"> </w:t>
      </w:r>
      <w:r>
        <w:rPr>
          <w:sz w:val="16"/>
        </w:rPr>
        <w:t>for</w:t>
      </w:r>
      <w:r>
        <w:rPr>
          <w:spacing w:val="-8"/>
          <w:sz w:val="16"/>
        </w:rPr>
        <w:t xml:space="preserve"> </w:t>
      </w:r>
      <w:r>
        <w:rPr>
          <w:sz w:val="16"/>
        </w:rPr>
        <w:t>any</w:t>
      </w:r>
      <w:r>
        <w:rPr>
          <w:spacing w:val="-9"/>
          <w:sz w:val="16"/>
        </w:rPr>
        <w:t xml:space="preserve"> </w:t>
      </w:r>
      <w:r>
        <w:rPr>
          <w:sz w:val="16"/>
        </w:rPr>
        <w:t>loss,</w:t>
      </w:r>
      <w:r>
        <w:rPr>
          <w:spacing w:val="-8"/>
          <w:sz w:val="16"/>
        </w:rPr>
        <w:t xml:space="preserve"> </w:t>
      </w:r>
      <w:r>
        <w:rPr>
          <w:sz w:val="16"/>
        </w:rPr>
        <w:t>cost</w:t>
      </w:r>
      <w:r>
        <w:rPr>
          <w:spacing w:val="-9"/>
          <w:sz w:val="16"/>
        </w:rPr>
        <w:t xml:space="preserve"> </w:t>
      </w:r>
      <w:r>
        <w:rPr>
          <w:sz w:val="16"/>
        </w:rPr>
        <w:t>or</w:t>
      </w:r>
      <w:r>
        <w:rPr>
          <w:spacing w:val="-7"/>
          <w:sz w:val="16"/>
        </w:rPr>
        <w:t xml:space="preserve"> </w:t>
      </w:r>
      <w:r>
        <w:rPr>
          <w:sz w:val="16"/>
        </w:rPr>
        <w:t>claim,</w:t>
      </w:r>
      <w:r>
        <w:rPr>
          <w:spacing w:val="-8"/>
          <w:sz w:val="16"/>
        </w:rPr>
        <w:t xml:space="preserve"> </w:t>
      </w:r>
      <w:r>
        <w:rPr>
          <w:sz w:val="16"/>
        </w:rPr>
        <w:t>remand</w:t>
      </w:r>
      <w:r>
        <w:rPr>
          <w:spacing w:val="-8"/>
          <w:sz w:val="16"/>
        </w:rPr>
        <w:t xml:space="preserve"> </w:t>
      </w:r>
      <w:r>
        <w:rPr>
          <w:sz w:val="16"/>
        </w:rPr>
        <w:t>or</w:t>
      </w:r>
      <w:r>
        <w:rPr>
          <w:spacing w:val="-9"/>
          <w:sz w:val="16"/>
        </w:rPr>
        <w:t xml:space="preserve"> </w:t>
      </w:r>
      <w:r>
        <w:rPr>
          <w:sz w:val="16"/>
        </w:rPr>
        <w:t>expense</w:t>
      </w:r>
      <w:r>
        <w:rPr>
          <w:spacing w:val="-7"/>
          <w:sz w:val="16"/>
        </w:rPr>
        <w:t xml:space="preserve"> </w:t>
      </w:r>
      <w:r>
        <w:rPr>
          <w:sz w:val="16"/>
        </w:rPr>
        <w:t>you</w:t>
      </w:r>
      <w:r>
        <w:rPr>
          <w:spacing w:val="-8"/>
          <w:sz w:val="16"/>
        </w:rPr>
        <w:t xml:space="preserve"> </w:t>
      </w:r>
      <w:r>
        <w:rPr>
          <w:sz w:val="16"/>
        </w:rPr>
        <w:t>suffer</w:t>
      </w:r>
      <w:r>
        <w:rPr>
          <w:spacing w:val="40"/>
          <w:sz w:val="16"/>
        </w:rPr>
        <w:t xml:space="preserve"> </w:t>
      </w:r>
      <w:r>
        <w:rPr>
          <w:sz w:val="16"/>
        </w:rPr>
        <w:t>(including loss of profits or any indirect or consequential</w:t>
      </w:r>
      <w:r>
        <w:rPr>
          <w:spacing w:val="40"/>
          <w:sz w:val="16"/>
        </w:rPr>
        <w:t xml:space="preserve"> </w:t>
      </w:r>
      <w:r>
        <w:rPr>
          <w:sz w:val="16"/>
        </w:rPr>
        <w:t>losses) resulting from Manifest Error(s) or our decision to</w:t>
      </w:r>
      <w:r>
        <w:rPr>
          <w:spacing w:val="40"/>
          <w:sz w:val="16"/>
        </w:rPr>
        <w:t xml:space="preserve"> </w:t>
      </w:r>
      <w:r>
        <w:rPr>
          <w:sz w:val="16"/>
        </w:rPr>
        <w:t>enforce the details of the Transaction notwithstanding any</w:t>
      </w:r>
      <w:r>
        <w:rPr>
          <w:spacing w:val="40"/>
          <w:sz w:val="16"/>
        </w:rPr>
        <w:t xml:space="preserve"> </w:t>
      </w:r>
      <w:r>
        <w:rPr>
          <w:sz w:val="16"/>
        </w:rPr>
        <w:t>Manifest Error(s), except to the extent caused by our own</w:t>
      </w:r>
      <w:r>
        <w:rPr>
          <w:spacing w:val="40"/>
          <w:sz w:val="16"/>
        </w:rPr>
        <w:t xml:space="preserve"> </w:t>
      </w:r>
      <w:r>
        <w:rPr>
          <w:sz w:val="16"/>
        </w:rPr>
        <w:t xml:space="preserve">gross negligence, </w:t>
      </w:r>
      <w:proofErr w:type="spellStart"/>
      <w:r>
        <w:rPr>
          <w:sz w:val="16"/>
        </w:rPr>
        <w:t>wilful</w:t>
      </w:r>
      <w:proofErr w:type="spellEnd"/>
      <w:r>
        <w:rPr>
          <w:sz w:val="16"/>
        </w:rPr>
        <w:t xml:space="preserve"> default or fraud.</w:t>
      </w:r>
    </w:p>
    <w:p w14:paraId="114A19F2" w14:textId="77777777" w:rsidR="005206A1" w:rsidRDefault="005206A1">
      <w:pPr>
        <w:pStyle w:val="BodyText"/>
      </w:pPr>
    </w:p>
    <w:p w14:paraId="114A19F3" w14:textId="77777777" w:rsidR="005206A1" w:rsidRDefault="00EE7B96">
      <w:pPr>
        <w:pStyle w:val="ListParagraph"/>
        <w:numPr>
          <w:ilvl w:val="1"/>
          <w:numId w:val="22"/>
        </w:numPr>
        <w:tabs>
          <w:tab w:val="left" w:pos="1234"/>
        </w:tabs>
        <w:ind w:left="1233" w:right="112"/>
        <w:jc w:val="both"/>
        <w:rPr>
          <w:sz w:val="16"/>
        </w:rPr>
      </w:pPr>
      <w:r>
        <w:rPr>
          <w:b/>
          <w:sz w:val="16"/>
        </w:rPr>
        <w:t>Intermediate Broker and Other Agents</w:t>
      </w:r>
      <w:r>
        <w:rPr>
          <w:sz w:val="16"/>
        </w:rPr>
        <w:t>: We may at our</w:t>
      </w:r>
      <w:r>
        <w:rPr>
          <w:spacing w:val="40"/>
          <w:sz w:val="16"/>
        </w:rPr>
        <w:t xml:space="preserve"> </w:t>
      </w:r>
      <w:r>
        <w:rPr>
          <w:sz w:val="16"/>
        </w:rPr>
        <w:t>entire</w:t>
      </w:r>
      <w:r>
        <w:rPr>
          <w:spacing w:val="-4"/>
          <w:sz w:val="16"/>
        </w:rPr>
        <w:t xml:space="preserve"> </w:t>
      </w:r>
      <w:r>
        <w:rPr>
          <w:sz w:val="16"/>
        </w:rPr>
        <w:t>discretion,</w:t>
      </w:r>
      <w:r>
        <w:rPr>
          <w:spacing w:val="-4"/>
          <w:sz w:val="16"/>
        </w:rPr>
        <w:t xml:space="preserve"> </w:t>
      </w:r>
      <w:r>
        <w:rPr>
          <w:sz w:val="16"/>
        </w:rPr>
        <w:t>arrange</w:t>
      </w:r>
      <w:r>
        <w:rPr>
          <w:spacing w:val="-6"/>
          <w:sz w:val="16"/>
        </w:rPr>
        <w:t xml:space="preserve"> </w:t>
      </w:r>
      <w:r>
        <w:rPr>
          <w:sz w:val="16"/>
        </w:rPr>
        <w:t>for</w:t>
      </w:r>
      <w:r>
        <w:rPr>
          <w:spacing w:val="-3"/>
          <w:sz w:val="16"/>
        </w:rPr>
        <w:t xml:space="preserve"> </w:t>
      </w:r>
      <w:r>
        <w:rPr>
          <w:sz w:val="16"/>
        </w:rPr>
        <w:t>any</w:t>
      </w:r>
      <w:r>
        <w:rPr>
          <w:spacing w:val="-5"/>
          <w:sz w:val="16"/>
        </w:rPr>
        <w:t xml:space="preserve"> </w:t>
      </w:r>
      <w:r>
        <w:rPr>
          <w:sz w:val="16"/>
        </w:rPr>
        <w:t>Transaction</w:t>
      </w:r>
      <w:r>
        <w:rPr>
          <w:spacing w:val="-3"/>
          <w:sz w:val="16"/>
        </w:rPr>
        <w:t xml:space="preserve"> </w:t>
      </w:r>
      <w:r>
        <w:rPr>
          <w:sz w:val="16"/>
        </w:rPr>
        <w:t>to</w:t>
      </w:r>
      <w:r>
        <w:rPr>
          <w:spacing w:val="-6"/>
          <w:sz w:val="16"/>
        </w:rPr>
        <w:t xml:space="preserve"> </w:t>
      </w:r>
      <w:r>
        <w:rPr>
          <w:sz w:val="16"/>
        </w:rPr>
        <w:t>be</w:t>
      </w:r>
      <w:r>
        <w:rPr>
          <w:spacing w:val="-3"/>
          <w:sz w:val="16"/>
        </w:rPr>
        <w:t xml:space="preserve"> </w:t>
      </w:r>
      <w:proofErr w:type="gramStart"/>
      <w:r>
        <w:rPr>
          <w:sz w:val="16"/>
        </w:rPr>
        <w:t>effected</w:t>
      </w:r>
      <w:proofErr w:type="gramEnd"/>
      <w:r>
        <w:rPr>
          <w:spacing w:val="40"/>
          <w:sz w:val="16"/>
        </w:rPr>
        <w:t xml:space="preserve"> </w:t>
      </w:r>
      <w:r>
        <w:rPr>
          <w:sz w:val="16"/>
        </w:rPr>
        <w:t>with or through the agency of an intermediate broker, who</w:t>
      </w:r>
      <w:r>
        <w:rPr>
          <w:spacing w:val="40"/>
          <w:sz w:val="16"/>
        </w:rPr>
        <w:t xml:space="preserve"> </w:t>
      </w:r>
      <w:r>
        <w:rPr>
          <w:sz w:val="16"/>
        </w:rPr>
        <w:t>may be an Associate of ours, and may not be in the United</w:t>
      </w:r>
      <w:r>
        <w:rPr>
          <w:spacing w:val="40"/>
          <w:sz w:val="16"/>
        </w:rPr>
        <w:t xml:space="preserve"> </w:t>
      </w:r>
      <w:r>
        <w:rPr>
          <w:sz w:val="16"/>
        </w:rPr>
        <w:t>Kingdom. Neither we nor our respective directors, officers,</w:t>
      </w:r>
      <w:r>
        <w:rPr>
          <w:spacing w:val="40"/>
          <w:sz w:val="16"/>
        </w:rPr>
        <w:t xml:space="preserve"> </w:t>
      </w:r>
      <w:proofErr w:type="gramStart"/>
      <w:r>
        <w:rPr>
          <w:sz w:val="16"/>
        </w:rPr>
        <w:t>employees</w:t>
      </w:r>
      <w:proofErr w:type="gramEnd"/>
      <w:r>
        <w:rPr>
          <w:sz w:val="16"/>
        </w:rPr>
        <w:t xml:space="preserve"> or agents will be liable to you for any act or</w:t>
      </w:r>
      <w:r>
        <w:rPr>
          <w:spacing w:val="40"/>
          <w:sz w:val="16"/>
        </w:rPr>
        <w:t xml:space="preserve"> </w:t>
      </w:r>
      <w:r>
        <w:rPr>
          <w:sz w:val="16"/>
        </w:rPr>
        <w:t>omission of an intermediate broker or agent. No</w:t>
      </w:r>
      <w:r>
        <w:rPr>
          <w:spacing w:val="40"/>
          <w:sz w:val="16"/>
        </w:rPr>
        <w:t xml:space="preserve"> </w:t>
      </w:r>
      <w:r>
        <w:rPr>
          <w:sz w:val="16"/>
        </w:rPr>
        <w:t>responsibility will be accepted for intermediate brokers or</w:t>
      </w:r>
      <w:r>
        <w:rPr>
          <w:spacing w:val="40"/>
          <w:sz w:val="16"/>
        </w:rPr>
        <w:t xml:space="preserve"> </w:t>
      </w:r>
      <w:r>
        <w:rPr>
          <w:sz w:val="16"/>
        </w:rPr>
        <w:t>agents selected by you.</w:t>
      </w:r>
    </w:p>
    <w:p w14:paraId="114A19F4" w14:textId="77777777" w:rsidR="005206A1" w:rsidRDefault="005206A1">
      <w:pPr>
        <w:pStyle w:val="BodyText"/>
      </w:pPr>
    </w:p>
    <w:p w14:paraId="114A19F5" w14:textId="77777777" w:rsidR="005206A1" w:rsidRDefault="00EE7B96">
      <w:pPr>
        <w:pStyle w:val="ListParagraph"/>
        <w:numPr>
          <w:ilvl w:val="1"/>
          <w:numId w:val="22"/>
        </w:numPr>
        <w:tabs>
          <w:tab w:val="left" w:pos="1234"/>
        </w:tabs>
        <w:ind w:left="1233" w:right="111"/>
        <w:jc w:val="both"/>
        <w:rPr>
          <w:sz w:val="16"/>
        </w:rPr>
      </w:pPr>
      <w:r>
        <w:rPr>
          <w:b/>
          <w:sz w:val="16"/>
        </w:rPr>
        <w:t>Performance</w:t>
      </w:r>
      <w:r>
        <w:rPr>
          <w:b/>
          <w:spacing w:val="-3"/>
          <w:sz w:val="16"/>
        </w:rPr>
        <w:t xml:space="preserve"> </w:t>
      </w:r>
      <w:r>
        <w:rPr>
          <w:b/>
          <w:sz w:val="16"/>
        </w:rPr>
        <w:t>and</w:t>
      </w:r>
      <w:r>
        <w:rPr>
          <w:b/>
          <w:spacing w:val="-5"/>
          <w:sz w:val="16"/>
        </w:rPr>
        <w:t xml:space="preserve"> </w:t>
      </w:r>
      <w:r>
        <w:rPr>
          <w:b/>
          <w:sz w:val="16"/>
        </w:rPr>
        <w:t>Settlement</w:t>
      </w:r>
      <w:r>
        <w:rPr>
          <w:sz w:val="16"/>
        </w:rPr>
        <w:t>:</w:t>
      </w:r>
      <w:r>
        <w:rPr>
          <w:spacing w:val="-5"/>
          <w:sz w:val="16"/>
        </w:rPr>
        <w:t xml:space="preserve"> </w:t>
      </w:r>
      <w:r>
        <w:rPr>
          <w:sz w:val="16"/>
        </w:rPr>
        <w:t>You</w:t>
      </w:r>
      <w:r>
        <w:rPr>
          <w:spacing w:val="-5"/>
          <w:sz w:val="16"/>
        </w:rPr>
        <w:t xml:space="preserve"> </w:t>
      </w:r>
      <w:r>
        <w:rPr>
          <w:sz w:val="16"/>
        </w:rPr>
        <w:t>will</w:t>
      </w:r>
      <w:r>
        <w:rPr>
          <w:spacing w:val="-6"/>
          <w:sz w:val="16"/>
        </w:rPr>
        <w:t xml:space="preserve"> </w:t>
      </w:r>
      <w:r>
        <w:rPr>
          <w:sz w:val="16"/>
        </w:rPr>
        <w:t>promptly</w:t>
      </w:r>
      <w:r>
        <w:rPr>
          <w:spacing w:val="-5"/>
          <w:sz w:val="16"/>
        </w:rPr>
        <w:t xml:space="preserve"> </w:t>
      </w:r>
      <w:r>
        <w:rPr>
          <w:sz w:val="16"/>
        </w:rPr>
        <w:t>deliver</w:t>
      </w:r>
      <w:r>
        <w:rPr>
          <w:spacing w:val="-3"/>
          <w:sz w:val="16"/>
        </w:rPr>
        <w:t xml:space="preserve"> </w:t>
      </w:r>
      <w:r>
        <w:rPr>
          <w:sz w:val="16"/>
        </w:rPr>
        <w:t>any</w:t>
      </w:r>
      <w:r>
        <w:rPr>
          <w:spacing w:val="40"/>
          <w:sz w:val="16"/>
        </w:rPr>
        <w:t xml:space="preserve"> </w:t>
      </w:r>
      <w:r>
        <w:rPr>
          <w:sz w:val="16"/>
        </w:rPr>
        <w:t xml:space="preserve">instructions, money, </w:t>
      </w:r>
      <w:proofErr w:type="gramStart"/>
      <w:r>
        <w:rPr>
          <w:sz w:val="16"/>
        </w:rPr>
        <w:t>documents</w:t>
      </w:r>
      <w:proofErr w:type="gramEnd"/>
      <w:r>
        <w:rPr>
          <w:sz w:val="16"/>
        </w:rPr>
        <w:t xml:space="preserve"> or property deliverable by</w:t>
      </w:r>
      <w:r>
        <w:rPr>
          <w:spacing w:val="40"/>
          <w:sz w:val="16"/>
        </w:rPr>
        <w:t xml:space="preserve"> </w:t>
      </w:r>
      <w:r>
        <w:rPr>
          <w:sz w:val="16"/>
        </w:rPr>
        <w:t>you</w:t>
      </w:r>
      <w:r>
        <w:rPr>
          <w:spacing w:val="-10"/>
          <w:sz w:val="16"/>
        </w:rPr>
        <w:t xml:space="preserve"> </w:t>
      </w:r>
      <w:r>
        <w:rPr>
          <w:sz w:val="16"/>
        </w:rPr>
        <w:t>under</w:t>
      </w:r>
      <w:r>
        <w:rPr>
          <w:spacing w:val="-9"/>
          <w:sz w:val="16"/>
        </w:rPr>
        <w:t xml:space="preserve"> </w:t>
      </w:r>
      <w:r>
        <w:rPr>
          <w:sz w:val="16"/>
        </w:rPr>
        <w:t>a</w:t>
      </w:r>
      <w:r>
        <w:rPr>
          <w:spacing w:val="-9"/>
          <w:sz w:val="16"/>
        </w:rPr>
        <w:t xml:space="preserve"> </w:t>
      </w:r>
      <w:r>
        <w:rPr>
          <w:sz w:val="16"/>
        </w:rPr>
        <w:t>Transaction</w:t>
      </w:r>
      <w:r>
        <w:rPr>
          <w:spacing w:val="-9"/>
          <w:sz w:val="16"/>
        </w:rPr>
        <w:t xml:space="preserve"> </w:t>
      </w:r>
      <w:r>
        <w:rPr>
          <w:sz w:val="16"/>
        </w:rPr>
        <w:t>in</w:t>
      </w:r>
      <w:r>
        <w:rPr>
          <w:spacing w:val="-7"/>
          <w:sz w:val="16"/>
        </w:rPr>
        <w:t xml:space="preserve"> </w:t>
      </w:r>
      <w:r>
        <w:rPr>
          <w:sz w:val="16"/>
        </w:rPr>
        <w:t>accordance</w:t>
      </w:r>
      <w:r>
        <w:rPr>
          <w:spacing w:val="-9"/>
          <w:sz w:val="16"/>
        </w:rPr>
        <w:t xml:space="preserve"> </w:t>
      </w:r>
      <w:r>
        <w:rPr>
          <w:sz w:val="16"/>
        </w:rPr>
        <w:t>with</w:t>
      </w:r>
      <w:r>
        <w:rPr>
          <w:spacing w:val="-9"/>
          <w:sz w:val="16"/>
        </w:rPr>
        <w:t xml:space="preserve"> </w:t>
      </w:r>
      <w:r>
        <w:rPr>
          <w:sz w:val="16"/>
        </w:rPr>
        <w:t>that</w:t>
      </w:r>
      <w:r>
        <w:rPr>
          <w:spacing w:val="-9"/>
          <w:sz w:val="16"/>
        </w:rPr>
        <w:t xml:space="preserve"> </w:t>
      </w:r>
      <w:r>
        <w:rPr>
          <w:sz w:val="16"/>
        </w:rPr>
        <w:t>Transaction</w:t>
      </w:r>
      <w:r>
        <w:rPr>
          <w:spacing w:val="40"/>
          <w:sz w:val="16"/>
        </w:rPr>
        <w:t xml:space="preserve"> </w:t>
      </w:r>
      <w:r>
        <w:rPr>
          <w:sz w:val="16"/>
        </w:rPr>
        <w:t>as modified by any instructions given by us for the purpose</w:t>
      </w:r>
      <w:r>
        <w:rPr>
          <w:spacing w:val="40"/>
          <w:sz w:val="16"/>
        </w:rPr>
        <w:t xml:space="preserve"> </w:t>
      </w:r>
      <w:r>
        <w:rPr>
          <w:sz w:val="16"/>
        </w:rPr>
        <w:t>of</w:t>
      </w:r>
      <w:r>
        <w:rPr>
          <w:spacing w:val="-7"/>
          <w:sz w:val="16"/>
        </w:rPr>
        <w:t xml:space="preserve"> </w:t>
      </w:r>
      <w:r>
        <w:rPr>
          <w:sz w:val="16"/>
        </w:rPr>
        <w:t>enabling</w:t>
      </w:r>
      <w:r>
        <w:rPr>
          <w:spacing w:val="-5"/>
          <w:sz w:val="16"/>
        </w:rPr>
        <w:t xml:space="preserve"> </w:t>
      </w:r>
      <w:r>
        <w:rPr>
          <w:sz w:val="16"/>
        </w:rPr>
        <w:t>us</w:t>
      </w:r>
      <w:r>
        <w:rPr>
          <w:spacing w:val="-7"/>
          <w:sz w:val="16"/>
        </w:rPr>
        <w:t xml:space="preserve"> </w:t>
      </w:r>
      <w:r>
        <w:rPr>
          <w:sz w:val="16"/>
        </w:rPr>
        <w:t>to</w:t>
      </w:r>
      <w:r>
        <w:rPr>
          <w:spacing w:val="-7"/>
          <w:sz w:val="16"/>
        </w:rPr>
        <w:t xml:space="preserve"> </w:t>
      </w:r>
      <w:r>
        <w:rPr>
          <w:sz w:val="16"/>
        </w:rPr>
        <w:t>perform</w:t>
      </w:r>
      <w:r>
        <w:rPr>
          <w:spacing w:val="-7"/>
          <w:sz w:val="16"/>
        </w:rPr>
        <w:t xml:space="preserve"> </w:t>
      </w:r>
      <w:r>
        <w:rPr>
          <w:sz w:val="16"/>
        </w:rPr>
        <w:t>our</w:t>
      </w:r>
      <w:r>
        <w:rPr>
          <w:spacing w:val="-7"/>
          <w:sz w:val="16"/>
        </w:rPr>
        <w:t xml:space="preserve"> </w:t>
      </w:r>
      <w:r>
        <w:rPr>
          <w:sz w:val="16"/>
        </w:rPr>
        <w:t>obligations</w:t>
      </w:r>
      <w:r>
        <w:rPr>
          <w:spacing w:val="-7"/>
          <w:sz w:val="16"/>
        </w:rPr>
        <w:t xml:space="preserve"> </w:t>
      </w:r>
      <w:r>
        <w:rPr>
          <w:sz w:val="16"/>
        </w:rPr>
        <w:t>under</w:t>
      </w:r>
      <w:r>
        <w:rPr>
          <w:spacing w:val="-7"/>
          <w:sz w:val="16"/>
        </w:rPr>
        <w:t xml:space="preserve"> </w:t>
      </w:r>
      <w:r>
        <w:rPr>
          <w:sz w:val="16"/>
        </w:rPr>
        <w:t>the</w:t>
      </w:r>
      <w:r>
        <w:rPr>
          <w:spacing w:val="-5"/>
          <w:sz w:val="16"/>
        </w:rPr>
        <w:t xml:space="preserve"> </w:t>
      </w:r>
      <w:r>
        <w:rPr>
          <w:sz w:val="16"/>
        </w:rPr>
        <w:t>relevant</w:t>
      </w:r>
      <w:r>
        <w:rPr>
          <w:spacing w:val="40"/>
          <w:sz w:val="16"/>
        </w:rPr>
        <w:t xml:space="preserve"> </w:t>
      </w:r>
      <w:r>
        <w:rPr>
          <w:sz w:val="16"/>
        </w:rPr>
        <w:t>matching Transaction on a Market or with an intermediate</w:t>
      </w:r>
      <w:r>
        <w:rPr>
          <w:spacing w:val="40"/>
          <w:sz w:val="16"/>
        </w:rPr>
        <w:t xml:space="preserve"> </w:t>
      </w:r>
      <w:r>
        <w:rPr>
          <w:spacing w:val="-2"/>
          <w:sz w:val="16"/>
        </w:rPr>
        <w:t>broker.</w:t>
      </w:r>
    </w:p>
    <w:p w14:paraId="114A19F6" w14:textId="77777777" w:rsidR="005206A1" w:rsidRDefault="005206A1">
      <w:pPr>
        <w:jc w:val="both"/>
        <w:rPr>
          <w:sz w:val="16"/>
        </w:rPr>
        <w:sectPr w:rsidR="005206A1">
          <w:type w:val="continuous"/>
          <w:pgSz w:w="11910" w:h="16840"/>
          <w:pgMar w:top="1920" w:right="1020" w:bottom="280" w:left="1020" w:header="1190" w:footer="2025" w:gutter="0"/>
          <w:cols w:num="2" w:space="720" w:equalWidth="0">
            <w:col w:w="4580" w:space="40"/>
            <w:col w:w="5250"/>
          </w:cols>
        </w:sectPr>
      </w:pPr>
    </w:p>
    <w:p w14:paraId="114A19F7" w14:textId="77777777" w:rsidR="005206A1" w:rsidRDefault="005206A1">
      <w:pPr>
        <w:pStyle w:val="BodyText"/>
        <w:spacing w:before="7"/>
        <w:rPr>
          <w:sz w:val="14"/>
        </w:rPr>
      </w:pPr>
    </w:p>
    <w:p w14:paraId="114A19F8" w14:textId="77777777" w:rsidR="005206A1" w:rsidRDefault="005206A1">
      <w:pPr>
        <w:rPr>
          <w:sz w:val="14"/>
        </w:rPr>
        <w:sectPr w:rsidR="005206A1">
          <w:pgSz w:w="11910" w:h="16840"/>
          <w:pgMar w:top="2120" w:right="1020" w:bottom="2220" w:left="1020" w:header="1190" w:footer="2025" w:gutter="0"/>
          <w:cols w:space="720"/>
        </w:sectPr>
      </w:pPr>
    </w:p>
    <w:p w14:paraId="114A19F9" w14:textId="77777777" w:rsidR="005206A1" w:rsidRDefault="00EE7B96">
      <w:pPr>
        <w:pStyle w:val="ListParagraph"/>
        <w:numPr>
          <w:ilvl w:val="1"/>
          <w:numId w:val="22"/>
        </w:numPr>
        <w:tabs>
          <w:tab w:val="left" w:pos="680"/>
        </w:tabs>
        <w:spacing w:before="68"/>
        <w:ind w:right="38"/>
        <w:jc w:val="both"/>
        <w:rPr>
          <w:sz w:val="16"/>
        </w:rPr>
      </w:pPr>
      <w:r>
        <w:rPr>
          <w:b/>
          <w:sz w:val="16"/>
        </w:rPr>
        <w:t>Position Limits</w:t>
      </w:r>
      <w:r>
        <w:rPr>
          <w:sz w:val="16"/>
        </w:rPr>
        <w:t>:</w:t>
      </w:r>
      <w:r>
        <w:rPr>
          <w:spacing w:val="-1"/>
          <w:sz w:val="16"/>
        </w:rPr>
        <w:t xml:space="preserve"> </w:t>
      </w:r>
      <w:r>
        <w:rPr>
          <w:sz w:val="16"/>
        </w:rPr>
        <w:t>We</w:t>
      </w:r>
      <w:r>
        <w:rPr>
          <w:spacing w:val="-1"/>
          <w:sz w:val="16"/>
        </w:rPr>
        <w:t xml:space="preserve"> </w:t>
      </w:r>
      <w:r>
        <w:rPr>
          <w:sz w:val="16"/>
        </w:rPr>
        <w:t>may require you to</w:t>
      </w:r>
      <w:r>
        <w:rPr>
          <w:spacing w:val="-1"/>
          <w:sz w:val="16"/>
        </w:rPr>
        <w:t xml:space="preserve"> </w:t>
      </w:r>
      <w:r>
        <w:rPr>
          <w:sz w:val="16"/>
        </w:rPr>
        <w:t>limit the number of</w:t>
      </w:r>
      <w:r>
        <w:rPr>
          <w:spacing w:val="40"/>
          <w:sz w:val="16"/>
        </w:rPr>
        <w:t xml:space="preserve"> </w:t>
      </w:r>
      <w:r>
        <w:rPr>
          <w:sz w:val="16"/>
        </w:rPr>
        <w:t>Open</w:t>
      </w:r>
      <w:r>
        <w:rPr>
          <w:spacing w:val="-4"/>
          <w:sz w:val="16"/>
        </w:rPr>
        <w:t xml:space="preserve"> </w:t>
      </w:r>
      <w:r>
        <w:rPr>
          <w:sz w:val="16"/>
        </w:rPr>
        <w:t>Positions</w:t>
      </w:r>
      <w:r>
        <w:rPr>
          <w:spacing w:val="-4"/>
          <w:sz w:val="16"/>
        </w:rPr>
        <w:t xml:space="preserve"> </w:t>
      </w:r>
      <w:r>
        <w:rPr>
          <w:sz w:val="16"/>
        </w:rPr>
        <w:t>which</w:t>
      </w:r>
      <w:r>
        <w:rPr>
          <w:spacing w:val="-5"/>
          <w:sz w:val="16"/>
        </w:rPr>
        <w:t xml:space="preserve"> </w:t>
      </w:r>
      <w:r>
        <w:rPr>
          <w:sz w:val="16"/>
        </w:rPr>
        <w:t>you</w:t>
      </w:r>
      <w:r>
        <w:rPr>
          <w:spacing w:val="-4"/>
          <w:sz w:val="16"/>
        </w:rPr>
        <w:t xml:space="preserve"> </w:t>
      </w:r>
      <w:r>
        <w:rPr>
          <w:sz w:val="16"/>
        </w:rPr>
        <w:t>may</w:t>
      </w:r>
      <w:r>
        <w:rPr>
          <w:spacing w:val="-4"/>
          <w:sz w:val="16"/>
        </w:rPr>
        <w:t xml:space="preserve"> </w:t>
      </w:r>
      <w:r>
        <w:rPr>
          <w:sz w:val="16"/>
        </w:rPr>
        <w:t>have</w:t>
      </w:r>
      <w:r>
        <w:rPr>
          <w:spacing w:val="-2"/>
          <w:sz w:val="16"/>
        </w:rPr>
        <w:t xml:space="preserve"> </w:t>
      </w:r>
      <w:r>
        <w:rPr>
          <w:sz w:val="16"/>
        </w:rPr>
        <w:t>with</w:t>
      </w:r>
      <w:r>
        <w:rPr>
          <w:spacing w:val="-5"/>
          <w:sz w:val="16"/>
        </w:rPr>
        <w:t xml:space="preserve"> </w:t>
      </w:r>
      <w:r>
        <w:rPr>
          <w:sz w:val="16"/>
        </w:rPr>
        <w:t>us</w:t>
      </w:r>
      <w:r>
        <w:rPr>
          <w:spacing w:val="-4"/>
          <w:sz w:val="16"/>
        </w:rPr>
        <w:t xml:space="preserve"> </w:t>
      </w:r>
      <w:r>
        <w:rPr>
          <w:sz w:val="16"/>
        </w:rPr>
        <w:t>at</w:t>
      </w:r>
      <w:r>
        <w:rPr>
          <w:spacing w:val="-4"/>
          <w:sz w:val="16"/>
        </w:rPr>
        <w:t xml:space="preserve"> </w:t>
      </w:r>
      <w:r>
        <w:rPr>
          <w:sz w:val="16"/>
        </w:rPr>
        <w:t>any</w:t>
      </w:r>
      <w:r>
        <w:rPr>
          <w:spacing w:val="-1"/>
          <w:sz w:val="16"/>
        </w:rPr>
        <w:t xml:space="preserve"> </w:t>
      </w:r>
      <w:proofErr w:type="gramStart"/>
      <w:r>
        <w:rPr>
          <w:sz w:val="16"/>
        </w:rPr>
        <w:t>time</w:t>
      </w:r>
      <w:proofErr w:type="gramEnd"/>
      <w:r>
        <w:rPr>
          <w:spacing w:val="-4"/>
          <w:sz w:val="16"/>
        </w:rPr>
        <w:t xml:space="preserve"> </w:t>
      </w:r>
      <w:r>
        <w:rPr>
          <w:sz w:val="16"/>
        </w:rPr>
        <w:t>and</w:t>
      </w:r>
      <w:r>
        <w:rPr>
          <w:spacing w:val="40"/>
          <w:sz w:val="16"/>
        </w:rPr>
        <w:t xml:space="preserve"> </w:t>
      </w:r>
      <w:r>
        <w:rPr>
          <w:sz w:val="16"/>
        </w:rPr>
        <w:t>we may in our sole discretion close out any one or more</w:t>
      </w:r>
      <w:r>
        <w:rPr>
          <w:spacing w:val="40"/>
          <w:sz w:val="16"/>
        </w:rPr>
        <w:t xml:space="preserve"> </w:t>
      </w:r>
      <w:r>
        <w:rPr>
          <w:sz w:val="16"/>
        </w:rPr>
        <w:t>Transactions</w:t>
      </w:r>
      <w:r>
        <w:rPr>
          <w:spacing w:val="-2"/>
          <w:sz w:val="16"/>
        </w:rPr>
        <w:t xml:space="preserve"> </w:t>
      </w:r>
      <w:r>
        <w:rPr>
          <w:sz w:val="16"/>
        </w:rPr>
        <w:t>in order</w:t>
      </w:r>
      <w:r>
        <w:rPr>
          <w:spacing w:val="-2"/>
          <w:sz w:val="16"/>
        </w:rPr>
        <w:t xml:space="preserve"> </w:t>
      </w:r>
      <w:r>
        <w:rPr>
          <w:sz w:val="16"/>
        </w:rPr>
        <w:t>to ensure that</w:t>
      </w:r>
      <w:r>
        <w:rPr>
          <w:spacing w:val="-1"/>
          <w:sz w:val="16"/>
        </w:rPr>
        <w:t xml:space="preserve"> </w:t>
      </w:r>
      <w:r>
        <w:rPr>
          <w:sz w:val="16"/>
        </w:rPr>
        <w:t>such</w:t>
      </w:r>
      <w:r>
        <w:rPr>
          <w:spacing w:val="-3"/>
          <w:sz w:val="16"/>
        </w:rPr>
        <w:t xml:space="preserve"> </w:t>
      </w:r>
      <w:r>
        <w:rPr>
          <w:sz w:val="16"/>
        </w:rPr>
        <w:t>position limits</w:t>
      </w:r>
      <w:r>
        <w:rPr>
          <w:spacing w:val="-4"/>
          <w:sz w:val="16"/>
        </w:rPr>
        <w:t xml:space="preserve"> </w:t>
      </w:r>
      <w:r>
        <w:rPr>
          <w:sz w:val="16"/>
        </w:rPr>
        <w:t>are</w:t>
      </w:r>
      <w:r>
        <w:rPr>
          <w:spacing w:val="40"/>
          <w:sz w:val="16"/>
        </w:rPr>
        <w:t xml:space="preserve"> </w:t>
      </w:r>
      <w:r>
        <w:rPr>
          <w:spacing w:val="-2"/>
          <w:sz w:val="16"/>
        </w:rPr>
        <w:t>maintained.</w:t>
      </w:r>
    </w:p>
    <w:p w14:paraId="114A19FA" w14:textId="77777777" w:rsidR="005206A1" w:rsidRDefault="005206A1">
      <w:pPr>
        <w:pStyle w:val="BodyText"/>
      </w:pPr>
    </w:p>
    <w:p w14:paraId="114A19FB" w14:textId="77777777" w:rsidR="005206A1" w:rsidRDefault="00EE7B96">
      <w:pPr>
        <w:pStyle w:val="ListParagraph"/>
        <w:numPr>
          <w:ilvl w:val="1"/>
          <w:numId w:val="22"/>
        </w:numPr>
        <w:tabs>
          <w:tab w:val="left" w:pos="680"/>
        </w:tabs>
        <w:ind w:right="38"/>
        <w:jc w:val="both"/>
        <w:rPr>
          <w:sz w:val="16"/>
        </w:rPr>
      </w:pPr>
      <w:r>
        <w:rPr>
          <w:b/>
          <w:sz w:val="16"/>
        </w:rPr>
        <w:t>Trade Reporting</w:t>
      </w:r>
      <w:r>
        <w:rPr>
          <w:sz w:val="16"/>
        </w:rPr>
        <w:t>:</w:t>
      </w:r>
      <w:r>
        <w:rPr>
          <w:spacing w:val="-1"/>
          <w:sz w:val="16"/>
        </w:rPr>
        <w:t xml:space="preserve"> </w:t>
      </w:r>
      <w:r>
        <w:rPr>
          <w:sz w:val="16"/>
        </w:rPr>
        <w:t>Under Applicable Regulations, we may be</w:t>
      </w:r>
      <w:r>
        <w:rPr>
          <w:spacing w:val="40"/>
          <w:sz w:val="16"/>
        </w:rPr>
        <w:t xml:space="preserve"> </w:t>
      </w:r>
      <w:r>
        <w:rPr>
          <w:sz w:val="16"/>
        </w:rPr>
        <w:t>obliged to make information about certain Transactions</w:t>
      </w:r>
      <w:r>
        <w:rPr>
          <w:spacing w:val="40"/>
          <w:sz w:val="16"/>
        </w:rPr>
        <w:t xml:space="preserve"> </w:t>
      </w:r>
      <w:r>
        <w:rPr>
          <w:sz w:val="16"/>
        </w:rPr>
        <w:t xml:space="preserve">public. You agree and acknowledge that </w:t>
      </w:r>
      <w:proofErr w:type="gramStart"/>
      <w:r>
        <w:rPr>
          <w:sz w:val="16"/>
        </w:rPr>
        <w:t>any and all</w:t>
      </w:r>
      <w:proofErr w:type="gramEnd"/>
      <w:r>
        <w:rPr>
          <w:spacing w:val="40"/>
          <w:sz w:val="16"/>
        </w:rPr>
        <w:t xml:space="preserve"> </w:t>
      </w:r>
      <w:r>
        <w:rPr>
          <w:sz w:val="16"/>
        </w:rPr>
        <w:t>proprietary rights in such Transaction information are</w:t>
      </w:r>
      <w:r>
        <w:rPr>
          <w:spacing w:val="40"/>
          <w:sz w:val="16"/>
        </w:rPr>
        <w:t xml:space="preserve"> </w:t>
      </w:r>
      <w:r>
        <w:rPr>
          <w:sz w:val="16"/>
        </w:rPr>
        <w:t>owned by us and you waive any duty of confidentiality</w:t>
      </w:r>
      <w:r>
        <w:rPr>
          <w:spacing w:val="40"/>
          <w:sz w:val="16"/>
        </w:rPr>
        <w:t xml:space="preserve"> </w:t>
      </w:r>
      <w:r>
        <w:rPr>
          <w:sz w:val="16"/>
        </w:rPr>
        <w:t>attaching to the information which we reasonably disclose.</w:t>
      </w:r>
    </w:p>
    <w:p w14:paraId="114A19FC" w14:textId="77777777" w:rsidR="005206A1" w:rsidRDefault="005206A1">
      <w:pPr>
        <w:pStyle w:val="BodyText"/>
      </w:pPr>
    </w:p>
    <w:p w14:paraId="114A19FD" w14:textId="77777777" w:rsidR="005206A1" w:rsidRDefault="005206A1">
      <w:pPr>
        <w:pStyle w:val="BodyText"/>
        <w:spacing w:before="2"/>
      </w:pPr>
    </w:p>
    <w:p w14:paraId="114A19FE" w14:textId="77777777" w:rsidR="005206A1" w:rsidRDefault="00EE7B96">
      <w:pPr>
        <w:pStyle w:val="Heading3"/>
        <w:numPr>
          <w:ilvl w:val="0"/>
          <w:numId w:val="22"/>
        </w:numPr>
        <w:tabs>
          <w:tab w:val="left" w:pos="679"/>
          <w:tab w:val="left" w:pos="680"/>
        </w:tabs>
        <w:ind w:hanging="568"/>
        <w:jc w:val="left"/>
      </w:pPr>
      <w:r>
        <w:t>ACCOUNT</w:t>
      </w:r>
      <w:r>
        <w:rPr>
          <w:spacing w:val="-3"/>
        </w:rPr>
        <w:t xml:space="preserve"> </w:t>
      </w:r>
      <w:r>
        <w:rPr>
          <w:spacing w:val="-2"/>
        </w:rPr>
        <w:t>OPENING</w:t>
      </w:r>
    </w:p>
    <w:p w14:paraId="114A19FF" w14:textId="77777777" w:rsidR="005206A1" w:rsidRDefault="005206A1">
      <w:pPr>
        <w:pStyle w:val="BodyText"/>
        <w:spacing w:before="10"/>
        <w:rPr>
          <w:b/>
          <w:sz w:val="15"/>
        </w:rPr>
      </w:pPr>
    </w:p>
    <w:p w14:paraId="114A1A00" w14:textId="77777777" w:rsidR="005206A1" w:rsidRDefault="00EE7B96">
      <w:pPr>
        <w:pStyle w:val="ListParagraph"/>
        <w:numPr>
          <w:ilvl w:val="1"/>
          <w:numId w:val="22"/>
        </w:numPr>
        <w:tabs>
          <w:tab w:val="left" w:pos="680"/>
        </w:tabs>
        <w:ind w:right="38"/>
        <w:jc w:val="both"/>
        <w:rPr>
          <w:sz w:val="16"/>
        </w:rPr>
      </w:pPr>
      <w:r>
        <w:rPr>
          <w:b/>
          <w:sz w:val="16"/>
        </w:rPr>
        <w:t>Account Establishment</w:t>
      </w:r>
      <w:r>
        <w:rPr>
          <w:sz w:val="16"/>
        </w:rPr>
        <w:t>: An Account must be opened prior</w:t>
      </w:r>
      <w:r>
        <w:rPr>
          <w:spacing w:val="40"/>
          <w:sz w:val="16"/>
        </w:rPr>
        <w:t xml:space="preserve"> </w:t>
      </w:r>
      <w:r>
        <w:rPr>
          <w:sz w:val="16"/>
        </w:rPr>
        <w:t xml:space="preserve">to </w:t>
      </w:r>
      <w:proofErr w:type="gramStart"/>
      <w:r>
        <w:rPr>
          <w:sz w:val="16"/>
        </w:rPr>
        <w:t>entering into</w:t>
      </w:r>
      <w:proofErr w:type="gramEnd"/>
      <w:r>
        <w:rPr>
          <w:sz w:val="16"/>
        </w:rPr>
        <w:t xml:space="preserve"> any Transaction with us. No Orders can be</w:t>
      </w:r>
      <w:r>
        <w:rPr>
          <w:spacing w:val="40"/>
          <w:sz w:val="16"/>
        </w:rPr>
        <w:t xml:space="preserve"> </w:t>
      </w:r>
      <w:r>
        <w:rPr>
          <w:sz w:val="16"/>
        </w:rPr>
        <w:t>placed</w:t>
      </w:r>
      <w:r>
        <w:rPr>
          <w:spacing w:val="-5"/>
          <w:sz w:val="16"/>
        </w:rPr>
        <w:t xml:space="preserve"> </w:t>
      </w:r>
      <w:r>
        <w:rPr>
          <w:sz w:val="16"/>
        </w:rPr>
        <w:t>until</w:t>
      </w:r>
      <w:r>
        <w:rPr>
          <w:spacing w:val="-6"/>
          <w:sz w:val="16"/>
        </w:rPr>
        <w:t xml:space="preserve"> </w:t>
      </w:r>
      <w:r>
        <w:rPr>
          <w:sz w:val="16"/>
        </w:rPr>
        <w:t>an</w:t>
      </w:r>
      <w:r>
        <w:rPr>
          <w:spacing w:val="-5"/>
          <w:sz w:val="16"/>
        </w:rPr>
        <w:t xml:space="preserve"> </w:t>
      </w:r>
      <w:r>
        <w:rPr>
          <w:sz w:val="16"/>
        </w:rPr>
        <w:t>Account</w:t>
      </w:r>
      <w:r>
        <w:rPr>
          <w:spacing w:val="-4"/>
          <w:sz w:val="16"/>
        </w:rPr>
        <w:t xml:space="preserve"> </w:t>
      </w:r>
      <w:r>
        <w:rPr>
          <w:sz w:val="16"/>
        </w:rPr>
        <w:t>has</w:t>
      </w:r>
      <w:r>
        <w:rPr>
          <w:spacing w:val="-5"/>
          <w:sz w:val="16"/>
        </w:rPr>
        <w:t xml:space="preserve"> </w:t>
      </w:r>
      <w:r>
        <w:rPr>
          <w:sz w:val="16"/>
        </w:rPr>
        <w:t>been</w:t>
      </w:r>
      <w:r>
        <w:rPr>
          <w:spacing w:val="-6"/>
          <w:sz w:val="16"/>
        </w:rPr>
        <w:t xml:space="preserve"> </w:t>
      </w:r>
      <w:r>
        <w:rPr>
          <w:sz w:val="16"/>
        </w:rPr>
        <w:t>opened</w:t>
      </w:r>
      <w:r>
        <w:rPr>
          <w:spacing w:val="-5"/>
          <w:sz w:val="16"/>
        </w:rPr>
        <w:t xml:space="preserve"> </w:t>
      </w:r>
      <w:r>
        <w:rPr>
          <w:sz w:val="16"/>
        </w:rPr>
        <w:t>and</w:t>
      </w:r>
      <w:r>
        <w:rPr>
          <w:spacing w:val="-5"/>
          <w:sz w:val="16"/>
        </w:rPr>
        <w:t xml:space="preserve"> </w:t>
      </w:r>
      <w:r>
        <w:rPr>
          <w:sz w:val="16"/>
        </w:rPr>
        <w:t>cleared</w:t>
      </w:r>
      <w:r>
        <w:rPr>
          <w:spacing w:val="-5"/>
          <w:sz w:val="16"/>
        </w:rPr>
        <w:t xml:space="preserve"> </w:t>
      </w:r>
      <w:r>
        <w:rPr>
          <w:sz w:val="16"/>
        </w:rPr>
        <w:t>Funds</w:t>
      </w:r>
      <w:r>
        <w:rPr>
          <w:spacing w:val="40"/>
          <w:sz w:val="16"/>
        </w:rPr>
        <w:t xml:space="preserve"> </w:t>
      </w:r>
      <w:r>
        <w:rPr>
          <w:sz w:val="16"/>
        </w:rPr>
        <w:t>received. Without prejudice to the foregoing, if we permit</w:t>
      </w:r>
      <w:r>
        <w:rPr>
          <w:spacing w:val="40"/>
          <w:sz w:val="16"/>
        </w:rPr>
        <w:t xml:space="preserve"> </w:t>
      </w:r>
      <w:r>
        <w:rPr>
          <w:sz w:val="16"/>
        </w:rPr>
        <w:t>you to place an order notwithstanding that an Account has</w:t>
      </w:r>
      <w:r>
        <w:rPr>
          <w:spacing w:val="40"/>
          <w:sz w:val="16"/>
        </w:rPr>
        <w:t xml:space="preserve"> </w:t>
      </w:r>
      <w:r>
        <w:rPr>
          <w:sz w:val="16"/>
        </w:rPr>
        <w:t>not been opened, or cleared Funds received, this shall not</w:t>
      </w:r>
      <w:r>
        <w:rPr>
          <w:spacing w:val="40"/>
          <w:sz w:val="16"/>
        </w:rPr>
        <w:t xml:space="preserve"> </w:t>
      </w:r>
      <w:r>
        <w:rPr>
          <w:sz w:val="16"/>
        </w:rPr>
        <w:t>limit your liability to us pursuant to this Agreement in</w:t>
      </w:r>
      <w:r>
        <w:rPr>
          <w:spacing w:val="40"/>
          <w:sz w:val="16"/>
        </w:rPr>
        <w:t xml:space="preserve"> </w:t>
      </w:r>
      <w:r>
        <w:rPr>
          <w:sz w:val="16"/>
        </w:rPr>
        <w:t>respect of the Order placed. We may, at our absolute</w:t>
      </w:r>
      <w:r>
        <w:rPr>
          <w:spacing w:val="40"/>
          <w:sz w:val="16"/>
        </w:rPr>
        <w:t xml:space="preserve"> </w:t>
      </w:r>
      <w:r>
        <w:rPr>
          <w:sz w:val="16"/>
        </w:rPr>
        <w:t>discretion, refuse to accept you as a client for whatever</w:t>
      </w:r>
      <w:r>
        <w:rPr>
          <w:spacing w:val="40"/>
          <w:sz w:val="16"/>
        </w:rPr>
        <w:t xml:space="preserve"> </w:t>
      </w:r>
      <w:r>
        <w:rPr>
          <w:sz w:val="16"/>
        </w:rPr>
        <w:t>reason</w:t>
      </w:r>
      <w:r>
        <w:rPr>
          <w:spacing w:val="-6"/>
          <w:sz w:val="16"/>
        </w:rPr>
        <w:t xml:space="preserve"> </w:t>
      </w:r>
      <w:r>
        <w:rPr>
          <w:sz w:val="16"/>
        </w:rPr>
        <w:t>but</w:t>
      </w:r>
      <w:r>
        <w:rPr>
          <w:spacing w:val="-7"/>
          <w:sz w:val="16"/>
        </w:rPr>
        <w:t xml:space="preserve"> </w:t>
      </w:r>
      <w:r>
        <w:rPr>
          <w:sz w:val="16"/>
        </w:rPr>
        <w:t>will</w:t>
      </w:r>
      <w:r>
        <w:rPr>
          <w:spacing w:val="-5"/>
          <w:sz w:val="16"/>
        </w:rPr>
        <w:t xml:space="preserve"> </w:t>
      </w:r>
      <w:r>
        <w:rPr>
          <w:sz w:val="16"/>
        </w:rPr>
        <w:t>notify</w:t>
      </w:r>
      <w:r>
        <w:rPr>
          <w:spacing w:val="-5"/>
          <w:sz w:val="16"/>
        </w:rPr>
        <w:t xml:space="preserve"> </w:t>
      </w:r>
      <w:r>
        <w:rPr>
          <w:sz w:val="16"/>
        </w:rPr>
        <w:t>you</w:t>
      </w:r>
      <w:r>
        <w:rPr>
          <w:spacing w:val="-4"/>
          <w:sz w:val="16"/>
        </w:rPr>
        <w:t xml:space="preserve"> </w:t>
      </w:r>
      <w:r>
        <w:rPr>
          <w:sz w:val="16"/>
        </w:rPr>
        <w:t>of</w:t>
      </w:r>
      <w:r>
        <w:rPr>
          <w:spacing w:val="-4"/>
          <w:sz w:val="16"/>
        </w:rPr>
        <w:t xml:space="preserve"> </w:t>
      </w:r>
      <w:r>
        <w:rPr>
          <w:sz w:val="16"/>
        </w:rPr>
        <w:t>any</w:t>
      </w:r>
      <w:r>
        <w:rPr>
          <w:spacing w:val="-7"/>
          <w:sz w:val="16"/>
        </w:rPr>
        <w:t xml:space="preserve"> </w:t>
      </w:r>
      <w:r>
        <w:rPr>
          <w:sz w:val="16"/>
        </w:rPr>
        <w:t>such</w:t>
      </w:r>
      <w:r>
        <w:rPr>
          <w:spacing w:val="-5"/>
          <w:sz w:val="16"/>
        </w:rPr>
        <w:t xml:space="preserve"> </w:t>
      </w:r>
      <w:r>
        <w:rPr>
          <w:sz w:val="16"/>
        </w:rPr>
        <w:t>refusal,</w:t>
      </w:r>
      <w:r>
        <w:rPr>
          <w:spacing w:val="-5"/>
          <w:sz w:val="16"/>
        </w:rPr>
        <w:t xml:space="preserve"> </w:t>
      </w:r>
      <w:r>
        <w:rPr>
          <w:sz w:val="16"/>
        </w:rPr>
        <w:t>without</w:t>
      </w:r>
      <w:r>
        <w:rPr>
          <w:spacing w:val="-5"/>
          <w:sz w:val="16"/>
        </w:rPr>
        <w:t xml:space="preserve"> </w:t>
      </w:r>
      <w:r>
        <w:rPr>
          <w:sz w:val="16"/>
        </w:rPr>
        <w:t>giving</w:t>
      </w:r>
      <w:r>
        <w:rPr>
          <w:spacing w:val="40"/>
          <w:sz w:val="16"/>
        </w:rPr>
        <w:t xml:space="preserve"> </w:t>
      </w:r>
      <w:r>
        <w:rPr>
          <w:sz w:val="16"/>
        </w:rPr>
        <w:t>any reasons, promptly following your application.</w:t>
      </w:r>
    </w:p>
    <w:p w14:paraId="114A1A01" w14:textId="77777777" w:rsidR="005206A1" w:rsidRDefault="005206A1">
      <w:pPr>
        <w:pStyle w:val="BodyText"/>
        <w:spacing w:before="1"/>
      </w:pPr>
    </w:p>
    <w:p w14:paraId="114A1A02" w14:textId="77777777" w:rsidR="005206A1" w:rsidRDefault="00EE7B96">
      <w:pPr>
        <w:pStyle w:val="ListParagraph"/>
        <w:numPr>
          <w:ilvl w:val="1"/>
          <w:numId w:val="22"/>
        </w:numPr>
        <w:tabs>
          <w:tab w:val="left" w:pos="680"/>
        </w:tabs>
        <w:ind w:right="40"/>
        <w:jc w:val="both"/>
        <w:rPr>
          <w:sz w:val="16"/>
        </w:rPr>
      </w:pPr>
      <w:r>
        <w:rPr>
          <w:b/>
          <w:sz w:val="16"/>
        </w:rPr>
        <w:t>Credit Assessment</w:t>
      </w:r>
      <w:r>
        <w:rPr>
          <w:sz w:val="16"/>
        </w:rPr>
        <w:t>: To assess your creditworthiness,</w:t>
      </w:r>
      <w:r>
        <w:rPr>
          <w:spacing w:val="40"/>
          <w:sz w:val="16"/>
        </w:rPr>
        <w:t xml:space="preserve"> </w:t>
      </w:r>
      <w:r>
        <w:rPr>
          <w:sz w:val="16"/>
        </w:rPr>
        <w:t>manage credit risk and to prevent fraud (or other criminal</w:t>
      </w:r>
      <w:r>
        <w:rPr>
          <w:spacing w:val="40"/>
          <w:sz w:val="16"/>
        </w:rPr>
        <w:t xml:space="preserve"> </w:t>
      </w:r>
      <w:r>
        <w:rPr>
          <w:spacing w:val="-2"/>
          <w:sz w:val="16"/>
        </w:rPr>
        <w:t>activity)</w:t>
      </w:r>
      <w:r>
        <w:rPr>
          <w:spacing w:val="-3"/>
          <w:sz w:val="16"/>
        </w:rPr>
        <w:t xml:space="preserve"> </w:t>
      </w:r>
      <w:r>
        <w:rPr>
          <w:spacing w:val="-2"/>
          <w:sz w:val="16"/>
        </w:rPr>
        <w:t>you acknowledge</w:t>
      </w:r>
      <w:r>
        <w:rPr>
          <w:spacing w:val="-4"/>
          <w:sz w:val="16"/>
        </w:rPr>
        <w:t xml:space="preserve"> </w:t>
      </w:r>
      <w:r>
        <w:rPr>
          <w:spacing w:val="-2"/>
          <w:sz w:val="16"/>
        </w:rPr>
        <w:t>and agree</w:t>
      </w:r>
      <w:r>
        <w:rPr>
          <w:spacing w:val="-3"/>
          <w:sz w:val="16"/>
        </w:rPr>
        <w:t xml:space="preserve"> </w:t>
      </w:r>
      <w:r>
        <w:rPr>
          <w:spacing w:val="-2"/>
          <w:sz w:val="16"/>
        </w:rPr>
        <w:t>that</w:t>
      </w:r>
      <w:r>
        <w:rPr>
          <w:spacing w:val="-3"/>
          <w:sz w:val="16"/>
        </w:rPr>
        <w:t xml:space="preserve"> </w:t>
      </w:r>
      <w:r>
        <w:rPr>
          <w:spacing w:val="-2"/>
          <w:sz w:val="16"/>
        </w:rPr>
        <w:t>we</w:t>
      </w:r>
      <w:r>
        <w:rPr>
          <w:spacing w:val="-3"/>
          <w:sz w:val="16"/>
        </w:rPr>
        <w:t xml:space="preserve"> </w:t>
      </w:r>
      <w:r>
        <w:rPr>
          <w:spacing w:val="-2"/>
          <w:sz w:val="16"/>
        </w:rPr>
        <w:t>or</w:t>
      </w:r>
      <w:r>
        <w:rPr>
          <w:spacing w:val="-3"/>
          <w:sz w:val="16"/>
        </w:rPr>
        <w:t xml:space="preserve"> </w:t>
      </w:r>
      <w:r>
        <w:rPr>
          <w:spacing w:val="-2"/>
          <w:sz w:val="16"/>
        </w:rPr>
        <w:t>agents acting</w:t>
      </w:r>
      <w:r>
        <w:rPr>
          <w:spacing w:val="40"/>
          <w:sz w:val="16"/>
        </w:rPr>
        <w:t xml:space="preserve"> </w:t>
      </w:r>
      <w:r>
        <w:rPr>
          <w:sz w:val="16"/>
        </w:rPr>
        <w:t>on our behalf may:</w:t>
      </w:r>
    </w:p>
    <w:p w14:paraId="114A1A03" w14:textId="77777777" w:rsidR="005206A1" w:rsidRDefault="005206A1">
      <w:pPr>
        <w:pStyle w:val="BodyText"/>
      </w:pPr>
    </w:p>
    <w:p w14:paraId="114A1A04" w14:textId="77777777" w:rsidR="005206A1" w:rsidRDefault="00EE7B96">
      <w:pPr>
        <w:pStyle w:val="ListParagraph"/>
        <w:numPr>
          <w:ilvl w:val="2"/>
          <w:numId w:val="22"/>
        </w:numPr>
        <w:tabs>
          <w:tab w:val="left" w:pos="1246"/>
        </w:tabs>
        <w:ind w:right="43"/>
        <w:jc w:val="both"/>
        <w:rPr>
          <w:sz w:val="16"/>
        </w:rPr>
      </w:pPr>
      <w:r>
        <w:rPr>
          <w:sz w:val="16"/>
        </w:rPr>
        <w:t>make periodic searches and enquiries about you</w:t>
      </w:r>
      <w:r>
        <w:rPr>
          <w:spacing w:val="40"/>
          <w:sz w:val="16"/>
        </w:rPr>
        <w:t xml:space="preserve"> </w:t>
      </w:r>
      <w:r>
        <w:rPr>
          <w:sz w:val="16"/>
        </w:rPr>
        <w:t>and any related party at credit reference agencies</w:t>
      </w:r>
      <w:r>
        <w:rPr>
          <w:spacing w:val="40"/>
          <w:sz w:val="16"/>
        </w:rPr>
        <w:t xml:space="preserve"> </w:t>
      </w:r>
      <w:r>
        <w:rPr>
          <w:sz w:val="16"/>
        </w:rPr>
        <w:t>and your employers, if applicable;</w:t>
      </w:r>
    </w:p>
    <w:p w14:paraId="114A1A05" w14:textId="77777777" w:rsidR="005206A1" w:rsidRDefault="005206A1">
      <w:pPr>
        <w:pStyle w:val="BodyText"/>
        <w:spacing w:before="11"/>
        <w:rPr>
          <w:sz w:val="15"/>
        </w:rPr>
      </w:pPr>
    </w:p>
    <w:p w14:paraId="114A1A06" w14:textId="77777777" w:rsidR="005206A1" w:rsidRDefault="00EE7B96">
      <w:pPr>
        <w:pStyle w:val="ListParagraph"/>
        <w:numPr>
          <w:ilvl w:val="2"/>
          <w:numId w:val="22"/>
        </w:numPr>
        <w:tabs>
          <w:tab w:val="left" w:pos="1246"/>
        </w:tabs>
        <w:ind w:right="43"/>
        <w:jc w:val="both"/>
        <w:rPr>
          <w:sz w:val="16"/>
        </w:rPr>
      </w:pPr>
      <w:r>
        <w:rPr>
          <w:sz w:val="16"/>
        </w:rPr>
        <w:t>disclose information to organisations involved in</w:t>
      </w:r>
      <w:r>
        <w:rPr>
          <w:spacing w:val="40"/>
          <w:sz w:val="16"/>
        </w:rPr>
        <w:t xml:space="preserve"> </w:t>
      </w:r>
      <w:r>
        <w:rPr>
          <w:sz w:val="16"/>
        </w:rPr>
        <w:t>fraud prevention; and</w:t>
      </w:r>
    </w:p>
    <w:p w14:paraId="114A1A07" w14:textId="77777777" w:rsidR="005206A1" w:rsidRDefault="005206A1">
      <w:pPr>
        <w:pStyle w:val="BodyText"/>
      </w:pPr>
    </w:p>
    <w:p w14:paraId="114A1A08" w14:textId="77777777" w:rsidR="005206A1" w:rsidRDefault="00EE7B96">
      <w:pPr>
        <w:pStyle w:val="ListParagraph"/>
        <w:numPr>
          <w:ilvl w:val="2"/>
          <w:numId w:val="22"/>
        </w:numPr>
        <w:tabs>
          <w:tab w:val="left" w:pos="1246"/>
        </w:tabs>
        <w:ind w:right="38"/>
        <w:jc w:val="both"/>
        <w:rPr>
          <w:sz w:val="16"/>
        </w:rPr>
      </w:pPr>
      <w:r>
        <w:rPr>
          <w:sz w:val="16"/>
        </w:rPr>
        <w:t>investigate</w:t>
      </w:r>
      <w:r>
        <w:rPr>
          <w:spacing w:val="-10"/>
          <w:sz w:val="16"/>
        </w:rPr>
        <w:t xml:space="preserve"> </w:t>
      </w:r>
      <w:r>
        <w:rPr>
          <w:sz w:val="16"/>
        </w:rPr>
        <w:t>any</w:t>
      </w:r>
      <w:r>
        <w:rPr>
          <w:spacing w:val="-9"/>
          <w:sz w:val="16"/>
        </w:rPr>
        <w:t xml:space="preserve"> </w:t>
      </w:r>
      <w:r>
        <w:rPr>
          <w:sz w:val="16"/>
        </w:rPr>
        <w:t>current</w:t>
      </w:r>
      <w:r>
        <w:rPr>
          <w:spacing w:val="-9"/>
          <w:sz w:val="16"/>
        </w:rPr>
        <w:t xml:space="preserve"> </w:t>
      </w:r>
      <w:r>
        <w:rPr>
          <w:sz w:val="16"/>
        </w:rPr>
        <w:t>and</w:t>
      </w:r>
      <w:r>
        <w:rPr>
          <w:spacing w:val="-9"/>
          <w:sz w:val="16"/>
        </w:rPr>
        <w:t xml:space="preserve"> </w:t>
      </w:r>
      <w:r>
        <w:rPr>
          <w:sz w:val="16"/>
        </w:rPr>
        <w:t>past</w:t>
      </w:r>
      <w:r>
        <w:rPr>
          <w:spacing w:val="-9"/>
          <w:sz w:val="16"/>
        </w:rPr>
        <w:t xml:space="preserve"> </w:t>
      </w:r>
      <w:r>
        <w:rPr>
          <w:sz w:val="16"/>
        </w:rPr>
        <w:t>investment</w:t>
      </w:r>
      <w:r>
        <w:rPr>
          <w:spacing w:val="-9"/>
          <w:sz w:val="16"/>
        </w:rPr>
        <w:t xml:space="preserve"> </w:t>
      </w:r>
      <w:r>
        <w:rPr>
          <w:sz w:val="16"/>
        </w:rPr>
        <w:t>activity</w:t>
      </w:r>
      <w:r>
        <w:rPr>
          <w:spacing w:val="40"/>
          <w:sz w:val="16"/>
        </w:rPr>
        <w:t xml:space="preserve"> </w:t>
      </w:r>
      <w:r>
        <w:rPr>
          <w:sz w:val="16"/>
        </w:rPr>
        <w:t>and obtain information in connection therewith</w:t>
      </w:r>
      <w:r>
        <w:rPr>
          <w:spacing w:val="40"/>
          <w:sz w:val="16"/>
        </w:rPr>
        <w:t xml:space="preserve"> </w:t>
      </w:r>
      <w:r>
        <w:rPr>
          <w:sz w:val="16"/>
        </w:rPr>
        <w:t>and disclose information to other dealers, or</w:t>
      </w:r>
      <w:r>
        <w:rPr>
          <w:spacing w:val="40"/>
          <w:sz w:val="16"/>
        </w:rPr>
        <w:t xml:space="preserve"> </w:t>
      </w:r>
      <w:r>
        <w:rPr>
          <w:sz w:val="16"/>
        </w:rPr>
        <w:t>investment managers which deal in or manage</w:t>
      </w:r>
      <w:r>
        <w:rPr>
          <w:spacing w:val="40"/>
          <w:sz w:val="16"/>
        </w:rPr>
        <w:t xml:space="preserve"> </w:t>
      </w:r>
      <w:r>
        <w:rPr>
          <w:sz w:val="16"/>
        </w:rPr>
        <w:t>investments</w:t>
      </w:r>
      <w:r>
        <w:rPr>
          <w:spacing w:val="-8"/>
          <w:sz w:val="16"/>
        </w:rPr>
        <w:t xml:space="preserve"> </w:t>
      </w:r>
      <w:r>
        <w:rPr>
          <w:sz w:val="16"/>
        </w:rPr>
        <w:t>for</w:t>
      </w:r>
      <w:r>
        <w:rPr>
          <w:spacing w:val="-5"/>
          <w:sz w:val="16"/>
        </w:rPr>
        <w:t xml:space="preserve"> </w:t>
      </w:r>
      <w:r>
        <w:rPr>
          <w:sz w:val="16"/>
        </w:rPr>
        <w:t>clients,</w:t>
      </w:r>
      <w:r>
        <w:rPr>
          <w:spacing w:val="-6"/>
          <w:sz w:val="16"/>
        </w:rPr>
        <w:t xml:space="preserve"> </w:t>
      </w:r>
      <w:r>
        <w:rPr>
          <w:sz w:val="16"/>
        </w:rPr>
        <w:t>concerning</w:t>
      </w:r>
      <w:r>
        <w:rPr>
          <w:spacing w:val="-6"/>
          <w:sz w:val="16"/>
        </w:rPr>
        <w:t xml:space="preserve"> </w:t>
      </w:r>
      <w:r>
        <w:rPr>
          <w:sz w:val="16"/>
        </w:rPr>
        <w:t>any</w:t>
      </w:r>
      <w:r>
        <w:rPr>
          <w:spacing w:val="-7"/>
          <w:sz w:val="16"/>
        </w:rPr>
        <w:t xml:space="preserve"> </w:t>
      </w:r>
      <w:r>
        <w:rPr>
          <w:sz w:val="16"/>
        </w:rPr>
        <w:t>payment</w:t>
      </w:r>
      <w:r>
        <w:rPr>
          <w:spacing w:val="-7"/>
          <w:sz w:val="16"/>
        </w:rPr>
        <w:t xml:space="preserve"> </w:t>
      </w:r>
      <w:r>
        <w:rPr>
          <w:sz w:val="16"/>
        </w:rPr>
        <w:t>or</w:t>
      </w:r>
      <w:r>
        <w:rPr>
          <w:spacing w:val="40"/>
          <w:sz w:val="16"/>
        </w:rPr>
        <w:t xml:space="preserve"> </w:t>
      </w:r>
      <w:r>
        <w:rPr>
          <w:sz w:val="16"/>
        </w:rPr>
        <w:t>security default or concerning any investment</w:t>
      </w:r>
      <w:r>
        <w:rPr>
          <w:spacing w:val="40"/>
          <w:sz w:val="16"/>
        </w:rPr>
        <w:t xml:space="preserve"> </w:t>
      </w:r>
      <w:r>
        <w:rPr>
          <w:sz w:val="16"/>
        </w:rPr>
        <w:t>which is related to or connected with the</w:t>
      </w:r>
      <w:r>
        <w:rPr>
          <w:spacing w:val="40"/>
          <w:sz w:val="16"/>
        </w:rPr>
        <w:t xml:space="preserve"> </w:t>
      </w:r>
      <w:r>
        <w:rPr>
          <w:spacing w:val="-2"/>
          <w:sz w:val="16"/>
        </w:rPr>
        <w:t>Transactions.</w:t>
      </w:r>
    </w:p>
    <w:p w14:paraId="114A1A09" w14:textId="77777777" w:rsidR="005206A1" w:rsidRDefault="005206A1">
      <w:pPr>
        <w:pStyle w:val="BodyText"/>
        <w:spacing w:before="1"/>
      </w:pPr>
    </w:p>
    <w:p w14:paraId="114A1A0A" w14:textId="77777777" w:rsidR="005206A1" w:rsidRDefault="00EE7B96">
      <w:pPr>
        <w:pStyle w:val="ListParagraph"/>
        <w:numPr>
          <w:ilvl w:val="1"/>
          <w:numId w:val="22"/>
        </w:numPr>
        <w:tabs>
          <w:tab w:val="left" w:pos="680"/>
        </w:tabs>
        <w:ind w:right="39"/>
        <w:jc w:val="both"/>
        <w:rPr>
          <w:sz w:val="16"/>
        </w:rPr>
      </w:pPr>
      <w:r>
        <w:rPr>
          <w:b/>
          <w:sz w:val="16"/>
        </w:rPr>
        <w:t>Your Records</w:t>
      </w:r>
      <w:r>
        <w:rPr>
          <w:sz w:val="16"/>
        </w:rPr>
        <w:t>: Upon reasonable request</w:t>
      </w:r>
      <w:r>
        <w:rPr>
          <w:spacing w:val="-1"/>
          <w:sz w:val="16"/>
        </w:rPr>
        <w:t xml:space="preserve"> </w:t>
      </w:r>
      <w:r>
        <w:rPr>
          <w:sz w:val="16"/>
        </w:rPr>
        <w:t>made in writing by</w:t>
      </w:r>
      <w:r>
        <w:rPr>
          <w:spacing w:val="40"/>
          <w:sz w:val="16"/>
        </w:rPr>
        <w:t xml:space="preserve"> </w:t>
      </w:r>
      <w:r>
        <w:rPr>
          <w:sz w:val="16"/>
        </w:rPr>
        <w:t>you to us, you shall be allowed to review any records</w:t>
      </w:r>
      <w:r>
        <w:rPr>
          <w:spacing w:val="40"/>
          <w:sz w:val="16"/>
        </w:rPr>
        <w:t xml:space="preserve"> </w:t>
      </w:r>
      <w:r>
        <w:rPr>
          <w:sz w:val="16"/>
        </w:rPr>
        <w:t>maintained by us relating to your credit standing. In</w:t>
      </w:r>
      <w:r>
        <w:rPr>
          <w:spacing w:val="40"/>
          <w:sz w:val="16"/>
        </w:rPr>
        <w:t xml:space="preserve"> </w:t>
      </w:r>
      <w:r>
        <w:rPr>
          <w:sz w:val="16"/>
        </w:rPr>
        <w:t>addition, you shall also be</w:t>
      </w:r>
      <w:r>
        <w:rPr>
          <w:spacing w:val="-1"/>
          <w:sz w:val="16"/>
        </w:rPr>
        <w:t xml:space="preserve"> </w:t>
      </w:r>
      <w:r>
        <w:rPr>
          <w:sz w:val="16"/>
        </w:rPr>
        <w:t>allowed and entitled to, solely at</w:t>
      </w:r>
      <w:r>
        <w:rPr>
          <w:spacing w:val="40"/>
          <w:sz w:val="16"/>
        </w:rPr>
        <w:t xml:space="preserve"> </w:t>
      </w:r>
      <w:r>
        <w:rPr>
          <w:sz w:val="16"/>
        </w:rPr>
        <w:t>your own cost and expense, a copy of such records.</w:t>
      </w:r>
    </w:p>
    <w:p w14:paraId="114A1A0B" w14:textId="77777777" w:rsidR="005206A1" w:rsidRDefault="005206A1">
      <w:pPr>
        <w:pStyle w:val="BodyText"/>
        <w:spacing w:before="12"/>
        <w:rPr>
          <w:sz w:val="15"/>
        </w:rPr>
      </w:pPr>
    </w:p>
    <w:p w14:paraId="114A1A0C" w14:textId="77777777" w:rsidR="005206A1" w:rsidRDefault="00EE7B96">
      <w:pPr>
        <w:pStyle w:val="ListParagraph"/>
        <w:numPr>
          <w:ilvl w:val="1"/>
          <w:numId w:val="22"/>
        </w:numPr>
        <w:tabs>
          <w:tab w:val="left" w:pos="680"/>
        </w:tabs>
        <w:ind w:right="41"/>
        <w:jc w:val="both"/>
        <w:rPr>
          <w:sz w:val="16"/>
        </w:rPr>
      </w:pPr>
      <w:r>
        <w:rPr>
          <w:b/>
          <w:sz w:val="16"/>
        </w:rPr>
        <w:t>Anti-Money Laundering</w:t>
      </w:r>
      <w:r>
        <w:rPr>
          <w:sz w:val="16"/>
        </w:rPr>
        <w:t xml:space="preserve">: You represent, </w:t>
      </w:r>
      <w:proofErr w:type="gramStart"/>
      <w:r>
        <w:rPr>
          <w:sz w:val="16"/>
        </w:rPr>
        <w:t>warrant</w:t>
      </w:r>
      <w:proofErr w:type="gramEnd"/>
      <w:r>
        <w:rPr>
          <w:sz w:val="16"/>
        </w:rPr>
        <w:t xml:space="preserve"> and</w:t>
      </w:r>
      <w:r>
        <w:rPr>
          <w:spacing w:val="40"/>
          <w:sz w:val="16"/>
        </w:rPr>
        <w:t xml:space="preserve"> </w:t>
      </w:r>
      <w:r>
        <w:rPr>
          <w:sz w:val="16"/>
        </w:rPr>
        <w:t>undertake</w:t>
      </w:r>
      <w:r>
        <w:rPr>
          <w:spacing w:val="-3"/>
          <w:sz w:val="16"/>
        </w:rPr>
        <w:t xml:space="preserve"> </w:t>
      </w:r>
      <w:r>
        <w:rPr>
          <w:sz w:val="16"/>
        </w:rPr>
        <w:t>that</w:t>
      </w:r>
      <w:r>
        <w:rPr>
          <w:spacing w:val="-2"/>
          <w:sz w:val="16"/>
        </w:rPr>
        <w:t xml:space="preserve"> </w:t>
      </w:r>
      <w:r>
        <w:rPr>
          <w:sz w:val="16"/>
        </w:rPr>
        <w:t>you</w:t>
      </w:r>
      <w:r>
        <w:rPr>
          <w:spacing w:val="-2"/>
          <w:sz w:val="16"/>
        </w:rPr>
        <w:t xml:space="preserve"> </w:t>
      </w:r>
      <w:r>
        <w:rPr>
          <w:sz w:val="16"/>
        </w:rPr>
        <w:t>are</w:t>
      </w:r>
      <w:r>
        <w:rPr>
          <w:spacing w:val="-5"/>
          <w:sz w:val="16"/>
        </w:rPr>
        <w:t xml:space="preserve"> </w:t>
      </w:r>
      <w:r>
        <w:rPr>
          <w:sz w:val="16"/>
        </w:rPr>
        <w:t>now</w:t>
      </w:r>
      <w:r>
        <w:rPr>
          <w:spacing w:val="-2"/>
          <w:sz w:val="16"/>
        </w:rPr>
        <w:t xml:space="preserve"> </w:t>
      </w:r>
      <w:r>
        <w:rPr>
          <w:sz w:val="16"/>
        </w:rPr>
        <w:t>and</w:t>
      </w:r>
      <w:r>
        <w:rPr>
          <w:spacing w:val="-4"/>
          <w:sz w:val="16"/>
        </w:rPr>
        <w:t xml:space="preserve"> </w:t>
      </w:r>
      <w:r>
        <w:rPr>
          <w:sz w:val="16"/>
        </w:rPr>
        <w:t>will</w:t>
      </w:r>
      <w:r>
        <w:rPr>
          <w:spacing w:val="-3"/>
          <w:sz w:val="16"/>
        </w:rPr>
        <w:t xml:space="preserve"> </w:t>
      </w:r>
      <w:r>
        <w:rPr>
          <w:sz w:val="16"/>
        </w:rPr>
        <w:t>be</w:t>
      </w:r>
      <w:r>
        <w:rPr>
          <w:spacing w:val="-4"/>
          <w:sz w:val="16"/>
        </w:rPr>
        <w:t xml:space="preserve"> </w:t>
      </w:r>
      <w:r>
        <w:rPr>
          <w:sz w:val="16"/>
        </w:rPr>
        <w:t>at</w:t>
      </w:r>
      <w:r>
        <w:rPr>
          <w:spacing w:val="-4"/>
          <w:sz w:val="16"/>
        </w:rPr>
        <w:t xml:space="preserve"> </w:t>
      </w:r>
      <w:r>
        <w:rPr>
          <w:sz w:val="16"/>
        </w:rPr>
        <w:t>all</w:t>
      </w:r>
      <w:r>
        <w:rPr>
          <w:spacing w:val="-6"/>
          <w:sz w:val="16"/>
        </w:rPr>
        <w:t xml:space="preserve"> </w:t>
      </w:r>
      <w:r>
        <w:rPr>
          <w:sz w:val="16"/>
        </w:rPr>
        <w:t>material</w:t>
      </w:r>
      <w:r>
        <w:rPr>
          <w:spacing w:val="-1"/>
          <w:sz w:val="16"/>
        </w:rPr>
        <w:t xml:space="preserve"> </w:t>
      </w:r>
      <w:r>
        <w:rPr>
          <w:sz w:val="16"/>
        </w:rPr>
        <w:t>times</w:t>
      </w:r>
      <w:r>
        <w:rPr>
          <w:spacing w:val="40"/>
          <w:sz w:val="16"/>
        </w:rPr>
        <w:t xml:space="preserve"> </w:t>
      </w:r>
      <w:r>
        <w:rPr>
          <w:sz w:val="16"/>
        </w:rPr>
        <w:t>in the future in compliance with all Applicable Regulations</w:t>
      </w:r>
      <w:r>
        <w:rPr>
          <w:spacing w:val="40"/>
          <w:sz w:val="16"/>
        </w:rPr>
        <w:t xml:space="preserve"> </w:t>
      </w:r>
      <w:r>
        <w:rPr>
          <w:sz w:val="16"/>
        </w:rPr>
        <w:t>concerning money laundering and any economic sanctions</w:t>
      </w:r>
      <w:r>
        <w:rPr>
          <w:spacing w:val="40"/>
          <w:sz w:val="16"/>
        </w:rPr>
        <w:t xml:space="preserve"> </w:t>
      </w:r>
      <w:proofErr w:type="spellStart"/>
      <w:r>
        <w:rPr>
          <w:sz w:val="16"/>
        </w:rPr>
        <w:t>programmes</w:t>
      </w:r>
      <w:proofErr w:type="spellEnd"/>
      <w:r>
        <w:rPr>
          <w:sz w:val="16"/>
        </w:rPr>
        <w:t xml:space="preserve"> applicable in the jurisdiction(s) in which you</w:t>
      </w:r>
      <w:r>
        <w:rPr>
          <w:spacing w:val="40"/>
          <w:sz w:val="16"/>
        </w:rPr>
        <w:t xml:space="preserve"> </w:t>
      </w:r>
      <w:r>
        <w:rPr>
          <w:sz w:val="16"/>
        </w:rPr>
        <w:t>operate.</w:t>
      </w:r>
      <w:r>
        <w:rPr>
          <w:spacing w:val="28"/>
          <w:sz w:val="16"/>
        </w:rPr>
        <w:t xml:space="preserve"> </w:t>
      </w:r>
      <w:r>
        <w:rPr>
          <w:sz w:val="16"/>
        </w:rPr>
        <w:t>Where</w:t>
      </w:r>
      <w:r>
        <w:rPr>
          <w:spacing w:val="27"/>
          <w:sz w:val="16"/>
        </w:rPr>
        <w:t xml:space="preserve"> </w:t>
      </w:r>
      <w:r>
        <w:rPr>
          <w:sz w:val="16"/>
        </w:rPr>
        <w:t>we</w:t>
      </w:r>
      <w:r>
        <w:rPr>
          <w:spacing w:val="27"/>
          <w:sz w:val="16"/>
        </w:rPr>
        <w:t xml:space="preserve"> </w:t>
      </w:r>
      <w:r>
        <w:rPr>
          <w:sz w:val="16"/>
        </w:rPr>
        <w:t>require</w:t>
      </w:r>
      <w:r>
        <w:rPr>
          <w:spacing w:val="27"/>
          <w:sz w:val="16"/>
        </w:rPr>
        <w:t xml:space="preserve"> </w:t>
      </w:r>
      <w:r>
        <w:rPr>
          <w:sz w:val="16"/>
        </w:rPr>
        <w:t>it,</w:t>
      </w:r>
      <w:r>
        <w:rPr>
          <w:spacing w:val="28"/>
          <w:sz w:val="16"/>
        </w:rPr>
        <w:t xml:space="preserve"> </w:t>
      </w:r>
      <w:r>
        <w:rPr>
          <w:sz w:val="16"/>
        </w:rPr>
        <w:t>if</w:t>
      </w:r>
      <w:r>
        <w:rPr>
          <w:spacing w:val="27"/>
          <w:sz w:val="16"/>
        </w:rPr>
        <w:t xml:space="preserve"> </w:t>
      </w:r>
      <w:r>
        <w:rPr>
          <w:sz w:val="16"/>
        </w:rPr>
        <w:t>satisfactory</w:t>
      </w:r>
      <w:r>
        <w:rPr>
          <w:spacing w:val="28"/>
          <w:sz w:val="16"/>
        </w:rPr>
        <w:t xml:space="preserve"> </w:t>
      </w:r>
      <w:r>
        <w:rPr>
          <w:sz w:val="16"/>
        </w:rPr>
        <w:t>evidence</w:t>
      </w:r>
      <w:r>
        <w:rPr>
          <w:spacing w:val="27"/>
          <w:sz w:val="16"/>
        </w:rPr>
        <w:t xml:space="preserve"> </w:t>
      </w:r>
      <w:r>
        <w:rPr>
          <w:sz w:val="16"/>
        </w:rPr>
        <w:t>of</w:t>
      </w:r>
    </w:p>
    <w:p w14:paraId="114A1A0D" w14:textId="77777777" w:rsidR="005206A1" w:rsidRDefault="00EE7B96">
      <w:pPr>
        <w:pStyle w:val="BodyText"/>
        <w:spacing w:before="68"/>
        <w:ind w:left="679" w:right="5"/>
      </w:pPr>
      <w:r>
        <w:br w:type="column"/>
      </w:r>
      <w:r>
        <w:t>identity</w:t>
      </w:r>
      <w:r>
        <w:rPr>
          <w:spacing w:val="19"/>
        </w:rPr>
        <w:t xml:space="preserve"> </w:t>
      </w:r>
      <w:r>
        <w:t>has</w:t>
      </w:r>
      <w:r>
        <w:rPr>
          <w:spacing w:val="19"/>
        </w:rPr>
        <w:t xml:space="preserve"> </w:t>
      </w:r>
      <w:r>
        <w:t>not</w:t>
      </w:r>
      <w:r>
        <w:rPr>
          <w:spacing w:val="19"/>
        </w:rPr>
        <w:t xml:space="preserve"> </w:t>
      </w:r>
      <w:r>
        <w:t>been</w:t>
      </w:r>
      <w:r>
        <w:rPr>
          <w:spacing w:val="19"/>
        </w:rPr>
        <w:t xml:space="preserve"> </w:t>
      </w:r>
      <w:r>
        <w:t>obtained</w:t>
      </w:r>
      <w:r>
        <w:rPr>
          <w:spacing w:val="19"/>
        </w:rPr>
        <w:t xml:space="preserve"> </w:t>
      </w:r>
      <w:r>
        <w:t>by</w:t>
      </w:r>
      <w:r>
        <w:rPr>
          <w:spacing w:val="19"/>
        </w:rPr>
        <w:t xml:space="preserve"> </w:t>
      </w:r>
      <w:r>
        <w:t>us</w:t>
      </w:r>
      <w:r>
        <w:rPr>
          <w:spacing w:val="18"/>
        </w:rPr>
        <w:t xml:space="preserve"> </w:t>
      </w:r>
      <w:r>
        <w:t>within</w:t>
      </w:r>
      <w:r>
        <w:rPr>
          <w:spacing w:val="19"/>
        </w:rPr>
        <w:t xml:space="preserve"> </w:t>
      </w:r>
      <w:r>
        <w:t>a</w:t>
      </w:r>
      <w:r>
        <w:rPr>
          <w:spacing w:val="19"/>
        </w:rPr>
        <w:t xml:space="preserve"> </w:t>
      </w:r>
      <w:r>
        <w:t>reasonable</w:t>
      </w:r>
      <w:r>
        <w:rPr>
          <w:spacing w:val="40"/>
        </w:rPr>
        <w:t xml:space="preserve"> </w:t>
      </w:r>
      <w:proofErr w:type="gramStart"/>
      <w:r>
        <w:t>time period</w:t>
      </w:r>
      <w:proofErr w:type="gramEnd"/>
      <w:r>
        <w:t>, we reserve</w:t>
      </w:r>
      <w:r>
        <w:rPr>
          <w:spacing w:val="-1"/>
        </w:rPr>
        <w:t xml:space="preserve"> </w:t>
      </w:r>
      <w:r>
        <w:t>the right to cease</w:t>
      </w:r>
      <w:r>
        <w:rPr>
          <w:spacing w:val="-1"/>
        </w:rPr>
        <w:t xml:space="preserve"> </w:t>
      </w:r>
      <w:r>
        <w:t>to deal with you.</w:t>
      </w:r>
    </w:p>
    <w:p w14:paraId="114A1A0E" w14:textId="77777777" w:rsidR="005206A1" w:rsidRDefault="005206A1">
      <w:pPr>
        <w:pStyle w:val="BodyText"/>
      </w:pPr>
    </w:p>
    <w:p w14:paraId="114A1A0F" w14:textId="77777777" w:rsidR="005206A1" w:rsidRDefault="005206A1">
      <w:pPr>
        <w:pStyle w:val="BodyText"/>
        <w:spacing w:before="2"/>
      </w:pPr>
    </w:p>
    <w:p w14:paraId="114A1A10" w14:textId="77777777" w:rsidR="005206A1" w:rsidRDefault="00EE7B96">
      <w:pPr>
        <w:pStyle w:val="Heading3"/>
        <w:numPr>
          <w:ilvl w:val="0"/>
          <w:numId w:val="22"/>
        </w:numPr>
        <w:tabs>
          <w:tab w:val="left" w:pos="680"/>
        </w:tabs>
        <w:ind w:right="113"/>
        <w:jc w:val="both"/>
      </w:pPr>
      <w:r>
        <w:t>FINALTO ONLINE SYSTEMS AND EXTERNAL PLATFORM</w:t>
      </w:r>
      <w:r>
        <w:rPr>
          <w:spacing w:val="-2"/>
        </w:rPr>
        <w:t xml:space="preserve"> </w:t>
      </w:r>
      <w:r>
        <w:t>TERMS</w:t>
      </w:r>
    </w:p>
    <w:p w14:paraId="114A1A11" w14:textId="77777777" w:rsidR="005206A1" w:rsidRDefault="005206A1">
      <w:pPr>
        <w:pStyle w:val="BodyText"/>
        <w:spacing w:before="10"/>
        <w:rPr>
          <w:b/>
          <w:sz w:val="15"/>
        </w:rPr>
      </w:pPr>
    </w:p>
    <w:p w14:paraId="114A1A12" w14:textId="77777777" w:rsidR="005206A1" w:rsidRDefault="00EE7B96">
      <w:pPr>
        <w:pStyle w:val="ListParagraph"/>
        <w:numPr>
          <w:ilvl w:val="1"/>
          <w:numId w:val="22"/>
        </w:numPr>
        <w:tabs>
          <w:tab w:val="left" w:pos="680"/>
        </w:tabs>
        <w:spacing w:before="1"/>
        <w:ind w:right="111"/>
        <w:jc w:val="both"/>
        <w:rPr>
          <w:sz w:val="16"/>
        </w:rPr>
      </w:pPr>
      <w:r>
        <w:rPr>
          <w:sz w:val="16"/>
        </w:rPr>
        <w:t>Finalto Online Systems and External Platform terms are set</w:t>
      </w:r>
      <w:r>
        <w:rPr>
          <w:spacing w:val="40"/>
          <w:sz w:val="16"/>
        </w:rPr>
        <w:t xml:space="preserve"> </w:t>
      </w:r>
      <w:r>
        <w:rPr>
          <w:sz w:val="16"/>
        </w:rPr>
        <w:t xml:space="preserve">out in </w:t>
      </w:r>
      <w:r>
        <w:rPr>
          <w:b/>
          <w:sz w:val="16"/>
        </w:rPr>
        <w:t xml:space="preserve">Annex 1 </w:t>
      </w:r>
      <w:r>
        <w:rPr>
          <w:sz w:val="16"/>
        </w:rPr>
        <w:t>(Finalto Online Systems and External</w:t>
      </w:r>
      <w:r>
        <w:rPr>
          <w:spacing w:val="40"/>
          <w:sz w:val="16"/>
        </w:rPr>
        <w:t xml:space="preserve"> </w:t>
      </w:r>
      <w:r>
        <w:rPr>
          <w:sz w:val="16"/>
        </w:rPr>
        <w:t>Platforms) to this Agreement.</w:t>
      </w:r>
    </w:p>
    <w:p w14:paraId="114A1A13" w14:textId="77777777" w:rsidR="005206A1" w:rsidRDefault="005206A1">
      <w:pPr>
        <w:pStyle w:val="BodyText"/>
      </w:pPr>
    </w:p>
    <w:p w14:paraId="114A1A14" w14:textId="77777777" w:rsidR="005206A1" w:rsidRDefault="005206A1">
      <w:pPr>
        <w:pStyle w:val="BodyText"/>
      </w:pPr>
    </w:p>
    <w:p w14:paraId="114A1A15" w14:textId="77777777" w:rsidR="005206A1" w:rsidRDefault="00EE7B96">
      <w:pPr>
        <w:pStyle w:val="Heading3"/>
        <w:numPr>
          <w:ilvl w:val="0"/>
          <w:numId w:val="22"/>
        </w:numPr>
        <w:tabs>
          <w:tab w:val="left" w:pos="680"/>
        </w:tabs>
        <w:ind w:hanging="568"/>
        <w:jc w:val="both"/>
      </w:pPr>
      <w:r>
        <w:t>DISAPPLICATION</w:t>
      </w:r>
      <w:r>
        <w:rPr>
          <w:spacing w:val="-4"/>
        </w:rPr>
        <w:t xml:space="preserve"> </w:t>
      </w:r>
      <w:r>
        <w:t>OF</w:t>
      </w:r>
      <w:r>
        <w:rPr>
          <w:spacing w:val="-2"/>
        </w:rPr>
        <w:t xml:space="preserve"> </w:t>
      </w:r>
      <w:r>
        <w:t>CLIENT</w:t>
      </w:r>
      <w:r>
        <w:rPr>
          <w:spacing w:val="-3"/>
        </w:rPr>
        <w:t xml:space="preserve"> </w:t>
      </w:r>
      <w:r>
        <w:rPr>
          <w:spacing w:val="-4"/>
        </w:rPr>
        <w:t>MONEY</w:t>
      </w:r>
    </w:p>
    <w:p w14:paraId="114A1A16" w14:textId="77777777" w:rsidR="005206A1" w:rsidRDefault="005206A1">
      <w:pPr>
        <w:pStyle w:val="BodyText"/>
        <w:rPr>
          <w:b/>
        </w:rPr>
      </w:pPr>
    </w:p>
    <w:p w14:paraId="114A1A17" w14:textId="4F3917AD" w:rsidR="005206A1" w:rsidRDefault="00EE7B96">
      <w:pPr>
        <w:pStyle w:val="ListParagraph"/>
        <w:numPr>
          <w:ilvl w:val="1"/>
          <w:numId w:val="22"/>
        </w:numPr>
        <w:tabs>
          <w:tab w:val="left" w:pos="680"/>
        </w:tabs>
        <w:ind w:right="110"/>
        <w:jc w:val="both"/>
        <w:rPr>
          <w:sz w:val="16"/>
        </w:rPr>
      </w:pPr>
      <w:r>
        <w:rPr>
          <w:b/>
          <w:sz w:val="16"/>
        </w:rPr>
        <w:t>Title Transfer of Funds</w:t>
      </w:r>
      <w:r>
        <w:rPr>
          <w:sz w:val="16"/>
        </w:rPr>
        <w:t>: Unless otherwise expressly agreed</w:t>
      </w:r>
      <w:r>
        <w:rPr>
          <w:spacing w:val="40"/>
          <w:sz w:val="16"/>
        </w:rPr>
        <w:t xml:space="preserve"> </w:t>
      </w:r>
      <w:r>
        <w:rPr>
          <w:sz w:val="16"/>
        </w:rPr>
        <w:t>by each of us in writing, where you transfer money to us</w:t>
      </w:r>
      <w:r>
        <w:rPr>
          <w:spacing w:val="40"/>
          <w:sz w:val="16"/>
        </w:rPr>
        <w:t xml:space="preserve"> </w:t>
      </w:r>
      <w:r>
        <w:rPr>
          <w:sz w:val="16"/>
        </w:rPr>
        <w:t>(which shall also be referred to herein as “</w:t>
      </w:r>
      <w:r>
        <w:rPr>
          <w:b/>
          <w:sz w:val="16"/>
        </w:rPr>
        <w:t>Funds</w:t>
      </w:r>
      <w:r>
        <w:rPr>
          <w:sz w:val="16"/>
        </w:rPr>
        <w:t>”), we will</w:t>
      </w:r>
      <w:r>
        <w:rPr>
          <w:spacing w:val="40"/>
          <w:sz w:val="16"/>
        </w:rPr>
        <w:t xml:space="preserve"> </w:t>
      </w:r>
      <w:r>
        <w:rPr>
          <w:sz w:val="16"/>
        </w:rPr>
        <w:t>treat this as a transfer of full ownership of money to us for</w:t>
      </w:r>
      <w:r>
        <w:rPr>
          <w:spacing w:val="40"/>
          <w:sz w:val="16"/>
        </w:rPr>
        <w:t xml:space="preserve"> </w:t>
      </w:r>
      <w:r>
        <w:rPr>
          <w:sz w:val="16"/>
        </w:rPr>
        <w:t>the purpose of securing or covering your present, future,</w:t>
      </w:r>
      <w:r>
        <w:rPr>
          <w:spacing w:val="40"/>
          <w:sz w:val="16"/>
        </w:rPr>
        <w:t xml:space="preserve"> </w:t>
      </w:r>
      <w:r>
        <w:rPr>
          <w:sz w:val="16"/>
        </w:rPr>
        <w:t>actual, contingent or prospective obligations, and as such</w:t>
      </w:r>
      <w:r>
        <w:rPr>
          <w:spacing w:val="40"/>
          <w:sz w:val="16"/>
        </w:rPr>
        <w:t xml:space="preserve"> </w:t>
      </w:r>
      <w:r>
        <w:rPr>
          <w:sz w:val="16"/>
        </w:rPr>
        <w:t>this</w:t>
      </w:r>
      <w:r>
        <w:rPr>
          <w:spacing w:val="-4"/>
          <w:sz w:val="16"/>
        </w:rPr>
        <w:t xml:space="preserve"> </w:t>
      </w:r>
      <w:r>
        <w:rPr>
          <w:sz w:val="16"/>
        </w:rPr>
        <w:t>money</w:t>
      </w:r>
      <w:r>
        <w:rPr>
          <w:spacing w:val="-4"/>
          <w:sz w:val="16"/>
        </w:rPr>
        <w:t xml:space="preserve"> </w:t>
      </w:r>
      <w:r>
        <w:rPr>
          <w:sz w:val="16"/>
        </w:rPr>
        <w:t>will</w:t>
      </w:r>
      <w:r>
        <w:rPr>
          <w:spacing w:val="-5"/>
          <w:sz w:val="16"/>
        </w:rPr>
        <w:t xml:space="preserve"> </w:t>
      </w:r>
      <w:r>
        <w:rPr>
          <w:sz w:val="16"/>
        </w:rPr>
        <w:t>not</w:t>
      </w:r>
      <w:r>
        <w:rPr>
          <w:spacing w:val="-4"/>
          <w:sz w:val="16"/>
        </w:rPr>
        <w:t xml:space="preserve"> </w:t>
      </w:r>
      <w:r>
        <w:rPr>
          <w:sz w:val="16"/>
        </w:rPr>
        <w:t>constitute</w:t>
      </w:r>
      <w:r>
        <w:rPr>
          <w:spacing w:val="-4"/>
          <w:sz w:val="16"/>
        </w:rPr>
        <w:t xml:space="preserve"> </w:t>
      </w:r>
      <w:r>
        <w:rPr>
          <w:sz w:val="16"/>
        </w:rPr>
        <w:t>client</w:t>
      </w:r>
      <w:r>
        <w:rPr>
          <w:spacing w:val="-6"/>
          <w:sz w:val="16"/>
        </w:rPr>
        <w:t xml:space="preserve"> </w:t>
      </w:r>
      <w:r>
        <w:rPr>
          <w:sz w:val="16"/>
        </w:rPr>
        <w:t>money</w:t>
      </w:r>
      <w:r w:rsidR="008933EB">
        <w:rPr>
          <w:sz w:val="16"/>
        </w:rPr>
        <w:t xml:space="preserve"> (or as otherwise defined)</w:t>
      </w:r>
      <w:r>
        <w:rPr>
          <w:spacing w:val="-4"/>
          <w:sz w:val="16"/>
        </w:rPr>
        <w:t xml:space="preserve"> </w:t>
      </w:r>
      <w:r>
        <w:rPr>
          <w:sz w:val="16"/>
        </w:rPr>
        <w:t>under</w:t>
      </w:r>
      <w:r>
        <w:rPr>
          <w:spacing w:val="-5"/>
          <w:sz w:val="16"/>
        </w:rPr>
        <w:t xml:space="preserve"> </w:t>
      </w:r>
      <w:r>
        <w:rPr>
          <w:sz w:val="16"/>
        </w:rPr>
        <w:t>the</w:t>
      </w:r>
      <w:r>
        <w:rPr>
          <w:spacing w:val="-6"/>
          <w:sz w:val="16"/>
        </w:rPr>
        <w:t xml:space="preserve"> </w:t>
      </w:r>
      <w:r w:rsidR="008933EB">
        <w:rPr>
          <w:sz w:val="16"/>
        </w:rPr>
        <w:t>FSC Rules</w:t>
      </w:r>
      <w:r>
        <w:rPr>
          <w:sz w:val="16"/>
        </w:rPr>
        <w:t>.</w:t>
      </w:r>
      <w:r>
        <w:rPr>
          <w:spacing w:val="-8"/>
          <w:sz w:val="16"/>
        </w:rPr>
        <w:t xml:space="preserve"> </w:t>
      </w:r>
      <w:r>
        <w:rPr>
          <w:sz w:val="16"/>
        </w:rPr>
        <w:t>All</w:t>
      </w:r>
      <w:r>
        <w:rPr>
          <w:spacing w:val="-9"/>
          <w:sz w:val="16"/>
        </w:rPr>
        <w:t xml:space="preserve"> </w:t>
      </w:r>
      <w:r>
        <w:rPr>
          <w:sz w:val="16"/>
        </w:rPr>
        <w:t>right,</w:t>
      </w:r>
      <w:r>
        <w:rPr>
          <w:spacing w:val="-9"/>
          <w:sz w:val="16"/>
        </w:rPr>
        <w:t xml:space="preserve"> </w:t>
      </w:r>
      <w:r>
        <w:rPr>
          <w:sz w:val="16"/>
        </w:rPr>
        <w:t>title</w:t>
      </w:r>
      <w:r>
        <w:rPr>
          <w:spacing w:val="-9"/>
          <w:sz w:val="16"/>
        </w:rPr>
        <w:t xml:space="preserve"> </w:t>
      </w:r>
      <w:r>
        <w:rPr>
          <w:sz w:val="16"/>
        </w:rPr>
        <w:t>and</w:t>
      </w:r>
      <w:r>
        <w:rPr>
          <w:spacing w:val="-8"/>
          <w:sz w:val="16"/>
        </w:rPr>
        <w:t xml:space="preserve"> </w:t>
      </w:r>
      <w:r>
        <w:rPr>
          <w:sz w:val="16"/>
        </w:rPr>
        <w:t>interest</w:t>
      </w:r>
      <w:r>
        <w:rPr>
          <w:spacing w:val="-10"/>
          <w:sz w:val="16"/>
        </w:rPr>
        <w:t xml:space="preserve"> </w:t>
      </w:r>
      <w:r>
        <w:rPr>
          <w:sz w:val="16"/>
        </w:rPr>
        <w:t>in</w:t>
      </w:r>
      <w:r>
        <w:rPr>
          <w:spacing w:val="-7"/>
          <w:sz w:val="16"/>
        </w:rPr>
        <w:t xml:space="preserve"> </w:t>
      </w:r>
      <w:r>
        <w:rPr>
          <w:sz w:val="16"/>
        </w:rPr>
        <w:t>and</w:t>
      </w:r>
      <w:r>
        <w:rPr>
          <w:spacing w:val="-8"/>
          <w:sz w:val="16"/>
        </w:rPr>
        <w:t xml:space="preserve"> </w:t>
      </w:r>
      <w:r>
        <w:rPr>
          <w:sz w:val="16"/>
        </w:rPr>
        <w:t>to</w:t>
      </w:r>
      <w:r>
        <w:rPr>
          <w:spacing w:val="-9"/>
          <w:sz w:val="16"/>
        </w:rPr>
        <w:t xml:space="preserve"> </w:t>
      </w:r>
      <w:r>
        <w:rPr>
          <w:sz w:val="16"/>
        </w:rPr>
        <w:t>such</w:t>
      </w:r>
      <w:r>
        <w:rPr>
          <w:spacing w:val="-10"/>
          <w:sz w:val="16"/>
        </w:rPr>
        <w:t xml:space="preserve"> </w:t>
      </w:r>
      <w:r>
        <w:rPr>
          <w:sz w:val="16"/>
        </w:rPr>
        <w:t>Funds</w:t>
      </w:r>
      <w:r>
        <w:rPr>
          <w:spacing w:val="40"/>
          <w:sz w:val="16"/>
        </w:rPr>
        <w:t xml:space="preserve"> </w:t>
      </w:r>
      <w:r>
        <w:rPr>
          <w:sz w:val="16"/>
        </w:rPr>
        <w:t>will pass to us outright and absolutely for the purposes of</w:t>
      </w:r>
      <w:r w:rsidR="008933EB">
        <w:rPr>
          <w:spacing w:val="40"/>
          <w:sz w:val="16"/>
        </w:rPr>
        <w:t xml:space="preserve"> </w:t>
      </w:r>
      <w:r>
        <w:rPr>
          <w:sz w:val="16"/>
        </w:rPr>
        <w:t>covering your obligations to us. Any money received by us</w:t>
      </w:r>
      <w:r>
        <w:rPr>
          <w:spacing w:val="40"/>
          <w:sz w:val="16"/>
        </w:rPr>
        <w:t xml:space="preserve"> </w:t>
      </w:r>
      <w:r>
        <w:rPr>
          <w:sz w:val="16"/>
        </w:rPr>
        <w:t>from</w:t>
      </w:r>
      <w:r>
        <w:rPr>
          <w:spacing w:val="-4"/>
          <w:sz w:val="16"/>
        </w:rPr>
        <w:t xml:space="preserve"> </w:t>
      </w:r>
      <w:r>
        <w:rPr>
          <w:sz w:val="16"/>
        </w:rPr>
        <w:t>you</w:t>
      </w:r>
      <w:r>
        <w:rPr>
          <w:spacing w:val="-7"/>
          <w:sz w:val="16"/>
        </w:rPr>
        <w:t xml:space="preserve"> </w:t>
      </w:r>
      <w:r>
        <w:rPr>
          <w:sz w:val="16"/>
        </w:rPr>
        <w:t>or</w:t>
      </w:r>
      <w:r>
        <w:rPr>
          <w:spacing w:val="-7"/>
          <w:sz w:val="16"/>
        </w:rPr>
        <w:t xml:space="preserve"> </w:t>
      </w:r>
      <w:r>
        <w:rPr>
          <w:sz w:val="16"/>
        </w:rPr>
        <w:t>an</w:t>
      </w:r>
      <w:r>
        <w:rPr>
          <w:spacing w:val="-7"/>
          <w:sz w:val="16"/>
        </w:rPr>
        <w:t xml:space="preserve"> </w:t>
      </w:r>
      <w:r>
        <w:rPr>
          <w:sz w:val="16"/>
        </w:rPr>
        <w:t>approved</w:t>
      </w:r>
      <w:r>
        <w:rPr>
          <w:spacing w:val="-6"/>
          <w:sz w:val="16"/>
        </w:rPr>
        <w:t xml:space="preserve"> </w:t>
      </w:r>
      <w:r>
        <w:rPr>
          <w:sz w:val="16"/>
        </w:rPr>
        <w:t>third</w:t>
      </w:r>
      <w:r>
        <w:rPr>
          <w:spacing w:val="-4"/>
          <w:sz w:val="16"/>
        </w:rPr>
        <w:t xml:space="preserve"> </w:t>
      </w:r>
      <w:r>
        <w:rPr>
          <w:sz w:val="16"/>
        </w:rPr>
        <w:t>party</w:t>
      </w:r>
      <w:r>
        <w:rPr>
          <w:spacing w:val="-5"/>
          <w:sz w:val="16"/>
        </w:rPr>
        <w:t xml:space="preserve"> </w:t>
      </w:r>
      <w:r>
        <w:rPr>
          <w:sz w:val="16"/>
        </w:rPr>
        <w:t>for</w:t>
      </w:r>
      <w:r>
        <w:rPr>
          <w:spacing w:val="-7"/>
          <w:sz w:val="16"/>
        </w:rPr>
        <w:t xml:space="preserve"> </w:t>
      </w:r>
      <w:r>
        <w:rPr>
          <w:sz w:val="16"/>
        </w:rPr>
        <w:t>your</w:t>
      </w:r>
      <w:r>
        <w:rPr>
          <w:spacing w:val="-7"/>
          <w:sz w:val="16"/>
        </w:rPr>
        <w:t xml:space="preserve"> </w:t>
      </w:r>
      <w:r>
        <w:rPr>
          <w:sz w:val="16"/>
        </w:rPr>
        <w:t>account</w:t>
      </w:r>
      <w:r>
        <w:rPr>
          <w:spacing w:val="-8"/>
          <w:sz w:val="16"/>
        </w:rPr>
        <w:t xml:space="preserve"> </w:t>
      </w:r>
      <w:r>
        <w:rPr>
          <w:sz w:val="16"/>
        </w:rPr>
        <w:t>will</w:t>
      </w:r>
      <w:r>
        <w:rPr>
          <w:spacing w:val="-4"/>
          <w:sz w:val="16"/>
        </w:rPr>
        <w:t xml:space="preserve"> </w:t>
      </w:r>
      <w:r>
        <w:rPr>
          <w:sz w:val="16"/>
        </w:rPr>
        <w:t>be</w:t>
      </w:r>
      <w:r>
        <w:rPr>
          <w:spacing w:val="40"/>
          <w:sz w:val="16"/>
        </w:rPr>
        <w:t xml:space="preserve"> </w:t>
      </w:r>
      <w:r>
        <w:rPr>
          <w:sz w:val="16"/>
        </w:rPr>
        <w:t>owed</w:t>
      </w:r>
      <w:r>
        <w:rPr>
          <w:spacing w:val="-2"/>
          <w:sz w:val="16"/>
        </w:rPr>
        <w:t xml:space="preserve"> </w:t>
      </w:r>
      <w:r>
        <w:rPr>
          <w:sz w:val="16"/>
        </w:rPr>
        <w:t>by</w:t>
      </w:r>
      <w:r>
        <w:rPr>
          <w:spacing w:val="-2"/>
          <w:sz w:val="16"/>
        </w:rPr>
        <w:t xml:space="preserve"> </w:t>
      </w:r>
      <w:r>
        <w:rPr>
          <w:sz w:val="16"/>
        </w:rPr>
        <w:t>us</w:t>
      </w:r>
      <w:r>
        <w:rPr>
          <w:spacing w:val="-2"/>
          <w:sz w:val="16"/>
        </w:rPr>
        <w:t xml:space="preserve"> </w:t>
      </w:r>
      <w:r>
        <w:rPr>
          <w:sz w:val="16"/>
        </w:rPr>
        <w:t>to</w:t>
      </w:r>
      <w:r>
        <w:rPr>
          <w:spacing w:val="-2"/>
          <w:sz w:val="16"/>
        </w:rPr>
        <w:t xml:space="preserve"> </w:t>
      </w:r>
      <w:r>
        <w:rPr>
          <w:sz w:val="16"/>
        </w:rPr>
        <w:t>you,</w:t>
      </w:r>
      <w:r>
        <w:rPr>
          <w:spacing w:val="-1"/>
          <w:sz w:val="16"/>
        </w:rPr>
        <w:t xml:space="preserve"> </w:t>
      </w:r>
      <w:r>
        <w:rPr>
          <w:sz w:val="16"/>
        </w:rPr>
        <w:t>even</w:t>
      </w:r>
      <w:r>
        <w:rPr>
          <w:spacing w:val="-3"/>
          <w:sz w:val="16"/>
        </w:rPr>
        <w:t xml:space="preserve"> </w:t>
      </w:r>
      <w:r>
        <w:rPr>
          <w:sz w:val="16"/>
        </w:rPr>
        <w:t>where</w:t>
      </w:r>
      <w:r>
        <w:rPr>
          <w:spacing w:val="-3"/>
          <w:sz w:val="16"/>
        </w:rPr>
        <w:t xml:space="preserve"> </w:t>
      </w:r>
      <w:r>
        <w:rPr>
          <w:sz w:val="16"/>
        </w:rPr>
        <w:t>we</w:t>
      </w:r>
      <w:r>
        <w:rPr>
          <w:spacing w:val="-4"/>
          <w:sz w:val="16"/>
        </w:rPr>
        <w:t xml:space="preserve"> </w:t>
      </w:r>
      <w:r>
        <w:rPr>
          <w:sz w:val="16"/>
        </w:rPr>
        <w:t>are</w:t>
      </w:r>
      <w:r>
        <w:rPr>
          <w:spacing w:val="-4"/>
          <w:sz w:val="16"/>
        </w:rPr>
        <w:t xml:space="preserve"> </w:t>
      </w:r>
      <w:r>
        <w:rPr>
          <w:sz w:val="16"/>
        </w:rPr>
        <w:t>acting</w:t>
      </w:r>
      <w:r>
        <w:rPr>
          <w:spacing w:val="-1"/>
          <w:sz w:val="16"/>
        </w:rPr>
        <w:t xml:space="preserve"> </w:t>
      </w:r>
      <w:r>
        <w:rPr>
          <w:sz w:val="16"/>
        </w:rPr>
        <w:t>as</w:t>
      </w:r>
      <w:r>
        <w:rPr>
          <w:spacing w:val="-2"/>
          <w:sz w:val="16"/>
        </w:rPr>
        <w:t xml:space="preserve"> </w:t>
      </w:r>
      <w:r>
        <w:rPr>
          <w:sz w:val="16"/>
        </w:rPr>
        <w:t>your</w:t>
      </w:r>
      <w:r>
        <w:rPr>
          <w:spacing w:val="-4"/>
          <w:sz w:val="16"/>
        </w:rPr>
        <w:t xml:space="preserve"> </w:t>
      </w:r>
      <w:r>
        <w:rPr>
          <w:sz w:val="16"/>
        </w:rPr>
        <w:t>agent.</w:t>
      </w:r>
      <w:r>
        <w:rPr>
          <w:spacing w:val="40"/>
          <w:sz w:val="16"/>
        </w:rPr>
        <w:t xml:space="preserve"> </w:t>
      </w:r>
      <w:r w:rsidR="005B4B12">
        <w:rPr>
          <w:sz w:val="16"/>
        </w:rPr>
        <w:t>Any</w:t>
      </w:r>
      <w:r>
        <w:rPr>
          <w:sz w:val="16"/>
        </w:rPr>
        <w:t xml:space="preserve"> </w:t>
      </w:r>
      <w:r w:rsidR="008933EB">
        <w:rPr>
          <w:sz w:val="16"/>
        </w:rPr>
        <w:t>FSC</w:t>
      </w:r>
      <w:r>
        <w:rPr>
          <w:sz w:val="16"/>
        </w:rPr>
        <w:t xml:space="preserve"> Rules </w:t>
      </w:r>
      <w:r w:rsidR="008933EB">
        <w:rPr>
          <w:sz w:val="16"/>
        </w:rPr>
        <w:t xml:space="preserve">relating to client money </w:t>
      </w:r>
      <w:r>
        <w:rPr>
          <w:sz w:val="16"/>
        </w:rPr>
        <w:t>will not apply to money</w:t>
      </w:r>
      <w:r>
        <w:rPr>
          <w:spacing w:val="40"/>
          <w:sz w:val="16"/>
        </w:rPr>
        <w:t xml:space="preserve"> </w:t>
      </w:r>
      <w:r>
        <w:rPr>
          <w:sz w:val="16"/>
        </w:rPr>
        <w:t>transferred to</w:t>
      </w:r>
      <w:r>
        <w:rPr>
          <w:spacing w:val="-1"/>
          <w:sz w:val="16"/>
        </w:rPr>
        <w:t xml:space="preserve"> </w:t>
      </w:r>
      <w:r>
        <w:rPr>
          <w:sz w:val="16"/>
        </w:rPr>
        <w:t>us on a title transfer basis</w:t>
      </w:r>
      <w:r w:rsidR="005B4B12">
        <w:rPr>
          <w:sz w:val="16"/>
        </w:rPr>
        <w:t xml:space="preserve"> so</w:t>
      </w:r>
      <w:r>
        <w:rPr>
          <w:sz w:val="16"/>
        </w:rPr>
        <w:t xml:space="preserve"> you</w:t>
      </w:r>
      <w:r>
        <w:rPr>
          <w:spacing w:val="-1"/>
          <w:sz w:val="16"/>
        </w:rPr>
        <w:t xml:space="preserve"> </w:t>
      </w:r>
      <w:r>
        <w:rPr>
          <w:sz w:val="16"/>
        </w:rPr>
        <w:t>do not have</w:t>
      </w:r>
      <w:r>
        <w:rPr>
          <w:spacing w:val="-1"/>
          <w:sz w:val="16"/>
        </w:rPr>
        <w:t xml:space="preserve"> </w:t>
      </w:r>
      <w:r>
        <w:rPr>
          <w:sz w:val="16"/>
        </w:rPr>
        <w:t>a</w:t>
      </w:r>
      <w:r>
        <w:rPr>
          <w:spacing w:val="40"/>
          <w:sz w:val="16"/>
        </w:rPr>
        <w:t xml:space="preserve"> </w:t>
      </w:r>
      <w:r>
        <w:rPr>
          <w:sz w:val="16"/>
        </w:rPr>
        <w:t xml:space="preserve">proprietary claim over such </w:t>
      </w:r>
      <w:proofErr w:type="gramStart"/>
      <w:r>
        <w:rPr>
          <w:sz w:val="16"/>
        </w:rPr>
        <w:t>money</w:t>
      </w:r>
      <w:proofErr w:type="gramEnd"/>
      <w:r>
        <w:rPr>
          <w:sz w:val="16"/>
        </w:rPr>
        <w:t xml:space="preserve"> and we can deal with it</w:t>
      </w:r>
      <w:r>
        <w:rPr>
          <w:spacing w:val="40"/>
          <w:sz w:val="16"/>
        </w:rPr>
        <w:t xml:space="preserve"> </w:t>
      </w:r>
      <w:r>
        <w:rPr>
          <w:sz w:val="16"/>
        </w:rPr>
        <w:t>in our own right. However, subject to you not having a</w:t>
      </w:r>
      <w:r>
        <w:rPr>
          <w:spacing w:val="40"/>
          <w:sz w:val="16"/>
        </w:rPr>
        <w:t xml:space="preserve"> </w:t>
      </w:r>
      <w:r>
        <w:rPr>
          <w:sz w:val="16"/>
        </w:rPr>
        <w:t>proprietary claim over such money, you will have an</w:t>
      </w:r>
      <w:r>
        <w:rPr>
          <w:spacing w:val="40"/>
          <w:sz w:val="16"/>
        </w:rPr>
        <w:t xml:space="preserve"> </w:t>
      </w:r>
      <w:r>
        <w:rPr>
          <w:sz w:val="16"/>
        </w:rPr>
        <w:t>unsecured contractual claim against us for re-transfer of an</w:t>
      </w:r>
      <w:r>
        <w:rPr>
          <w:spacing w:val="40"/>
          <w:sz w:val="16"/>
        </w:rPr>
        <w:t xml:space="preserve"> </w:t>
      </w:r>
      <w:r>
        <w:rPr>
          <w:sz w:val="16"/>
        </w:rPr>
        <w:t>equivalent amount of money. Please</w:t>
      </w:r>
      <w:r>
        <w:rPr>
          <w:spacing w:val="-2"/>
          <w:sz w:val="16"/>
        </w:rPr>
        <w:t xml:space="preserve"> </w:t>
      </w:r>
      <w:r>
        <w:rPr>
          <w:sz w:val="16"/>
        </w:rPr>
        <w:t>note, since</w:t>
      </w:r>
      <w:r>
        <w:rPr>
          <w:spacing w:val="-2"/>
          <w:sz w:val="16"/>
        </w:rPr>
        <w:t xml:space="preserve"> </w:t>
      </w:r>
      <w:r>
        <w:rPr>
          <w:sz w:val="16"/>
        </w:rPr>
        <w:t>the</w:t>
      </w:r>
      <w:r>
        <w:rPr>
          <w:spacing w:val="-2"/>
          <w:sz w:val="16"/>
        </w:rPr>
        <w:t xml:space="preserve"> </w:t>
      </w:r>
      <w:r>
        <w:rPr>
          <w:sz w:val="16"/>
        </w:rPr>
        <w:t>money</w:t>
      </w:r>
      <w:r>
        <w:rPr>
          <w:spacing w:val="40"/>
          <w:sz w:val="16"/>
        </w:rPr>
        <w:t xml:space="preserve"> </w:t>
      </w:r>
      <w:r>
        <w:rPr>
          <w:sz w:val="16"/>
        </w:rPr>
        <w:t>will not be subject to a trust or otherwise isolated in the</w:t>
      </w:r>
      <w:r>
        <w:rPr>
          <w:spacing w:val="40"/>
          <w:sz w:val="16"/>
        </w:rPr>
        <w:t xml:space="preserve"> </w:t>
      </w:r>
      <w:r>
        <w:rPr>
          <w:sz w:val="16"/>
        </w:rPr>
        <w:t>event of our insolvency, you will rank as an unsecured</w:t>
      </w:r>
      <w:r>
        <w:rPr>
          <w:spacing w:val="40"/>
          <w:sz w:val="16"/>
        </w:rPr>
        <w:t xml:space="preserve"> </w:t>
      </w:r>
      <w:r>
        <w:rPr>
          <w:sz w:val="16"/>
        </w:rPr>
        <w:t>creditor and may not receive back everything which you</w:t>
      </w:r>
      <w:r>
        <w:rPr>
          <w:spacing w:val="40"/>
          <w:sz w:val="16"/>
        </w:rPr>
        <w:t xml:space="preserve"> </w:t>
      </w:r>
      <w:r>
        <w:rPr>
          <w:sz w:val="16"/>
        </w:rPr>
        <w:t>transferred to us. We can agree to transfer an equivalent,</w:t>
      </w:r>
      <w:r>
        <w:rPr>
          <w:spacing w:val="40"/>
          <w:sz w:val="16"/>
        </w:rPr>
        <w:t xml:space="preserve"> </w:t>
      </w:r>
      <w:r>
        <w:rPr>
          <w:sz w:val="16"/>
        </w:rPr>
        <w:t>but not necessarily identical, amount of money back to you</w:t>
      </w:r>
      <w:r>
        <w:rPr>
          <w:spacing w:val="40"/>
          <w:sz w:val="16"/>
        </w:rPr>
        <w:t xml:space="preserve"> </w:t>
      </w:r>
      <w:r>
        <w:rPr>
          <w:sz w:val="16"/>
        </w:rPr>
        <w:t>where, either at our absolute discretion or at your request,</w:t>
      </w:r>
      <w:r>
        <w:rPr>
          <w:spacing w:val="40"/>
          <w:sz w:val="16"/>
        </w:rPr>
        <w:t xml:space="preserve"> </w:t>
      </w:r>
      <w:r>
        <w:rPr>
          <w:sz w:val="16"/>
        </w:rPr>
        <w:t>but</w:t>
      </w:r>
      <w:r>
        <w:rPr>
          <w:spacing w:val="-9"/>
          <w:sz w:val="16"/>
        </w:rPr>
        <w:t xml:space="preserve"> </w:t>
      </w:r>
      <w:r>
        <w:rPr>
          <w:sz w:val="16"/>
        </w:rPr>
        <w:t>only</w:t>
      </w:r>
      <w:r>
        <w:rPr>
          <w:spacing w:val="-8"/>
          <w:sz w:val="16"/>
        </w:rPr>
        <w:t xml:space="preserve"> </w:t>
      </w:r>
      <w:proofErr w:type="gramStart"/>
      <w:r>
        <w:rPr>
          <w:sz w:val="16"/>
        </w:rPr>
        <w:t>if</w:t>
      </w:r>
      <w:r>
        <w:rPr>
          <w:spacing w:val="-10"/>
          <w:sz w:val="16"/>
        </w:rPr>
        <w:t xml:space="preserve"> </w:t>
      </w:r>
      <w:r>
        <w:rPr>
          <w:sz w:val="16"/>
        </w:rPr>
        <w:t>and</w:t>
      </w:r>
      <w:r>
        <w:rPr>
          <w:spacing w:val="-7"/>
          <w:sz w:val="16"/>
        </w:rPr>
        <w:t xml:space="preserve"> </w:t>
      </w:r>
      <w:r>
        <w:rPr>
          <w:sz w:val="16"/>
        </w:rPr>
        <w:t>when</w:t>
      </w:r>
      <w:proofErr w:type="gramEnd"/>
      <w:r>
        <w:rPr>
          <w:sz w:val="16"/>
        </w:rPr>
        <w:t>,</w:t>
      </w:r>
      <w:r>
        <w:rPr>
          <w:spacing w:val="-8"/>
          <w:sz w:val="16"/>
        </w:rPr>
        <w:t xml:space="preserve"> </w:t>
      </w:r>
      <w:r>
        <w:rPr>
          <w:sz w:val="16"/>
        </w:rPr>
        <w:t>at</w:t>
      </w:r>
      <w:r>
        <w:rPr>
          <w:spacing w:val="-8"/>
          <w:sz w:val="16"/>
        </w:rPr>
        <w:t xml:space="preserve"> </w:t>
      </w:r>
      <w:r>
        <w:rPr>
          <w:sz w:val="16"/>
        </w:rPr>
        <w:t>our</w:t>
      </w:r>
      <w:r>
        <w:rPr>
          <w:spacing w:val="-9"/>
          <w:sz w:val="16"/>
        </w:rPr>
        <w:t xml:space="preserve"> </w:t>
      </w:r>
      <w:r>
        <w:rPr>
          <w:sz w:val="16"/>
        </w:rPr>
        <w:t>absolute</w:t>
      </w:r>
      <w:r>
        <w:rPr>
          <w:spacing w:val="-7"/>
          <w:sz w:val="16"/>
        </w:rPr>
        <w:t xml:space="preserve"> </w:t>
      </w:r>
      <w:r>
        <w:rPr>
          <w:sz w:val="16"/>
        </w:rPr>
        <w:t>discretion,</w:t>
      </w:r>
      <w:r>
        <w:rPr>
          <w:spacing w:val="-7"/>
          <w:sz w:val="16"/>
        </w:rPr>
        <w:t xml:space="preserve"> </w:t>
      </w:r>
      <w:r>
        <w:rPr>
          <w:sz w:val="16"/>
        </w:rPr>
        <w:t>we</w:t>
      </w:r>
      <w:r>
        <w:rPr>
          <w:spacing w:val="-10"/>
          <w:sz w:val="16"/>
        </w:rPr>
        <w:t xml:space="preserve"> </w:t>
      </w:r>
      <w:r>
        <w:rPr>
          <w:sz w:val="16"/>
        </w:rPr>
        <w:t>consider</w:t>
      </w:r>
      <w:r>
        <w:rPr>
          <w:spacing w:val="40"/>
          <w:sz w:val="16"/>
        </w:rPr>
        <w:t xml:space="preserve"> </w:t>
      </w:r>
      <w:r>
        <w:rPr>
          <w:spacing w:val="-2"/>
          <w:sz w:val="16"/>
        </w:rPr>
        <w:t>that</w:t>
      </w:r>
      <w:r>
        <w:rPr>
          <w:spacing w:val="-5"/>
          <w:sz w:val="16"/>
        </w:rPr>
        <w:t xml:space="preserve"> </w:t>
      </w:r>
      <w:r>
        <w:rPr>
          <w:spacing w:val="-2"/>
          <w:sz w:val="16"/>
        </w:rPr>
        <w:t>the amount</w:t>
      </w:r>
      <w:r>
        <w:rPr>
          <w:spacing w:val="-5"/>
          <w:sz w:val="16"/>
        </w:rPr>
        <w:t xml:space="preserve"> </w:t>
      </w:r>
      <w:r>
        <w:rPr>
          <w:spacing w:val="-2"/>
          <w:sz w:val="16"/>
        </w:rPr>
        <w:t>of money</w:t>
      </w:r>
      <w:r>
        <w:rPr>
          <w:spacing w:val="-5"/>
          <w:sz w:val="16"/>
        </w:rPr>
        <w:t xml:space="preserve"> </w:t>
      </w:r>
      <w:r>
        <w:rPr>
          <w:spacing w:val="-2"/>
          <w:sz w:val="16"/>
        </w:rPr>
        <w:t>you have transferred to</w:t>
      </w:r>
      <w:r>
        <w:rPr>
          <w:spacing w:val="-6"/>
          <w:sz w:val="16"/>
        </w:rPr>
        <w:t xml:space="preserve"> </w:t>
      </w:r>
      <w:r>
        <w:rPr>
          <w:spacing w:val="-2"/>
          <w:sz w:val="16"/>
        </w:rPr>
        <w:t>us</w:t>
      </w:r>
      <w:r>
        <w:rPr>
          <w:spacing w:val="-5"/>
          <w:sz w:val="16"/>
        </w:rPr>
        <w:t xml:space="preserve"> </w:t>
      </w:r>
      <w:r>
        <w:rPr>
          <w:spacing w:val="-2"/>
          <w:sz w:val="16"/>
        </w:rPr>
        <w:t>is</w:t>
      </w:r>
      <w:r>
        <w:rPr>
          <w:spacing w:val="-4"/>
          <w:sz w:val="16"/>
        </w:rPr>
        <w:t xml:space="preserve"> </w:t>
      </w:r>
      <w:r>
        <w:rPr>
          <w:spacing w:val="-2"/>
          <w:sz w:val="16"/>
        </w:rPr>
        <w:t>more</w:t>
      </w:r>
      <w:r>
        <w:rPr>
          <w:spacing w:val="40"/>
          <w:sz w:val="16"/>
        </w:rPr>
        <w:t xml:space="preserve"> </w:t>
      </w:r>
      <w:r>
        <w:rPr>
          <w:sz w:val="16"/>
        </w:rPr>
        <w:t>than is necessary to cover your present and future</w:t>
      </w:r>
      <w:r>
        <w:rPr>
          <w:spacing w:val="40"/>
          <w:sz w:val="16"/>
        </w:rPr>
        <w:t xml:space="preserve"> </w:t>
      </w:r>
      <w:r>
        <w:rPr>
          <w:sz w:val="16"/>
        </w:rPr>
        <w:t>obligations to us. In determining the amount of collateral</w:t>
      </w:r>
      <w:r>
        <w:rPr>
          <w:spacing w:val="40"/>
          <w:sz w:val="16"/>
        </w:rPr>
        <w:t xml:space="preserve"> </w:t>
      </w:r>
      <w:r>
        <w:rPr>
          <w:sz w:val="16"/>
        </w:rPr>
        <w:t>and</w:t>
      </w:r>
      <w:r>
        <w:rPr>
          <w:spacing w:val="-10"/>
          <w:sz w:val="16"/>
        </w:rPr>
        <w:t xml:space="preserve"> </w:t>
      </w:r>
      <w:r>
        <w:rPr>
          <w:sz w:val="16"/>
        </w:rPr>
        <w:t>the</w:t>
      </w:r>
      <w:r>
        <w:rPr>
          <w:spacing w:val="-9"/>
          <w:sz w:val="16"/>
        </w:rPr>
        <w:t xml:space="preserve"> </w:t>
      </w:r>
      <w:r>
        <w:rPr>
          <w:sz w:val="16"/>
        </w:rPr>
        <w:t>amount</w:t>
      </w:r>
      <w:r>
        <w:rPr>
          <w:spacing w:val="-9"/>
          <w:sz w:val="16"/>
        </w:rPr>
        <w:t xml:space="preserve"> </w:t>
      </w:r>
      <w:r>
        <w:rPr>
          <w:sz w:val="16"/>
        </w:rPr>
        <w:t>of</w:t>
      </w:r>
      <w:r>
        <w:rPr>
          <w:spacing w:val="-9"/>
          <w:sz w:val="16"/>
        </w:rPr>
        <w:t xml:space="preserve"> </w:t>
      </w:r>
      <w:r>
        <w:rPr>
          <w:sz w:val="16"/>
        </w:rPr>
        <w:t>our</w:t>
      </w:r>
      <w:r>
        <w:rPr>
          <w:spacing w:val="-9"/>
          <w:sz w:val="16"/>
        </w:rPr>
        <w:t xml:space="preserve"> </w:t>
      </w:r>
      <w:r>
        <w:rPr>
          <w:sz w:val="16"/>
        </w:rPr>
        <w:t>obligations</w:t>
      </w:r>
      <w:r>
        <w:rPr>
          <w:spacing w:val="-9"/>
          <w:sz w:val="16"/>
        </w:rPr>
        <w:t xml:space="preserve"> </w:t>
      </w:r>
      <w:r>
        <w:rPr>
          <w:sz w:val="16"/>
        </w:rPr>
        <w:t>to</w:t>
      </w:r>
      <w:r>
        <w:rPr>
          <w:spacing w:val="-9"/>
          <w:sz w:val="16"/>
        </w:rPr>
        <w:t xml:space="preserve"> </w:t>
      </w:r>
      <w:r>
        <w:rPr>
          <w:sz w:val="16"/>
        </w:rPr>
        <w:t>you,</w:t>
      </w:r>
      <w:r>
        <w:rPr>
          <w:spacing w:val="-9"/>
          <w:sz w:val="16"/>
        </w:rPr>
        <w:t xml:space="preserve"> </w:t>
      </w:r>
      <w:r>
        <w:rPr>
          <w:sz w:val="16"/>
        </w:rPr>
        <w:t>we</w:t>
      </w:r>
      <w:r>
        <w:rPr>
          <w:spacing w:val="-9"/>
          <w:sz w:val="16"/>
        </w:rPr>
        <w:t xml:space="preserve"> </w:t>
      </w:r>
      <w:r>
        <w:rPr>
          <w:sz w:val="16"/>
        </w:rPr>
        <w:t>may</w:t>
      </w:r>
      <w:r>
        <w:rPr>
          <w:spacing w:val="-9"/>
          <w:sz w:val="16"/>
        </w:rPr>
        <w:t xml:space="preserve"> </w:t>
      </w:r>
      <w:r>
        <w:rPr>
          <w:sz w:val="16"/>
        </w:rPr>
        <w:t>apply</w:t>
      </w:r>
      <w:r>
        <w:rPr>
          <w:spacing w:val="-9"/>
          <w:sz w:val="16"/>
        </w:rPr>
        <w:t xml:space="preserve"> </w:t>
      </w:r>
      <w:r>
        <w:rPr>
          <w:sz w:val="16"/>
        </w:rPr>
        <w:t>such</w:t>
      </w:r>
      <w:r>
        <w:rPr>
          <w:spacing w:val="40"/>
          <w:sz w:val="16"/>
        </w:rPr>
        <w:t xml:space="preserve"> </w:t>
      </w:r>
      <w:r>
        <w:rPr>
          <w:sz w:val="16"/>
        </w:rPr>
        <w:t>methodology (including judgments as to the future</w:t>
      </w:r>
      <w:r>
        <w:rPr>
          <w:spacing w:val="40"/>
          <w:sz w:val="16"/>
        </w:rPr>
        <w:t xml:space="preserve"> </w:t>
      </w:r>
      <w:r>
        <w:rPr>
          <w:sz w:val="16"/>
        </w:rPr>
        <w:t>movement of markets and values), as we consider</w:t>
      </w:r>
      <w:r>
        <w:rPr>
          <w:spacing w:val="40"/>
          <w:sz w:val="16"/>
        </w:rPr>
        <w:t xml:space="preserve"> </w:t>
      </w:r>
      <w:r>
        <w:rPr>
          <w:sz w:val="16"/>
        </w:rPr>
        <w:t>appropriate, and consistent with Applicable Regulations.</w:t>
      </w:r>
    </w:p>
    <w:p w14:paraId="114A1A18" w14:textId="77777777" w:rsidR="005206A1" w:rsidRDefault="005206A1">
      <w:pPr>
        <w:pStyle w:val="BodyText"/>
      </w:pPr>
    </w:p>
    <w:p w14:paraId="114A1A19" w14:textId="77777777" w:rsidR="005206A1" w:rsidRDefault="00EE7B96">
      <w:pPr>
        <w:pStyle w:val="ListParagraph"/>
        <w:numPr>
          <w:ilvl w:val="1"/>
          <w:numId w:val="22"/>
        </w:numPr>
        <w:tabs>
          <w:tab w:val="left" w:pos="680"/>
        </w:tabs>
        <w:spacing w:line="195" w:lineRule="exact"/>
        <w:ind w:hanging="568"/>
        <w:jc w:val="both"/>
        <w:rPr>
          <w:b/>
          <w:sz w:val="16"/>
        </w:rPr>
      </w:pPr>
      <w:r>
        <w:rPr>
          <w:b/>
          <w:sz w:val="16"/>
        </w:rPr>
        <w:t>Securities</w:t>
      </w:r>
      <w:r>
        <w:rPr>
          <w:b/>
          <w:spacing w:val="23"/>
          <w:sz w:val="16"/>
        </w:rPr>
        <w:t xml:space="preserve"> </w:t>
      </w:r>
      <w:r>
        <w:rPr>
          <w:b/>
          <w:sz w:val="16"/>
        </w:rPr>
        <w:t>Financing</w:t>
      </w:r>
      <w:r>
        <w:rPr>
          <w:b/>
          <w:spacing w:val="24"/>
          <w:sz w:val="16"/>
        </w:rPr>
        <w:t xml:space="preserve"> </w:t>
      </w:r>
      <w:r>
        <w:rPr>
          <w:b/>
          <w:sz w:val="16"/>
        </w:rPr>
        <w:t>Transactions</w:t>
      </w:r>
      <w:r>
        <w:rPr>
          <w:sz w:val="16"/>
        </w:rPr>
        <w:t>:</w:t>
      </w:r>
      <w:r>
        <w:rPr>
          <w:spacing w:val="24"/>
          <w:sz w:val="16"/>
        </w:rPr>
        <w:t xml:space="preserve"> </w:t>
      </w:r>
      <w:r>
        <w:rPr>
          <w:sz w:val="16"/>
        </w:rPr>
        <w:t>As</w:t>
      </w:r>
      <w:r>
        <w:rPr>
          <w:spacing w:val="23"/>
          <w:sz w:val="16"/>
        </w:rPr>
        <w:t xml:space="preserve"> </w:t>
      </w:r>
      <w:r>
        <w:rPr>
          <w:sz w:val="16"/>
        </w:rPr>
        <w:t>specified</w:t>
      </w:r>
      <w:r>
        <w:rPr>
          <w:spacing w:val="26"/>
          <w:sz w:val="16"/>
        </w:rPr>
        <w:t xml:space="preserve"> </w:t>
      </w:r>
      <w:r>
        <w:rPr>
          <w:sz w:val="16"/>
        </w:rPr>
        <w:t>in</w:t>
      </w:r>
      <w:r>
        <w:rPr>
          <w:spacing w:val="24"/>
          <w:sz w:val="16"/>
        </w:rPr>
        <w:t xml:space="preserve"> </w:t>
      </w:r>
      <w:r>
        <w:rPr>
          <w:b/>
          <w:spacing w:val="-2"/>
          <w:sz w:val="16"/>
        </w:rPr>
        <w:t>Section</w:t>
      </w:r>
    </w:p>
    <w:p w14:paraId="114A1A1A" w14:textId="77777777" w:rsidR="005206A1" w:rsidRDefault="00EE7B96">
      <w:pPr>
        <w:pStyle w:val="BodyText"/>
        <w:ind w:left="679" w:right="110"/>
        <w:jc w:val="both"/>
      </w:pPr>
      <w:r>
        <w:rPr>
          <w:b/>
        </w:rPr>
        <w:t>10.1</w:t>
      </w:r>
      <w:r>
        <w:t>. (Title Transfer of Funds), we will have full title</w:t>
      </w:r>
      <w:r>
        <w:rPr>
          <w:spacing w:val="40"/>
        </w:rPr>
        <w:t xml:space="preserve"> </w:t>
      </w:r>
      <w:r>
        <w:t>ownership of all Funds transferred to us. As a result, you</w:t>
      </w:r>
      <w:r>
        <w:rPr>
          <w:spacing w:val="40"/>
        </w:rPr>
        <w:t xml:space="preserve"> </w:t>
      </w:r>
      <w:r>
        <w:t xml:space="preserve">agree that we may </w:t>
      </w:r>
      <w:proofErr w:type="gramStart"/>
      <w:r>
        <w:t>enter into</w:t>
      </w:r>
      <w:proofErr w:type="gramEnd"/>
      <w:r>
        <w:t xml:space="preserve"> arrangements for securities</w:t>
      </w:r>
      <w:r>
        <w:rPr>
          <w:spacing w:val="40"/>
        </w:rPr>
        <w:t xml:space="preserve"> </w:t>
      </w:r>
      <w:r>
        <w:t>financing transactions in respect of Financial Instruments</w:t>
      </w:r>
      <w:r>
        <w:rPr>
          <w:spacing w:val="40"/>
        </w:rPr>
        <w:t xml:space="preserve"> </w:t>
      </w:r>
      <w:r>
        <w:t>held by us, including without limitation where such Funds</w:t>
      </w:r>
      <w:r>
        <w:rPr>
          <w:spacing w:val="40"/>
        </w:rPr>
        <w:t xml:space="preserve"> </w:t>
      </w:r>
      <w:r>
        <w:t>are credited to an omnibus account held by us or a third</w:t>
      </w:r>
      <w:r>
        <w:rPr>
          <w:spacing w:val="40"/>
        </w:rPr>
        <w:t xml:space="preserve"> </w:t>
      </w:r>
      <w:r>
        <w:t>party</w:t>
      </w:r>
      <w:r>
        <w:rPr>
          <w:spacing w:val="-7"/>
        </w:rPr>
        <w:t xml:space="preserve"> </w:t>
      </w:r>
      <w:r>
        <w:t>or</w:t>
      </w:r>
      <w:r>
        <w:rPr>
          <w:spacing w:val="-6"/>
        </w:rPr>
        <w:t xml:space="preserve"> </w:t>
      </w:r>
      <w:r>
        <w:t>otherwise</w:t>
      </w:r>
      <w:r>
        <w:rPr>
          <w:spacing w:val="-3"/>
        </w:rPr>
        <w:t xml:space="preserve"> </w:t>
      </w:r>
      <w:r>
        <w:t>use</w:t>
      </w:r>
      <w:r>
        <w:rPr>
          <w:spacing w:val="-5"/>
        </w:rPr>
        <w:t xml:space="preserve"> </w:t>
      </w:r>
      <w:r>
        <w:t>Financial</w:t>
      </w:r>
      <w:r>
        <w:rPr>
          <w:spacing w:val="-3"/>
        </w:rPr>
        <w:t xml:space="preserve"> </w:t>
      </w:r>
      <w:r>
        <w:t>Instruments</w:t>
      </w:r>
      <w:r>
        <w:rPr>
          <w:spacing w:val="-7"/>
        </w:rPr>
        <w:t xml:space="preserve"> </w:t>
      </w:r>
      <w:r>
        <w:t>held</w:t>
      </w:r>
      <w:r>
        <w:rPr>
          <w:spacing w:val="-3"/>
        </w:rPr>
        <w:t xml:space="preserve"> </w:t>
      </w:r>
      <w:r>
        <w:t>in</w:t>
      </w:r>
      <w:r>
        <w:rPr>
          <w:spacing w:val="-6"/>
        </w:rPr>
        <w:t xml:space="preserve"> </w:t>
      </w:r>
      <w:r>
        <w:t>such</w:t>
      </w:r>
      <w:r>
        <w:rPr>
          <w:spacing w:val="-6"/>
        </w:rPr>
        <w:t xml:space="preserve"> </w:t>
      </w:r>
      <w:r>
        <w:t>an</w:t>
      </w:r>
      <w:r>
        <w:rPr>
          <w:spacing w:val="40"/>
        </w:rPr>
        <w:t xml:space="preserve"> </w:t>
      </w:r>
      <w:r>
        <w:t>account for our own account or for the account of another</w:t>
      </w:r>
      <w:r>
        <w:rPr>
          <w:spacing w:val="40"/>
        </w:rPr>
        <w:t xml:space="preserve"> </w:t>
      </w:r>
      <w:r>
        <w:rPr>
          <w:spacing w:val="-2"/>
        </w:rPr>
        <w:t>client.</w:t>
      </w:r>
    </w:p>
    <w:p w14:paraId="114A1A1B" w14:textId="77777777" w:rsidR="005206A1" w:rsidRDefault="005206A1">
      <w:pPr>
        <w:jc w:val="both"/>
        <w:sectPr w:rsidR="005206A1">
          <w:type w:val="continuous"/>
          <w:pgSz w:w="11910" w:h="16840"/>
          <w:pgMar w:top="1920" w:right="1020" w:bottom="280" w:left="1020" w:header="1190" w:footer="2025" w:gutter="0"/>
          <w:cols w:num="2" w:space="720" w:equalWidth="0">
            <w:col w:w="4621" w:space="554"/>
            <w:col w:w="4695"/>
          </w:cols>
        </w:sectPr>
      </w:pPr>
    </w:p>
    <w:p w14:paraId="114A1A1C" w14:textId="77777777" w:rsidR="005206A1" w:rsidRDefault="005206A1">
      <w:pPr>
        <w:pStyle w:val="BodyText"/>
        <w:spacing w:before="7"/>
        <w:rPr>
          <w:sz w:val="14"/>
        </w:rPr>
      </w:pPr>
    </w:p>
    <w:p w14:paraId="114A1A1D" w14:textId="77777777" w:rsidR="005206A1" w:rsidRDefault="005206A1">
      <w:pPr>
        <w:rPr>
          <w:sz w:val="14"/>
        </w:rPr>
        <w:sectPr w:rsidR="005206A1">
          <w:pgSz w:w="11910" w:h="16840"/>
          <w:pgMar w:top="2120" w:right="1020" w:bottom="2220" w:left="1020" w:header="1190" w:footer="2025" w:gutter="0"/>
          <w:cols w:space="720"/>
        </w:sectPr>
      </w:pPr>
    </w:p>
    <w:p w14:paraId="114A1A1E" w14:textId="77777777" w:rsidR="005206A1" w:rsidRDefault="00EE7B96">
      <w:pPr>
        <w:pStyle w:val="ListParagraph"/>
        <w:numPr>
          <w:ilvl w:val="1"/>
          <w:numId w:val="22"/>
        </w:numPr>
        <w:tabs>
          <w:tab w:val="left" w:pos="680"/>
        </w:tabs>
        <w:spacing w:before="68"/>
        <w:ind w:right="41"/>
        <w:jc w:val="both"/>
        <w:rPr>
          <w:sz w:val="16"/>
        </w:rPr>
      </w:pPr>
      <w:r>
        <w:rPr>
          <w:b/>
          <w:sz w:val="16"/>
        </w:rPr>
        <w:t>Manufactured Income</w:t>
      </w:r>
      <w:r>
        <w:rPr>
          <w:sz w:val="16"/>
        </w:rPr>
        <w:t>: Any manufactured income in</w:t>
      </w:r>
      <w:r>
        <w:rPr>
          <w:spacing w:val="40"/>
          <w:sz w:val="16"/>
        </w:rPr>
        <w:t xml:space="preserve"> </w:t>
      </w:r>
      <w:r>
        <w:rPr>
          <w:sz w:val="16"/>
        </w:rPr>
        <w:t>respect of any Transaction executed with you, and any</w:t>
      </w:r>
      <w:r>
        <w:rPr>
          <w:spacing w:val="40"/>
          <w:sz w:val="16"/>
        </w:rPr>
        <w:t xml:space="preserve"> </w:t>
      </w:r>
      <w:r>
        <w:rPr>
          <w:sz w:val="16"/>
        </w:rPr>
        <w:t>manufactured</w:t>
      </w:r>
      <w:r>
        <w:rPr>
          <w:spacing w:val="-2"/>
          <w:sz w:val="16"/>
        </w:rPr>
        <w:t xml:space="preserve"> </w:t>
      </w:r>
      <w:r>
        <w:rPr>
          <w:sz w:val="16"/>
        </w:rPr>
        <w:t>rights</w:t>
      </w:r>
      <w:r>
        <w:rPr>
          <w:spacing w:val="-2"/>
          <w:sz w:val="16"/>
        </w:rPr>
        <w:t xml:space="preserve"> </w:t>
      </w:r>
      <w:r>
        <w:rPr>
          <w:sz w:val="16"/>
        </w:rPr>
        <w:t>in</w:t>
      </w:r>
      <w:r>
        <w:rPr>
          <w:spacing w:val="-2"/>
          <w:sz w:val="16"/>
        </w:rPr>
        <w:t xml:space="preserve"> </w:t>
      </w:r>
      <w:r>
        <w:rPr>
          <w:sz w:val="16"/>
        </w:rPr>
        <w:t>respect</w:t>
      </w:r>
      <w:r>
        <w:rPr>
          <w:spacing w:val="-2"/>
          <w:sz w:val="16"/>
        </w:rPr>
        <w:t xml:space="preserve"> </w:t>
      </w:r>
      <w:r>
        <w:rPr>
          <w:sz w:val="16"/>
        </w:rPr>
        <w:t>of</w:t>
      </w:r>
      <w:r>
        <w:rPr>
          <w:spacing w:val="-2"/>
          <w:sz w:val="16"/>
        </w:rPr>
        <w:t xml:space="preserve"> </w:t>
      </w:r>
      <w:r>
        <w:rPr>
          <w:sz w:val="16"/>
        </w:rPr>
        <w:t>any</w:t>
      </w:r>
      <w:r>
        <w:rPr>
          <w:spacing w:val="-2"/>
          <w:sz w:val="16"/>
        </w:rPr>
        <w:t xml:space="preserve"> </w:t>
      </w:r>
      <w:r>
        <w:rPr>
          <w:sz w:val="16"/>
        </w:rPr>
        <w:t>Transaction</w:t>
      </w:r>
      <w:r>
        <w:rPr>
          <w:spacing w:val="-2"/>
          <w:sz w:val="16"/>
        </w:rPr>
        <w:t xml:space="preserve"> </w:t>
      </w:r>
      <w:r>
        <w:rPr>
          <w:sz w:val="16"/>
        </w:rPr>
        <w:t>executed</w:t>
      </w:r>
      <w:r>
        <w:rPr>
          <w:spacing w:val="40"/>
          <w:sz w:val="16"/>
        </w:rPr>
        <w:t xml:space="preserve"> </w:t>
      </w:r>
      <w:r>
        <w:rPr>
          <w:sz w:val="16"/>
        </w:rPr>
        <w:t>with you, will be accounted for to you and held to your</w:t>
      </w:r>
      <w:r>
        <w:rPr>
          <w:spacing w:val="40"/>
          <w:sz w:val="16"/>
        </w:rPr>
        <w:t xml:space="preserve"> </w:t>
      </w:r>
      <w:r>
        <w:rPr>
          <w:sz w:val="16"/>
        </w:rPr>
        <w:t>instructions, subject to any deductions (including with</w:t>
      </w:r>
      <w:r>
        <w:rPr>
          <w:spacing w:val="40"/>
          <w:sz w:val="16"/>
        </w:rPr>
        <w:t xml:space="preserve"> </w:t>
      </w:r>
      <w:r>
        <w:rPr>
          <w:sz w:val="16"/>
        </w:rPr>
        <w:t>respect to Tax) and all your obligations to us being first</w:t>
      </w:r>
      <w:r>
        <w:rPr>
          <w:spacing w:val="40"/>
          <w:sz w:val="16"/>
        </w:rPr>
        <w:t xml:space="preserve"> </w:t>
      </w:r>
      <w:r>
        <w:rPr>
          <w:spacing w:val="-2"/>
          <w:sz w:val="16"/>
        </w:rPr>
        <w:t>satisfied.</w:t>
      </w:r>
    </w:p>
    <w:p w14:paraId="114A1A1F" w14:textId="77777777" w:rsidR="005206A1" w:rsidRDefault="005206A1">
      <w:pPr>
        <w:pStyle w:val="BodyText"/>
      </w:pPr>
    </w:p>
    <w:p w14:paraId="114A1A20" w14:textId="77777777" w:rsidR="005206A1" w:rsidRDefault="00EE7B96">
      <w:pPr>
        <w:pStyle w:val="ListParagraph"/>
        <w:numPr>
          <w:ilvl w:val="1"/>
          <w:numId w:val="22"/>
        </w:numPr>
        <w:tabs>
          <w:tab w:val="left" w:pos="680"/>
        </w:tabs>
        <w:ind w:right="40"/>
        <w:jc w:val="both"/>
        <w:rPr>
          <w:sz w:val="16"/>
        </w:rPr>
      </w:pPr>
      <w:r>
        <w:rPr>
          <w:b/>
          <w:sz w:val="16"/>
        </w:rPr>
        <w:t>Return of Funds</w:t>
      </w:r>
      <w:r>
        <w:rPr>
          <w:sz w:val="16"/>
        </w:rPr>
        <w:t>: Subject to all your obligations to us being</w:t>
      </w:r>
      <w:r>
        <w:rPr>
          <w:spacing w:val="40"/>
          <w:sz w:val="16"/>
        </w:rPr>
        <w:t xml:space="preserve"> </w:t>
      </w:r>
      <w:r>
        <w:rPr>
          <w:sz w:val="16"/>
        </w:rPr>
        <w:t>first satisfied, any Funds that have not been committed for</w:t>
      </w:r>
      <w:r>
        <w:rPr>
          <w:spacing w:val="40"/>
          <w:sz w:val="16"/>
        </w:rPr>
        <w:t xml:space="preserve"> </w:t>
      </w:r>
      <w:r>
        <w:rPr>
          <w:sz w:val="16"/>
        </w:rPr>
        <w:t>any</w:t>
      </w:r>
      <w:r>
        <w:rPr>
          <w:spacing w:val="-10"/>
          <w:sz w:val="16"/>
        </w:rPr>
        <w:t xml:space="preserve"> </w:t>
      </w:r>
      <w:r>
        <w:rPr>
          <w:sz w:val="16"/>
        </w:rPr>
        <w:t>Transactions</w:t>
      </w:r>
      <w:r>
        <w:rPr>
          <w:spacing w:val="-9"/>
          <w:sz w:val="16"/>
        </w:rPr>
        <w:t xml:space="preserve"> </w:t>
      </w:r>
      <w:r>
        <w:rPr>
          <w:sz w:val="16"/>
        </w:rPr>
        <w:t>and/or</w:t>
      </w:r>
      <w:r>
        <w:rPr>
          <w:spacing w:val="-9"/>
          <w:sz w:val="16"/>
        </w:rPr>
        <w:t xml:space="preserve"> </w:t>
      </w:r>
      <w:r>
        <w:rPr>
          <w:sz w:val="16"/>
        </w:rPr>
        <w:t>any</w:t>
      </w:r>
      <w:r>
        <w:rPr>
          <w:spacing w:val="-8"/>
          <w:sz w:val="16"/>
        </w:rPr>
        <w:t xml:space="preserve"> </w:t>
      </w:r>
      <w:r>
        <w:rPr>
          <w:sz w:val="16"/>
        </w:rPr>
        <w:t>Open</w:t>
      </w:r>
      <w:r>
        <w:rPr>
          <w:spacing w:val="-9"/>
          <w:sz w:val="16"/>
        </w:rPr>
        <w:t xml:space="preserve"> </w:t>
      </w:r>
      <w:r>
        <w:rPr>
          <w:sz w:val="16"/>
        </w:rPr>
        <w:t>Positions</w:t>
      </w:r>
      <w:r>
        <w:rPr>
          <w:spacing w:val="-8"/>
          <w:sz w:val="16"/>
        </w:rPr>
        <w:t xml:space="preserve"> </w:t>
      </w:r>
      <w:r>
        <w:rPr>
          <w:sz w:val="16"/>
        </w:rPr>
        <w:t>will</w:t>
      </w:r>
      <w:r>
        <w:rPr>
          <w:spacing w:val="-8"/>
          <w:sz w:val="16"/>
        </w:rPr>
        <w:t xml:space="preserve"> </w:t>
      </w:r>
      <w:r>
        <w:rPr>
          <w:sz w:val="16"/>
        </w:rPr>
        <w:t>be</w:t>
      </w:r>
      <w:r>
        <w:rPr>
          <w:spacing w:val="-10"/>
          <w:sz w:val="16"/>
        </w:rPr>
        <w:t xml:space="preserve"> </w:t>
      </w:r>
      <w:r>
        <w:rPr>
          <w:sz w:val="16"/>
        </w:rPr>
        <w:t>returned</w:t>
      </w:r>
      <w:r>
        <w:rPr>
          <w:spacing w:val="40"/>
          <w:sz w:val="16"/>
        </w:rPr>
        <w:t xml:space="preserve"> </w:t>
      </w:r>
      <w:r>
        <w:rPr>
          <w:sz w:val="16"/>
        </w:rPr>
        <w:t>to you upon receipt of written instructions from you to us</w:t>
      </w:r>
      <w:r>
        <w:rPr>
          <w:spacing w:val="40"/>
          <w:sz w:val="16"/>
        </w:rPr>
        <w:t xml:space="preserve"> </w:t>
      </w:r>
      <w:r>
        <w:rPr>
          <w:sz w:val="16"/>
        </w:rPr>
        <w:t>using the prevailing procedure in place by us from time to</w:t>
      </w:r>
      <w:r>
        <w:rPr>
          <w:spacing w:val="40"/>
          <w:sz w:val="16"/>
        </w:rPr>
        <w:t xml:space="preserve"> </w:t>
      </w:r>
      <w:r>
        <w:rPr>
          <w:sz w:val="16"/>
        </w:rPr>
        <w:t>time and as communicated to you by us from time to time.</w:t>
      </w:r>
    </w:p>
    <w:p w14:paraId="114A1A21" w14:textId="77777777" w:rsidR="005206A1" w:rsidRDefault="005206A1">
      <w:pPr>
        <w:pStyle w:val="BodyText"/>
      </w:pPr>
    </w:p>
    <w:p w14:paraId="114A1A22" w14:textId="77777777" w:rsidR="005206A1" w:rsidRDefault="005206A1">
      <w:pPr>
        <w:pStyle w:val="BodyText"/>
        <w:spacing w:before="3"/>
      </w:pPr>
    </w:p>
    <w:p w14:paraId="114A1A23" w14:textId="77777777" w:rsidR="005206A1" w:rsidRDefault="00EE7B96">
      <w:pPr>
        <w:pStyle w:val="Heading3"/>
        <w:numPr>
          <w:ilvl w:val="0"/>
          <w:numId w:val="22"/>
        </w:numPr>
        <w:tabs>
          <w:tab w:val="left" w:pos="679"/>
          <w:tab w:val="left" w:pos="680"/>
        </w:tabs>
        <w:ind w:hanging="568"/>
        <w:jc w:val="left"/>
      </w:pPr>
      <w:r>
        <w:t>MARGINING</w:t>
      </w:r>
      <w:r>
        <w:rPr>
          <w:spacing w:val="-3"/>
        </w:rPr>
        <w:t xml:space="preserve"> </w:t>
      </w:r>
      <w:r>
        <w:rPr>
          <w:spacing w:val="-2"/>
        </w:rPr>
        <w:t>ARRANGEMENTS</w:t>
      </w:r>
    </w:p>
    <w:p w14:paraId="114A1A24" w14:textId="77777777" w:rsidR="005206A1" w:rsidRDefault="005206A1">
      <w:pPr>
        <w:pStyle w:val="BodyText"/>
        <w:spacing w:before="9"/>
        <w:rPr>
          <w:b/>
          <w:sz w:val="15"/>
        </w:rPr>
      </w:pPr>
    </w:p>
    <w:p w14:paraId="114A1A25" w14:textId="77777777" w:rsidR="005206A1" w:rsidRDefault="00EE7B96">
      <w:pPr>
        <w:pStyle w:val="ListParagraph"/>
        <w:numPr>
          <w:ilvl w:val="1"/>
          <w:numId w:val="22"/>
        </w:numPr>
        <w:tabs>
          <w:tab w:val="left" w:pos="680"/>
        </w:tabs>
        <w:spacing w:before="1"/>
        <w:ind w:right="38"/>
        <w:jc w:val="both"/>
        <w:rPr>
          <w:sz w:val="16"/>
        </w:rPr>
      </w:pPr>
      <w:r>
        <w:rPr>
          <w:b/>
          <w:sz w:val="16"/>
        </w:rPr>
        <w:t>Margin Arrangements</w:t>
      </w:r>
      <w:r>
        <w:rPr>
          <w:sz w:val="16"/>
        </w:rPr>
        <w:t>: You agree to transfer to us such</w:t>
      </w:r>
      <w:r>
        <w:rPr>
          <w:spacing w:val="40"/>
          <w:sz w:val="16"/>
        </w:rPr>
        <w:t xml:space="preserve"> </w:t>
      </w:r>
      <w:r>
        <w:rPr>
          <w:sz w:val="16"/>
        </w:rPr>
        <w:t>sums by way of margin (“</w:t>
      </w:r>
      <w:r>
        <w:rPr>
          <w:b/>
          <w:sz w:val="16"/>
        </w:rPr>
        <w:t>Margin</w:t>
      </w:r>
      <w:r>
        <w:rPr>
          <w:sz w:val="16"/>
        </w:rPr>
        <w:t>”) as determined pursuant</w:t>
      </w:r>
      <w:r>
        <w:rPr>
          <w:spacing w:val="40"/>
          <w:sz w:val="16"/>
        </w:rPr>
        <w:t xml:space="preserve"> </w:t>
      </w:r>
      <w:r>
        <w:rPr>
          <w:sz w:val="16"/>
        </w:rPr>
        <w:t xml:space="preserve">to </w:t>
      </w:r>
      <w:r>
        <w:rPr>
          <w:b/>
          <w:sz w:val="16"/>
        </w:rPr>
        <w:t xml:space="preserve">Annex 2 </w:t>
      </w:r>
      <w:r>
        <w:rPr>
          <w:sz w:val="16"/>
        </w:rPr>
        <w:t>(Margining). Margin requirements may be set</w:t>
      </w:r>
      <w:r>
        <w:rPr>
          <w:spacing w:val="40"/>
          <w:sz w:val="16"/>
        </w:rPr>
        <w:t xml:space="preserve"> </w:t>
      </w:r>
      <w:r>
        <w:rPr>
          <w:sz w:val="16"/>
        </w:rPr>
        <w:t>and</w:t>
      </w:r>
      <w:r>
        <w:rPr>
          <w:spacing w:val="-4"/>
          <w:sz w:val="16"/>
        </w:rPr>
        <w:t xml:space="preserve"> </w:t>
      </w:r>
      <w:r>
        <w:rPr>
          <w:sz w:val="16"/>
        </w:rPr>
        <w:t>varied</w:t>
      </w:r>
      <w:r>
        <w:rPr>
          <w:spacing w:val="-2"/>
          <w:sz w:val="16"/>
        </w:rPr>
        <w:t xml:space="preserve"> </w:t>
      </w:r>
      <w:r>
        <w:rPr>
          <w:sz w:val="16"/>
        </w:rPr>
        <w:t>from</w:t>
      </w:r>
      <w:r>
        <w:rPr>
          <w:spacing w:val="-2"/>
          <w:sz w:val="16"/>
        </w:rPr>
        <w:t xml:space="preserve"> </w:t>
      </w:r>
      <w:r>
        <w:rPr>
          <w:sz w:val="16"/>
        </w:rPr>
        <w:t>time</w:t>
      </w:r>
      <w:r>
        <w:rPr>
          <w:spacing w:val="-6"/>
          <w:sz w:val="16"/>
        </w:rPr>
        <w:t xml:space="preserve"> </w:t>
      </w:r>
      <w:r>
        <w:rPr>
          <w:sz w:val="16"/>
        </w:rPr>
        <w:t>to</w:t>
      </w:r>
      <w:r>
        <w:rPr>
          <w:spacing w:val="-3"/>
          <w:sz w:val="16"/>
        </w:rPr>
        <w:t xml:space="preserve"> </w:t>
      </w:r>
      <w:r>
        <w:rPr>
          <w:sz w:val="16"/>
        </w:rPr>
        <w:t>time</w:t>
      </w:r>
      <w:r>
        <w:rPr>
          <w:spacing w:val="-6"/>
          <w:sz w:val="16"/>
        </w:rPr>
        <w:t xml:space="preserve"> </w:t>
      </w:r>
      <w:r>
        <w:rPr>
          <w:sz w:val="16"/>
        </w:rPr>
        <w:t>at</w:t>
      </w:r>
      <w:r>
        <w:rPr>
          <w:spacing w:val="-2"/>
          <w:sz w:val="16"/>
        </w:rPr>
        <w:t xml:space="preserve"> </w:t>
      </w:r>
      <w:r>
        <w:rPr>
          <w:sz w:val="16"/>
        </w:rPr>
        <w:t>our</w:t>
      </w:r>
      <w:r>
        <w:rPr>
          <w:spacing w:val="-1"/>
          <w:sz w:val="16"/>
        </w:rPr>
        <w:t xml:space="preserve"> </w:t>
      </w:r>
      <w:r>
        <w:rPr>
          <w:sz w:val="16"/>
        </w:rPr>
        <w:t>discretion</w:t>
      </w:r>
      <w:r>
        <w:rPr>
          <w:spacing w:val="-4"/>
          <w:sz w:val="16"/>
        </w:rPr>
        <w:t xml:space="preserve"> </w:t>
      </w:r>
      <w:r>
        <w:rPr>
          <w:sz w:val="16"/>
        </w:rPr>
        <w:t>without</w:t>
      </w:r>
      <w:r>
        <w:rPr>
          <w:spacing w:val="-2"/>
          <w:sz w:val="16"/>
        </w:rPr>
        <w:t xml:space="preserve"> </w:t>
      </w:r>
      <w:r>
        <w:rPr>
          <w:sz w:val="16"/>
        </w:rPr>
        <w:t>prior</w:t>
      </w:r>
      <w:r>
        <w:rPr>
          <w:spacing w:val="40"/>
          <w:sz w:val="16"/>
        </w:rPr>
        <w:t xml:space="preserve"> </w:t>
      </w:r>
      <w:r>
        <w:rPr>
          <w:sz w:val="16"/>
        </w:rPr>
        <w:t>notice to you including without limitation subsequent</w:t>
      </w:r>
      <w:r>
        <w:rPr>
          <w:spacing w:val="40"/>
          <w:sz w:val="16"/>
        </w:rPr>
        <w:t xml:space="preserve"> </w:t>
      </w:r>
      <w:r>
        <w:rPr>
          <w:sz w:val="16"/>
        </w:rPr>
        <w:t>variation of any Margin rates set at the time that a</w:t>
      </w:r>
      <w:r>
        <w:rPr>
          <w:spacing w:val="40"/>
          <w:sz w:val="16"/>
        </w:rPr>
        <w:t xml:space="preserve"> </w:t>
      </w:r>
      <w:r>
        <w:rPr>
          <w:sz w:val="16"/>
        </w:rPr>
        <w:t>Transaction is opened.</w:t>
      </w:r>
    </w:p>
    <w:p w14:paraId="114A1A26" w14:textId="77777777" w:rsidR="005206A1" w:rsidRDefault="005206A1">
      <w:pPr>
        <w:pStyle w:val="BodyText"/>
        <w:spacing w:before="12"/>
        <w:rPr>
          <w:sz w:val="15"/>
        </w:rPr>
      </w:pPr>
    </w:p>
    <w:p w14:paraId="114A1A27" w14:textId="77777777" w:rsidR="005206A1" w:rsidRDefault="00EE7B96">
      <w:pPr>
        <w:pStyle w:val="ListParagraph"/>
        <w:numPr>
          <w:ilvl w:val="1"/>
          <w:numId w:val="22"/>
        </w:numPr>
        <w:tabs>
          <w:tab w:val="left" w:pos="680"/>
        </w:tabs>
        <w:ind w:right="38"/>
        <w:jc w:val="both"/>
        <w:rPr>
          <w:sz w:val="16"/>
        </w:rPr>
      </w:pPr>
      <w:r>
        <w:rPr>
          <w:b/>
          <w:sz w:val="16"/>
        </w:rPr>
        <w:t>Form of Margin</w:t>
      </w:r>
      <w:r>
        <w:rPr>
          <w:sz w:val="16"/>
        </w:rPr>
        <w:t>: Unless otherwise agreed, Margin must be</w:t>
      </w:r>
      <w:r>
        <w:rPr>
          <w:spacing w:val="40"/>
          <w:sz w:val="16"/>
        </w:rPr>
        <w:t xml:space="preserve"> </w:t>
      </w:r>
      <w:r>
        <w:rPr>
          <w:sz w:val="16"/>
        </w:rPr>
        <w:t>paid in cash. The currency of the cash Margin you pay to</w:t>
      </w:r>
      <w:r>
        <w:rPr>
          <w:spacing w:val="-1"/>
          <w:sz w:val="16"/>
        </w:rPr>
        <w:t xml:space="preserve"> </w:t>
      </w:r>
      <w:r>
        <w:rPr>
          <w:sz w:val="16"/>
        </w:rPr>
        <w:t>us</w:t>
      </w:r>
      <w:r>
        <w:rPr>
          <w:spacing w:val="40"/>
          <w:sz w:val="16"/>
        </w:rPr>
        <w:t xml:space="preserve"> </w:t>
      </w:r>
      <w:r>
        <w:rPr>
          <w:sz w:val="16"/>
        </w:rPr>
        <w:t>shall</w:t>
      </w:r>
      <w:r>
        <w:rPr>
          <w:spacing w:val="-4"/>
          <w:sz w:val="16"/>
        </w:rPr>
        <w:t xml:space="preserve"> </w:t>
      </w:r>
      <w:r>
        <w:rPr>
          <w:sz w:val="16"/>
        </w:rPr>
        <w:t>be</w:t>
      </w:r>
      <w:r>
        <w:rPr>
          <w:spacing w:val="-1"/>
          <w:sz w:val="16"/>
        </w:rPr>
        <w:t xml:space="preserve"> </w:t>
      </w:r>
      <w:r>
        <w:rPr>
          <w:sz w:val="16"/>
        </w:rPr>
        <w:t>the</w:t>
      </w:r>
      <w:r>
        <w:rPr>
          <w:spacing w:val="-3"/>
          <w:sz w:val="16"/>
        </w:rPr>
        <w:t xml:space="preserve"> </w:t>
      </w:r>
      <w:r>
        <w:rPr>
          <w:sz w:val="16"/>
        </w:rPr>
        <w:t>currency</w:t>
      </w:r>
      <w:r>
        <w:rPr>
          <w:spacing w:val="-2"/>
          <w:sz w:val="16"/>
        </w:rPr>
        <w:t xml:space="preserve"> </w:t>
      </w:r>
      <w:r>
        <w:rPr>
          <w:sz w:val="16"/>
        </w:rPr>
        <w:t>of</w:t>
      </w:r>
      <w:r>
        <w:rPr>
          <w:spacing w:val="-2"/>
          <w:sz w:val="16"/>
        </w:rPr>
        <w:t xml:space="preserve"> </w:t>
      </w:r>
      <w:r>
        <w:rPr>
          <w:sz w:val="16"/>
        </w:rPr>
        <w:t>the</w:t>
      </w:r>
      <w:r>
        <w:rPr>
          <w:spacing w:val="-3"/>
          <w:sz w:val="16"/>
        </w:rPr>
        <w:t xml:space="preserve"> </w:t>
      </w:r>
      <w:r>
        <w:rPr>
          <w:sz w:val="16"/>
        </w:rPr>
        <w:t>relevant underlying</w:t>
      </w:r>
      <w:r>
        <w:rPr>
          <w:spacing w:val="-2"/>
          <w:sz w:val="16"/>
        </w:rPr>
        <w:t xml:space="preserve"> </w:t>
      </w:r>
      <w:r>
        <w:rPr>
          <w:sz w:val="16"/>
        </w:rPr>
        <w:t>Transaction</w:t>
      </w:r>
      <w:r>
        <w:rPr>
          <w:spacing w:val="40"/>
          <w:sz w:val="16"/>
        </w:rPr>
        <w:t xml:space="preserve"> </w:t>
      </w:r>
      <w:r>
        <w:rPr>
          <w:sz w:val="16"/>
        </w:rPr>
        <w:t>(if applicable) or as we may in our discretion reasonably</w:t>
      </w:r>
      <w:r>
        <w:rPr>
          <w:spacing w:val="40"/>
          <w:sz w:val="16"/>
        </w:rPr>
        <w:t xml:space="preserve"> </w:t>
      </w:r>
      <w:r>
        <w:rPr>
          <w:sz w:val="16"/>
        </w:rPr>
        <w:t>decide from time</w:t>
      </w:r>
      <w:r>
        <w:rPr>
          <w:spacing w:val="-1"/>
          <w:sz w:val="16"/>
        </w:rPr>
        <w:t xml:space="preserve"> </w:t>
      </w:r>
      <w:r>
        <w:rPr>
          <w:sz w:val="16"/>
        </w:rPr>
        <w:t>to</w:t>
      </w:r>
      <w:r>
        <w:rPr>
          <w:spacing w:val="-1"/>
          <w:sz w:val="16"/>
        </w:rPr>
        <w:t xml:space="preserve"> </w:t>
      </w:r>
      <w:r>
        <w:rPr>
          <w:sz w:val="16"/>
        </w:rPr>
        <w:t xml:space="preserve">time. As specified in </w:t>
      </w:r>
      <w:r>
        <w:rPr>
          <w:b/>
          <w:sz w:val="16"/>
        </w:rPr>
        <w:t xml:space="preserve">Section 10.1 </w:t>
      </w:r>
      <w:r>
        <w:rPr>
          <w:sz w:val="16"/>
        </w:rPr>
        <w:t>(Title</w:t>
      </w:r>
      <w:r>
        <w:rPr>
          <w:spacing w:val="40"/>
          <w:sz w:val="16"/>
        </w:rPr>
        <w:t xml:space="preserve"> </w:t>
      </w:r>
      <w:r>
        <w:rPr>
          <w:sz w:val="16"/>
        </w:rPr>
        <w:t>Transfer of Funds), cash Margin is paid to us as an outright</w:t>
      </w:r>
      <w:r>
        <w:rPr>
          <w:spacing w:val="40"/>
          <w:sz w:val="16"/>
        </w:rPr>
        <w:t xml:space="preserve"> </w:t>
      </w:r>
      <w:r>
        <w:rPr>
          <w:sz w:val="16"/>
        </w:rPr>
        <w:t>transfer</w:t>
      </w:r>
      <w:r>
        <w:rPr>
          <w:spacing w:val="-9"/>
          <w:sz w:val="16"/>
        </w:rPr>
        <w:t xml:space="preserve"> </w:t>
      </w:r>
      <w:r>
        <w:rPr>
          <w:sz w:val="16"/>
        </w:rPr>
        <w:t>of</w:t>
      </w:r>
      <w:r>
        <w:rPr>
          <w:spacing w:val="-8"/>
          <w:sz w:val="16"/>
        </w:rPr>
        <w:t xml:space="preserve"> </w:t>
      </w:r>
      <w:proofErr w:type="gramStart"/>
      <w:r>
        <w:rPr>
          <w:sz w:val="16"/>
        </w:rPr>
        <w:t>title</w:t>
      </w:r>
      <w:proofErr w:type="gramEnd"/>
      <w:r>
        <w:rPr>
          <w:spacing w:val="-9"/>
          <w:sz w:val="16"/>
        </w:rPr>
        <w:t xml:space="preserve"> </w:t>
      </w:r>
      <w:r>
        <w:rPr>
          <w:sz w:val="16"/>
        </w:rPr>
        <w:t>and</w:t>
      </w:r>
      <w:r>
        <w:rPr>
          <w:spacing w:val="-8"/>
          <w:sz w:val="16"/>
        </w:rPr>
        <w:t xml:space="preserve"> </w:t>
      </w:r>
      <w:r>
        <w:rPr>
          <w:sz w:val="16"/>
        </w:rPr>
        <w:t>you</w:t>
      </w:r>
      <w:r>
        <w:rPr>
          <w:spacing w:val="-8"/>
          <w:sz w:val="16"/>
        </w:rPr>
        <w:t xml:space="preserve"> </w:t>
      </w:r>
      <w:r>
        <w:rPr>
          <w:sz w:val="16"/>
        </w:rPr>
        <w:t>will</w:t>
      </w:r>
      <w:r>
        <w:rPr>
          <w:spacing w:val="-9"/>
          <w:sz w:val="16"/>
        </w:rPr>
        <w:t xml:space="preserve"> </w:t>
      </w:r>
      <w:r>
        <w:rPr>
          <w:sz w:val="16"/>
        </w:rPr>
        <w:t>not</w:t>
      </w:r>
      <w:r>
        <w:rPr>
          <w:spacing w:val="-9"/>
          <w:sz w:val="16"/>
        </w:rPr>
        <w:t xml:space="preserve"> </w:t>
      </w:r>
      <w:r>
        <w:rPr>
          <w:sz w:val="16"/>
        </w:rPr>
        <w:t>retain</w:t>
      </w:r>
      <w:r>
        <w:rPr>
          <w:spacing w:val="-8"/>
          <w:sz w:val="16"/>
        </w:rPr>
        <w:t xml:space="preserve"> </w:t>
      </w:r>
      <w:r>
        <w:rPr>
          <w:sz w:val="16"/>
        </w:rPr>
        <w:t>any</w:t>
      </w:r>
      <w:r>
        <w:rPr>
          <w:spacing w:val="-9"/>
          <w:sz w:val="16"/>
        </w:rPr>
        <w:t xml:space="preserve"> </w:t>
      </w:r>
      <w:r>
        <w:rPr>
          <w:sz w:val="16"/>
        </w:rPr>
        <w:t>interest</w:t>
      </w:r>
      <w:r>
        <w:rPr>
          <w:spacing w:val="-9"/>
          <w:sz w:val="16"/>
        </w:rPr>
        <w:t xml:space="preserve"> </w:t>
      </w:r>
      <w:r>
        <w:rPr>
          <w:sz w:val="16"/>
        </w:rPr>
        <w:t>in</w:t>
      </w:r>
      <w:r>
        <w:rPr>
          <w:spacing w:val="-10"/>
          <w:sz w:val="16"/>
        </w:rPr>
        <w:t xml:space="preserve"> </w:t>
      </w:r>
      <w:r>
        <w:rPr>
          <w:sz w:val="16"/>
        </w:rPr>
        <w:t>it.</w:t>
      </w:r>
      <w:r>
        <w:rPr>
          <w:spacing w:val="-9"/>
          <w:sz w:val="16"/>
        </w:rPr>
        <w:t xml:space="preserve"> </w:t>
      </w:r>
      <w:r>
        <w:rPr>
          <w:sz w:val="16"/>
        </w:rPr>
        <w:t>Cash</w:t>
      </w:r>
      <w:r>
        <w:rPr>
          <w:spacing w:val="40"/>
          <w:sz w:val="16"/>
        </w:rPr>
        <w:t xml:space="preserve"> </w:t>
      </w:r>
      <w:r>
        <w:rPr>
          <w:sz w:val="16"/>
        </w:rPr>
        <w:t>Margin received by us will be recorded by us as a cash</w:t>
      </w:r>
      <w:r>
        <w:rPr>
          <w:spacing w:val="40"/>
          <w:sz w:val="16"/>
        </w:rPr>
        <w:t xml:space="preserve"> </w:t>
      </w:r>
      <w:r>
        <w:rPr>
          <w:sz w:val="16"/>
        </w:rPr>
        <w:t xml:space="preserve">repayment obligation owed by us to you. You are </w:t>
      </w:r>
      <w:proofErr w:type="gramStart"/>
      <w:r>
        <w:rPr>
          <w:sz w:val="16"/>
        </w:rPr>
        <w:t>required</w:t>
      </w:r>
      <w:r>
        <w:rPr>
          <w:spacing w:val="40"/>
          <w:sz w:val="16"/>
        </w:rPr>
        <w:t xml:space="preserve"> </w:t>
      </w:r>
      <w:r>
        <w:rPr>
          <w:sz w:val="16"/>
        </w:rPr>
        <w:t>at all times</w:t>
      </w:r>
      <w:proofErr w:type="gramEnd"/>
      <w:r>
        <w:rPr>
          <w:sz w:val="16"/>
        </w:rPr>
        <w:t xml:space="preserve"> to maintain in your Account sufficient Funds to</w:t>
      </w:r>
      <w:r>
        <w:rPr>
          <w:spacing w:val="40"/>
          <w:sz w:val="16"/>
        </w:rPr>
        <w:t xml:space="preserve"> </w:t>
      </w:r>
      <w:r>
        <w:rPr>
          <w:sz w:val="16"/>
        </w:rPr>
        <w:t>meet all Margin requirements.</w:t>
      </w:r>
    </w:p>
    <w:p w14:paraId="114A1A28" w14:textId="77777777" w:rsidR="005206A1" w:rsidRDefault="005206A1">
      <w:pPr>
        <w:pStyle w:val="BodyText"/>
        <w:spacing w:before="1"/>
      </w:pPr>
    </w:p>
    <w:p w14:paraId="114A1A29" w14:textId="77777777" w:rsidR="005206A1" w:rsidRDefault="00EE7B96">
      <w:pPr>
        <w:pStyle w:val="ListParagraph"/>
        <w:numPr>
          <w:ilvl w:val="1"/>
          <w:numId w:val="22"/>
        </w:numPr>
        <w:tabs>
          <w:tab w:val="left" w:pos="680"/>
        </w:tabs>
        <w:ind w:right="41"/>
        <w:jc w:val="both"/>
        <w:rPr>
          <w:sz w:val="16"/>
        </w:rPr>
      </w:pPr>
      <w:r>
        <w:rPr>
          <w:b/>
          <w:sz w:val="16"/>
        </w:rPr>
        <w:t>Margin Call</w:t>
      </w:r>
      <w:r>
        <w:rPr>
          <w:sz w:val="16"/>
        </w:rPr>
        <w:t>: We are not under an obligation to keep you</w:t>
      </w:r>
      <w:r>
        <w:rPr>
          <w:spacing w:val="40"/>
          <w:sz w:val="16"/>
        </w:rPr>
        <w:t xml:space="preserve"> </w:t>
      </w:r>
      <w:r>
        <w:rPr>
          <w:sz w:val="16"/>
        </w:rPr>
        <w:t>informed of your Account balance and the Margin required</w:t>
      </w:r>
      <w:r>
        <w:rPr>
          <w:spacing w:val="40"/>
          <w:sz w:val="16"/>
        </w:rPr>
        <w:t xml:space="preserve"> </w:t>
      </w:r>
      <w:r>
        <w:rPr>
          <w:sz w:val="16"/>
        </w:rPr>
        <w:t>as it is your responsibility to monitor any shortfalls.</w:t>
      </w:r>
      <w:r>
        <w:rPr>
          <w:spacing w:val="40"/>
          <w:sz w:val="16"/>
        </w:rPr>
        <w:t xml:space="preserve"> </w:t>
      </w:r>
      <w:r>
        <w:rPr>
          <w:sz w:val="16"/>
        </w:rPr>
        <w:t>However, we may at any time notify you, that unless you</w:t>
      </w:r>
      <w:r>
        <w:rPr>
          <w:spacing w:val="40"/>
          <w:sz w:val="16"/>
        </w:rPr>
        <w:t xml:space="preserve"> </w:t>
      </w:r>
      <w:r>
        <w:rPr>
          <w:sz w:val="16"/>
        </w:rPr>
        <w:t>deposit</w:t>
      </w:r>
      <w:r>
        <w:rPr>
          <w:spacing w:val="-9"/>
          <w:sz w:val="16"/>
        </w:rPr>
        <w:t xml:space="preserve"> </w:t>
      </w:r>
      <w:r>
        <w:rPr>
          <w:sz w:val="16"/>
        </w:rPr>
        <w:t>into</w:t>
      </w:r>
      <w:r>
        <w:rPr>
          <w:spacing w:val="-8"/>
          <w:sz w:val="16"/>
        </w:rPr>
        <w:t xml:space="preserve"> </w:t>
      </w:r>
      <w:r>
        <w:rPr>
          <w:sz w:val="16"/>
        </w:rPr>
        <w:t>your</w:t>
      </w:r>
      <w:r>
        <w:rPr>
          <w:spacing w:val="-8"/>
          <w:sz w:val="16"/>
        </w:rPr>
        <w:t xml:space="preserve"> </w:t>
      </w:r>
      <w:r>
        <w:rPr>
          <w:sz w:val="16"/>
        </w:rPr>
        <w:t>Account(s)</w:t>
      </w:r>
      <w:r>
        <w:rPr>
          <w:spacing w:val="-9"/>
          <w:sz w:val="16"/>
        </w:rPr>
        <w:t xml:space="preserve"> </w:t>
      </w:r>
      <w:r>
        <w:rPr>
          <w:sz w:val="16"/>
        </w:rPr>
        <w:t>such</w:t>
      </w:r>
      <w:r>
        <w:rPr>
          <w:spacing w:val="-8"/>
          <w:sz w:val="16"/>
        </w:rPr>
        <w:t xml:space="preserve"> </w:t>
      </w:r>
      <w:r>
        <w:rPr>
          <w:sz w:val="16"/>
        </w:rPr>
        <w:t>additional</w:t>
      </w:r>
      <w:r>
        <w:rPr>
          <w:spacing w:val="-7"/>
          <w:sz w:val="16"/>
        </w:rPr>
        <w:t xml:space="preserve"> </w:t>
      </w:r>
      <w:r>
        <w:rPr>
          <w:sz w:val="16"/>
        </w:rPr>
        <w:t>Margin</w:t>
      </w:r>
      <w:r>
        <w:rPr>
          <w:spacing w:val="-8"/>
          <w:sz w:val="16"/>
        </w:rPr>
        <w:t xml:space="preserve"> </w:t>
      </w:r>
      <w:r>
        <w:rPr>
          <w:sz w:val="16"/>
        </w:rPr>
        <w:t>to</w:t>
      </w:r>
      <w:r>
        <w:rPr>
          <w:spacing w:val="-8"/>
          <w:sz w:val="16"/>
        </w:rPr>
        <w:t xml:space="preserve"> </w:t>
      </w:r>
      <w:r>
        <w:rPr>
          <w:sz w:val="16"/>
        </w:rPr>
        <w:t>meet</w:t>
      </w:r>
      <w:r>
        <w:rPr>
          <w:spacing w:val="40"/>
          <w:sz w:val="16"/>
        </w:rPr>
        <w:t xml:space="preserve"> </w:t>
      </w:r>
      <w:r>
        <w:rPr>
          <w:sz w:val="16"/>
        </w:rPr>
        <w:t>our Margin requirements, we may liquidate</w:t>
      </w:r>
      <w:r>
        <w:rPr>
          <w:spacing w:val="-2"/>
          <w:sz w:val="16"/>
        </w:rPr>
        <w:t xml:space="preserve"> </w:t>
      </w:r>
      <w:r>
        <w:rPr>
          <w:sz w:val="16"/>
        </w:rPr>
        <w:t>any or all Open</w:t>
      </w:r>
      <w:r>
        <w:rPr>
          <w:spacing w:val="40"/>
          <w:sz w:val="16"/>
        </w:rPr>
        <w:t xml:space="preserve"> </w:t>
      </w:r>
      <w:r>
        <w:rPr>
          <w:sz w:val="16"/>
        </w:rPr>
        <w:t>Positions without further notice to you (“</w:t>
      </w:r>
      <w:r>
        <w:rPr>
          <w:b/>
          <w:sz w:val="16"/>
        </w:rPr>
        <w:t>Margin Call</w:t>
      </w:r>
      <w:r>
        <w:rPr>
          <w:sz w:val="16"/>
        </w:rPr>
        <w:t>”).</w:t>
      </w:r>
    </w:p>
    <w:p w14:paraId="114A1A2A" w14:textId="77777777" w:rsidR="005206A1" w:rsidRDefault="005206A1">
      <w:pPr>
        <w:pStyle w:val="BodyText"/>
        <w:spacing w:before="12"/>
        <w:rPr>
          <w:sz w:val="15"/>
        </w:rPr>
      </w:pPr>
    </w:p>
    <w:p w14:paraId="114A1A2B" w14:textId="77777777" w:rsidR="005206A1" w:rsidRDefault="00EE7B96">
      <w:pPr>
        <w:pStyle w:val="BodyText"/>
        <w:ind w:left="679" w:right="40"/>
        <w:jc w:val="both"/>
      </w:pPr>
      <w:r>
        <w:t xml:space="preserve">Once issued, you must immediately comply in full </w:t>
      </w:r>
      <w:proofErr w:type="gramStart"/>
      <w:r>
        <w:t>with</w:t>
      </w:r>
      <w:proofErr w:type="gramEnd"/>
      <w:r>
        <w:t xml:space="preserve"> the</w:t>
      </w:r>
      <w:r>
        <w:rPr>
          <w:spacing w:val="40"/>
        </w:rPr>
        <w:t xml:space="preserve"> </w:t>
      </w:r>
      <w:r>
        <w:t>Margin</w:t>
      </w:r>
      <w:r>
        <w:rPr>
          <w:spacing w:val="-2"/>
        </w:rPr>
        <w:t xml:space="preserve"> </w:t>
      </w:r>
      <w:r>
        <w:t>Call</w:t>
      </w:r>
      <w:r>
        <w:rPr>
          <w:spacing w:val="-3"/>
        </w:rPr>
        <w:t xml:space="preserve"> </w:t>
      </w:r>
      <w:r>
        <w:t>by</w:t>
      </w:r>
      <w:r>
        <w:rPr>
          <w:spacing w:val="-3"/>
        </w:rPr>
        <w:t xml:space="preserve"> </w:t>
      </w:r>
      <w:r>
        <w:t>way</w:t>
      </w:r>
      <w:r>
        <w:rPr>
          <w:spacing w:val="-1"/>
        </w:rPr>
        <w:t xml:space="preserve"> </w:t>
      </w:r>
      <w:r>
        <w:t>of</w:t>
      </w:r>
      <w:r>
        <w:rPr>
          <w:spacing w:val="-2"/>
        </w:rPr>
        <w:t xml:space="preserve"> </w:t>
      </w:r>
      <w:r>
        <w:t>cleared,</w:t>
      </w:r>
      <w:r>
        <w:rPr>
          <w:spacing w:val="-1"/>
        </w:rPr>
        <w:t xml:space="preserve"> </w:t>
      </w:r>
      <w:r>
        <w:t>same</w:t>
      </w:r>
      <w:r>
        <w:rPr>
          <w:spacing w:val="-6"/>
        </w:rPr>
        <w:t xml:space="preserve"> </w:t>
      </w:r>
      <w:r>
        <w:t>day</w:t>
      </w:r>
      <w:r>
        <w:rPr>
          <w:spacing w:val="-1"/>
        </w:rPr>
        <w:t xml:space="preserve"> </w:t>
      </w:r>
      <w:r>
        <w:t>funds</w:t>
      </w:r>
      <w:r>
        <w:rPr>
          <w:spacing w:val="-1"/>
        </w:rPr>
        <w:t xml:space="preserve"> </w:t>
      </w:r>
      <w:r>
        <w:t>regardless</w:t>
      </w:r>
      <w:r>
        <w:rPr>
          <w:spacing w:val="-3"/>
        </w:rPr>
        <w:t xml:space="preserve"> </w:t>
      </w:r>
      <w:r>
        <w:t>of</w:t>
      </w:r>
      <w:r>
        <w:rPr>
          <w:spacing w:val="40"/>
        </w:rPr>
        <w:t xml:space="preserve"> </w:t>
      </w:r>
      <w:r>
        <w:t>any currency value fluctuations and irrespective of any</w:t>
      </w:r>
      <w:r>
        <w:rPr>
          <w:spacing w:val="40"/>
        </w:rPr>
        <w:t xml:space="preserve"> </w:t>
      </w:r>
      <w:r>
        <w:t>recovery in the</w:t>
      </w:r>
      <w:r>
        <w:rPr>
          <w:spacing w:val="-1"/>
        </w:rPr>
        <w:t xml:space="preserve"> </w:t>
      </w:r>
      <w:r>
        <w:t>market value of the subject Open Positions.</w:t>
      </w:r>
      <w:r>
        <w:rPr>
          <w:spacing w:val="40"/>
        </w:rPr>
        <w:t xml:space="preserve"> </w:t>
      </w:r>
      <w:r>
        <w:t>You may not increase or establish any new Open Positions</w:t>
      </w:r>
      <w:r>
        <w:rPr>
          <w:spacing w:val="40"/>
        </w:rPr>
        <w:t xml:space="preserve"> </w:t>
      </w:r>
      <w:r>
        <w:t>while</w:t>
      </w:r>
      <w:r>
        <w:rPr>
          <w:spacing w:val="-3"/>
        </w:rPr>
        <w:t xml:space="preserve"> </w:t>
      </w:r>
      <w:r>
        <w:t>any Margin</w:t>
      </w:r>
      <w:r>
        <w:rPr>
          <w:spacing w:val="-1"/>
        </w:rPr>
        <w:t xml:space="preserve"> </w:t>
      </w:r>
      <w:r>
        <w:t>Call remains</w:t>
      </w:r>
      <w:r>
        <w:rPr>
          <w:spacing w:val="-1"/>
        </w:rPr>
        <w:t xml:space="preserve"> </w:t>
      </w:r>
      <w:r>
        <w:t>unsatisfied. Notwithstanding</w:t>
      </w:r>
      <w:r>
        <w:rPr>
          <w:spacing w:val="40"/>
        </w:rPr>
        <w:t xml:space="preserve"> </w:t>
      </w:r>
      <w:proofErr w:type="gramStart"/>
      <w:r>
        <w:t>the</w:t>
      </w:r>
      <w:r>
        <w:rPr>
          <w:spacing w:val="-10"/>
        </w:rPr>
        <w:t xml:space="preserve"> </w:t>
      </w:r>
      <w:r>
        <w:t>aforementioned,</w:t>
      </w:r>
      <w:r>
        <w:rPr>
          <w:spacing w:val="-9"/>
        </w:rPr>
        <w:t xml:space="preserve"> </w:t>
      </w:r>
      <w:r>
        <w:t>we</w:t>
      </w:r>
      <w:proofErr w:type="gramEnd"/>
      <w:r>
        <w:rPr>
          <w:spacing w:val="-9"/>
        </w:rPr>
        <w:t xml:space="preserve"> </w:t>
      </w:r>
      <w:r>
        <w:t>are</w:t>
      </w:r>
      <w:r>
        <w:rPr>
          <w:spacing w:val="-9"/>
        </w:rPr>
        <w:t xml:space="preserve"> </w:t>
      </w:r>
      <w:r>
        <w:t>not</w:t>
      </w:r>
      <w:r>
        <w:rPr>
          <w:spacing w:val="-9"/>
        </w:rPr>
        <w:t xml:space="preserve"> </w:t>
      </w:r>
      <w:r>
        <w:t>obliged</w:t>
      </w:r>
      <w:r>
        <w:rPr>
          <w:spacing w:val="-9"/>
        </w:rPr>
        <w:t xml:space="preserve"> </w:t>
      </w:r>
      <w:r>
        <w:t>to</w:t>
      </w:r>
      <w:r>
        <w:rPr>
          <w:spacing w:val="-9"/>
        </w:rPr>
        <w:t xml:space="preserve"> </w:t>
      </w:r>
      <w:r>
        <w:t>make</w:t>
      </w:r>
      <w:r>
        <w:rPr>
          <w:spacing w:val="-9"/>
        </w:rPr>
        <w:t xml:space="preserve"> </w:t>
      </w:r>
      <w:r>
        <w:t>any</w:t>
      </w:r>
      <w:r>
        <w:rPr>
          <w:spacing w:val="-9"/>
        </w:rPr>
        <w:t xml:space="preserve"> </w:t>
      </w:r>
      <w:r>
        <w:t>Margin</w:t>
      </w:r>
      <w:r>
        <w:rPr>
          <w:spacing w:val="40"/>
        </w:rPr>
        <w:t xml:space="preserve"> </w:t>
      </w:r>
      <w:r>
        <w:t>Call to you or within any specific time period.</w:t>
      </w:r>
    </w:p>
    <w:p w14:paraId="114A1A2C" w14:textId="77777777" w:rsidR="005206A1" w:rsidRDefault="005206A1">
      <w:pPr>
        <w:pStyle w:val="BodyText"/>
        <w:spacing w:before="11"/>
        <w:rPr>
          <w:sz w:val="15"/>
        </w:rPr>
      </w:pPr>
    </w:p>
    <w:p w14:paraId="114A1A2D" w14:textId="77777777" w:rsidR="005206A1" w:rsidRDefault="00EE7B96">
      <w:pPr>
        <w:pStyle w:val="ListParagraph"/>
        <w:numPr>
          <w:ilvl w:val="1"/>
          <w:numId w:val="22"/>
        </w:numPr>
        <w:tabs>
          <w:tab w:val="left" w:pos="680"/>
        </w:tabs>
        <w:ind w:right="38"/>
        <w:jc w:val="both"/>
        <w:rPr>
          <w:sz w:val="16"/>
        </w:rPr>
      </w:pPr>
      <w:r>
        <w:rPr>
          <w:sz w:val="16"/>
        </w:rPr>
        <w:t>If you receive a Margin Call from us, it may be made at any</w:t>
      </w:r>
      <w:r>
        <w:rPr>
          <w:spacing w:val="40"/>
          <w:sz w:val="16"/>
        </w:rPr>
        <w:t xml:space="preserve"> </w:t>
      </w:r>
      <w:r>
        <w:rPr>
          <w:sz w:val="16"/>
        </w:rPr>
        <w:t>time</w:t>
      </w:r>
      <w:r>
        <w:rPr>
          <w:spacing w:val="-2"/>
          <w:sz w:val="16"/>
        </w:rPr>
        <w:t xml:space="preserve"> </w:t>
      </w:r>
      <w:r>
        <w:rPr>
          <w:sz w:val="16"/>
        </w:rPr>
        <w:t>by</w:t>
      </w:r>
      <w:r>
        <w:rPr>
          <w:spacing w:val="-2"/>
          <w:sz w:val="16"/>
        </w:rPr>
        <w:t xml:space="preserve"> </w:t>
      </w:r>
      <w:r>
        <w:rPr>
          <w:sz w:val="16"/>
        </w:rPr>
        <w:t>telephone,</w:t>
      </w:r>
      <w:r>
        <w:rPr>
          <w:spacing w:val="-2"/>
          <w:sz w:val="16"/>
        </w:rPr>
        <w:t xml:space="preserve"> </w:t>
      </w:r>
      <w:r>
        <w:rPr>
          <w:sz w:val="16"/>
        </w:rPr>
        <w:t>telephone</w:t>
      </w:r>
      <w:r>
        <w:rPr>
          <w:spacing w:val="-2"/>
          <w:sz w:val="16"/>
        </w:rPr>
        <w:t xml:space="preserve"> </w:t>
      </w:r>
      <w:r>
        <w:rPr>
          <w:sz w:val="16"/>
        </w:rPr>
        <w:t>answering machine</w:t>
      </w:r>
      <w:r>
        <w:rPr>
          <w:spacing w:val="-2"/>
          <w:sz w:val="16"/>
        </w:rPr>
        <w:t xml:space="preserve"> </w:t>
      </w:r>
      <w:r>
        <w:rPr>
          <w:sz w:val="16"/>
        </w:rPr>
        <w:t>message,</w:t>
      </w:r>
      <w:r>
        <w:rPr>
          <w:spacing w:val="40"/>
          <w:sz w:val="16"/>
        </w:rPr>
        <w:t xml:space="preserve"> </w:t>
      </w:r>
      <w:r>
        <w:rPr>
          <w:sz w:val="16"/>
        </w:rPr>
        <w:t>voice mail, letter, email, Finalto Online Systems and/or</w:t>
      </w:r>
      <w:r>
        <w:rPr>
          <w:spacing w:val="40"/>
          <w:sz w:val="16"/>
        </w:rPr>
        <w:t xml:space="preserve"> </w:t>
      </w:r>
      <w:r>
        <w:rPr>
          <w:sz w:val="16"/>
        </w:rPr>
        <w:t>External Platforms or any other means of electronic</w:t>
      </w:r>
      <w:r>
        <w:rPr>
          <w:spacing w:val="40"/>
          <w:sz w:val="16"/>
        </w:rPr>
        <w:t xml:space="preserve"> </w:t>
      </w:r>
      <w:r>
        <w:rPr>
          <w:sz w:val="16"/>
        </w:rPr>
        <w:t>communication.</w:t>
      </w:r>
      <w:r>
        <w:rPr>
          <w:spacing w:val="-1"/>
          <w:sz w:val="16"/>
        </w:rPr>
        <w:t xml:space="preserve"> </w:t>
      </w:r>
      <w:r>
        <w:rPr>
          <w:sz w:val="16"/>
        </w:rPr>
        <w:t>Therefore,</w:t>
      </w:r>
      <w:r>
        <w:rPr>
          <w:spacing w:val="-1"/>
          <w:sz w:val="16"/>
        </w:rPr>
        <w:t xml:space="preserve"> </w:t>
      </w:r>
      <w:r>
        <w:rPr>
          <w:sz w:val="16"/>
        </w:rPr>
        <w:t>you</w:t>
      </w:r>
      <w:r>
        <w:rPr>
          <w:spacing w:val="-2"/>
          <w:sz w:val="16"/>
        </w:rPr>
        <w:t xml:space="preserve"> </w:t>
      </w:r>
      <w:r>
        <w:rPr>
          <w:sz w:val="16"/>
        </w:rPr>
        <w:t>must notify</w:t>
      </w:r>
      <w:r>
        <w:rPr>
          <w:spacing w:val="-1"/>
          <w:sz w:val="16"/>
        </w:rPr>
        <w:t xml:space="preserve"> </w:t>
      </w:r>
      <w:r>
        <w:rPr>
          <w:sz w:val="16"/>
        </w:rPr>
        <w:t>us</w:t>
      </w:r>
      <w:r>
        <w:rPr>
          <w:spacing w:val="-1"/>
          <w:sz w:val="16"/>
        </w:rPr>
        <w:t xml:space="preserve"> </w:t>
      </w:r>
      <w:r>
        <w:rPr>
          <w:sz w:val="16"/>
        </w:rPr>
        <w:t>immediately</w:t>
      </w:r>
      <w:r>
        <w:rPr>
          <w:spacing w:val="40"/>
          <w:sz w:val="16"/>
        </w:rPr>
        <w:t xml:space="preserve"> </w:t>
      </w:r>
      <w:r>
        <w:rPr>
          <w:sz w:val="16"/>
        </w:rPr>
        <w:t>and provide alternate contact</w:t>
      </w:r>
      <w:r>
        <w:rPr>
          <w:spacing w:val="-1"/>
          <w:sz w:val="16"/>
        </w:rPr>
        <w:t xml:space="preserve"> </w:t>
      </w:r>
      <w:r>
        <w:rPr>
          <w:sz w:val="16"/>
        </w:rPr>
        <w:t>details to</w:t>
      </w:r>
      <w:r>
        <w:rPr>
          <w:spacing w:val="-2"/>
          <w:sz w:val="16"/>
        </w:rPr>
        <w:t xml:space="preserve"> </w:t>
      </w:r>
      <w:r>
        <w:rPr>
          <w:sz w:val="16"/>
        </w:rPr>
        <w:t>ensure that Margin</w:t>
      </w:r>
    </w:p>
    <w:p w14:paraId="114A1A2E" w14:textId="77777777" w:rsidR="005206A1" w:rsidRDefault="00EE7B96">
      <w:pPr>
        <w:pStyle w:val="BodyText"/>
        <w:spacing w:before="68"/>
        <w:ind w:left="679" w:right="112"/>
        <w:jc w:val="both"/>
      </w:pPr>
      <w:r>
        <w:br w:type="column"/>
      </w:r>
      <w:r>
        <w:t>Calls</w:t>
      </w:r>
      <w:r>
        <w:rPr>
          <w:spacing w:val="-9"/>
        </w:rPr>
        <w:t xml:space="preserve"> </w:t>
      </w:r>
      <w:r>
        <w:t>can</w:t>
      </w:r>
      <w:r>
        <w:rPr>
          <w:spacing w:val="-10"/>
        </w:rPr>
        <w:t xml:space="preserve"> </w:t>
      </w:r>
      <w:r>
        <w:t>be</w:t>
      </w:r>
      <w:r>
        <w:rPr>
          <w:spacing w:val="-8"/>
        </w:rPr>
        <w:t xml:space="preserve"> </w:t>
      </w:r>
      <w:r>
        <w:t>made</w:t>
      </w:r>
      <w:r>
        <w:rPr>
          <w:spacing w:val="-9"/>
        </w:rPr>
        <w:t xml:space="preserve"> </w:t>
      </w:r>
      <w:r>
        <w:t>if</w:t>
      </w:r>
      <w:r>
        <w:rPr>
          <w:spacing w:val="-10"/>
        </w:rPr>
        <w:t xml:space="preserve"> </w:t>
      </w:r>
      <w:r>
        <w:t>you</w:t>
      </w:r>
      <w:r>
        <w:rPr>
          <w:spacing w:val="-7"/>
        </w:rPr>
        <w:t xml:space="preserve"> </w:t>
      </w:r>
      <w:r>
        <w:t>will</w:t>
      </w:r>
      <w:r>
        <w:rPr>
          <w:spacing w:val="-9"/>
        </w:rPr>
        <w:t xml:space="preserve"> </w:t>
      </w:r>
      <w:r>
        <w:t>not</w:t>
      </w:r>
      <w:r>
        <w:rPr>
          <w:spacing w:val="-9"/>
        </w:rPr>
        <w:t xml:space="preserve"> </w:t>
      </w:r>
      <w:r>
        <w:t>be</w:t>
      </w:r>
      <w:r>
        <w:rPr>
          <w:spacing w:val="-9"/>
        </w:rPr>
        <w:t xml:space="preserve"> </w:t>
      </w:r>
      <w:r>
        <w:t>contactable</w:t>
      </w:r>
      <w:r>
        <w:rPr>
          <w:spacing w:val="-9"/>
        </w:rPr>
        <w:t xml:space="preserve"> </w:t>
      </w:r>
      <w:r>
        <w:t>at</w:t>
      </w:r>
      <w:r>
        <w:rPr>
          <w:spacing w:val="-9"/>
        </w:rPr>
        <w:t xml:space="preserve"> </w:t>
      </w:r>
      <w:r>
        <w:t>your</w:t>
      </w:r>
      <w:r>
        <w:rPr>
          <w:spacing w:val="-8"/>
        </w:rPr>
        <w:t xml:space="preserve"> </w:t>
      </w:r>
      <w:r>
        <w:t>usual</w:t>
      </w:r>
      <w:r>
        <w:rPr>
          <w:spacing w:val="40"/>
        </w:rPr>
        <w:t xml:space="preserve"> </w:t>
      </w:r>
      <w:r>
        <w:t>contact details provided. Where we do make a Margin Call</w:t>
      </w:r>
      <w:r>
        <w:rPr>
          <w:spacing w:val="40"/>
        </w:rPr>
        <w:t xml:space="preserve"> </w:t>
      </w:r>
      <w:r>
        <w:t>to</w:t>
      </w:r>
      <w:r>
        <w:rPr>
          <w:spacing w:val="-8"/>
        </w:rPr>
        <w:t xml:space="preserve"> </w:t>
      </w:r>
      <w:r>
        <w:t>you,</w:t>
      </w:r>
      <w:r>
        <w:rPr>
          <w:spacing w:val="-4"/>
        </w:rPr>
        <w:t xml:space="preserve"> </w:t>
      </w:r>
      <w:r>
        <w:t>in</w:t>
      </w:r>
      <w:r>
        <w:rPr>
          <w:spacing w:val="-7"/>
        </w:rPr>
        <w:t xml:space="preserve"> </w:t>
      </w:r>
      <w:r>
        <w:t>no</w:t>
      </w:r>
      <w:r>
        <w:rPr>
          <w:spacing w:val="-6"/>
        </w:rPr>
        <w:t xml:space="preserve"> </w:t>
      </w:r>
      <w:r>
        <w:t>way</w:t>
      </w:r>
      <w:r>
        <w:rPr>
          <w:spacing w:val="-6"/>
        </w:rPr>
        <w:t xml:space="preserve"> </w:t>
      </w:r>
      <w:r>
        <w:t>does</w:t>
      </w:r>
      <w:r>
        <w:rPr>
          <w:spacing w:val="-6"/>
        </w:rPr>
        <w:t xml:space="preserve"> </w:t>
      </w:r>
      <w:r>
        <w:t>this</w:t>
      </w:r>
      <w:r>
        <w:rPr>
          <w:spacing w:val="-6"/>
        </w:rPr>
        <w:t xml:space="preserve"> </w:t>
      </w:r>
      <w:r>
        <w:t>waive</w:t>
      </w:r>
      <w:r>
        <w:rPr>
          <w:spacing w:val="-6"/>
        </w:rPr>
        <w:t xml:space="preserve"> </w:t>
      </w:r>
      <w:r>
        <w:t>our</w:t>
      </w:r>
      <w:r>
        <w:rPr>
          <w:spacing w:val="-5"/>
        </w:rPr>
        <w:t xml:space="preserve"> </w:t>
      </w:r>
      <w:r>
        <w:t>rights</w:t>
      </w:r>
      <w:r>
        <w:rPr>
          <w:spacing w:val="-8"/>
        </w:rPr>
        <w:t xml:space="preserve"> </w:t>
      </w:r>
      <w:r>
        <w:t>to</w:t>
      </w:r>
      <w:r>
        <w:rPr>
          <w:spacing w:val="-7"/>
        </w:rPr>
        <w:t xml:space="preserve"> </w:t>
      </w:r>
      <w:r>
        <w:t>liquidate</w:t>
      </w:r>
      <w:r>
        <w:rPr>
          <w:spacing w:val="-7"/>
        </w:rPr>
        <w:t xml:space="preserve"> </w:t>
      </w:r>
      <w:r>
        <w:t>your</w:t>
      </w:r>
      <w:r>
        <w:rPr>
          <w:spacing w:val="40"/>
        </w:rPr>
        <w:t xml:space="preserve"> </w:t>
      </w:r>
      <w:r>
        <w:t xml:space="preserve">Transactions as stipulated in </w:t>
      </w:r>
      <w:r>
        <w:rPr>
          <w:b/>
        </w:rPr>
        <w:t xml:space="preserve">Sections 11.6 </w:t>
      </w:r>
      <w:r>
        <w:t xml:space="preserve">and </w:t>
      </w:r>
      <w:r>
        <w:rPr>
          <w:b/>
        </w:rPr>
        <w:t>11.7</w:t>
      </w:r>
      <w:r>
        <w:t>.</w:t>
      </w:r>
    </w:p>
    <w:p w14:paraId="114A1A2F" w14:textId="77777777" w:rsidR="005206A1" w:rsidRDefault="005206A1">
      <w:pPr>
        <w:pStyle w:val="BodyText"/>
        <w:spacing w:before="1"/>
      </w:pPr>
    </w:p>
    <w:p w14:paraId="114A1A30" w14:textId="77777777" w:rsidR="005206A1" w:rsidRDefault="00EE7B96">
      <w:pPr>
        <w:pStyle w:val="ListParagraph"/>
        <w:numPr>
          <w:ilvl w:val="1"/>
          <w:numId w:val="22"/>
        </w:numPr>
        <w:tabs>
          <w:tab w:val="left" w:pos="680"/>
        </w:tabs>
        <w:ind w:right="112"/>
        <w:jc w:val="both"/>
        <w:rPr>
          <w:sz w:val="16"/>
        </w:rPr>
      </w:pPr>
      <w:r>
        <w:rPr>
          <w:sz w:val="16"/>
        </w:rPr>
        <w:t>Margin</w:t>
      </w:r>
      <w:r>
        <w:rPr>
          <w:spacing w:val="-3"/>
          <w:sz w:val="16"/>
        </w:rPr>
        <w:t xml:space="preserve"> </w:t>
      </w:r>
      <w:r>
        <w:rPr>
          <w:sz w:val="16"/>
        </w:rPr>
        <w:t>does</w:t>
      </w:r>
      <w:r>
        <w:rPr>
          <w:spacing w:val="-2"/>
          <w:sz w:val="16"/>
        </w:rPr>
        <w:t xml:space="preserve"> </w:t>
      </w:r>
      <w:r>
        <w:rPr>
          <w:sz w:val="16"/>
        </w:rPr>
        <w:t>not</w:t>
      </w:r>
      <w:r>
        <w:rPr>
          <w:spacing w:val="-4"/>
          <w:sz w:val="16"/>
        </w:rPr>
        <w:t xml:space="preserve"> </w:t>
      </w:r>
      <w:r>
        <w:rPr>
          <w:sz w:val="16"/>
        </w:rPr>
        <w:t>represent the</w:t>
      </w:r>
      <w:r>
        <w:rPr>
          <w:spacing w:val="-2"/>
          <w:sz w:val="16"/>
        </w:rPr>
        <w:t xml:space="preserve"> </w:t>
      </w:r>
      <w:r>
        <w:rPr>
          <w:sz w:val="16"/>
        </w:rPr>
        <w:t>total extent</w:t>
      </w:r>
      <w:r>
        <w:rPr>
          <w:spacing w:val="-4"/>
          <w:sz w:val="16"/>
        </w:rPr>
        <w:t xml:space="preserve"> </w:t>
      </w:r>
      <w:r>
        <w:rPr>
          <w:sz w:val="16"/>
        </w:rPr>
        <w:t>of your</w:t>
      </w:r>
      <w:r>
        <w:rPr>
          <w:spacing w:val="-3"/>
          <w:sz w:val="16"/>
        </w:rPr>
        <w:t xml:space="preserve"> </w:t>
      </w:r>
      <w:r>
        <w:rPr>
          <w:sz w:val="16"/>
        </w:rPr>
        <w:t>financial</w:t>
      </w:r>
      <w:r>
        <w:rPr>
          <w:spacing w:val="40"/>
          <w:sz w:val="16"/>
        </w:rPr>
        <w:t xml:space="preserve"> </w:t>
      </w:r>
      <w:r>
        <w:rPr>
          <w:sz w:val="16"/>
        </w:rPr>
        <w:t>liability to</w:t>
      </w:r>
      <w:r>
        <w:rPr>
          <w:spacing w:val="-1"/>
          <w:sz w:val="16"/>
        </w:rPr>
        <w:t xml:space="preserve"> </w:t>
      </w:r>
      <w:r>
        <w:rPr>
          <w:sz w:val="16"/>
        </w:rPr>
        <w:t>us as you are</w:t>
      </w:r>
      <w:r>
        <w:rPr>
          <w:spacing w:val="-1"/>
          <w:sz w:val="16"/>
        </w:rPr>
        <w:t xml:space="preserve"> </w:t>
      </w:r>
      <w:r>
        <w:rPr>
          <w:sz w:val="16"/>
        </w:rPr>
        <w:t>liable for</w:t>
      </w:r>
      <w:r>
        <w:rPr>
          <w:spacing w:val="-1"/>
          <w:sz w:val="16"/>
        </w:rPr>
        <w:t xml:space="preserve"> </w:t>
      </w:r>
      <w:r>
        <w:rPr>
          <w:sz w:val="16"/>
        </w:rPr>
        <w:t>all</w:t>
      </w:r>
      <w:r>
        <w:rPr>
          <w:spacing w:val="-2"/>
          <w:sz w:val="16"/>
        </w:rPr>
        <w:t xml:space="preserve"> </w:t>
      </w:r>
      <w:r>
        <w:rPr>
          <w:sz w:val="16"/>
        </w:rPr>
        <w:t>losses</w:t>
      </w:r>
      <w:r>
        <w:rPr>
          <w:spacing w:val="-2"/>
          <w:sz w:val="16"/>
        </w:rPr>
        <w:t xml:space="preserve"> </w:t>
      </w:r>
      <w:r>
        <w:rPr>
          <w:sz w:val="16"/>
        </w:rPr>
        <w:t>in</w:t>
      </w:r>
      <w:r>
        <w:rPr>
          <w:spacing w:val="-1"/>
          <w:sz w:val="16"/>
        </w:rPr>
        <w:t xml:space="preserve"> </w:t>
      </w:r>
      <w:r>
        <w:rPr>
          <w:sz w:val="16"/>
        </w:rPr>
        <w:t>respect of</w:t>
      </w:r>
      <w:r>
        <w:rPr>
          <w:spacing w:val="-1"/>
          <w:sz w:val="16"/>
        </w:rPr>
        <w:t xml:space="preserve"> </w:t>
      </w:r>
      <w:r>
        <w:rPr>
          <w:sz w:val="16"/>
        </w:rPr>
        <w:t>any</w:t>
      </w:r>
      <w:r>
        <w:rPr>
          <w:spacing w:val="40"/>
          <w:sz w:val="16"/>
        </w:rPr>
        <w:t xml:space="preserve"> </w:t>
      </w:r>
      <w:r>
        <w:rPr>
          <w:sz w:val="16"/>
        </w:rPr>
        <w:t>Transaction</w:t>
      </w:r>
      <w:r>
        <w:rPr>
          <w:spacing w:val="-4"/>
          <w:sz w:val="16"/>
        </w:rPr>
        <w:t xml:space="preserve"> </w:t>
      </w:r>
      <w:r>
        <w:rPr>
          <w:sz w:val="16"/>
        </w:rPr>
        <w:t>and</w:t>
      </w:r>
      <w:r>
        <w:rPr>
          <w:spacing w:val="-4"/>
          <w:sz w:val="16"/>
        </w:rPr>
        <w:t xml:space="preserve"> </w:t>
      </w:r>
      <w:r>
        <w:rPr>
          <w:sz w:val="16"/>
        </w:rPr>
        <w:t>any</w:t>
      </w:r>
      <w:r>
        <w:rPr>
          <w:spacing w:val="-4"/>
          <w:sz w:val="16"/>
        </w:rPr>
        <w:t xml:space="preserve"> </w:t>
      </w:r>
      <w:r>
        <w:rPr>
          <w:sz w:val="16"/>
        </w:rPr>
        <w:t>other</w:t>
      </w:r>
      <w:r>
        <w:rPr>
          <w:spacing w:val="-5"/>
          <w:sz w:val="16"/>
        </w:rPr>
        <w:t xml:space="preserve"> </w:t>
      </w:r>
      <w:r>
        <w:rPr>
          <w:sz w:val="16"/>
        </w:rPr>
        <w:t>costs</w:t>
      </w:r>
      <w:r>
        <w:rPr>
          <w:spacing w:val="-5"/>
          <w:sz w:val="16"/>
        </w:rPr>
        <w:t xml:space="preserve"> </w:t>
      </w:r>
      <w:r>
        <w:rPr>
          <w:sz w:val="16"/>
        </w:rPr>
        <w:t>or</w:t>
      </w:r>
      <w:r>
        <w:rPr>
          <w:spacing w:val="-4"/>
          <w:sz w:val="16"/>
        </w:rPr>
        <w:t xml:space="preserve"> </w:t>
      </w:r>
      <w:r>
        <w:rPr>
          <w:sz w:val="16"/>
        </w:rPr>
        <w:t>payments</w:t>
      </w:r>
      <w:r>
        <w:rPr>
          <w:spacing w:val="-5"/>
          <w:sz w:val="16"/>
        </w:rPr>
        <w:t xml:space="preserve"> </w:t>
      </w:r>
      <w:r>
        <w:rPr>
          <w:sz w:val="16"/>
        </w:rPr>
        <w:t>due</w:t>
      </w:r>
      <w:r>
        <w:rPr>
          <w:spacing w:val="-5"/>
          <w:sz w:val="16"/>
        </w:rPr>
        <w:t xml:space="preserve"> </w:t>
      </w:r>
      <w:r>
        <w:rPr>
          <w:sz w:val="16"/>
        </w:rPr>
        <w:t>under</w:t>
      </w:r>
      <w:r>
        <w:rPr>
          <w:spacing w:val="-6"/>
          <w:sz w:val="16"/>
        </w:rPr>
        <w:t xml:space="preserve"> </w:t>
      </w:r>
      <w:r>
        <w:rPr>
          <w:sz w:val="16"/>
        </w:rPr>
        <w:t>this</w:t>
      </w:r>
      <w:r>
        <w:rPr>
          <w:spacing w:val="40"/>
          <w:sz w:val="16"/>
        </w:rPr>
        <w:t xml:space="preserve"> </w:t>
      </w:r>
      <w:r>
        <w:rPr>
          <w:sz w:val="16"/>
        </w:rPr>
        <w:t>Agreement. Furthermore, you acknowledge and agree that</w:t>
      </w:r>
      <w:r>
        <w:rPr>
          <w:spacing w:val="40"/>
          <w:sz w:val="16"/>
        </w:rPr>
        <w:t xml:space="preserve"> </w:t>
      </w:r>
      <w:r>
        <w:rPr>
          <w:sz w:val="16"/>
        </w:rPr>
        <w:t>any</w:t>
      </w:r>
      <w:r>
        <w:rPr>
          <w:spacing w:val="-8"/>
          <w:sz w:val="16"/>
        </w:rPr>
        <w:t xml:space="preserve"> </w:t>
      </w:r>
      <w:r>
        <w:rPr>
          <w:sz w:val="16"/>
        </w:rPr>
        <w:t>waiver</w:t>
      </w:r>
      <w:r>
        <w:rPr>
          <w:spacing w:val="-9"/>
          <w:sz w:val="16"/>
        </w:rPr>
        <w:t xml:space="preserve"> </w:t>
      </w:r>
      <w:r>
        <w:rPr>
          <w:sz w:val="16"/>
        </w:rPr>
        <w:t>of</w:t>
      </w:r>
      <w:r>
        <w:rPr>
          <w:spacing w:val="-9"/>
          <w:sz w:val="16"/>
        </w:rPr>
        <w:t xml:space="preserve"> </w:t>
      </w:r>
      <w:r>
        <w:rPr>
          <w:sz w:val="16"/>
        </w:rPr>
        <w:t>Margin</w:t>
      </w:r>
      <w:r>
        <w:rPr>
          <w:spacing w:val="-8"/>
          <w:sz w:val="16"/>
        </w:rPr>
        <w:t xml:space="preserve"> </w:t>
      </w:r>
      <w:r>
        <w:rPr>
          <w:sz w:val="16"/>
        </w:rPr>
        <w:t>or</w:t>
      </w:r>
      <w:r>
        <w:rPr>
          <w:spacing w:val="-6"/>
          <w:sz w:val="16"/>
        </w:rPr>
        <w:t xml:space="preserve"> </w:t>
      </w:r>
      <w:r>
        <w:rPr>
          <w:sz w:val="16"/>
        </w:rPr>
        <w:t>failure</w:t>
      </w:r>
      <w:r>
        <w:rPr>
          <w:spacing w:val="-6"/>
          <w:sz w:val="16"/>
        </w:rPr>
        <w:t xml:space="preserve"> </w:t>
      </w:r>
      <w:r>
        <w:rPr>
          <w:sz w:val="16"/>
        </w:rPr>
        <w:t>to</w:t>
      </w:r>
      <w:r>
        <w:rPr>
          <w:spacing w:val="-9"/>
          <w:sz w:val="16"/>
        </w:rPr>
        <w:t xml:space="preserve"> </w:t>
      </w:r>
      <w:r>
        <w:rPr>
          <w:sz w:val="16"/>
        </w:rPr>
        <w:t>make</w:t>
      </w:r>
      <w:r>
        <w:rPr>
          <w:spacing w:val="-9"/>
          <w:sz w:val="16"/>
        </w:rPr>
        <w:t xml:space="preserve"> </w:t>
      </w:r>
      <w:r>
        <w:rPr>
          <w:sz w:val="16"/>
        </w:rPr>
        <w:t>a</w:t>
      </w:r>
      <w:r>
        <w:rPr>
          <w:spacing w:val="-7"/>
          <w:sz w:val="16"/>
        </w:rPr>
        <w:t xml:space="preserve"> </w:t>
      </w:r>
      <w:r>
        <w:rPr>
          <w:sz w:val="16"/>
        </w:rPr>
        <w:t>Margin</w:t>
      </w:r>
      <w:r>
        <w:rPr>
          <w:spacing w:val="-8"/>
          <w:sz w:val="16"/>
        </w:rPr>
        <w:t xml:space="preserve"> </w:t>
      </w:r>
      <w:r>
        <w:rPr>
          <w:sz w:val="16"/>
        </w:rPr>
        <w:t>Call</w:t>
      </w:r>
      <w:r>
        <w:rPr>
          <w:spacing w:val="-5"/>
          <w:sz w:val="16"/>
        </w:rPr>
        <w:t xml:space="preserve"> </w:t>
      </w:r>
      <w:r>
        <w:rPr>
          <w:sz w:val="16"/>
        </w:rPr>
        <w:t>cannot</w:t>
      </w:r>
      <w:r>
        <w:rPr>
          <w:spacing w:val="40"/>
          <w:sz w:val="16"/>
        </w:rPr>
        <w:t xml:space="preserve"> </w:t>
      </w:r>
      <w:r>
        <w:rPr>
          <w:sz w:val="16"/>
        </w:rPr>
        <w:t xml:space="preserve">be relied upon, or treated as, an act, </w:t>
      </w:r>
      <w:proofErr w:type="gramStart"/>
      <w:r>
        <w:rPr>
          <w:sz w:val="16"/>
        </w:rPr>
        <w:t>omission</w:t>
      </w:r>
      <w:proofErr w:type="gramEnd"/>
      <w:r>
        <w:rPr>
          <w:sz w:val="16"/>
        </w:rPr>
        <w:t xml:space="preserve"> or</w:t>
      </w:r>
      <w:r>
        <w:rPr>
          <w:spacing w:val="40"/>
          <w:sz w:val="16"/>
        </w:rPr>
        <w:t xml:space="preserve"> </w:t>
      </w:r>
      <w:r>
        <w:rPr>
          <w:sz w:val="16"/>
        </w:rPr>
        <w:t>representation as to the current value of any of your Open</w:t>
      </w:r>
      <w:r>
        <w:rPr>
          <w:spacing w:val="40"/>
          <w:sz w:val="16"/>
        </w:rPr>
        <w:t xml:space="preserve"> </w:t>
      </w:r>
      <w:r>
        <w:rPr>
          <w:sz w:val="16"/>
        </w:rPr>
        <w:t>Positions with us.</w:t>
      </w:r>
    </w:p>
    <w:p w14:paraId="114A1A31" w14:textId="77777777" w:rsidR="005206A1" w:rsidRDefault="005206A1">
      <w:pPr>
        <w:pStyle w:val="BodyText"/>
        <w:spacing w:before="11"/>
        <w:rPr>
          <w:sz w:val="15"/>
        </w:rPr>
      </w:pPr>
    </w:p>
    <w:p w14:paraId="114A1A32" w14:textId="77777777" w:rsidR="005206A1" w:rsidRDefault="00EE7B96">
      <w:pPr>
        <w:pStyle w:val="ListParagraph"/>
        <w:numPr>
          <w:ilvl w:val="1"/>
          <w:numId w:val="22"/>
        </w:numPr>
        <w:tabs>
          <w:tab w:val="left" w:pos="680"/>
        </w:tabs>
        <w:ind w:right="110"/>
        <w:jc w:val="both"/>
        <w:rPr>
          <w:sz w:val="16"/>
        </w:rPr>
      </w:pPr>
      <w:r>
        <w:rPr>
          <w:b/>
          <w:sz w:val="16"/>
        </w:rPr>
        <w:t>Close-out</w:t>
      </w:r>
      <w:r>
        <w:rPr>
          <w:sz w:val="16"/>
        </w:rPr>
        <w:t>: In the event there is insufficient Margin on your</w:t>
      </w:r>
      <w:r>
        <w:rPr>
          <w:spacing w:val="40"/>
          <w:sz w:val="16"/>
        </w:rPr>
        <w:t xml:space="preserve"> </w:t>
      </w:r>
      <w:r>
        <w:rPr>
          <w:sz w:val="16"/>
        </w:rPr>
        <w:t xml:space="preserve">Account or </w:t>
      </w:r>
      <w:proofErr w:type="gramStart"/>
      <w:r>
        <w:rPr>
          <w:sz w:val="16"/>
        </w:rPr>
        <w:t>in the event that</w:t>
      </w:r>
      <w:proofErr w:type="gramEnd"/>
      <w:r>
        <w:rPr>
          <w:sz w:val="16"/>
        </w:rPr>
        <w:t xml:space="preserve"> the deposited Margin is not</w:t>
      </w:r>
      <w:r>
        <w:rPr>
          <w:spacing w:val="40"/>
          <w:sz w:val="16"/>
        </w:rPr>
        <w:t xml:space="preserve"> </w:t>
      </w:r>
      <w:r>
        <w:rPr>
          <w:sz w:val="16"/>
        </w:rPr>
        <w:t>sufficient to satisfy the required Margin, as determined by</w:t>
      </w:r>
      <w:r>
        <w:rPr>
          <w:spacing w:val="40"/>
          <w:sz w:val="16"/>
        </w:rPr>
        <w:t xml:space="preserve"> </w:t>
      </w:r>
      <w:r>
        <w:rPr>
          <w:sz w:val="16"/>
        </w:rPr>
        <w:t xml:space="preserve">us and in accordance with </w:t>
      </w:r>
      <w:r>
        <w:rPr>
          <w:b/>
          <w:sz w:val="16"/>
        </w:rPr>
        <w:t xml:space="preserve">Section 11.1 </w:t>
      </w:r>
      <w:r>
        <w:rPr>
          <w:sz w:val="16"/>
        </w:rPr>
        <w:t>(Margin</w:t>
      </w:r>
      <w:r>
        <w:rPr>
          <w:spacing w:val="40"/>
          <w:sz w:val="16"/>
        </w:rPr>
        <w:t xml:space="preserve"> </w:t>
      </w:r>
      <w:r>
        <w:rPr>
          <w:sz w:val="16"/>
        </w:rPr>
        <w:t>Arrangements), we may at our sole discretion choose to</w:t>
      </w:r>
      <w:r>
        <w:rPr>
          <w:spacing w:val="40"/>
          <w:sz w:val="16"/>
        </w:rPr>
        <w:t xml:space="preserve"> </w:t>
      </w:r>
      <w:r>
        <w:rPr>
          <w:sz w:val="16"/>
        </w:rPr>
        <w:t>close or terminate any or all your Open Positions</w:t>
      </w:r>
      <w:r>
        <w:rPr>
          <w:spacing w:val="40"/>
          <w:sz w:val="16"/>
        </w:rPr>
        <w:t xml:space="preserve"> </w:t>
      </w:r>
      <w:r>
        <w:rPr>
          <w:sz w:val="16"/>
        </w:rPr>
        <w:t>immediately without notice to you.</w:t>
      </w:r>
    </w:p>
    <w:p w14:paraId="114A1A33" w14:textId="77777777" w:rsidR="005206A1" w:rsidRDefault="005206A1">
      <w:pPr>
        <w:pStyle w:val="BodyText"/>
      </w:pPr>
    </w:p>
    <w:p w14:paraId="114A1A34" w14:textId="77777777" w:rsidR="005206A1" w:rsidRDefault="00EE7B96">
      <w:pPr>
        <w:pStyle w:val="ListParagraph"/>
        <w:numPr>
          <w:ilvl w:val="1"/>
          <w:numId w:val="22"/>
        </w:numPr>
        <w:tabs>
          <w:tab w:val="left" w:pos="680"/>
        </w:tabs>
        <w:ind w:right="112"/>
        <w:jc w:val="both"/>
        <w:rPr>
          <w:sz w:val="16"/>
        </w:rPr>
      </w:pPr>
      <w:r>
        <w:rPr>
          <w:sz w:val="16"/>
        </w:rPr>
        <w:t>As</w:t>
      </w:r>
      <w:r>
        <w:rPr>
          <w:spacing w:val="-10"/>
          <w:sz w:val="16"/>
        </w:rPr>
        <w:t xml:space="preserve"> </w:t>
      </w:r>
      <w:r>
        <w:rPr>
          <w:sz w:val="16"/>
        </w:rPr>
        <w:t>specified</w:t>
      </w:r>
      <w:r>
        <w:rPr>
          <w:spacing w:val="-9"/>
          <w:sz w:val="16"/>
        </w:rPr>
        <w:t xml:space="preserve"> </w:t>
      </w:r>
      <w:r>
        <w:rPr>
          <w:sz w:val="16"/>
        </w:rPr>
        <w:t>in</w:t>
      </w:r>
      <w:r>
        <w:rPr>
          <w:spacing w:val="-9"/>
          <w:sz w:val="16"/>
        </w:rPr>
        <w:t xml:space="preserve"> </w:t>
      </w:r>
      <w:r>
        <w:rPr>
          <w:b/>
          <w:sz w:val="16"/>
        </w:rPr>
        <w:t>Section</w:t>
      </w:r>
      <w:r>
        <w:rPr>
          <w:b/>
          <w:spacing w:val="-9"/>
          <w:sz w:val="16"/>
        </w:rPr>
        <w:t xml:space="preserve"> </w:t>
      </w:r>
      <w:r>
        <w:rPr>
          <w:b/>
          <w:sz w:val="16"/>
        </w:rPr>
        <w:t>13.1.1</w:t>
      </w:r>
      <w:r>
        <w:rPr>
          <w:b/>
          <w:spacing w:val="-9"/>
          <w:sz w:val="16"/>
        </w:rPr>
        <w:t xml:space="preserve"> </w:t>
      </w:r>
      <w:r>
        <w:rPr>
          <w:sz w:val="16"/>
        </w:rPr>
        <w:t>(Events</w:t>
      </w:r>
      <w:r>
        <w:rPr>
          <w:spacing w:val="-9"/>
          <w:sz w:val="16"/>
        </w:rPr>
        <w:t xml:space="preserve"> </w:t>
      </w:r>
      <w:r>
        <w:rPr>
          <w:sz w:val="16"/>
        </w:rPr>
        <w:t>of</w:t>
      </w:r>
      <w:r>
        <w:rPr>
          <w:spacing w:val="-9"/>
          <w:sz w:val="16"/>
        </w:rPr>
        <w:t xml:space="preserve"> </w:t>
      </w:r>
      <w:r>
        <w:rPr>
          <w:sz w:val="16"/>
        </w:rPr>
        <w:t>Default)</w:t>
      </w:r>
      <w:r>
        <w:rPr>
          <w:spacing w:val="-9"/>
          <w:sz w:val="16"/>
        </w:rPr>
        <w:t xml:space="preserve"> </w:t>
      </w:r>
      <w:r>
        <w:rPr>
          <w:sz w:val="16"/>
        </w:rPr>
        <w:t>and</w:t>
      </w:r>
      <w:r>
        <w:rPr>
          <w:spacing w:val="-9"/>
          <w:sz w:val="16"/>
        </w:rPr>
        <w:t xml:space="preserve"> </w:t>
      </w:r>
      <w:r>
        <w:rPr>
          <w:sz w:val="16"/>
        </w:rPr>
        <w:t>without</w:t>
      </w:r>
      <w:r>
        <w:rPr>
          <w:spacing w:val="40"/>
          <w:sz w:val="16"/>
        </w:rPr>
        <w:t xml:space="preserve"> </w:t>
      </w:r>
      <w:r>
        <w:rPr>
          <w:sz w:val="16"/>
        </w:rPr>
        <w:t>prejudice</w:t>
      </w:r>
      <w:r>
        <w:rPr>
          <w:spacing w:val="-10"/>
          <w:sz w:val="16"/>
        </w:rPr>
        <w:t xml:space="preserve"> </w:t>
      </w:r>
      <w:r>
        <w:rPr>
          <w:sz w:val="16"/>
        </w:rPr>
        <w:t>to</w:t>
      </w:r>
      <w:r>
        <w:rPr>
          <w:spacing w:val="-9"/>
          <w:sz w:val="16"/>
        </w:rPr>
        <w:t xml:space="preserve"> </w:t>
      </w:r>
      <w:r>
        <w:rPr>
          <w:sz w:val="16"/>
        </w:rPr>
        <w:t>our</w:t>
      </w:r>
      <w:r>
        <w:rPr>
          <w:spacing w:val="-9"/>
          <w:sz w:val="16"/>
        </w:rPr>
        <w:t xml:space="preserve"> </w:t>
      </w:r>
      <w:r>
        <w:rPr>
          <w:sz w:val="16"/>
        </w:rPr>
        <w:t>rights</w:t>
      </w:r>
      <w:r>
        <w:rPr>
          <w:spacing w:val="-9"/>
          <w:sz w:val="16"/>
        </w:rPr>
        <w:t xml:space="preserve"> </w:t>
      </w:r>
      <w:r>
        <w:rPr>
          <w:sz w:val="16"/>
        </w:rPr>
        <w:t>pursuant</w:t>
      </w:r>
      <w:r>
        <w:rPr>
          <w:spacing w:val="-9"/>
          <w:sz w:val="16"/>
        </w:rPr>
        <w:t xml:space="preserve"> </w:t>
      </w:r>
      <w:r>
        <w:rPr>
          <w:sz w:val="16"/>
        </w:rPr>
        <w:t>to</w:t>
      </w:r>
      <w:r>
        <w:rPr>
          <w:spacing w:val="-9"/>
          <w:sz w:val="16"/>
        </w:rPr>
        <w:t xml:space="preserve"> </w:t>
      </w:r>
      <w:r>
        <w:rPr>
          <w:b/>
          <w:sz w:val="16"/>
        </w:rPr>
        <w:t>Section</w:t>
      </w:r>
      <w:r>
        <w:rPr>
          <w:b/>
          <w:spacing w:val="-9"/>
          <w:sz w:val="16"/>
        </w:rPr>
        <w:t xml:space="preserve"> </w:t>
      </w:r>
      <w:r>
        <w:rPr>
          <w:b/>
          <w:sz w:val="16"/>
        </w:rPr>
        <w:t>11.3</w:t>
      </w:r>
      <w:r>
        <w:rPr>
          <w:b/>
          <w:spacing w:val="-9"/>
          <w:sz w:val="16"/>
        </w:rPr>
        <w:t xml:space="preserve"> </w:t>
      </w:r>
      <w:r>
        <w:rPr>
          <w:sz w:val="16"/>
        </w:rPr>
        <w:t>(Margin</w:t>
      </w:r>
      <w:r>
        <w:rPr>
          <w:spacing w:val="-9"/>
          <w:sz w:val="16"/>
        </w:rPr>
        <w:t xml:space="preserve"> </w:t>
      </w:r>
      <w:r>
        <w:rPr>
          <w:sz w:val="16"/>
        </w:rPr>
        <w:t>Call)</w:t>
      </w:r>
      <w:r>
        <w:rPr>
          <w:spacing w:val="40"/>
          <w:sz w:val="16"/>
        </w:rPr>
        <w:t xml:space="preserve"> </w:t>
      </w:r>
      <w:r>
        <w:rPr>
          <w:sz w:val="16"/>
        </w:rPr>
        <w:t>and</w:t>
      </w:r>
      <w:r>
        <w:rPr>
          <w:spacing w:val="-5"/>
          <w:sz w:val="16"/>
        </w:rPr>
        <w:t xml:space="preserve"> </w:t>
      </w:r>
      <w:r>
        <w:rPr>
          <w:b/>
          <w:sz w:val="16"/>
        </w:rPr>
        <w:t>Section</w:t>
      </w:r>
      <w:r>
        <w:rPr>
          <w:b/>
          <w:spacing w:val="-5"/>
          <w:sz w:val="16"/>
        </w:rPr>
        <w:t xml:space="preserve"> </w:t>
      </w:r>
      <w:r>
        <w:rPr>
          <w:b/>
          <w:sz w:val="16"/>
        </w:rPr>
        <w:t>11.6</w:t>
      </w:r>
      <w:r>
        <w:rPr>
          <w:b/>
          <w:spacing w:val="-4"/>
          <w:sz w:val="16"/>
        </w:rPr>
        <w:t xml:space="preserve"> </w:t>
      </w:r>
      <w:r>
        <w:rPr>
          <w:sz w:val="16"/>
        </w:rPr>
        <w:t>(Close-out)</w:t>
      </w:r>
      <w:r>
        <w:rPr>
          <w:spacing w:val="-5"/>
          <w:sz w:val="16"/>
        </w:rPr>
        <w:t xml:space="preserve"> </w:t>
      </w:r>
      <w:r>
        <w:rPr>
          <w:sz w:val="16"/>
        </w:rPr>
        <w:t>to</w:t>
      </w:r>
      <w:r>
        <w:rPr>
          <w:spacing w:val="-5"/>
          <w:sz w:val="16"/>
        </w:rPr>
        <w:t xml:space="preserve"> </w:t>
      </w:r>
      <w:r>
        <w:rPr>
          <w:sz w:val="16"/>
        </w:rPr>
        <w:t>liquidate,</w:t>
      </w:r>
      <w:r>
        <w:rPr>
          <w:spacing w:val="-4"/>
          <w:sz w:val="16"/>
        </w:rPr>
        <w:t xml:space="preserve"> </w:t>
      </w:r>
      <w:r>
        <w:rPr>
          <w:sz w:val="16"/>
        </w:rPr>
        <w:t>close</w:t>
      </w:r>
      <w:r>
        <w:rPr>
          <w:spacing w:val="-3"/>
          <w:sz w:val="16"/>
        </w:rPr>
        <w:t xml:space="preserve"> </w:t>
      </w:r>
      <w:r>
        <w:rPr>
          <w:sz w:val="16"/>
        </w:rPr>
        <w:t>or</w:t>
      </w:r>
      <w:r>
        <w:rPr>
          <w:spacing w:val="-5"/>
          <w:sz w:val="16"/>
        </w:rPr>
        <w:t xml:space="preserve"> </w:t>
      </w:r>
      <w:r>
        <w:rPr>
          <w:sz w:val="16"/>
        </w:rPr>
        <w:t>terminate</w:t>
      </w:r>
      <w:r>
        <w:rPr>
          <w:spacing w:val="40"/>
          <w:sz w:val="16"/>
        </w:rPr>
        <w:t xml:space="preserve"> </w:t>
      </w:r>
      <w:r>
        <w:rPr>
          <w:sz w:val="16"/>
        </w:rPr>
        <w:t>your Open Positions immediately without notice:</w:t>
      </w:r>
    </w:p>
    <w:p w14:paraId="114A1A35" w14:textId="77777777" w:rsidR="005206A1" w:rsidRDefault="005206A1">
      <w:pPr>
        <w:pStyle w:val="BodyText"/>
      </w:pPr>
    </w:p>
    <w:p w14:paraId="114A1A36" w14:textId="77777777" w:rsidR="005206A1" w:rsidRDefault="00EE7B96">
      <w:pPr>
        <w:pStyle w:val="ListParagraph"/>
        <w:numPr>
          <w:ilvl w:val="2"/>
          <w:numId w:val="22"/>
        </w:numPr>
        <w:tabs>
          <w:tab w:val="left" w:pos="1246"/>
        </w:tabs>
        <w:ind w:right="115"/>
        <w:jc w:val="both"/>
        <w:rPr>
          <w:sz w:val="16"/>
        </w:rPr>
      </w:pPr>
      <w:r>
        <w:rPr>
          <w:sz w:val="16"/>
        </w:rPr>
        <w:t>your failure to comply with a Margin Call will</w:t>
      </w:r>
      <w:r>
        <w:rPr>
          <w:spacing w:val="40"/>
          <w:sz w:val="16"/>
        </w:rPr>
        <w:t xml:space="preserve"> </w:t>
      </w:r>
      <w:r>
        <w:rPr>
          <w:sz w:val="16"/>
        </w:rPr>
        <w:t>constitute</w:t>
      </w:r>
      <w:r>
        <w:rPr>
          <w:spacing w:val="-10"/>
          <w:sz w:val="16"/>
        </w:rPr>
        <w:t xml:space="preserve"> </w:t>
      </w:r>
      <w:r>
        <w:rPr>
          <w:sz w:val="16"/>
        </w:rPr>
        <w:t>an</w:t>
      </w:r>
      <w:r>
        <w:rPr>
          <w:spacing w:val="-9"/>
          <w:sz w:val="16"/>
        </w:rPr>
        <w:t xml:space="preserve"> </w:t>
      </w:r>
      <w:r>
        <w:rPr>
          <w:sz w:val="16"/>
        </w:rPr>
        <w:t>Event</w:t>
      </w:r>
      <w:r>
        <w:rPr>
          <w:spacing w:val="-9"/>
          <w:sz w:val="16"/>
        </w:rPr>
        <w:t xml:space="preserve"> </w:t>
      </w:r>
      <w:r>
        <w:rPr>
          <w:sz w:val="16"/>
        </w:rPr>
        <w:t>of</w:t>
      </w:r>
      <w:r>
        <w:rPr>
          <w:spacing w:val="-9"/>
          <w:sz w:val="16"/>
        </w:rPr>
        <w:t xml:space="preserve"> </w:t>
      </w:r>
      <w:r>
        <w:rPr>
          <w:sz w:val="16"/>
        </w:rPr>
        <w:t>Default</w:t>
      </w:r>
      <w:r>
        <w:rPr>
          <w:spacing w:val="-9"/>
          <w:sz w:val="16"/>
        </w:rPr>
        <w:t xml:space="preserve"> </w:t>
      </w:r>
      <w:r>
        <w:rPr>
          <w:sz w:val="16"/>
        </w:rPr>
        <w:t>after</w:t>
      </w:r>
      <w:r>
        <w:rPr>
          <w:spacing w:val="-9"/>
          <w:sz w:val="16"/>
        </w:rPr>
        <w:t xml:space="preserve"> </w:t>
      </w:r>
      <w:r>
        <w:rPr>
          <w:sz w:val="16"/>
        </w:rPr>
        <w:t>the</w:t>
      </w:r>
      <w:r>
        <w:rPr>
          <w:spacing w:val="-9"/>
          <w:sz w:val="16"/>
        </w:rPr>
        <w:t xml:space="preserve"> </w:t>
      </w:r>
      <w:r>
        <w:rPr>
          <w:sz w:val="16"/>
        </w:rPr>
        <w:t>expiry</w:t>
      </w:r>
      <w:r>
        <w:rPr>
          <w:spacing w:val="-9"/>
          <w:sz w:val="16"/>
        </w:rPr>
        <w:t xml:space="preserve"> </w:t>
      </w:r>
      <w:r>
        <w:rPr>
          <w:sz w:val="16"/>
        </w:rPr>
        <w:t>of</w:t>
      </w:r>
      <w:r>
        <w:rPr>
          <w:spacing w:val="-9"/>
          <w:sz w:val="16"/>
        </w:rPr>
        <w:t xml:space="preserve"> </w:t>
      </w:r>
      <w:r>
        <w:rPr>
          <w:sz w:val="16"/>
        </w:rPr>
        <w:t>the</w:t>
      </w:r>
      <w:r>
        <w:rPr>
          <w:spacing w:val="40"/>
          <w:sz w:val="16"/>
        </w:rPr>
        <w:t xml:space="preserve"> </w:t>
      </w:r>
      <w:r>
        <w:rPr>
          <w:sz w:val="16"/>
        </w:rPr>
        <w:t>applicable grace period; and/or</w:t>
      </w:r>
    </w:p>
    <w:p w14:paraId="114A1A37" w14:textId="77777777" w:rsidR="005206A1" w:rsidRDefault="005206A1">
      <w:pPr>
        <w:pStyle w:val="BodyText"/>
        <w:spacing w:before="1"/>
      </w:pPr>
    </w:p>
    <w:p w14:paraId="114A1A38" w14:textId="77777777" w:rsidR="005206A1" w:rsidRDefault="00EE7B96">
      <w:pPr>
        <w:pStyle w:val="ListParagraph"/>
        <w:numPr>
          <w:ilvl w:val="2"/>
          <w:numId w:val="22"/>
        </w:numPr>
        <w:tabs>
          <w:tab w:val="left" w:pos="1246"/>
        </w:tabs>
        <w:ind w:right="112"/>
        <w:jc w:val="both"/>
        <w:rPr>
          <w:sz w:val="16"/>
        </w:rPr>
      </w:pPr>
      <w:r>
        <w:rPr>
          <w:sz w:val="16"/>
        </w:rPr>
        <w:t>the entry into any Transaction with you which</w:t>
      </w:r>
      <w:r>
        <w:rPr>
          <w:spacing w:val="40"/>
          <w:sz w:val="16"/>
        </w:rPr>
        <w:t xml:space="preserve"> </w:t>
      </w:r>
      <w:r>
        <w:rPr>
          <w:sz w:val="16"/>
        </w:rPr>
        <w:t>results in there being insufficient Margin to cover</w:t>
      </w:r>
      <w:r>
        <w:rPr>
          <w:spacing w:val="40"/>
          <w:sz w:val="16"/>
        </w:rPr>
        <w:t xml:space="preserve"> </w:t>
      </w:r>
      <w:r>
        <w:rPr>
          <w:sz w:val="16"/>
        </w:rPr>
        <w:t>any actual or anticipated losses or liabilities in</w:t>
      </w:r>
      <w:r>
        <w:rPr>
          <w:spacing w:val="40"/>
          <w:sz w:val="16"/>
        </w:rPr>
        <w:t xml:space="preserve"> </w:t>
      </w:r>
      <w:r>
        <w:rPr>
          <w:sz w:val="16"/>
        </w:rPr>
        <w:t>connection with your Account will constitute an</w:t>
      </w:r>
      <w:r>
        <w:rPr>
          <w:spacing w:val="40"/>
          <w:sz w:val="16"/>
        </w:rPr>
        <w:t xml:space="preserve"> </w:t>
      </w:r>
      <w:r>
        <w:rPr>
          <w:sz w:val="16"/>
        </w:rPr>
        <w:t>Event of Default and we may at our discretion</w:t>
      </w:r>
      <w:r>
        <w:rPr>
          <w:spacing w:val="40"/>
          <w:sz w:val="16"/>
        </w:rPr>
        <w:t xml:space="preserve"> </w:t>
      </w:r>
      <w:r>
        <w:rPr>
          <w:sz w:val="16"/>
        </w:rPr>
        <w:t>exercise</w:t>
      </w:r>
      <w:r>
        <w:rPr>
          <w:spacing w:val="-2"/>
          <w:sz w:val="16"/>
        </w:rPr>
        <w:t xml:space="preserve"> </w:t>
      </w:r>
      <w:r>
        <w:rPr>
          <w:sz w:val="16"/>
        </w:rPr>
        <w:t>our right in</w:t>
      </w:r>
      <w:r>
        <w:rPr>
          <w:spacing w:val="-1"/>
          <w:sz w:val="16"/>
        </w:rPr>
        <w:t xml:space="preserve"> </w:t>
      </w:r>
      <w:r>
        <w:rPr>
          <w:b/>
          <w:sz w:val="16"/>
        </w:rPr>
        <w:t xml:space="preserve">Section 13 </w:t>
      </w:r>
      <w:r>
        <w:rPr>
          <w:sz w:val="16"/>
        </w:rPr>
        <w:t>(Events</w:t>
      </w:r>
      <w:r>
        <w:rPr>
          <w:spacing w:val="-2"/>
          <w:sz w:val="16"/>
        </w:rPr>
        <w:t xml:space="preserve"> </w:t>
      </w:r>
      <w:r>
        <w:rPr>
          <w:sz w:val="16"/>
        </w:rPr>
        <w:t>of</w:t>
      </w:r>
      <w:r>
        <w:rPr>
          <w:spacing w:val="-1"/>
          <w:sz w:val="16"/>
        </w:rPr>
        <w:t xml:space="preserve"> </w:t>
      </w:r>
      <w:r>
        <w:rPr>
          <w:sz w:val="16"/>
        </w:rPr>
        <w:t>Default),</w:t>
      </w:r>
      <w:r>
        <w:rPr>
          <w:spacing w:val="40"/>
          <w:sz w:val="16"/>
        </w:rPr>
        <w:t xml:space="preserve"> </w:t>
      </w:r>
      <w:r>
        <w:rPr>
          <w:sz w:val="16"/>
        </w:rPr>
        <w:t xml:space="preserve">regardless of </w:t>
      </w:r>
      <w:proofErr w:type="gramStart"/>
      <w:r>
        <w:rPr>
          <w:sz w:val="16"/>
        </w:rPr>
        <w:t>whether or not</w:t>
      </w:r>
      <w:proofErr w:type="gramEnd"/>
      <w:r>
        <w:rPr>
          <w:sz w:val="16"/>
        </w:rPr>
        <w:t xml:space="preserve"> there has been a</w:t>
      </w:r>
      <w:r>
        <w:rPr>
          <w:spacing w:val="40"/>
          <w:sz w:val="16"/>
        </w:rPr>
        <w:t xml:space="preserve"> </w:t>
      </w:r>
      <w:r>
        <w:rPr>
          <w:sz w:val="16"/>
        </w:rPr>
        <w:t>Margin</w:t>
      </w:r>
      <w:r>
        <w:rPr>
          <w:spacing w:val="-7"/>
          <w:sz w:val="16"/>
        </w:rPr>
        <w:t xml:space="preserve"> </w:t>
      </w:r>
      <w:r>
        <w:rPr>
          <w:sz w:val="16"/>
        </w:rPr>
        <w:t>Call.</w:t>
      </w:r>
    </w:p>
    <w:p w14:paraId="114A1A39" w14:textId="77777777" w:rsidR="005206A1" w:rsidRDefault="005206A1">
      <w:pPr>
        <w:pStyle w:val="BodyText"/>
        <w:spacing w:before="11"/>
        <w:rPr>
          <w:sz w:val="15"/>
        </w:rPr>
      </w:pPr>
    </w:p>
    <w:p w14:paraId="114A1A3A" w14:textId="77777777" w:rsidR="005206A1" w:rsidRDefault="00EE7B96">
      <w:pPr>
        <w:pStyle w:val="ListParagraph"/>
        <w:numPr>
          <w:ilvl w:val="1"/>
          <w:numId w:val="22"/>
        </w:numPr>
        <w:tabs>
          <w:tab w:val="left" w:pos="680"/>
        </w:tabs>
        <w:ind w:right="112"/>
        <w:jc w:val="both"/>
        <w:rPr>
          <w:sz w:val="16"/>
        </w:rPr>
      </w:pPr>
      <w:r>
        <w:rPr>
          <w:b/>
          <w:sz w:val="16"/>
        </w:rPr>
        <w:t>Non-Cash Margin</w:t>
      </w:r>
      <w:r>
        <w:rPr>
          <w:sz w:val="16"/>
        </w:rPr>
        <w:t>: Where we agree to accept non-cash</w:t>
      </w:r>
      <w:r>
        <w:rPr>
          <w:spacing w:val="40"/>
          <w:sz w:val="16"/>
        </w:rPr>
        <w:t xml:space="preserve"> </w:t>
      </w:r>
      <w:r>
        <w:rPr>
          <w:sz w:val="16"/>
        </w:rPr>
        <w:t>collateral,</w:t>
      </w:r>
      <w:r>
        <w:rPr>
          <w:spacing w:val="-3"/>
          <w:sz w:val="16"/>
        </w:rPr>
        <w:t xml:space="preserve"> </w:t>
      </w:r>
      <w:r>
        <w:rPr>
          <w:sz w:val="16"/>
        </w:rPr>
        <w:t>it</w:t>
      </w:r>
      <w:r>
        <w:rPr>
          <w:spacing w:val="-7"/>
          <w:sz w:val="16"/>
        </w:rPr>
        <w:t xml:space="preserve"> </w:t>
      </w:r>
      <w:r>
        <w:rPr>
          <w:sz w:val="16"/>
        </w:rPr>
        <w:t>must</w:t>
      </w:r>
      <w:r>
        <w:rPr>
          <w:spacing w:val="-7"/>
          <w:sz w:val="16"/>
        </w:rPr>
        <w:t xml:space="preserve"> </w:t>
      </w:r>
      <w:r>
        <w:rPr>
          <w:sz w:val="16"/>
        </w:rPr>
        <w:t>be</w:t>
      </w:r>
      <w:r>
        <w:rPr>
          <w:spacing w:val="-5"/>
          <w:sz w:val="16"/>
        </w:rPr>
        <w:t xml:space="preserve"> </w:t>
      </w:r>
      <w:r>
        <w:rPr>
          <w:sz w:val="16"/>
        </w:rPr>
        <w:t>in</w:t>
      </w:r>
      <w:r>
        <w:rPr>
          <w:spacing w:val="-6"/>
          <w:sz w:val="16"/>
        </w:rPr>
        <w:t xml:space="preserve"> </w:t>
      </w:r>
      <w:r>
        <w:rPr>
          <w:sz w:val="16"/>
        </w:rPr>
        <w:t>a</w:t>
      </w:r>
      <w:r>
        <w:rPr>
          <w:spacing w:val="-5"/>
          <w:sz w:val="16"/>
        </w:rPr>
        <w:t xml:space="preserve"> </w:t>
      </w:r>
      <w:r>
        <w:rPr>
          <w:sz w:val="16"/>
        </w:rPr>
        <w:t>form</w:t>
      </w:r>
      <w:r>
        <w:rPr>
          <w:spacing w:val="-5"/>
          <w:sz w:val="16"/>
        </w:rPr>
        <w:t xml:space="preserve"> </w:t>
      </w:r>
      <w:r>
        <w:rPr>
          <w:sz w:val="16"/>
        </w:rPr>
        <w:t>acceptable</w:t>
      </w:r>
      <w:r>
        <w:rPr>
          <w:spacing w:val="-5"/>
          <w:sz w:val="16"/>
        </w:rPr>
        <w:t xml:space="preserve"> </w:t>
      </w:r>
      <w:r>
        <w:rPr>
          <w:sz w:val="16"/>
        </w:rPr>
        <w:t>to</w:t>
      </w:r>
      <w:r>
        <w:rPr>
          <w:spacing w:val="-8"/>
          <w:sz w:val="16"/>
        </w:rPr>
        <w:t xml:space="preserve"> </w:t>
      </w:r>
      <w:r>
        <w:rPr>
          <w:sz w:val="16"/>
        </w:rPr>
        <w:t>us.</w:t>
      </w:r>
      <w:r>
        <w:rPr>
          <w:spacing w:val="-5"/>
          <w:sz w:val="16"/>
        </w:rPr>
        <w:t xml:space="preserve"> </w:t>
      </w:r>
      <w:r>
        <w:rPr>
          <w:sz w:val="16"/>
        </w:rPr>
        <w:t>The</w:t>
      </w:r>
      <w:r>
        <w:rPr>
          <w:spacing w:val="-6"/>
          <w:sz w:val="16"/>
        </w:rPr>
        <w:t xml:space="preserve"> </w:t>
      </w:r>
      <w:r>
        <w:rPr>
          <w:sz w:val="16"/>
        </w:rPr>
        <w:t>value</w:t>
      </w:r>
      <w:r>
        <w:rPr>
          <w:spacing w:val="-6"/>
          <w:sz w:val="16"/>
        </w:rPr>
        <w:t xml:space="preserve"> </w:t>
      </w:r>
      <w:r>
        <w:rPr>
          <w:sz w:val="16"/>
        </w:rPr>
        <w:t>of</w:t>
      </w:r>
      <w:r>
        <w:rPr>
          <w:spacing w:val="40"/>
          <w:sz w:val="16"/>
        </w:rPr>
        <w:t xml:space="preserve"> </w:t>
      </w:r>
      <w:r>
        <w:rPr>
          <w:sz w:val="16"/>
        </w:rPr>
        <w:t>the non-cash collateral and the proportion of that value to</w:t>
      </w:r>
      <w:r>
        <w:rPr>
          <w:spacing w:val="40"/>
          <w:sz w:val="16"/>
        </w:rPr>
        <w:t xml:space="preserve"> </w:t>
      </w:r>
      <w:r>
        <w:rPr>
          <w:sz w:val="16"/>
        </w:rPr>
        <w:t xml:space="preserve">be </w:t>
      </w:r>
      <w:proofErr w:type="gramStart"/>
      <w:r>
        <w:rPr>
          <w:sz w:val="16"/>
        </w:rPr>
        <w:t>taken into account</w:t>
      </w:r>
      <w:proofErr w:type="gramEnd"/>
      <w:r>
        <w:rPr>
          <w:sz w:val="16"/>
        </w:rPr>
        <w:t xml:space="preserve"> for Margin purposes shall be</w:t>
      </w:r>
      <w:r>
        <w:rPr>
          <w:spacing w:val="40"/>
          <w:sz w:val="16"/>
        </w:rPr>
        <w:t xml:space="preserve"> </w:t>
      </w:r>
      <w:r>
        <w:rPr>
          <w:sz w:val="16"/>
        </w:rPr>
        <w:t>determined by us in our absolute discretion.</w:t>
      </w:r>
    </w:p>
    <w:p w14:paraId="114A1A3B" w14:textId="77777777" w:rsidR="005206A1" w:rsidRDefault="005206A1">
      <w:pPr>
        <w:pStyle w:val="BodyText"/>
        <w:spacing w:before="12"/>
        <w:rPr>
          <w:sz w:val="15"/>
        </w:rPr>
      </w:pPr>
    </w:p>
    <w:p w14:paraId="114A1A3C" w14:textId="77777777" w:rsidR="005206A1" w:rsidRDefault="00EE7B96">
      <w:pPr>
        <w:pStyle w:val="ListParagraph"/>
        <w:numPr>
          <w:ilvl w:val="1"/>
          <w:numId w:val="22"/>
        </w:numPr>
        <w:tabs>
          <w:tab w:val="left" w:pos="680"/>
        </w:tabs>
        <w:ind w:right="112"/>
        <w:jc w:val="both"/>
        <w:rPr>
          <w:sz w:val="16"/>
        </w:rPr>
      </w:pPr>
      <w:r>
        <w:rPr>
          <w:b/>
          <w:sz w:val="16"/>
        </w:rPr>
        <w:t>Set-off on Default</w:t>
      </w:r>
      <w:r>
        <w:rPr>
          <w:sz w:val="16"/>
        </w:rPr>
        <w:t>: If there is an Event of Default or this</w:t>
      </w:r>
      <w:r>
        <w:rPr>
          <w:spacing w:val="40"/>
          <w:sz w:val="16"/>
        </w:rPr>
        <w:t xml:space="preserve"> </w:t>
      </w:r>
      <w:r>
        <w:rPr>
          <w:sz w:val="16"/>
        </w:rPr>
        <w:t>Agreement terminates, we may set-off the balance of cash</w:t>
      </w:r>
      <w:r>
        <w:rPr>
          <w:spacing w:val="40"/>
          <w:sz w:val="16"/>
        </w:rPr>
        <w:t xml:space="preserve"> </w:t>
      </w:r>
      <w:r>
        <w:rPr>
          <w:sz w:val="16"/>
        </w:rPr>
        <w:t>Margin owed by us to you against your obligations (as</w:t>
      </w:r>
      <w:r>
        <w:rPr>
          <w:spacing w:val="40"/>
          <w:sz w:val="16"/>
        </w:rPr>
        <w:t xml:space="preserve"> </w:t>
      </w:r>
      <w:r>
        <w:rPr>
          <w:sz w:val="16"/>
        </w:rPr>
        <w:t>reasonably valued by us) to us or to any of our Associates.</w:t>
      </w:r>
      <w:r>
        <w:rPr>
          <w:spacing w:val="40"/>
          <w:sz w:val="16"/>
        </w:rPr>
        <w:t xml:space="preserve"> </w:t>
      </w:r>
      <w:r>
        <w:rPr>
          <w:sz w:val="16"/>
        </w:rPr>
        <w:t>The net amount, if any, payable between us following such</w:t>
      </w:r>
      <w:r>
        <w:rPr>
          <w:spacing w:val="40"/>
          <w:sz w:val="16"/>
        </w:rPr>
        <w:t xml:space="preserve"> </w:t>
      </w:r>
      <w:r>
        <w:rPr>
          <w:sz w:val="16"/>
        </w:rPr>
        <w:t xml:space="preserve">set-off, shall </w:t>
      </w:r>
      <w:proofErr w:type="gramStart"/>
      <w:r>
        <w:rPr>
          <w:sz w:val="16"/>
        </w:rPr>
        <w:t>take into account</w:t>
      </w:r>
      <w:proofErr w:type="gramEnd"/>
      <w:r>
        <w:rPr>
          <w:sz w:val="16"/>
        </w:rPr>
        <w:t xml:space="preserve"> the Liquidation Amount</w:t>
      </w:r>
      <w:r>
        <w:rPr>
          <w:spacing w:val="40"/>
          <w:sz w:val="16"/>
        </w:rPr>
        <w:t xml:space="preserve"> </w:t>
      </w:r>
      <w:r>
        <w:rPr>
          <w:sz w:val="16"/>
        </w:rPr>
        <w:t xml:space="preserve">payable under </w:t>
      </w:r>
      <w:r>
        <w:rPr>
          <w:b/>
          <w:sz w:val="16"/>
        </w:rPr>
        <w:t xml:space="preserve">Section 14 </w:t>
      </w:r>
      <w:r>
        <w:rPr>
          <w:sz w:val="16"/>
        </w:rPr>
        <w:t>(Netting).</w:t>
      </w:r>
    </w:p>
    <w:p w14:paraId="114A1A3D" w14:textId="77777777" w:rsidR="005206A1" w:rsidRDefault="005206A1">
      <w:pPr>
        <w:pStyle w:val="BodyText"/>
      </w:pPr>
    </w:p>
    <w:p w14:paraId="114A1A3E" w14:textId="77777777" w:rsidR="005206A1" w:rsidRDefault="00EE7B96">
      <w:pPr>
        <w:pStyle w:val="ListParagraph"/>
        <w:numPr>
          <w:ilvl w:val="1"/>
          <w:numId w:val="22"/>
        </w:numPr>
        <w:tabs>
          <w:tab w:val="left" w:pos="680"/>
        </w:tabs>
        <w:ind w:right="111"/>
        <w:jc w:val="both"/>
        <w:rPr>
          <w:sz w:val="16"/>
        </w:rPr>
      </w:pPr>
      <w:r>
        <w:rPr>
          <w:b/>
          <w:sz w:val="16"/>
        </w:rPr>
        <w:t>Security Interest</w:t>
      </w:r>
      <w:r>
        <w:rPr>
          <w:sz w:val="16"/>
        </w:rPr>
        <w:t>: As a continuing security for the</w:t>
      </w:r>
      <w:r>
        <w:rPr>
          <w:spacing w:val="40"/>
          <w:sz w:val="16"/>
        </w:rPr>
        <w:t xml:space="preserve"> </w:t>
      </w:r>
      <w:r>
        <w:rPr>
          <w:sz w:val="16"/>
        </w:rPr>
        <w:t>performance of the Secured Obligations under or pursuant</w:t>
      </w:r>
      <w:r>
        <w:rPr>
          <w:spacing w:val="40"/>
          <w:sz w:val="16"/>
        </w:rPr>
        <w:t xml:space="preserve"> </w:t>
      </w:r>
      <w:r>
        <w:rPr>
          <w:sz w:val="16"/>
        </w:rPr>
        <w:t>to</w:t>
      </w:r>
      <w:r>
        <w:rPr>
          <w:spacing w:val="-3"/>
          <w:sz w:val="16"/>
        </w:rPr>
        <w:t xml:space="preserve"> </w:t>
      </w:r>
      <w:r>
        <w:rPr>
          <w:sz w:val="16"/>
        </w:rPr>
        <w:t>this Agreement, you</w:t>
      </w:r>
      <w:r>
        <w:rPr>
          <w:spacing w:val="-1"/>
          <w:sz w:val="16"/>
        </w:rPr>
        <w:t xml:space="preserve"> </w:t>
      </w:r>
      <w:r>
        <w:rPr>
          <w:sz w:val="16"/>
        </w:rPr>
        <w:t>grant</w:t>
      </w:r>
      <w:r>
        <w:rPr>
          <w:spacing w:val="-2"/>
          <w:sz w:val="16"/>
        </w:rPr>
        <w:t xml:space="preserve"> </w:t>
      </w:r>
      <w:r>
        <w:rPr>
          <w:sz w:val="16"/>
        </w:rPr>
        <w:t>to</w:t>
      </w:r>
      <w:r>
        <w:rPr>
          <w:spacing w:val="-1"/>
          <w:sz w:val="16"/>
        </w:rPr>
        <w:t xml:space="preserve"> </w:t>
      </w:r>
      <w:r>
        <w:rPr>
          <w:sz w:val="16"/>
        </w:rPr>
        <w:t>us, with</w:t>
      </w:r>
      <w:r>
        <w:rPr>
          <w:spacing w:val="-1"/>
          <w:sz w:val="16"/>
        </w:rPr>
        <w:t xml:space="preserve"> </w:t>
      </w:r>
      <w:r>
        <w:rPr>
          <w:sz w:val="16"/>
        </w:rPr>
        <w:t>full</w:t>
      </w:r>
      <w:r>
        <w:rPr>
          <w:spacing w:val="-2"/>
          <w:sz w:val="16"/>
        </w:rPr>
        <w:t xml:space="preserve"> </w:t>
      </w:r>
      <w:r>
        <w:rPr>
          <w:sz w:val="16"/>
        </w:rPr>
        <w:t>title</w:t>
      </w:r>
      <w:r>
        <w:rPr>
          <w:spacing w:val="-1"/>
          <w:sz w:val="16"/>
        </w:rPr>
        <w:t xml:space="preserve"> </w:t>
      </w:r>
      <w:r>
        <w:rPr>
          <w:sz w:val="16"/>
        </w:rPr>
        <w:t>guarantee,</w:t>
      </w:r>
      <w:r>
        <w:rPr>
          <w:spacing w:val="40"/>
          <w:sz w:val="16"/>
        </w:rPr>
        <w:t xml:space="preserve"> </w:t>
      </w:r>
      <w:r>
        <w:rPr>
          <w:sz w:val="16"/>
        </w:rPr>
        <w:t>a</w:t>
      </w:r>
      <w:r>
        <w:rPr>
          <w:spacing w:val="-8"/>
          <w:sz w:val="16"/>
        </w:rPr>
        <w:t xml:space="preserve"> </w:t>
      </w:r>
      <w:r>
        <w:rPr>
          <w:sz w:val="16"/>
        </w:rPr>
        <w:t>first</w:t>
      </w:r>
      <w:r>
        <w:rPr>
          <w:spacing w:val="-8"/>
          <w:sz w:val="16"/>
        </w:rPr>
        <w:t xml:space="preserve"> </w:t>
      </w:r>
      <w:r>
        <w:rPr>
          <w:sz w:val="16"/>
        </w:rPr>
        <w:t>fixed</w:t>
      </w:r>
      <w:r>
        <w:rPr>
          <w:spacing w:val="-9"/>
          <w:sz w:val="16"/>
        </w:rPr>
        <w:t xml:space="preserve"> </w:t>
      </w:r>
      <w:r>
        <w:rPr>
          <w:sz w:val="16"/>
        </w:rPr>
        <w:t>security</w:t>
      </w:r>
      <w:r>
        <w:rPr>
          <w:spacing w:val="-7"/>
          <w:sz w:val="16"/>
        </w:rPr>
        <w:t xml:space="preserve"> </w:t>
      </w:r>
      <w:r>
        <w:rPr>
          <w:sz w:val="16"/>
        </w:rPr>
        <w:t>interest</w:t>
      </w:r>
      <w:r>
        <w:rPr>
          <w:spacing w:val="-7"/>
          <w:sz w:val="16"/>
        </w:rPr>
        <w:t xml:space="preserve"> </w:t>
      </w:r>
      <w:r>
        <w:rPr>
          <w:sz w:val="16"/>
        </w:rPr>
        <w:t>in</w:t>
      </w:r>
      <w:r>
        <w:rPr>
          <w:spacing w:val="-7"/>
          <w:sz w:val="16"/>
        </w:rPr>
        <w:t xml:space="preserve"> </w:t>
      </w:r>
      <w:r>
        <w:rPr>
          <w:sz w:val="16"/>
        </w:rPr>
        <w:t>all</w:t>
      </w:r>
      <w:r>
        <w:rPr>
          <w:spacing w:val="-8"/>
          <w:sz w:val="16"/>
        </w:rPr>
        <w:t xml:space="preserve"> </w:t>
      </w:r>
      <w:r>
        <w:rPr>
          <w:sz w:val="16"/>
        </w:rPr>
        <w:t>non-cash</w:t>
      </w:r>
      <w:r>
        <w:rPr>
          <w:spacing w:val="-7"/>
          <w:sz w:val="16"/>
        </w:rPr>
        <w:t xml:space="preserve"> </w:t>
      </w:r>
      <w:r>
        <w:rPr>
          <w:sz w:val="16"/>
        </w:rPr>
        <w:t>Margin</w:t>
      </w:r>
      <w:r>
        <w:rPr>
          <w:spacing w:val="-8"/>
          <w:sz w:val="16"/>
        </w:rPr>
        <w:t xml:space="preserve"> </w:t>
      </w:r>
      <w:r>
        <w:rPr>
          <w:sz w:val="16"/>
        </w:rPr>
        <w:t>now</w:t>
      </w:r>
      <w:r>
        <w:rPr>
          <w:spacing w:val="-7"/>
          <w:sz w:val="16"/>
        </w:rPr>
        <w:t xml:space="preserve"> </w:t>
      </w:r>
      <w:r>
        <w:rPr>
          <w:sz w:val="16"/>
        </w:rPr>
        <w:t>or</w:t>
      </w:r>
      <w:r>
        <w:rPr>
          <w:spacing w:val="-6"/>
          <w:sz w:val="16"/>
        </w:rPr>
        <w:t xml:space="preserve"> </w:t>
      </w:r>
      <w:r>
        <w:rPr>
          <w:sz w:val="16"/>
        </w:rPr>
        <w:t>in</w:t>
      </w:r>
      <w:r>
        <w:rPr>
          <w:spacing w:val="40"/>
          <w:sz w:val="16"/>
        </w:rPr>
        <w:t xml:space="preserve"> </w:t>
      </w:r>
      <w:r>
        <w:rPr>
          <w:sz w:val="16"/>
        </w:rPr>
        <w:t>the</w:t>
      </w:r>
      <w:r>
        <w:rPr>
          <w:spacing w:val="-10"/>
          <w:sz w:val="16"/>
        </w:rPr>
        <w:t xml:space="preserve"> </w:t>
      </w:r>
      <w:r>
        <w:rPr>
          <w:sz w:val="16"/>
        </w:rPr>
        <w:t>future</w:t>
      </w:r>
      <w:r>
        <w:rPr>
          <w:spacing w:val="-8"/>
          <w:sz w:val="16"/>
        </w:rPr>
        <w:t xml:space="preserve"> </w:t>
      </w:r>
      <w:r>
        <w:rPr>
          <w:sz w:val="16"/>
        </w:rPr>
        <w:t>provided</w:t>
      </w:r>
      <w:r>
        <w:rPr>
          <w:spacing w:val="-8"/>
          <w:sz w:val="16"/>
        </w:rPr>
        <w:t xml:space="preserve"> </w:t>
      </w:r>
      <w:r>
        <w:rPr>
          <w:sz w:val="16"/>
        </w:rPr>
        <w:t>by</w:t>
      </w:r>
      <w:r>
        <w:rPr>
          <w:spacing w:val="-9"/>
          <w:sz w:val="16"/>
        </w:rPr>
        <w:t xml:space="preserve"> </w:t>
      </w:r>
      <w:r>
        <w:rPr>
          <w:sz w:val="16"/>
        </w:rPr>
        <w:t>you</w:t>
      </w:r>
      <w:r>
        <w:rPr>
          <w:spacing w:val="-8"/>
          <w:sz w:val="16"/>
        </w:rPr>
        <w:t xml:space="preserve"> </w:t>
      </w:r>
      <w:r>
        <w:rPr>
          <w:sz w:val="16"/>
        </w:rPr>
        <w:t>to</w:t>
      </w:r>
      <w:r>
        <w:rPr>
          <w:spacing w:val="-9"/>
          <w:sz w:val="16"/>
        </w:rPr>
        <w:t xml:space="preserve"> </w:t>
      </w:r>
      <w:r>
        <w:rPr>
          <w:sz w:val="16"/>
        </w:rPr>
        <w:t>us</w:t>
      </w:r>
      <w:r>
        <w:rPr>
          <w:spacing w:val="-9"/>
          <w:sz w:val="16"/>
        </w:rPr>
        <w:t xml:space="preserve"> </w:t>
      </w:r>
      <w:r>
        <w:rPr>
          <w:sz w:val="16"/>
        </w:rPr>
        <w:t>or</w:t>
      </w:r>
      <w:r>
        <w:rPr>
          <w:spacing w:val="-9"/>
          <w:sz w:val="16"/>
        </w:rPr>
        <w:t xml:space="preserve"> </w:t>
      </w:r>
      <w:r>
        <w:rPr>
          <w:sz w:val="16"/>
        </w:rPr>
        <w:t>to</w:t>
      </w:r>
      <w:r>
        <w:rPr>
          <w:spacing w:val="-9"/>
          <w:sz w:val="16"/>
        </w:rPr>
        <w:t xml:space="preserve"> </w:t>
      </w:r>
      <w:r>
        <w:rPr>
          <w:sz w:val="16"/>
        </w:rPr>
        <w:t>our</w:t>
      </w:r>
      <w:r>
        <w:rPr>
          <w:spacing w:val="-9"/>
          <w:sz w:val="16"/>
        </w:rPr>
        <w:t xml:space="preserve"> </w:t>
      </w:r>
      <w:r>
        <w:rPr>
          <w:sz w:val="16"/>
        </w:rPr>
        <w:t>order</w:t>
      </w:r>
      <w:r>
        <w:rPr>
          <w:spacing w:val="-9"/>
          <w:sz w:val="16"/>
        </w:rPr>
        <w:t xml:space="preserve"> </w:t>
      </w:r>
      <w:r>
        <w:rPr>
          <w:sz w:val="16"/>
        </w:rPr>
        <w:t>or</w:t>
      </w:r>
      <w:r>
        <w:rPr>
          <w:spacing w:val="-9"/>
          <w:sz w:val="16"/>
        </w:rPr>
        <w:t xml:space="preserve"> </w:t>
      </w:r>
      <w:r>
        <w:rPr>
          <w:sz w:val="16"/>
        </w:rPr>
        <w:t>under</w:t>
      </w:r>
      <w:r>
        <w:rPr>
          <w:spacing w:val="-9"/>
          <w:sz w:val="16"/>
        </w:rPr>
        <w:t xml:space="preserve"> </w:t>
      </w:r>
      <w:r>
        <w:rPr>
          <w:sz w:val="16"/>
        </w:rPr>
        <w:t>our</w:t>
      </w:r>
      <w:r>
        <w:rPr>
          <w:spacing w:val="40"/>
          <w:sz w:val="16"/>
        </w:rPr>
        <w:t xml:space="preserve"> </w:t>
      </w:r>
      <w:r>
        <w:rPr>
          <w:sz w:val="16"/>
        </w:rPr>
        <w:t>direction or control or that of a Market or otherwise</w:t>
      </w:r>
      <w:r>
        <w:rPr>
          <w:spacing w:val="40"/>
          <w:sz w:val="16"/>
        </w:rPr>
        <w:t xml:space="preserve"> </w:t>
      </w:r>
      <w:r>
        <w:rPr>
          <w:sz w:val="16"/>
        </w:rPr>
        <w:t>standing</w:t>
      </w:r>
      <w:r>
        <w:rPr>
          <w:spacing w:val="-8"/>
          <w:sz w:val="16"/>
        </w:rPr>
        <w:t xml:space="preserve"> </w:t>
      </w:r>
      <w:r>
        <w:rPr>
          <w:sz w:val="16"/>
        </w:rPr>
        <w:t>to</w:t>
      </w:r>
      <w:r>
        <w:rPr>
          <w:spacing w:val="-9"/>
          <w:sz w:val="16"/>
        </w:rPr>
        <w:t xml:space="preserve"> </w:t>
      </w:r>
      <w:r>
        <w:rPr>
          <w:sz w:val="16"/>
        </w:rPr>
        <w:t>the</w:t>
      </w:r>
      <w:r>
        <w:rPr>
          <w:spacing w:val="-7"/>
          <w:sz w:val="16"/>
        </w:rPr>
        <w:t xml:space="preserve"> </w:t>
      </w:r>
      <w:r>
        <w:rPr>
          <w:sz w:val="16"/>
        </w:rPr>
        <w:t>credit</w:t>
      </w:r>
      <w:r>
        <w:rPr>
          <w:spacing w:val="-8"/>
          <w:sz w:val="16"/>
        </w:rPr>
        <w:t xml:space="preserve"> </w:t>
      </w:r>
      <w:r>
        <w:rPr>
          <w:sz w:val="16"/>
        </w:rPr>
        <w:t>of</w:t>
      </w:r>
      <w:r>
        <w:rPr>
          <w:spacing w:val="-9"/>
          <w:sz w:val="16"/>
        </w:rPr>
        <w:t xml:space="preserve"> </w:t>
      </w:r>
      <w:r>
        <w:rPr>
          <w:sz w:val="16"/>
        </w:rPr>
        <w:t>your</w:t>
      </w:r>
      <w:r>
        <w:rPr>
          <w:spacing w:val="-8"/>
          <w:sz w:val="16"/>
        </w:rPr>
        <w:t xml:space="preserve"> </w:t>
      </w:r>
      <w:r>
        <w:rPr>
          <w:sz w:val="16"/>
        </w:rPr>
        <w:t>Account</w:t>
      </w:r>
      <w:r>
        <w:rPr>
          <w:spacing w:val="-8"/>
          <w:sz w:val="16"/>
        </w:rPr>
        <w:t xml:space="preserve"> </w:t>
      </w:r>
      <w:r>
        <w:rPr>
          <w:sz w:val="16"/>
        </w:rPr>
        <w:t>under</w:t>
      </w:r>
      <w:r>
        <w:rPr>
          <w:spacing w:val="-8"/>
          <w:sz w:val="16"/>
        </w:rPr>
        <w:t xml:space="preserve"> </w:t>
      </w:r>
      <w:r>
        <w:rPr>
          <w:sz w:val="16"/>
        </w:rPr>
        <w:t>this</w:t>
      </w:r>
      <w:r>
        <w:rPr>
          <w:spacing w:val="-7"/>
          <w:sz w:val="16"/>
        </w:rPr>
        <w:t xml:space="preserve"> </w:t>
      </w:r>
      <w:r>
        <w:rPr>
          <w:sz w:val="16"/>
        </w:rPr>
        <w:t>Agreement</w:t>
      </w:r>
    </w:p>
    <w:p w14:paraId="114A1A3F" w14:textId="77777777" w:rsidR="005206A1" w:rsidRDefault="005206A1">
      <w:pPr>
        <w:jc w:val="both"/>
        <w:rPr>
          <w:sz w:val="16"/>
        </w:rPr>
        <w:sectPr w:rsidR="005206A1">
          <w:type w:val="continuous"/>
          <w:pgSz w:w="11910" w:h="16840"/>
          <w:pgMar w:top="1920" w:right="1020" w:bottom="280" w:left="1020" w:header="1190" w:footer="2025" w:gutter="0"/>
          <w:cols w:num="2" w:space="720" w:equalWidth="0">
            <w:col w:w="4621" w:space="553"/>
            <w:col w:w="4696"/>
          </w:cols>
        </w:sectPr>
      </w:pPr>
    </w:p>
    <w:p w14:paraId="114A1A40" w14:textId="77777777" w:rsidR="005206A1" w:rsidRDefault="005206A1">
      <w:pPr>
        <w:pStyle w:val="BodyText"/>
        <w:spacing w:before="7"/>
        <w:rPr>
          <w:sz w:val="14"/>
        </w:rPr>
      </w:pPr>
    </w:p>
    <w:p w14:paraId="114A1A41" w14:textId="77777777" w:rsidR="005206A1" w:rsidRDefault="005206A1">
      <w:pPr>
        <w:rPr>
          <w:sz w:val="14"/>
        </w:rPr>
        <w:sectPr w:rsidR="005206A1">
          <w:pgSz w:w="11910" w:h="16840"/>
          <w:pgMar w:top="2120" w:right="1020" w:bottom="2220" w:left="1020" w:header="1190" w:footer="2025" w:gutter="0"/>
          <w:cols w:space="720"/>
        </w:sectPr>
      </w:pPr>
    </w:p>
    <w:p w14:paraId="114A1A42" w14:textId="77777777" w:rsidR="005206A1" w:rsidRDefault="00EE7B96">
      <w:pPr>
        <w:pStyle w:val="BodyText"/>
        <w:spacing w:before="68"/>
        <w:ind w:left="679" w:right="6"/>
      </w:pPr>
      <w:r>
        <w:t>or otherwise held by us or our Associates or our nominees</w:t>
      </w:r>
      <w:r>
        <w:rPr>
          <w:spacing w:val="40"/>
        </w:rPr>
        <w:t xml:space="preserve"> </w:t>
      </w:r>
      <w:r>
        <w:t>on your behalf.</w:t>
      </w:r>
    </w:p>
    <w:p w14:paraId="114A1A43" w14:textId="77777777" w:rsidR="005206A1" w:rsidRDefault="005206A1">
      <w:pPr>
        <w:pStyle w:val="BodyText"/>
      </w:pPr>
    </w:p>
    <w:p w14:paraId="114A1A44" w14:textId="77777777" w:rsidR="005206A1" w:rsidRDefault="00EE7B96">
      <w:pPr>
        <w:pStyle w:val="ListParagraph"/>
        <w:numPr>
          <w:ilvl w:val="1"/>
          <w:numId w:val="22"/>
        </w:numPr>
        <w:tabs>
          <w:tab w:val="left" w:pos="680"/>
        </w:tabs>
        <w:ind w:right="38"/>
        <w:jc w:val="both"/>
        <w:rPr>
          <w:sz w:val="16"/>
        </w:rPr>
      </w:pPr>
      <w:r>
        <w:rPr>
          <w:b/>
          <w:sz w:val="16"/>
        </w:rPr>
        <w:t>Further Assurance</w:t>
      </w:r>
      <w:r>
        <w:rPr>
          <w:sz w:val="16"/>
        </w:rPr>
        <w:t>: You agree to execute such further</w:t>
      </w:r>
      <w:r>
        <w:rPr>
          <w:spacing w:val="40"/>
          <w:sz w:val="16"/>
        </w:rPr>
        <w:t xml:space="preserve"> </w:t>
      </w:r>
      <w:r>
        <w:rPr>
          <w:sz w:val="16"/>
        </w:rPr>
        <w:t>documents and to take such further steps as we may</w:t>
      </w:r>
      <w:r>
        <w:rPr>
          <w:spacing w:val="40"/>
          <w:sz w:val="16"/>
        </w:rPr>
        <w:t xml:space="preserve"> </w:t>
      </w:r>
      <w:r>
        <w:rPr>
          <w:sz w:val="16"/>
        </w:rPr>
        <w:t>reasonably require</w:t>
      </w:r>
      <w:r>
        <w:rPr>
          <w:spacing w:val="-2"/>
          <w:sz w:val="16"/>
        </w:rPr>
        <w:t xml:space="preserve"> </w:t>
      </w:r>
      <w:r>
        <w:rPr>
          <w:sz w:val="16"/>
        </w:rPr>
        <w:t>perfecting our Security Interest over, be</w:t>
      </w:r>
      <w:r>
        <w:rPr>
          <w:spacing w:val="40"/>
          <w:sz w:val="16"/>
        </w:rPr>
        <w:t xml:space="preserve"> </w:t>
      </w:r>
      <w:r>
        <w:rPr>
          <w:sz w:val="16"/>
        </w:rPr>
        <w:t>registered as owner of or obtain legal title to the Margin,</w:t>
      </w:r>
      <w:r>
        <w:rPr>
          <w:spacing w:val="40"/>
          <w:sz w:val="16"/>
        </w:rPr>
        <w:t xml:space="preserve"> </w:t>
      </w:r>
      <w:r>
        <w:rPr>
          <w:sz w:val="16"/>
        </w:rPr>
        <w:t>secure</w:t>
      </w:r>
      <w:r>
        <w:rPr>
          <w:spacing w:val="-10"/>
          <w:sz w:val="16"/>
        </w:rPr>
        <w:t xml:space="preserve"> </w:t>
      </w:r>
      <w:r>
        <w:rPr>
          <w:sz w:val="16"/>
        </w:rPr>
        <w:t>further</w:t>
      </w:r>
      <w:r>
        <w:rPr>
          <w:spacing w:val="-9"/>
          <w:sz w:val="16"/>
        </w:rPr>
        <w:t xml:space="preserve"> </w:t>
      </w:r>
      <w:r>
        <w:rPr>
          <w:sz w:val="16"/>
        </w:rPr>
        <w:t>the</w:t>
      </w:r>
      <w:r>
        <w:rPr>
          <w:spacing w:val="-9"/>
          <w:sz w:val="16"/>
        </w:rPr>
        <w:t xml:space="preserve"> </w:t>
      </w:r>
      <w:r>
        <w:rPr>
          <w:sz w:val="16"/>
        </w:rPr>
        <w:t>Secured</w:t>
      </w:r>
      <w:r>
        <w:rPr>
          <w:spacing w:val="-9"/>
          <w:sz w:val="16"/>
        </w:rPr>
        <w:t xml:space="preserve"> </w:t>
      </w:r>
      <w:r>
        <w:rPr>
          <w:sz w:val="16"/>
        </w:rPr>
        <w:t>Obligations,</w:t>
      </w:r>
      <w:r>
        <w:rPr>
          <w:spacing w:val="-9"/>
          <w:sz w:val="16"/>
        </w:rPr>
        <w:t xml:space="preserve"> </w:t>
      </w:r>
      <w:r>
        <w:rPr>
          <w:sz w:val="16"/>
        </w:rPr>
        <w:t>enable</w:t>
      </w:r>
      <w:r>
        <w:rPr>
          <w:spacing w:val="-9"/>
          <w:sz w:val="16"/>
        </w:rPr>
        <w:t xml:space="preserve"> </w:t>
      </w:r>
      <w:r>
        <w:rPr>
          <w:sz w:val="16"/>
        </w:rPr>
        <w:t>us</w:t>
      </w:r>
      <w:r>
        <w:rPr>
          <w:spacing w:val="-9"/>
          <w:sz w:val="16"/>
        </w:rPr>
        <w:t xml:space="preserve"> </w:t>
      </w:r>
      <w:r>
        <w:rPr>
          <w:sz w:val="16"/>
        </w:rPr>
        <w:t>to</w:t>
      </w:r>
      <w:r>
        <w:rPr>
          <w:spacing w:val="-9"/>
          <w:sz w:val="16"/>
        </w:rPr>
        <w:t xml:space="preserve"> </w:t>
      </w:r>
      <w:r>
        <w:rPr>
          <w:sz w:val="16"/>
        </w:rPr>
        <w:t>exercise</w:t>
      </w:r>
      <w:r>
        <w:rPr>
          <w:spacing w:val="40"/>
          <w:sz w:val="16"/>
        </w:rPr>
        <w:t xml:space="preserve"> </w:t>
      </w:r>
      <w:r>
        <w:rPr>
          <w:sz w:val="16"/>
        </w:rPr>
        <w:t>our rights or to satisfy any Market requirements.</w:t>
      </w:r>
    </w:p>
    <w:p w14:paraId="114A1A45" w14:textId="77777777" w:rsidR="005206A1" w:rsidRDefault="005206A1">
      <w:pPr>
        <w:pStyle w:val="BodyText"/>
        <w:spacing w:before="1"/>
      </w:pPr>
    </w:p>
    <w:p w14:paraId="114A1A46" w14:textId="77777777" w:rsidR="005206A1" w:rsidRDefault="00EE7B96">
      <w:pPr>
        <w:pStyle w:val="ListParagraph"/>
        <w:numPr>
          <w:ilvl w:val="1"/>
          <w:numId w:val="22"/>
        </w:numPr>
        <w:tabs>
          <w:tab w:val="left" w:pos="680"/>
        </w:tabs>
        <w:ind w:right="41"/>
        <w:jc w:val="both"/>
        <w:rPr>
          <w:sz w:val="16"/>
        </w:rPr>
      </w:pPr>
      <w:r>
        <w:rPr>
          <w:b/>
          <w:sz w:val="16"/>
        </w:rPr>
        <w:t>Substitution</w:t>
      </w:r>
      <w:r>
        <w:rPr>
          <w:sz w:val="16"/>
        </w:rPr>
        <w:t>: You may not withdraw or substitute any</w:t>
      </w:r>
      <w:r>
        <w:rPr>
          <w:spacing w:val="40"/>
          <w:sz w:val="16"/>
        </w:rPr>
        <w:t xml:space="preserve"> </w:t>
      </w:r>
      <w:r>
        <w:rPr>
          <w:sz w:val="16"/>
        </w:rPr>
        <w:t>property subject to our Security Interest without our</w:t>
      </w:r>
      <w:r>
        <w:rPr>
          <w:spacing w:val="40"/>
          <w:sz w:val="16"/>
        </w:rPr>
        <w:t xml:space="preserve"> </w:t>
      </w:r>
      <w:r>
        <w:rPr>
          <w:spacing w:val="-2"/>
          <w:sz w:val="16"/>
        </w:rPr>
        <w:t>consent.</w:t>
      </w:r>
    </w:p>
    <w:p w14:paraId="114A1A47" w14:textId="77777777" w:rsidR="005206A1" w:rsidRDefault="005206A1">
      <w:pPr>
        <w:pStyle w:val="BodyText"/>
        <w:spacing w:before="11"/>
        <w:rPr>
          <w:sz w:val="15"/>
        </w:rPr>
      </w:pPr>
    </w:p>
    <w:p w14:paraId="114A1A48" w14:textId="77777777" w:rsidR="005206A1" w:rsidRDefault="00EE7B96">
      <w:pPr>
        <w:pStyle w:val="ListParagraph"/>
        <w:numPr>
          <w:ilvl w:val="1"/>
          <w:numId w:val="22"/>
        </w:numPr>
        <w:tabs>
          <w:tab w:val="left" w:pos="680"/>
        </w:tabs>
        <w:ind w:right="40"/>
        <w:jc w:val="both"/>
        <w:rPr>
          <w:sz w:val="16"/>
        </w:rPr>
      </w:pPr>
      <w:r>
        <w:rPr>
          <w:b/>
          <w:sz w:val="16"/>
        </w:rPr>
        <w:t>Negative Pledge</w:t>
      </w:r>
      <w:r>
        <w:rPr>
          <w:sz w:val="16"/>
        </w:rPr>
        <w:t>: You undertake neither to create nor to</w:t>
      </w:r>
      <w:r>
        <w:rPr>
          <w:spacing w:val="40"/>
          <w:sz w:val="16"/>
        </w:rPr>
        <w:t xml:space="preserve"> </w:t>
      </w:r>
      <w:r>
        <w:rPr>
          <w:sz w:val="16"/>
        </w:rPr>
        <w:t>have outstanding any Security Interest whatsoever, nor to</w:t>
      </w:r>
      <w:r>
        <w:rPr>
          <w:spacing w:val="40"/>
          <w:sz w:val="16"/>
        </w:rPr>
        <w:t xml:space="preserve"> </w:t>
      </w:r>
      <w:r>
        <w:rPr>
          <w:sz w:val="16"/>
        </w:rPr>
        <w:t>agree to assign or transfer, any of the cash or non-cash</w:t>
      </w:r>
      <w:r>
        <w:rPr>
          <w:spacing w:val="40"/>
          <w:sz w:val="16"/>
        </w:rPr>
        <w:t xml:space="preserve"> </w:t>
      </w:r>
      <w:r>
        <w:rPr>
          <w:sz w:val="16"/>
        </w:rPr>
        <w:t>Margin</w:t>
      </w:r>
      <w:r>
        <w:rPr>
          <w:spacing w:val="-7"/>
          <w:sz w:val="16"/>
        </w:rPr>
        <w:t xml:space="preserve"> </w:t>
      </w:r>
      <w:r>
        <w:rPr>
          <w:sz w:val="16"/>
        </w:rPr>
        <w:t>transferred</w:t>
      </w:r>
      <w:r>
        <w:rPr>
          <w:spacing w:val="-5"/>
          <w:sz w:val="16"/>
        </w:rPr>
        <w:t xml:space="preserve"> </w:t>
      </w:r>
      <w:r>
        <w:rPr>
          <w:sz w:val="16"/>
        </w:rPr>
        <w:t>to</w:t>
      </w:r>
      <w:r>
        <w:rPr>
          <w:spacing w:val="-7"/>
          <w:sz w:val="16"/>
        </w:rPr>
        <w:t xml:space="preserve"> </w:t>
      </w:r>
      <w:r>
        <w:rPr>
          <w:sz w:val="16"/>
        </w:rPr>
        <w:t>us,</w:t>
      </w:r>
      <w:r>
        <w:rPr>
          <w:spacing w:val="-6"/>
          <w:sz w:val="16"/>
        </w:rPr>
        <w:t xml:space="preserve"> </w:t>
      </w:r>
      <w:r>
        <w:rPr>
          <w:sz w:val="16"/>
        </w:rPr>
        <w:t>except</w:t>
      </w:r>
      <w:r>
        <w:rPr>
          <w:spacing w:val="-8"/>
          <w:sz w:val="16"/>
        </w:rPr>
        <w:t xml:space="preserve"> </w:t>
      </w:r>
      <w:r>
        <w:rPr>
          <w:sz w:val="16"/>
        </w:rPr>
        <w:t>a</w:t>
      </w:r>
      <w:r>
        <w:rPr>
          <w:spacing w:val="-4"/>
          <w:sz w:val="16"/>
        </w:rPr>
        <w:t xml:space="preserve"> </w:t>
      </w:r>
      <w:r>
        <w:rPr>
          <w:sz w:val="16"/>
        </w:rPr>
        <w:t>lien</w:t>
      </w:r>
      <w:r>
        <w:rPr>
          <w:spacing w:val="-7"/>
          <w:sz w:val="16"/>
        </w:rPr>
        <w:t xml:space="preserve"> </w:t>
      </w:r>
      <w:r>
        <w:rPr>
          <w:sz w:val="16"/>
        </w:rPr>
        <w:t>routinely</w:t>
      </w:r>
      <w:r>
        <w:rPr>
          <w:spacing w:val="-5"/>
          <w:sz w:val="16"/>
        </w:rPr>
        <w:t xml:space="preserve"> </w:t>
      </w:r>
      <w:r>
        <w:rPr>
          <w:sz w:val="16"/>
        </w:rPr>
        <w:t>imposed</w:t>
      </w:r>
      <w:r>
        <w:rPr>
          <w:spacing w:val="-7"/>
          <w:sz w:val="16"/>
        </w:rPr>
        <w:t xml:space="preserve"> </w:t>
      </w:r>
      <w:r>
        <w:rPr>
          <w:sz w:val="16"/>
        </w:rPr>
        <w:t>on</w:t>
      </w:r>
      <w:r>
        <w:rPr>
          <w:spacing w:val="40"/>
          <w:sz w:val="16"/>
        </w:rPr>
        <w:t xml:space="preserve"> </w:t>
      </w:r>
      <w:r>
        <w:rPr>
          <w:sz w:val="16"/>
        </w:rPr>
        <w:t>all securities in a clearing system in which such securities</w:t>
      </w:r>
      <w:r>
        <w:rPr>
          <w:spacing w:val="40"/>
          <w:sz w:val="16"/>
        </w:rPr>
        <w:t xml:space="preserve"> </w:t>
      </w:r>
      <w:r>
        <w:rPr>
          <w:sz w:val="16"/>
        </w:rPr>
        <w:t>may be held.</w:t>
      </w:r>
    </w:p>
    <w:p w14:paraId="114A1A49" w14:textId="77777777" w:rsidR="005206A1" w:rsidRDefault="005206A1">
      <w:pPr>
        <w:pStyle w:val="BodyText"/>
        <w:spacing w:before="1"/>
      </w:pPr>
    </w:p>
    <w:p w14:paraId="114A1A4A" w14:textId="77777777" w:rsidR="005206A1" w:rsidRDefault="00EE7B96">
      <w:pPr>
        <w:pStyle w:val="ListParagraph"/>
        <w:numPr>
          <w:ilvl w:val="1"/>
          <w:numId w:val="22"/>
        </w:numPr>
        <w:tabs>
          <w:tab w:val="left" w:pos="680"/>
        </w:tabs>
        <w:ind w:right="38"/>
        <w:jc w:val="both"/>
        <w:rPr>
          <w:sz w:val="16"/>
        </w:rPr>
      </w:pPr>
      <w:r>
        <w:rPr>
          <w:b/>
          <w:sz w:val="16"/>
        </w:rPr>
        <w:t>Power</w:t>
      </w:r>
      <w:r>
        <w:rPr>
          <w:b/>
          <w:spacing w:val="-3"/>
          <w:sz w:val="16"/>
        </w:rPr>
        <w:t xml:space="preserve"> </w:t>
      </w:r>
      <w:r>
        <w:rPr>
          <w:b/>
          <w:sz w:val="16"/>
        </w:rPr>
        <w:t>to</w:t>
      </w:r>
      <w:r>
        <w:rPr>
          <w:b/>
          <w:spacing w:val="-5"/>
          <w:sz w:val="16"/>
        </w:rPr>
        <w:t xml:space="preserve"> </w:t>
      </w:r>
      <w:r>
        <w:rPr>
          <w:b/>
          <w:sz w:val="16"/>
        </w:rPr>
        <w:t>Charge</w:t>
      </w:r>
      <w:r>
        <w:rPr>
          <w:sz w:val="16"/>
        </w:rPr>
        <w:t>:</w:t>
      </w:r>
      <w:r>
        <w:rPr>
          <w:spacing w:val="-3"/>
          <w:sz w:val="16"/>
        </w:rPr>
        <w:t xml:space="preserve"> </w:t>
      </w:r>
      <w:r>
        <w:rPr>
          <w:sz w:val="16"/>
        </w:rPr>
        <w:t>You</w:t>
      </w:r>
      <w:r>
        <w:rPr>
          <w:spacing w:val="-6"/>
          <w:sz w:val="16"/>
        </w:rPr>
        <w:t xml:space="preserve"> </w:t>
      </w:r>
      <w:r>
        <w:rPr>
          <w:sz w:val="16"/>
        </w:rPr>
        <w:t>agree</w:t>
      </w:r>
      <w:r>
        <w:rPr>
          <w:spacing w:val="-3"/>
          <w:sz w:val="16"/>
        </w:rPr>
        <w:t xml:space="preserve"> </w:t>
      </w:r>
      <w:r>
        <w:rPr>
          <w:sz w:val="16"/>
        </w:rPr>
        <w:t>that</w:t>
      </w:r>
      <w:r>
        <w:rPr>
          <w:spacing w:val="-5"/>
          <w:sz w:val="16"/>
        </w:rPr>
        <w:t xml:space="preserve"> </w:t>
      </w:r>
      <w:r>
        <w:rPr>
          <w:sz w:val="16"/>
        </w:rPr>
        <w:t>we</w:t>
      </w:r>
      <w:r>
        <w:rPr>
          <w:spacing w:val="-6"/>
          <w:sz w:val="16"/>
        </w:rPr>
        <w:t xml:space="preserve"> </w:t>
      </w:r>
      <w:r>
        <w:rPr>
          <w:sz w:val="16"/>
        </w:rPr>
        <w:t>may,</w:t>
      </w:r>
      <w:r>
        <w:rPr>
          <w:spacing w:val="-3"/>
          <w:sz w:val="16"/>
        </w:rPr>
        <w:t xml:space="preserve"> </w:t>
      </w:r>
      <w:r>
        <w:rPr>
          <w:sz w:val="16"/>
        </w:rPr>
        <w:t>to</w:t>
      </w:r>
      <w:r>
        <w:rPr>
          <w:spacing w:val="-4"/>
          <w:sz w:val="16"/>
        </w:rPr>
        <w:t xml:space="preserve"> </w:t>
      </w:r>
      <w:r>
        <w:rPr>
          <w:sz w:val="16"/>
        </w:rPr>
        <w:t>the</w:t>
      </w:r>
      <w:r>
        <w:rPr>
          <w:spacing w:val="-5"/>
          <w:sz w:val="16"/>
        </w:rPr>
        <w:t xml:space="preserve"> </w:t>
      </w:r>
      <w:r>
        <w:rPr>
          <w:sz w:val="16"/>
        </w:rPr>
        <w:t>extent</w:t>
      </w:r>
      <w:r>
        <w:rPr>
          <w:spacing w:val="-3"/>
          <w:sz w:val="16"/>
        </w:rPr>
        <w:t xml:space="preserve"> </w:t>
      </w:r>
      <w:r>
        <w:rPr>
          <w:sz w:val="16"/>
        </w:rPr>
        <w:t>that</w:t>
      </w:r>
      <w:r>
        <w:rPr>
          <w:spacing w:val="40"/>
          <w:sz w:val="16"/>
        </w:rPr>
        <w:t xml:space="preserve"> </w:t>
      </w:r>
      <w:r>
        <w:rPr>
          <w:sz w:val="16"/>
        </w:rPr>
        <w:t>any of the Margin constitutes “financial collateral” and this</w:t>
      </w:r>
      <w:r>
        <w:rPr>
          <w:spacing w:val="40"/>
          <w:sz w:val="16"/>
        </w:rPr>
        <w:t xml:space="preserve"> </w:t>
      </w:r>
      <w:r>
        <w:rPr>
          <w:sz w:val="16"/>
        </w:rPr>
        <w:t>Agreement and your obligations hereunder constitute a</w:t>
      </w:r>
      <w:r>
        <w:rPr>
          <w:spacing w:val="40"/>
          <w:sz w:val="16"/>
        </w:rPr>
        <w:t xml:space="preserve"> </w:t>
      </w:r>
      <w:r>
        <w:rPr>
          <w:sz w:val="16"/>
        </w:rPr>
        <w:t>“security financial collateral arrangement” (in each case as</w:t>
      </w:r>
      <w:r>
        <w:rPr>
          <w:spacing w:val="40"/>
          <w:sz w:val="16"/>
        </w:rPr>
        <w:t xml:space="preserve"> </w:t>
      </w:r>
      <w:r>
        <w:rPr>
          <w:sz w:val="16"/>
        </w:rPr>
        <w:t>defined in, and for the purposes of, the Financial Collateral</w:t>
      </w:r>
      <w:r>
        <w:rPr>
          <w:spacing w:val="40"/>
          <w:sz w:val="16"/>
        </w:rPr>
        <w:t xml:space="preserve"> </w:t>
      </w:r>
      <w:r>
        <w:rPr>
          <w:sz w:val="16"/>
        </w:rPr>
        <w:t>Arrangements (No. 2) Regulations 2003 (SI 2003 No. 3226))</w:t>
      </w:r>
      <w:r>
        <w:rPr>
          <w:spacing w:val="40"/>
          <w:sz w:val="16"/>
        </w:rPr>
        <w:t xml:space="preserve"> </w:t>
      </w:r>
      <w:r>
        <w:rPr>
          <w:sz w:val="16"/>
        </w:rPr>
        <w:t>(the “Regulations”), free of any adverse interest of yours or</w:t>
      </w:r>
      <w:r>
        <w:rPr>
          <w:spacing w:val="40"/>
          <w:sz w:val="16"/>
        </w:rPr>
        <w:t xml:space="preserve"> </w:t>
      </w:r>
      <w:r>
        <w:rPr>
          <w:sz w:val="16"/>
        </w:rPr>
        <w:t>any other person, grant a security interest over margin</w:t>
      </w:r>
      <w:r>
        <w:rPr>
          <w:spacing w:val="40"/>
          <w:sz w:val="16"/>
        </w:rPr>
        <w:t xml:space="preserve"> </w:t>
      </w:r>
      <w:r>
        <w:rPr>
          <w:sz w:val="16"/>
        </w:rPr>
        <w:t>provided by you to cover any of our obligations to an</w:t>
      </w:r>
      <w:r>
        <w:rPr>
          <w:spacing w:val="40"/>
          <w:sz w:val="16"/>
        </w:rPr>
        <w:t xml:space="preserve"> </w:t>
      </w:r>
      <w:r>
        <w:rPr>
          <w:sz w:val="16"/>
        </w:rPr>
        <w:t>intermediate broker or Market, including obligations owed</w:t>
      </w:r>
      <w:r>
        <w:rPr>
          <w:spacing w:val="40"/>
          <w:sz w:val="16"/>
        </w:rPr>
        <w:t xml:space="preserve"> </w:t>
      </w:r>
      <w:r>
        <w:rPr>
          <w:sz w:val="16"/>
        </w:rPr>
        <w:t>by</w:t>
      </w:r>
      <w:r>
        <w:rPr>
          <w:spacing w:val="-10"/>
          <w:sz w:val="16"/>
        </w:rPr>
        <w:t xml:space="preserve"> </w:t>
      </w:r>
      <w:r>
        <w:rPr>
          <w:sz w:val="16"/>
        </w:rPr>
        <w:t>virtue</w:t>
      </w:r>
      <w:r>
        <w:rPr>
          <w:spacing w:val="-9"/>
          <w:sz w:val="16"/>
        </w:rPr>
        <w:t xml:space="preserve"> </w:t>
      </w:r>
      <w:r>
        <w:rPr>
          <w:sz w:val="16"/>
        </w:rPr>
        <w:t>of</w:t>
      </w:r>
      <w:r>
        <w:rPr>
          <w:spacing w:val="-9"/>
          <w:sz w:val="16"/>
        </w:rPr>
        <w:t xml:space="preserve"> </w:t>
      </w:r>
      <w:r>
        <w:rPr>
          <w:sz w:val="16"/>
        </w:rPr>
        <w:t>the</w:t>
      </w:r>
      <w:r>
        <w:rPr>
          <w:spacing w:val="-9"/>
          <w:sz w:val="16"/>
        </w:rPr>
        <w:t xml:space="preserve"> </w:t>
      </w:r>
      <w:r>
        <w:rPr>
          <w:sz w:val="16"/>
        </w:rPr>
        <w:t>positions</w:t>
      </w:r>
      <w:r>
        <w:rPr>
          <w:spacing w:val="-9"/>
          <w:sz w:val="16"/>
        </w:rPr>
        <w:t xml:space="preserve"> </w:t>
      </w:r>
      <w:r>
        <w:rPr>
          <w:sz w:val="16"/>
        </w:rPr>
        <w:t>held</w:t>
      </w:r>
      <w:r>
        <w:rPr>
          <w:spacing w:val="-9"/>
          <w:sz w:val="16"/>
        </w:rPr>
        <w:t xml:space="preserve"> </w:t>
      </w:r>
      <w:r>
        <w:rPr>
          <w:sz w:val="16"/>
        </w:rPr>
        <w:t>by</w:t>
      </w:r>
      <w:r>
        <w:rPr>
          <w:spacing w:val="-10"/>
          <w:sz w:val="16"/>
        </w:rPr>
        <w:t xml:space="preserve"> </w:t>
      </w:r>
      <w:r>
        <w:rPr>
          <w:sz w:val="16"/>
        </w:rPr>
        <w:t>us</w:t>
      </w:r>
      <w:r>
        <w:rPr>
          <w:spacing w:val="-9"/>
          <w:sz w:val="16"/>
        </w:rPr>
        <w:t xml:space="preserve"> </w:t>
      </w:r>
      <w:r>
        <w:rPr>
          <w:sz w:val="16"/>
        </w:rPr>
        <w:t>or</w:t>
      </w:r>
      <w:r>
        <w:rPr>
          <w:spacing w:val="-9"/>
          <w:sz w:val="16"/>
        </w:rPr>
        <w:t xml:space="preserve"> </w:t>
      </w:r>
      <w:r>
        <w:rPr>
          <w:sz w:val="16"/>
        </w:rPr>
        <w:t>another</w:t>
      </w:r>
      <w:r>
        <w:rPr>
          <w:spacing w:val="-9"/>
          <w:sz w:val="16"/>
        </w:rPr>
        <w:t xml:space="preserve"> </w:t>
      </w:r>
      <w:r>
        <w:rPr>
          <w:sz w:val="16"/>
        </w:rPr>
        <w:t>of</w:t>
      </w:r>
      <w:r>
        <w:rPr>
          <w:spacing w:val="-9"/>
          <w:sz w:val="16"/>
        </w:rPr>
        <w:t xml:space="preserve"> </w:t>
      </w:r>
      <w:r>
        <w:rPr>
          <w:sz w:val="16"/>
        </w:rPr>
        <w:t>our</w:t>
      </w:r>
      <w:r>
        <w:rPr>
          <w:spacing w:val="-9"/>
          <w:sz w:val="16"/>
        </w:rPr>
        <w:t xml:space="preserve"> </w:t>
      </w:r>
      <w:r>
        <w:rPr>
          <w:sz w:val="16"/>
        </w:rPr>
        <w:t>clients.</w:t>
      </w:r>
    </w:p>
    <w:p w14:paraId="114A1A4B" w14:textId="77777777" w:rsidR="005206A1" w:rsidRDefault="005206A1">
      <w:pPr>
        <w:pStyle w:val="BodyText"/>
        <w:spacing w:before="1"/>
      </w:pPr>
    </w:p>
    <w:p w14:paraId="114A1A4C" w14:textId="77777777" w:rsidR="005206A1" w:rsidRDefault="00EE7B96">
      <w:pPr>
        <w:pStyle w:val="ListParagraph"/>
        <w:numPr>
          <w:ilvl w:val="1"/>
          <w:numId w:val="22"/>
        </w:numPr>
        <w:tabs>
          <w:tab w:val="left" w:pos="680"/>
        </w:tabs>
        <w:ind w:right="38"/>
        <w:jc w:val="both"/>
        <w:rPr>
          <w:sz w:val="16"/>
        </w:rPr>
      </w:pPr>
      <w:r>
        <w:rPr>
          <w:b/>
          <w:sz w:val="16"/>
        </w:rPr>
        <w:t>Power</w:t>
      </w:r>
      <w:r>
        <w:rPr>
          <w:b/>
          <w:spacing w:val="-10"/>
          <w:sz w:val="16"/>
        </w:rPr>
        <w:t xml:space="preserve"> </w:t>
      </w:r>
      <w:r>
        <w:rPr>
          <w:b/>
          <w:sz w:val="16"/>
        </w:rPr>
        <w:t>of</w:t>
      </w:r>
      <w:r>
        <w:rPr>
          <w:b/>
          <w:spacing w:val="-9"/>
          <w:sz w:val="16"/>
        </w:rPr>
        <w:t xml:space="preserve"> </w:t>
      </w:r>
      <w:r>
        <w:rPr>
          <w:b/>
          <w:sz w:val="16"/>
        </w:rPr>
        <w:t>Sale</w:t>
      </w:r>
      <w:r>
        <w:rPr>
          <w:sz w:val="16"/>
        </w:rPr>
        <w:t>:</w:t>
      </w:r>
      <w:r>
        <w:rPr>
          <w:spacing w:val="-9"/>
          <w:sz w:val="16"/>
        </w:rPr>
        <w:t xml:space="preserve"> </w:t>
      </w:r>
      <w:r>
        <w:rPr>
          <w:sz w:val="16"/>
        </w:rPr>
        <w:t>If</w:t>
      </w:r>
      <w:r>
        <w:rPr>
          <w:spacing w:val="-9"/>
          <w:sz w:val="16"/>
        </w:rPr>
        <w:t xml:space="preserve"> </w:t>
      </w:r>
      <w:r>
        <w:rPr>
          <w:sz w:val="16"/>
        </w:rPr>
        <w:t>an</w:t>
      </w:r>
      <w:r>
        <w:rPr>
          <w:spacing w:val="-9"/>
          <w:sz w:val="16"/>
        </w:rPr>
        <w:t xml:space="preserve"> </w:t>
      </w:r>
      <w:r>
        <w:rPr>
          <w:sz w:val="16"/>
        </w:rPr>
        <w:t>Event</w:t>
      </w:r>
      <w:r>
        <w:rPr>
          <w:spacing w:val="-9"/>
          <w:sz w:val="16"/>
        </w:rPr>
        <w:t xml:space="preserve"> </w:t>
      </w:r>
      <w:r>
        <w:rPr>
          <w:sz w:val="16"/>
        </w:rPr>
        <w:t>of</w:t>
      </w:r>
      <w:r>
        <w:rPr>
          <w:spacing w:val="-9"/>
          <w:sz w:val="16"/>
        </w:rPr>
        <w:t xml:space="preserve"> </w:t>
      </w:r>
      <w:r>
        <w:rPr>
          <w:sz w:val="16"/>
        </w:rPr>
        <w:t>Default</w:t>
      </w:r>
      <w:r>
        <w:rPr>
          <w:spacing w:val="-9"/>
          <w:sz w:val="16"/>
        </w:rPr>
        <w:t xml:space="preserve"> </w:t>
      </w:r>
      <w:r>
        <w:rPr>
          <w:sz w:val="16"/>
        </w:rPr>
        <w:t>occurs,</w:t>
      </w:r>
      <w:r>
        <w:rPr>
          <w:spacing w:val="-9"/>
          <w:sz w:val="16"/>
        </w:rPr>
        <w:t xml:space="preserve"> </w:t>
      </w:r>
      <w:r>
        <w:rPr>
          <w:sz w:val="16"/>
        </w:rPr>
        <w:t>we</w:t>
      </w:r>
      <w:r>
        <w:rPr>
          <w:spacing w:val="-9"/>
          <w:sz w:val="16"/>
        </w:rPr>
        <w:t xml:space="preserve"> </w:t>
      </w:r>
      <w:r>
        <w:rPr>
          <w:sz w:val="16"/>
        </w:rPr>
        <w:t>may</w:t>
      </w:r>
      <w:r>
        <w:rPr>
          <w:spacing w:val="-9"/>
          <w:sz w:val="16"/>
        </w:rPr>
        <w:t xml:space="preserve"> </w:t>
      </w:r>
      <w:r>
        <w:rPr>
          <w:sz w:val="16"/>
        </w:rPr>
        <w:t>exercise</w:t>
      </w:r>
      <w:r>
        <w:rPr>
          <w:spacing w:val="40"/>
          <w:sz w:val="16"/>
        </w:rPr>
        <w:t xml:space="preserve"> </w:t>
      </w:r>
      <w:r>
        <w:rPr>
          <w:sz w:val="16"/>
        </w:rPr>
        <w:t>the power to sell all or part of the Margin. The restrictions</w:t>
      </w:r>
      <w:r>
        <w:rPr>
          <w:spacing w:val="40"/>
          <w:sz w:val="16"/>
        </w:rPr>
        <w:t xml:space="preserve"> </w:t>
      </w:r>
      <w:r>
        <w:rPr>
          <w:sz w:val="16"/>
        </w:rPr>
        <w:t>contained in Sections 93 and 10 of the Law of Property Act</w:t>
      </w:r>
      <w:r>
        <w:rPr>
          <w:spacing w:val="40"/>
          <w:sz w:val="16"/>
        </w:rPr>
        <w:t xml:space="preserve"> </w:t>
      </w:r>
      <w:r>
        <w:rPr>
          <w:sz w:val="16"/>
        </w:rPr>
        <w:t>1925</w:t>
      </w:r>
      <w:r>
        <w:rPr>
          <w:spacing w:val="-2"/>
          <w:sz w:val="16"/>
        </w:rPr>
        <w:t xml:space="preserve"> </w:t>
      </w:r>
      <w:r>
        <w:rPr>
          <w:sz w:val="16"/>
        </w:rPr>
        <w:t>shall</w:t>
      </w:r>
      <w:r>
        <w:rPr>
          <w:spacing w:val="-3"/>
          <w:sz w:val="16"/>
        </w:rPr>
        <w:t xml:space="preserve"> </w:t>
      </w:r>
      <w:r>
        <w:rPr>
          <w:sz w:val="16"/>
        </w:rPr>
        <w:t>not</w:t>
      </w:r>
      <w:r>
        <w:rPr>
          <w:spacing w:val="-3"/>
          <w:sz w:val="16"/>
        </w:rPr>
        <w:t xml:space="preserve"> </w:t>
      </w:r>
      <w:r>
        <w:rPr>
          <w:sz w:val="16"/>
        </w:rPr>
        <w:t>apply</w:t>
      </w:r>
      <w:r>
        <w:rPr>
          <w:spacing w:val="-2"/>
          <w:sz w:val="16"/>
        </w:rPr>
        <w:t xml:space="preserve"> </w:t>
      </w:r>
      <w:r>
        <w:rPr>
          <w:sz w:val="16"/>
        </w:rPr>
        <w:t>to</w:t>
      </w:r>
      <w:r>
        <w:rPr>
          <w:spacing w:val="-4"/>
          <w:sz w:val="16"/>
        </w:rPr>
        <w:t xml:space="preserve"> </w:t>
      </w:r>
      <w:r>
        <w:rPr>
          <w:sz w:val="16"/>
        </w:rPr>
        <w:t>this</w:t>
      </w:r>
      <w:r>
        <w:rPr>
          <w:spacing w:val="-3"/>
          <w:sz w:val="16"/>
        </w:rPr>
        <w:t xml:space="preserve"> </w:t>
      </w:r>
      <w:r>
        <w:rPr>
          <w:sz w:val="16"/>
        </w:rPr>
        <w:t>Agreement</w:t>
      </w:r>
      <w:r>
        <w:rPr>
          <w:spacing w:val="-3"/>
          <w:sz w:val="16"/>
        </w:rPr>
        <w:t xml:space="preserve"> </w:t>
      </w:r>
      <w:r>
        <w:rPr>
          <w:sz w:val="16"/>
        </w:rPr>
        <w:t>or</w:t>
      </w:r>
      <w:r>
        <w:rPr>
          <w:spacing w:val="-3"/>
          <w:sz w:val="16"/>
        </w:rPr>
        <w:t xml:space="preserve"> </w:t>
      </w:r>
      <w:r>
        <w:rPr>
          <w:sz w:val="16"/>
        </w:rPr>
        <w:t>to</w:t>
      </w:r>
      <w:r>
        <w:rPr>
          <w:spacing w:val="-3"/>
          <w:sz w:val="16"/>
        </w:rPr>
        <w:t xml:space="preserve"> </w:t>
      </w:r>
      <w:r>
        <w:rPr>
          <w:sz w:val="16"/>
        </w:rPr>
        <w:t>any</w:t>
      </w:r>
      <w:r>
        <w:rPr>
          <w:spacing w:val="-3"/>
          <w:sz w:val="16"/>
        </w:rPr>
        <w:t xml:space="preserve"> </w:t>
      </w:r>
      <w:r>
        <w:rPr>
          <w:sz w:val="16"/>
        </w:rPr>
        <w:t>exercise</w:t>
      </w:r>
      <w:r>
        <w:rPr>
          <w:spacing w:val="-5"/>
          <w:sz w:val="16"/>
        </w:rPr>
        <w:t xml:space="preserve"> </w:t>
      </w:r>
      <w:r>
        <w:rPr>
          <w:sz w:val="16"/>
        </w:rPr>
        <w:t>by</w:t>
      </w:r>
      <w:r>
        <w:rPr>
          <w:spacing w:val="40"/>
          <w:sz w:val="16"/>
        </w:rPr>
        <w:t xml:space="preserve"> </w:t>
      </w:r>
      <w:r>
        <w:rPr>
          <w:sz w:val="16"/>
        </w:rPr>
        <w:t>us of our rights to consolidate mortgages or our power of</w:t>
      </w:r>
      <w:r>
        <w:rPr>
          <w:spacing w:val="40"/>
          <w:sz w:val="16"/>
        </w:rPr>
        <w:t xml:space="preserve"> </w:t>
      </w:r>
      <w:r>
        <w:rPr>
          <w:sz w:val="16"/>
        </w:rPr>
        <w:t>sale. We shall be entitled to apply the proceeds of sale or</w:t>
      </w:r>
      <w:r>
        <w:rPr>
          <w:spacing w:val="40"/>
          <w:sz w:val="16"/>
        </w:rPr>
        <w:t xml:space="preserve"> </w:t>
      </w:r>
      <w:r>
        <w:rPr>
          <w:sz w:val="16"/>
        </w:rPr>
        <w:t>other disposal in paying the costs of such sale or other</w:t>
      </w:r>
      <w:r>
        <w:rPr>
          <w:spacing w:val="40"/>
          <w:sz w:val="16"/>
        </w:rPr>
        <w:t xml:space="preserve"> </w:t>
      </w:r>
      <w:r>
        <w:rPr>
          <w:sz w:val="16"/>
        </w:rPr>
        <w:t>disposal towards satisfaction of the Secured Obligations.</w:t>
      </w:r>
    </w:p>
    <w:p w14:paraId="114A1A4D" w14:textId="77777777" w:rsidR="005206A1" w:rsidRDefault="005206A1">
      <w:pPr>
        <w:pStyle w:val="BodyText"/>
        <w:spacing w:before="11"/>
        <w:rPr>
          <w:sz w:val="15"/>
        </w:rPr>
      </w:pPr>
    </w:p>
    <w:p w14:paraId="114A1A4E" w14:textId="77777777" w:rsidR="005206A1" w:rsidRDefault="00EE7B96">
      <w:pPr>
        <w:pStyle w:val="ListParagraph"/>
        <w:numPr>
          <w:ilvl w:val="1"/>
          <w:numId w:val="22"/>
        </w:numPr>
        <w:tabs>
          <w:tab w:val="left" w:pos="680"/>
        </w:tabs>
        <w:ind w:right="39"/>
        <w:jc w:val="both"/>
        <w:rPr>
          <w:sz w:val="16"/>
        </w:rPr>
      </w:pPr>
      <w:r>
        <w:rPr>
          <w:b/>
          <w:sz w:val="16"/>
        </w:rPr>
        <w:t>Power of Appropriation</w:t>
      </w:r>
      <w:r>
        <w:rPr>
          <w:sz w:val="16"/>
        </w:rPr>
        <w:t>: To the extent that any of the</w:t>
      </w:r>
      <w:r>
        <w:rPr>
          <w:spacing w:val="40"/>
          <w:sz w:val="16"/>
        </w:rPr>
        <w:t xml:space="preserve"> </w:t>
      </w:r>
      <w:r>
        <w:rPr>
          <w:sz w:val="16"/>
        </w:rPr>
        <w:t>Margin</w:t>
      </w:r>
      <w:r>
        <w:rPr>
          <w:spacing w:val="-7"/>
          <w:sz w:val="16"/>
        </w:rPr>
        <w:t xml:space="preserve"> </w:t>
      </w:r>
      <w:r>
        <w:rPr>
          <w:sz w:val="16"/>
        </w:rPr>
        <w:t>constitutes</w:t>
      </w:r>
      <w:r>
        <w:rPr>
          <w:spacing w:val="-7"/>
          <w:sz w:val="16"/>
        </w:rPr>
        <w:t xml:space="preserve"> </w:t>
      </w:r>
      <w:r>
        <w:rPr>
          <w:sz w:val="16"/>
        </w:rPr>
        <w:t>“financial</w:t>
      </w:r>
      <w:r>
        <w:rPr>
          <w:spacing w:val="-8"/>
          <w:sz w:val="16"/>
        </w:rPr>
        <w:t xml:space="preserve"> </w:t>
      </w:r>
      <w:r>
        <w:rPr>
          <w:sz w:val="16"/>
        </w:rPr>
        <w:t>collateral”</w:t>
      </w:r>
      <w:r>
        <w:rPr>
          <w:spacing w:val="-7"/>
          <w:sz w:val="16"/>
        </w:rPr>
        <w:t xml:space="preserve"> </w:t>
      </w:r>
      <w:r>
        <w:rPr>
          <w:sz w:val="16"/>
        </w:rPr>
        <w:t>and</w:t>
      </w:r>
      <w:r>
        <w:rPr>
          <w:spacing w:val="-7"/>
          <w:sz w:val="16"/>
        </w:rPr>
        <w:t xml:space="preserve"> </w:t>
      </w:r>
      <w:r>
        <w:rPr>
          <w:sz w:val="16"/>
        </w:rPr>
        <w:t>this</w:t>
      </w:r>
      <w:r>
        <w:rPr>
          <w:spacing w:val="-7"/>
          <w:sz w:val="16"/>
        </w:rPr>
        <w:t xml:space="preserve"> </w:t>
      </w:r>
      <w:r>
        <w:rPr>
          <w:sz w:val="16"/>
        </w:rPr>
        <w:t>Agreement</w:t>
      </w:r>
      <w:r>
        <w:rPr>
          <w:spacing w:val="40"/>
          <w:sz w:val="16"/>
        </w:rPr>
        <w:t xml:space="preserve"> </w:t>
      </w:r>
      <w:r>
        <w:rPr>
          <w:sz w:val="16"/>
        </w:rPr>
        <w:t>and your obligations hereunder constitute a “security</w:t>
      </w:r>
      <w:r>
        <w:rPr>
          <w:spacing w:val="40"/>
          <w:sz w:val="16"/>
        </w:rPr>
        <w:t xml:space="preserve"> </w:t>
      </w:r>
      <w:r>
        <w:rPr>
          <w:sz w:val="16"/>
        </w:rPr>
        <w:t>financial</w:t>
      </w:r>
      <w:r>
        <w:rPr>
          <w:spacing w:val="-2"/>
          <w:sz w:val="16"/>
        </w:rPr>
        <w:t xml:space="preserve"> </w:t>
      </w:r>
      <w:r>
        <w:rPr>
          <w:sz w:val="16"/>
        </w:rPr>
        <w:t>collateral</w:t>
      </w:r>
      <w:r>
        <w:rPr>
          <w:spacing w:val="-5"/>
          <w:sz w:val="16"/>
        </w:rPr>
        <w:t xml:space="preserve"> </w:t>
      </w:r>
      <w:r>
        <w:rPr>
          <w:sz w:val="16"/>
        </w:rPr>
        <w:t>arrangement”</w:t>
      </w:r>
      <w:r>
        <w:rPr>
          <w:spacing w:val="-5"/>
          <w:sz w:val="16"/>
        </w:rPr>
        <w:t xml:space="preserve"> </w:t>
      </w:r>
      <w:r>
        <w:rPr>
          <w:sz w:val="16"/>
        </w:rPr>
        <w:t>under</w:t>
      </w:r>
      <w:r>
        <w:rPr>
          <w:spacing w:val="-5"/>
          <w:sz w:val="16"/>
        </w:rPr>
        <w:t xml:space="preserve"> </w:t>
      </w:r>
      <w:r>
        <w:rPr>
          <w:sz w:val="16"/>
        </w:rPr>
        <w:t>the</w:t>
      </w:r>
      <w:r>
        <w:rPr>
          <w:spacing w:val="-5"/>
          <w:sz w:val="16"/>
        </w:rPr>
        <w:t xml:space="preserve"> </w:t>
      </w:r>
      <w:r>
        <w:rPr>
          <w:sz w:val="16"/>
        </w:rPr>
        <w:t>Regulations,</w:t>
      </w:r>
      <w:r>
        <w:rPr>
          <w:spacing w:val="-4"/>
          <w:sz w:val="16"/>
        </w:rPr>
        <w:t xml:space="preserve"> </w:t>
      </w:r>
      <w:r>
        <w:rPr>
          <w:sz w:val="16"/>
        </w:rPr>
        <w:t>we</w:t>
      </w:r>
      <w:r>
        <w:rPr>
          <w:spacing w:val="40"/>
          <w:sz w:val="16"/>
        </w:rPr>
        <w:t xml:space="preserve"> </w:t>
      </w:r>
      <w:r>
        <w:rPr>
          <w:sz w:val="16"/>
        </w:rPr>
        <w:t>shall have the right to appropriate all or any part of such</w:t>
      </w:r>
      <w:r>
        <w:rPr>
          <w:spacing w:val="40"/>
          <w:sz w:val="16"/>
        </w:rPr>
        <w:t xml:space="preserve"> </w:t>
      </w:r>
      <w:r>
        <w:rPr>
          <w:sz w:val="16"/>
        </w:rPr>
        <w:t>financial collateral in or towards discharge of the Secured</w:t>
      </w:r>
      <w:r>
        <w:rPr>
          <w:spacing w:val="40"/>
          <w:sz w:val="16"/>
        </w:rPr>
        <w:t xml:space="preserve"> </w:t>
      </w:r>
      <w:r>
        <w:rPr>
          <w:sz w:val="16"/>
        </w:rPr>
        <w:t>Obligations. For this purpose, you agree that the value of</w:t>
      </w:r>
      <w:r>
        <w:rPr>
          <w:spacing w:val="40"/>
          <w:sz w:val="16"/>
        </w:rPr>
        <w:t xml:space="preserve"> </w:t>
      </w:r>
      <w:r>
        <w:rPr>
          <w:sz w:val="16"/>
        </w:rPr>
        <w:t>such</w:t>
      </w:r>
      <w:r>
        <w:rPr>
          <w:spacing w:val="-10"/>
          <w:sz w:val="16"/>
        </w:rPr>
        <w:t xml:space="preserve"> </w:t>
      </w:r>
      <w:r>
        <w:rPr>
          <w:sz w:val="16"/>
        </w:rPr>
        <w:t>financial</w:t>
      </w:r>
      <w:r>
        <w:rPr>
          <w:spacing w:val="-9"/>
          <w:sz w:val="16"/>
        </w:rPr>
        <w:t xml:space="preserve"> </w:t>
      </w:r>
      <w:r>
        <w:rPr>
          <w:sz w:val="16"/>
        </w:rPr>
        <w:t>collateral</w:t>
      </w:r>
      <w:r>
        <w:rPr>
          <w:spacing w:val="-7"/>
          <w:sz w:val="16"/>
        </w:rPr>
        <w:t xml:space="preserve"> </w:t>
      </w:r>
      <w:r>
        <w:rPr>
          <w:sz w:val="16"/>
        </w:rPr>
        <w:t>so</w:t>
      </w:r>
      <w:r>
        <w:rPr>
          <w:spacing w:val="-9"/>
          <w:sz w:val="16"/>
        </w:rPr>
        <w:t xml:space="preserve"> </w:t>
      </w:r>
      <w:r>
        <w:rPr>
          <w:sz w:val="16"/>
        </w:rPr>
        <w:t>appropriated</w:t>
      </w:r>
      <w:r>
        <w:rPr>
          <w:spacing w:val="-9"/>
          <w:sz w:val="16"/>
        </w:rPr>
        <w:t xml:space="preserve"> </w:t>
      </w:r>
      <w:r>
        <w:rPr>
          <w:sz w:val="16"/>
        </w:rPr>
        <w:t>shall</w:t>
      </w:r>
      <w:r>
        <w:rPr>
          <w:spacing w:val="-7"/>
          <w:sz w:val="16"/>
        </w:rPr>
        <w:t xml:space="preserve"> </w:t>
      </w:r>
      <w:r>
        <w:rPr>
          <w:sz w:val="16"/>
        </w:rPr>
        <w:t>be</w:t>
      </w:r>
      <w:r>
        <w:rPr>
          <w:spacing w:val="-9"/>
          <w:sz w:val="16"/>
        </w:rPr>
        <w:t xml:space="preserve"> </w:t>
      </w:r>
      <w:r>
        <w:rPr>
          <w:sz w:val="16"/>
        </w:rPr>
        <w:t>the</w:t>
      </w:r>
      <w:r>
        <w:rPr>
          <w:spacing w:val="-9"/>
          <w:sz w:val="16"/>
        </w:rPr>
        <w:t xml:space="preserve"> </w:t>
      </w:r>
      <w:r>
        <w:rPr>
          <w:sz w:val="16"/>
        </w:rPr>
        <w:t>amount</w:t>
      </w:r>
      <w:r>
        <w:rPr>
          <w:spacing w:val="40"/>
          <w:sz w:val="16"/>
        </w:rPr>
        <w:t xml:space="preserve"> </w:t>
      </w:r>
      <w:r>
        <w:rPr>
          <w:sz w:val="16"/>
        </w:rPr>
        <w:t>of the Margin, together with any accrued but un-posted</w:t>
      </w:r>
      <w:r>
        <w:rPr>
          <w:spacing w:val="40"/>
          <w:sz w:val="16"/>
        </w:rPr>
        <w:t xml:space="preserve"> </w:t>
      </w:r>
      <w:r>
        <w:rPr>
          <w:sz w:val="16"/>
        </w:rPr>
        <w:t>interest, at the time the right of the appropriation is</w:t>
      </w:r>
      <w:r>
        <w:rPr>
          <w:spacing w:val="40"/>
          <w:sz w:val="16"/>
        </w:rPr>
        <w:t xml:space="preserve"> </w:t>
      </w:r>
      <w:r>
        <w:rPr>
          <w:sz w:val="16"/>
        </w:rPr>
        <w:t>exercised. The parties further agree that the method of</w:t>
      </w:r>
      <w:r>
        <w:rPr>
          <w:spacing w:val="40"/>
          <w:sz w:val="16"/>
        </w:rPr>
        <w:t xml:space="preserve"> </w:t>
      </w:r>
      <w:r>
        <w:rPr>
          <w:sz w:val="16"/>
        </w:rPr>
        <w:t>valuation provided for in this Agreement shall constitute a</w:t>
      </w:r>
      <w:r>
        <w:rPr>
          <w:spacing w:val="40"/>
          <w:sz w:val="16"/>
        </w:rPr>
        <w:t xml:space="preserve"> </w:t>
      </w:r>
      <w:r>
        <w:rPr>
          <w:sz w:val="16"/>
        </w:rPr>
        <w:t>commercially reasonable method of valuation for the</w:t>
      </w:r>
      <w:r>
        <w:rPr>
          <w:spacing w:val="40"/>
          <w:sz w:val="16"/>
        </w:rPr>
        <w:t xml:space="preserve"> </w:t>
      </w:r>
      <w:r>
        <w:rPr>
          <w:sz w:val="16"/>
        </w:rPr>
        <w:t>purpose of the Regulations.</w:t>
      </w:r>
    </w:p>
    <w:p w14:paraId="114A1A4F" w14:textId="77777777" w:rsidR="005206A1" w:rsidRDefault="005206A1">
      <w:pPr>
        <w:pStyle w:val="BodyText"/>
      </w:pPr>
    </w:p>
    <w:p w14:paraId="114A1A50" w14:textId="77777777" w:rsidR="005206A1" w:rsidRDefault="00EE7B96">
      <w:pPr>
        <w:pStyle w:val="ListParagraph"/>
        <w:numPr>
          <w:ilvl w:val="1"/>
          <w:numId w:val="22"/>
        </w:numPr>
        <w:tabs>
          <w:tab w:val="left" w:pos="680"/>
        </w:tabs>
        <w:spacing w:before="1"/>
        <w:ind w:right="40"/>
        <w:jc w:val="both"/>
        <w:rPr>
          <w:sz w:val="16"/>
        </w:rPr>
      </w:pPr>
      <w:r>
        <w:rPr>
          <w:b/>
          <w:sz w:val="16"/>
        </w:rPr>
        <w:t>General</w:t>
      </w:r>
      <w:r>
        <w:rPr>
          <w:b/>
          <w:spacing w:val="-10"/>
          <w:sz w:val="16"/>
        </w:rPr>
        <w:t xml:space="preserve"> </w:t>
      </w:r>
      <w:r>
        <w:rPr>
          <w:b/>
          <w:sz w:val="16"/>
        </w:rPr>
        <w:t>Lien</w:t>
      </w:r>
      <w:r>
        <w:rPr>
          <w:sz w:val="16"/>
        </w:rPr>
        <w:t>:</w:t>
      </w:r>
      <w:r>
        <w:rPr>
          <w:spacing w:val="-9"/>
          <w:sz w:val="16"/>
        </w:rPr>
        <w:t xml:space="preserve"> </w:t>
      </w:r>
      <w:r>
        <w:rPr>
          <w:sz w:val="16"/>
        </w:rPr>
        <w:t>In</w:t>
      </w:r>
      <w:r>
        <w:rPr>
          <w:spacing w:val="-9"/>
          <w:sz w:val="16"/>
        </w:rPr>
        <w:t xml:space="preserve"> </w:t>
      </w:r>
      <w:proofErr w:type="gramStart"/>
      <w:r>
        <w:rPr>
          <w:sz w:val="16"/>
        </w:rPr>
        <w:t>addition</w:t>
      </w:r>
      <w:proofErr w:type="gramEnd"/>
      <w:r>
        <w:rPr>
          <w:spacing w:val="-7"/>
          <w:sz w:val="16"/>
        </w:rPr>
        <w:t xml:space="preserve"> </w:t>
      </w:r>
      <w:r>
        <w:rPr>
          <w:sz w:val="16"/>
        </w:rPr>
        <w:t>and</w:t>
      </w:r>
      <w:r>
        <w:rPr>
          <w:spacing w:val="-9"/>
          <w:sz w:val="16"/>
        </w:rPr>
        <w:t xml:space="preserve"> </w:t>
      </w:r>
      <w:r>
        <w:rPr>
          <w:sz w:val="16"/>
        </w:rPr>
        <w:t>without</w:t>
      </w:r>
      <w:r>
        <w:rPr>
          <w:spacing w:val="-8"/>
          <w:sz w:val="16"/>
        </w:rPr>
        <w:t xml:space="preserve"> </w:t>
      </w:r>
      <w:r>
        <w:rPr>
          <w:sz w:val="16"/>
        </w:rPr>
        <w:t>prejudice</w:t>
      </w:r>
      <w:r>
        <w:rPr>
          <w:spacing w:val="-7"/>
          <w:sz w:val="16"/>
        </w:rPr>
        <w:t xml:space="preserve"> </w:t>
      </w:r>
      <w:r>
        <w:rPr>
          <w:sz w:val="16"/>
        </w:rPr>
        <w:t>to</w:t>
      </w:r>
      <w:r>
        <w:rPr>
          <w:spacing w:val="-10"/>
          <w:sz w:val="16"/>
        </w:rPr>
        <w:t xml:space="preserve"> </w:t>
      </w:r>
      <w:r>
        <w:rPr>
          <w:sz w:val="16"/>
        </w:rPr>
        <w:t>any</w:t>
      </w:r>
      <w:r>
        <w:rPr>
          <w:spacing w:val="-6"/>
          <w:sz w:val="16"/>
        </w:rPr>
        <w:t xml:space="preserve"> </w:t>
      </w:r>
      <w:r>
        <w:rPr>
          <w:sz w:val="16"/>
        </w:rPr>
        <w:t>rights</w:t>
      </w:r>
      <w:r>
        <w:rPr>
          <w:spacing w:val="40"/>
          <w:sz w:val="16"/>
        </w:rPr>
        <w:t xml:space="preserve"> </w:t>
      </w:r>
      <w:r>
        <w:rPr>
          <w:sz w:val="16"/>
        </w:rPr>
        <w:t>to which we may be entitled under this Agreement or any</w:t>
      </w:r>
      <w:r>
        <w:rPr>
          <w:spacing w:val="40"/>
          <w:sz w:val="16"/>
        </w:rPr>
        <w:t xml:space="preserve"> </w:t>
      </w:r>
      <w:r>
        <w:rPr>
          <w:sz w:val="16"/>
        </w:rPr>
        <w:t>Applicable Regulations, we shall have a general lien on all</w:t>
      </w:r>
    </w:p>
    <w:p w14:paraId="114A1A51" w14:textId="77777777" w:rsidR="005206A1" w:rsidRDefault="00EE7B96">
      <w:pPr>
        <w:pStyle w:val="BodyText"/>
        <w:spacing w:before="68"/>
        <w:ind w:left="679" w:right="5"/>
      </w:pPr>
      <w:r>
        <w:br w:type="column"/>
      </w:r>
      <w:r>
        <w:t>property held by us or our Associates or our nominees on</w:t>
      </w:r>
      <w:r>
        <w:rPr>
          <w:spacing w:val="40"/>
        </w:rPr>
        <w:t xml:space="preserve"> </w:t>
      </w:r>
      <w:r>
        <w:t>your</w:t>
      </w:r>
      <w:r>
        <w:rPr>
          <w:spacing w:val="-5"/>
        </w:rPr>
        <w:t xml:space="preserve"> </w:t>
      </w:r>
      <w:r>
        <w:t>behalf</w:t>
      </w:r>
      <w:r>
        <w:rPr>
          <w:spacing w:val="-4"/>
        </w:rPr>
        <w:t xml:space="preserve"> </w:t>
      </w:r>
      <w:r>
        <w:t>until</w:t>
      </w:r>
      <w:r>
        <w:rPr>
          <w:spacing w:val="-4"/>
        </w:rPr>
        <w:t xml:space="preserve"> </w:t>
      </w:r>
      <w:r>
        <w:t>the</w:t>
      </w:r>
      <w:r>
        <w:rPr>
          <w:spacing w:val="-5"/>
        </w:rPr>
        <w:t xml:space="preserve"> </w:t>
      </w:r>
      <w:r>
        <w:t>satisfaction</w:t>
      </w:r>
      <w:r>
        <w:rPr>
          <w:spacing w:val="-4"/>
        </w:rPr>
        <w:t xml:space="preserve"> </w:t>
      </w:r>
      <w:r>
        <w:t>of</w:t>
      </w:r>
      <w:r>
        <w:rPr>
          <w:spacing w:val="-5"/>
        </w:rPr>
        <w:t xml:space="preserve"> </w:t>
      </w:r>
      <w:r>
        <w:t>the</w:t>
      </w:r>
      <w:r>
        <w:rPr>
          <w:spacing w:val="-3"/>
        </w:rPr>
        <w:t xml:space="preserve"> </w:t>
      </w:r>
      <w:r>
        <w:t>Secured</w:t>
      </w:r>
      <w:r>
        <w:rPr>
          <w:spacing w:val="-3"/>
        </w:rPr>
        <w:t xml:space="preserve"> </w:t>
      </w:r>
      <w:r>
        <w:rPr>
          <w:spacing w:val="-2"/>
        </w:rPr>
        <w:t>Obligations.</w:t>
      </w:r>
    </w:p>
    <w:p w14:paraId="114A1A52" w14:textId="77777777" w:rsidR="005206A1" w:rsidRDefault="005206A1">
      <w:pPr>
        <w:pStyle w:val="BodyText"/>
      </w:pPr>
    </w:p>
    <w:p w14:paraId="114A1A53" w14:textId="77777777" w:rsidR="005206A1" w:rsidRDefault="005206A1">
      <w:pPr>
        <w:pStyle w:val="BodyText"/>
        <w:spacing w:before="2"/>
      </w:pPr>
    </w:p>
    <w:p w14:paraId="114A1A54" w14:textId="77777777" w:rsidR="005206A1" w:rsidRDefault="00EE7B96">
      <w:pPr>
        <w:pStyle w:val="Heading3"/>
        <w:numPr>
          <w:ilvl w:val="0"/>
          <w:numId w:val="22"/>
        </w:numPr>
        <w:tabs>
          <w:tab w:val="left" w:pos="679"/>
          <w:tab w:val="left" w:pos="680"/>
        </w:tabs>
        <w:ind w:hanging="568"/>
        <w:jc w:val="left"/>
      </w:pPr>
      <w:r>
        <w:t>REPRESENTATIONS,</w:t>
      </w:r>
      <w:r>
        <w:rPr>
          <w:spacing w:val="-2"/>
        </w:rPr>
        <w:t xml:space="preserve"> </w:t>
      </w:r>
      <w:r>
        <w:t>WARRANTIES</w:t>
      </w:r>
      <w:r>
        <w:rPr>
          <w:spacing w:val="-3"/>
        </w:rPr>
        <w:t xml:space="preserve"> </w:t>
      </w:r>
      <w:r>
        <w:t>AND</w:t>
      </w:r>
      <w:r>
        <w:rPr>
          <w:spacing w:val="-2"/>
        </w:rPr>
        <w:t xml:space="preserve"> COVENANTS</w:t>
      </w:r>
    </w:p>
    <w:p w14:paraId="114A1A55" w14:textId="77777777" w:rsidR="005206A1" w:rsidRDefault="005206A1">
      <w:pPr>
        <w:pStyle w:val="BodyText"/>
        <w:spacing w:before="9"/>
        <w:rPr>
          <w:b/>
          <w:sz w:val="15"/>
        </w:rPr>
      </w:pPr>
    </w:p>
    <w:p w14:paraId="114A1A56" w14:textId="77777777" w:rsidR="005206A1" w:rsidRDefault="00EE7B96">
      <w:pPr>
        <w:pStyle w:val="ListParagraph"/>
        <w:numPr>
          <w:ilvl w:val="1"/>
          <w:numId w:val="22"/>
        </w:numPr>
        <w:tabs>
          <w:tab w:val="left" w:pos="679"/>
          <w:tab w:val="left" w:pos="680"/>
        </w:tabs>
        <w:spacing w:before="1"/>
        <w:ind w:right="115"/>
        <w:rPr>
          <w:sz w:val="16"/>
        </w:rPr>
      </w:pPr>
      <w:r>
        <w:rPr>
          <w:b/>
          <w:sz w:val="16"/>
        </w:rPr>
        <w:t>Representations</w:t>
      </w:r>
      <w:r>
        <w:rPr>
          <w:b/>
          <w:spacing w:val="80"/>
          <w:sz w:val="16"/>
        </w:rPr>
        <w:t xml:space="preserve"> </w:t>
      </w:r>
      <w:r>
        <w:rPr>
          <w:b/>
          <w:sz w:val="16"/>
        </w:rPr>
        <w:t>and</w:t>
      </w:r>
      <w:r>
        <w:rPr>
          <w:b/>
          <w:spacing w:val="80"/>
          <w:sz w:val="16"/>
        </w:rPr>
        <w:t xml:space="preserve"> </w:t>
      </w:r>
      <w:r>
        <w:rPr>
          <w:b/>
          <w:sz w:val="16"/>
        </w:rPr>
        <w:t>Warranties</w:t>
      </w:r>
      <w:r>
        <w:rPr>
          <w:sz w:val="16"/>
        </w:rPr>
        <w:t>:</w:t>
      </w:r>
      <w:r>
        <w:rPr>
          <w:spacing w:val="80"/>
          <w:sz w:val="16"/>
        </w:rPr>
        <w:t xml:space="preserve"> </w:t>
      </w:r>
      <w:r>
        <w:rPr>
          <w:sz w:val="16"/>
        </w:rPr>
        <w:t>You</w:t>
      </w:r>
      <w:r>
        <w:rPr>
          <w:spacing w:val="80"/>
          <w:sz w:val="16"/>
        </w:rPr>
        <w:t xml:space="preserve"> </w:t>
      </w:r>
      <w:r>
        <w:rPr>
          <w:sz w:val="16"/>
        </w:rPr>
        <w:t>represent</w:t>
      </w:r>
      <w:r>
        <w:rPr>
          <w:spacing w:val="80"/>
          <w:sz w:val="16"/>
        </w:rPr>
        <w:t xml:space="preserve"> </w:t>
      </w:r>
      <w:r>
        <w:rPr>
          <w:sz w:val="16"/>
        </w:rPr>
        <w:t>and</w:t>
      </w:r>
      <w:r>
        <w:rPr>
          <w:spacing w:val="40"/>
          <w:sz w:val="16"/>
        </w:rPr>
        <w:t xml:space="preserve"> </w:t>
      </w:r>
      <w:r>
        <w:rPr>
          <w:sz w:val="16"/>
        </w:rPr>
        <w:t>warrant to us as of the date of each Transaction that:</w:t>
      </w:r>
    </w:p>
    <w:p w14:paraId="114A1A57" w14:textId="77777777" w:rsidR="005206A1" w:rsidRDefault="005206A1">
      <w:pPr>
        <w:pStyle w:val="BodyText"/>
        <w:spacing w:before="1"/>
      </w:pPr>
    </w:p>
    <w:p w14:paraId="114A1A58" w14:textId="77777777" w:rsidR="005206A1" w:rsidRDefault="00EE7B96">
      <w:pPr>
        <w:pStyle w:val="ListParagraph"/>
        <w:numPr>
          <w:ilvl w:val="2"/>
          <w:numId w:val="22"/>
        </w:numPr>
        <w:tabs>
          <w:tab w:val="left" w:pos="1246"/>
        </w:tabs>
        <w:spacing w:before="1"/>
        <w:ind w:right="109"/>
        <w:jc w:val="both"/>
        <w:rPr>
          <w:sz w:val="16"/>
        </w:rPr>
      </w:pPr>
      <w:r>
        <w:rPr>
          <w:sz w:val="16"/>
        </w:rPr>
        <w:t>you have</w:t>
      </w:r>
      <w:r>
        <w:rPr>
          <w:spacing w:val="-1"/>
          <w:sz w:val="16"/>
        </w:rPr>
        <w:t xml:space="preserve"> </w:t>
      </w:r>
      <w:r>
        <w:rPr>
          <w:sz w:val="16"/>
        </w:rPr>
        <w:t>full</w:t>
      </w:r>
      <w:r>
        <w:rPr>
          <w:spacing w:val="-1"/>
          <w:sz w:val="16"/>
        </w:rPr>
        <w:t xml:space="preserve"> </w:t>
      </w:r>
      <w:r>
        <w:rPr>
          <w:sz w:val="16"/>
        </w:rPr>
        <w:t>capacity to</w:t>
      </w:r>
      <w:r>
        <w:rPr>
          <w:spacing w:val="-1"/>
          <w:sz w:val="16"/>
        </w:rPr>
        <w:t xml:space="preserve"> </w:t>
      </w:r>
      <w:r>
        <w:rPr>
          <w:sz w:val="16"/>
        </w:rPr>
        <w:t>enter into this Agreement</w:t>
      </w:r>
      <w:r>
        <w:rPr>
          <w:spacing w:val="40"/>
          <w:sz w:val="16"/>
        </w:rPr>
        <w:t xml:space="preserve"> </w:t>
      </w:r>
      <w:r>
        <w:rPr>
          <w:sz w:val="16"/>
        </w:rPr>
        <w:t>and are not under any legal disability with respect</w:t>
      </w:r>
      <w:r>
        <w:rPr>
          <w:spacing w:val="40"/>
          <w:sz w:val="16"/>
        </w:rPr>
        <w:t xml:space="preserve"> </w:t>
      </w:r>
      <w:r>
        <w:rPr>
          <w:sz w:val="16"/>
        </w:rPr>
        <w:t>to, and are not subject to any law or regulation</w:t>
      </w:r>
      <w:r>
        <w:rPr>
          <w:spacing w:val="40"/>
          <w:sz w:val="16"/>
        </w:rPr>
        <w:t xml:space="preserve"> </w:t>
      </w:r>
      <w:r>
        <w:rPr>
          <w:sz w:val="16"/>
        </w:rPr>
        <w:t>which prevents your adherence to or performance</w:t>
      </w:r>
      <w:r>
        <w:rPr>
          <w:spacing w:val="40"/>
          <w:sz w:val="16"/>
        </w:rPr>
        <w:t xml:space="preserve"> </w:t>
      </w:r>
      <w:r>
        <w:rPr>
          <w:sz w:val="16"/>
        </w:rPr>
        <w:t>of your Obligations under this Agreement or any</w:t>
      </w:r>
      <w:r>
        <w:rPr>
          <w:spacing w:val="40"/>
          <w:sz w:val="16"/>
        </w:rPr>
        <w:t xml:space="preserve"> </w:t>
      </w:r>
      <w:r>
        <w:rPr>
          <w:sz w:val="16"/>
        </w:rPr>
        <w:t>Transaction under this Agreement and that, if you</w:t>
      </w:r>
      <w:r>
        <w:rPr>
          <w:spacing w:val="40"/>
          <w:sz w:val="16"/>
        </w:rPr>
        <w:t xml:space="preserve"> </w:t>
      </w:r>
      <w:r>
        <w:rPr>
          <w:sz w:val="16"/>
        </w:rPr>
        <w:t>are a trustee, you have disclosed the same to us;</w:t>
      </w:r>
    </w:p>
    <w:p w14:paraId="114A1A59" w14:textId="77777777" w:rsidR="005206A1" w:rsidRDefault="005206A1">
      <w:pPr>
        <w:pStyle w:val="BodyText"/>
        <w:spacing w:before="12"/>
        <w:rPr>
          <w:sz w:val="15"/>
        </w:rPr>
      </w:pPr>
    </w:p>
    <w:p w14:paraId="114A1A5A" w14:textId="77777777" w:rsidR="005206A1" w:rsidRDefault="00EE7B96">
      <w:pPr>
        <w:pStyle w:val="ListParagraph"/>
        <w:numPr>
          <w:ilvl w:val="2"/>
          <w:numId w:val="22"/>
        </w:numPr>
        <w:tabs>
          <w:tab w:val="left" w:pos="1246"/>
        </w:tabs>
        <w:ind w:right="112"/>
        <w:jc w:val="both"/>
        <w:rPr>
          <w:sz w:val="16"/>
        </w:rPr>
      </w:pPr>
      <w:r>
        <w:rPr>
          <w:sz w:val="16"/>
        </w:rPr>
        <w:t>you enter into this Agreement for commercial</w:t>
      </w:r>
      <w:r>
        <w:rPr>
          <w:spacing w:val="40"/>
          <w:sz w:val="16"/>
        </w:rPr>
        <w:t xml:space="preserve"> </w:t>
      </w:r>
      <w:r>
        <w:rPr>
          <w:spacing w:val="-2"/>
          <w:sz w:val="16"/>
        </w:rPr>
        <w:t>purposes;</w:t>
      </w:r>
    </w:p>
    <w:p w14:paraId="114A1A5B" w14:textId="77777777" w:rsidR="005206A1" w:rsidRDefault="005206A1">
      <w:pPr>
        <w:pStyle w:val="BodyText"/>
        <w:spacing w:before="11"/>
        <w:rPr>
          <w:sz w:val="15"/>
        </w:rPr>
      </w:pPr>
    </w:p>
    <w:p w14:paraId="114A1A5C" w14:textId="77777777" w:rsidR="005206A1" w:rsidRDefault="00EE7B96">
      <w:pPr>
        <w:pStyle w:val="ListParagraph"/>
        <w:numPr>
          <w:ilvl w:val="2"/>
          <w:numId w:val="22"/>
        </w:numPr>
        <w:tabs>
          <w:tab w:val="left" w:pos="1246"/>
        </w:tabs>
        <w:spacing w:before="1"/>
        <w:ind w:right="111"/>
        <w:jc w:val="both"/>
        <w:rPr>
          <w:sz w:val="16"/>
        </w:rPr>
      </w:pPr>
      <w:r>
        <w:rPr>
          <w:sz w:val="16"/>
        </w:rPr>
        <w:t>you have all the necessary authority, powers,</w:t>
      </w:r>
      <w:r>
        <w:rPr>
          <w:spacing w:val="40"/>
          <w:sz w:val="16"/>
        </w:rPr>
        <w:t xml:space="preserve"> </w:t>
      </w:r>
      <w:r>
        <w:rPr>
          <w:sz w:val="16"/>
        </w:rPr>
        <w:t xml:space="preserve">consents, </w:t>
      </w:r>
      <w:proofErr w:type="gramStart"/>
      <w:r>
        <w:rPr>
          <w:sz w:val="16"/>
        </w:rPr>
        <w:t>licenses</w:t>
      </w:r>
      <w:proofErr w:type="gramEnd"/>
      <w:r>
        <w:rPr>
          <w:sz w:val="16"/>
        </w:rPr>
        <w:t xml:space="preserve"> and </w:t>
      </w:r>
      <w:proofErr w:type="spellStart"/>
      <w:r>
        <w:rPr>
          <w:sz w:val="16"/>
        </w:rPr>
        <w:t>authorisation</w:t>
      </w:r>
      <w:proofErr w:type="spellEnd"/>
      <w:r>
        <w:rPr>
          <w:sz w:val="16"/>
        </w:rPr>
        <w:t xml:space="preserve"> and have</w:t>
      </w:r>
      <w:r>
        <w:rPr>
          <w:spacing w:val="40"/>
          <w:sz w:val="16"/>
        </w:rPr>
        <w:t xml:space="preserve"> </w:t>
      </w:r>
      <w:r>
        <w:rPr>
          <w:sz w:val="16"/>
        </w:rPr>
        <w:t>taken all the necessary action to enable you to</w:t>
      </w:r>
      <w:r>
        <w:rPr>
          <w:spacing w:val="40"/>
          <w:sz w:val="16"/>
        </w:rPr>
        <w:t xml:space="preserve"> </w:t>
      </w:r>
      <w:r>
        <w:rPr>
          <w:sz w:val="16"/>
        </w:rPr>
        <w:t>lawfully</w:t>
      </w:r>
      <w:r>
        <w:rPr>
          <w:spacing w:val="-10"/>
          <w:sz w:val="16"/>
        </w:rPr>
        <w:t xml:space="preserve"> </w:t>
      </w:r>
      <w:r>
        <w:rPr>
          <w:sz w:val="16"/>
        </w:rPr>
        <w:t>enter</w:t>
      </w:r>
      <w:r>
        <w:rPr>
          <w:spacing w:val="-9"/>
          <w:sz w:val="16"/>
        </w:rPr>
        <w:t xml:space="preserve"> </w:t>
      </w:r>
      <w:r>
        <w:rPr>
          <w:sz w:val="16"/>
        </w:rPr>
        <w:t>into</w:t>
      </w:r>
      <w:r>
        <w:rPr>
          <w:spacing w:val="-9"/>
          <w:sz w:val="16"/>
        </w:rPr>
        <w:t xml:space="preserve"> </w:t>
      </w:r>
      <w:r>
        <w:rPr>
          <w:sz w:val="16"/>
        </w:rPr>
        <w:t>and</w:t>
      </w:r>
      <w:r>
        <w:rPr>
          <w:spacing w:val="-9"/>
          <w:sz w:val="16"/>
        </w:rPr>
        <w:t xml:space="preserve"> </w:t>
      </w:r>
      <w:r>
        <w:rPr>
          <w:sz w:val="16"/>
        </w:rPr>
        <w:t>perform</w:t>
      </w:r>
      <w:r>
        <w:rPr>
          <w:spacing w:val="-8"/>
          <w:sz w:val="16"/>
        </w:rPr>
        <w:t xml:space="preserve"> </w:t>
      </w:r>
      <w:r>
        <w:rPr>
          <w:sz w:val="16"/>
        </w:rPr>
        <w:t>this</w:t>
      </w:r>
      <w:r>
        <w:rPr>
          <w:spacing w:val="-9"/>
          <w:sz w:val="16"/>
        </w:rPr>
        <w:t xml:space="preserve"> </w:t>
      </w:r>
      <w:r>
        <w:rPr>
          <w:sz w:val="16"/>
        </w:rPr>
        <w:t>Agreement</w:t>
      </w:r>
      <w:r>
        <w:rPr>
          <w:spacing w:val="-9"/>
          <w:sz w:val="16"/>
        </w:rPr>
        <w:t xml:space="preserve"> </w:t>
      </w:r>
      <w:r>
        <w:rPr>
          <w:sz w:val="16"/>
        </w:rPr>
        <w:t>and</w:t>
      </w:r>
      <w:r>
        <w:rPr>
          <w:spacing w:val="40"/>
          <w:sz w:val="16"/>
        </w:rPr>
        <w:t xml:space="preserve"> </w:t>
      </w:r>
      <w:r>
        <w:rPr>
          <w:sz w:val="16"/>
        </w:rPr>
        <w:t>such Transaction and to grant the Security Interest</w:t>
      </w:r>
      <w:r>
        <w:rPr>
          <w:spacing w:val="40"/>
          <w:sz w:val="16"/>
        </w:rPr>
        <w:t xml:space="preserve"> </w:t>
      </w:r>
      <w:r>
        <w:rPr>
          <w:sz w:val="16"/>
        </w:rPr>
        <w:t>and powers referred to in this Agreement;</w:t>
      </w:r>
    </w:p>
    <w:p w14:paraId="114A1A5D" w14:textId="77777777" w:rsidR="005206A1" w:rsidRDefault="005206A1">
      <w:pPr>
        <w:pStyle w:val="BodyText"/>
        <w:spacing w:before="10"/>
        <w:rPr>
          <w:sz w:val="15"/>
        </w:rPr>
      </w:pPr>
    </w:p>
    <w:p w14:paraId="114A1A5E" w14:textId="77777777" w:rsidR="005206A1" w:rsidRDefault="00EE7B96">
      <w:pPr>
        <w:pStyle w:val="ListParagraph"/>
        <w:numPr>
          <w:ilvl w:val="2"/>
          <w:numId w:val="22"/>
        </w:numPr>
        <w:tabs>
          <w:tab w:val="left" w:pos="1246"/>
        </w:tabs>
        <w:ind w:right="114"/>
        <w:jc w:val="both"/>
        <w:rPr>
          <w:sz w:val="16"/>
        </w:rPr>
      </w:pPr>
      <w:r>
        <w:rPr>
          <w:sz w:val="16"/>
        </w:rPr>
        <w:t>the persons entering into this Agreement and</w:t>
      </w:r>
      <w:r>
        <w:rPr>
          <w:spacing w:val="40"/>
          <w:sz w:val="16"/>
        </w:rPr>
        <w:t xml:space="preserve"> </w:t>
      </w:r>
      <w:r>
        <w:rPr>
          <w:sz w:val="16"/>
        </w:rPr>
        <w:t>performing each Transaction have been duly</w:t>
      </w:r>
      <w:r>
        <w:rPr>
          <w:spacing w:val="40"/>
          <w:sz w:val="16"/>
        </w:rPr>
        <w:t xml:space="preserve"> </w:t>
      </w:r>
      <w:proofErr w:type="spellStart"/>
      <w:r>
        <w:rPr>
          <w:sz w:val="16"/>
        </w:rPr>
        <w:t>authorised</w:t>
      </w:r>
      <w:proofErr w:type="spellEnd"/>
      <w:r>
        <w:rPr>
          <w:sz w:val="16"/>
        </w:rPr>
        <w:t xml:space="preserve"> to do so;</w:t>
      </w:r>
    </w:p>
    <w:p w14:paraId="114A1A5F" w14:textId="77777777" w:rsidR="005206A1" w:rsidRDefault="005206A1">
      <w:pPr>
        <w:pStyle w:val="BodyText"/>
        <w:spacing w:before="1"/>
      </w:pPr>
    </w:p>
    <w:p w14:paraId="114A1A60" w14:textId="77777777" w:rsidR="005206A1" w:rsidRDefault="00EE7B96">
      <w:pPr>
        <w:pStyle w:val="ListParagraph"/>
        <w:numPr>
          <w:ilvl w:val="2"/>
          <w:numId w:val="22"/>
        </w:numPr>
        <w:tabs>
          <w:tab w:val="left" w:pos="1246"/>
        </w:tabs>
        <w:ind w:right="109"/>
        <w:jc w:val="both"/>
        <w:rPr>
          <w:sz w:val="16"/>
        </w:rPr>
      </w:pPr>
      <w:r>
        <w:rPr>
          <w:sz w:val="16"/>
        </w:rPr>
        <w:t>no</w:t>
      </w:r>
      <w:r>
        <w:rPr>
          <w:spacing w:val="-10"/>
          <w:sz w:val="16"/>
        </w:rPr>
        <w:t xml:space="preserve"> </w:t>
      </w:r>
      <w:r>
        <w:rPr>
          <w:sz w:val="16"/>
        </w:rPr>
        <w:t>Event</w:t>
      </w:r>
      <w:r>
        <w:rPr>
          <w:spacing w:val="-9"/>
          <w:sz w:val="16"/>
        </w:rPr>
        <w:t xml:space="preserve"> </w:t>
      </w:r>
      <w:r>
        <w:rPr>
          <w:sz w:val="16"/>
        </w:rPr>
        <w:t>of</w:t>
      </w:r>
      <w:r>
        <w:rPr>
          <w:spacing w:val="-9"/>
          <w:sz w:val="16"/>
        </w:rPr>
        <w:t xml:space="preserve"> </w:t>
      </w:r>
      <w:r>
        <w:rPr>
          <w:sz w:val="16"/>
        </w:rPr>
        <w:t>Default</w:t>
      </w:r>
      <w:r>
        <w:rPr>
          <w:spacing w:val="-9"/>
          <w:sz w:val="16"/>
        </w:rPr>
        <w:t xml:space="preserve"> </w:t>
      </w:r>
      <w:r>
        <w:rPr>
          <w:sz w:val="16"/>
        </w:rPr>
        <w:t>or</w:t>
      </w:r>
      <w:r>
        <w:rPr>
          <w:spacing w:val="-9"/>
          <w:sz w:val="16"/>
        </w:rPr>
        <w:t xml:space="preserve"> </w:t>
      </w:r>
      <w:r>
        <w:rPr>
          <w:sz w:val="16"/>
        </w:rPr>
        <w:t>any</w:t>
      </w:r>
      <w:r>
        <w:rPr>
          <w:spacing w:val="-9"/>
          <w:sz w:val="16"/>
        </w:rPr>
        <w:t xml:space="preserve"> </w:t>
      </w:r>
      <w:r>
        <w:rPr>
          <w:sz w:val="16"/>
        </w:rPr>
        <w:t>event</w:t>
      </w:r>
      <w:r>
        <w:rPr>
          <w:spacing w:val="-9"/>
          <w:sz w:val="16"/>
        </w:rPr>
        <w:t xml:space="preserve"> </w:t>
      </w:r>
      <w:r>
        <w:rPr>
          <w:sz w:val="16"/>
        </w:rPr>
        <w:t>which</w:t>
      </w:r>
      <w:r>
        <w:rPr>
          <w:spacing w:val="-9"/>
          <w:sz w:val="16"/>
        </w:rPr>
        <w:t xml:space="preserve"> </w:t>
      </w:r>
      <w:r>
        <w:rPr>
          <w:sz w:val="16"/>
        </w:rPr>
        <w:t>may</w:t>
      </w:r>
      <w:r>
        <w:rPr>
          <w:spacing w:val="-9"/>
          <w:sz w:val="16"/>
        </w:rPr>
        <w:t xml:space="preserve"> </w:t>
      </w:r>
      <w:r>
        <w:rPr>
          <w:sz w:val="16"/>
        </w:rPr>
        <w:t>become</w:t>
      </w:r>
      <w:r>
        <w:rPr>
          <w:spacing w:val="40"/>
          <w:sz w:val="16"/>
        </w:rPr>
        <w:t xml:space="preserve"> </w:t>
      </w:r>
      <w:r>
        <w:rPr>
          <w:sz w:val="16"/>
        </w:rPr>
        <w:t>(with the passage of time, the giving of notice, the</w:t>
      </w:r>
      <w:r>
        <w:rPr>
          <w:spacing w:val="40"/>
          <w:sz w:val="16"/>
        </w:rPr>
        <w:t xml:space="preserve"> </w:t>
      </w:r>
      <w:r>
        <w:rPr>
          <w:sz w:val="16"/>
        </w:rPr>
        <w:t>making</w:t>
      </w:r>
      <w:r>
        <w:rPr>
          <w:spacing w:val="-6"/>
          <w:sz w:val="16"/>
        </w:rPr>
        <w:t xml:space="preserve"> </w:t>
      </w:r>
      <w:r>
        <w:rPr>
          <w:sz w:val="16"/>
        </w:rPr>
        <w:t>of</w:t>
      </w:r>
      <w:r>
        <w:rPr>
          <w:spacing w:val="-9"/>
          <w:sz w:val="16"/>
        </w:rPr>
        <w:t xml:space="preserve"> </w:t>
      </w:r>
      <w:r>
        <w:rPr>
          <w:sz w:val="16"/>
        </w:rPr>
        <w:t>any</w:t>
      </w:r>
      <w:r>
        <w:rPr>
          <w:spacing w:val="-9"/>
          <w:sz w:val="16"/>
        </w:rPr>
        <w:t xml:space="preserve"> </w:t>
      </w:r>
      <w:r>
        <w:rPr>
          <w:sz w:val="16"/>
        </w:rPr>
        <w:t>determination</w:t>
      </w:r>
      <w:r>
        <w:rPr>
          <w:spacing w:val="-9"/>
          <w:sz w:val="16"/>
        </w:rPr>
        <w:t xml:space="preserve"> </w:t>
      </w:r>
      <w:r>
        <w:rPr>
          <w:sz w:val="16"/>
        </w:rPr>
        <w:t>or</w:t>
      </w:r>
      <w:r>
        <w:rPr>
          <w:spacing w:val="-8"/>
          <w:sz w:val="16"/>
        </w:rPr>
        <w:t xml:space="preserve"> </w:t>
      </w:r>
      <w:r>
        <w:rPr>
          <w:sz w:val="16"/>
        </w:rPr>
        <w:t>any</w:t>
      </w:r>
      <w:r>
        <w:rPr>
          <w:spacing w:val="-9"/>
          <w:sz w:val="16"/>
        </w:rPr>
        <w:t xml:space="preserve"> </w:t>
      </w:r>
      <w:r>
        <w:rPr>
          <w:sz w:val="16"/>
        </w:rPr>
        <w:t>combination</w:t>
      </w:r>
      <w:r>
        <w:rPr>
          <w:spacing w:val="-9"/>
          <w:sz w:val="16"/>
        </w:rPr>
        <w:t xml:space="preserve"> </w:t>
      </w:r>
      <w:r>
        <w:rPr>
          <w:sz w:val="16"/>
        </w:rPr>
        <w:t>of</w:t>
      </w:r>
      <w:r>
        <w:rPr>
          <w:spacing w:val="40"/>
          <w:sz w:val="16"/>
        </w:rPr>
        <w:t xml:space="preserve"> </w:t>
      </w:r>
      <w:r>
        <w:rPr>
          <w:sz w:val="16"/>
        </w:rPr>
        <w:t>the above) an Event of Default (a “</w:t>
      </w:r>
      <w:r>
        <w:rPr>
          <w:b/>
          <w:sz w:val="16"/>
        </w:rPr>
        <w:t>Potential Event</w:t>
      </w:r>
      <w:r>
        <w:rPr>
          <w:b/>
          <w:spacing w:val="40"/>
          <w:sz w:val="16"/>
        </w:rPr>
        <w:t xml:space="preserve"> </w:t>
      </w:r>
      <w:r>
        <w:rPr>
          <w:b/>
          <w:sz w:val="16"/>
        </w:rPr>
        <w:t>of Default</w:t>
      </w:r>
      <w:r>
        <w:rPr>
          <w:sz w:val="16"/>
        </w:rPr>
        <w:t>”) has occurred and is continuing with</w:t>
      </w:r>
      <w:r>
        <w:rPr>
          <w:spacing w:val="40"/>
          <w:sz w:val="16"/>
        </w:rPr>
        <w:t xml:space="preserve"> </w:t>
      </w:r>
      <w:r>
        <w:rPr>
          <w:sz w:val="16"/>
        </w:rPr>
        <w:t>respect to you or any Credit Support Provider;</w:t>
      </w:r>
    </w:p>
    <w:p w14:paraId="114A1A61" w14:textId="77777777" w:rsidR="005206A1" w:rsidRDefault="005206A1">
      <w:pPr>
        <w:pStyle w:val="BodyText"/>
        <w:spacing w:before="1"/>
      </w:pPr>
    </w:p>
    <w:p w14:paraId="114A1A62" w14:textId="77777777" w:rsidR="005206A1" w:rsidRDefault="00EE7B96">
      <w:pPr>
        <w:pStyle w:val="ListParagraph"/>
        <w:numPr>
          <w:ilvl w:val="2"/>
          <w:numId w:val="22"/>
        </w:numPr>
        <w:tabs>
          <w:tab w:val="left" w:pos="1246"/>
        </w:tabs>
        <w:ind w:right="112"/>
        <w:jc w:val="both"/>
        <w:rPr>
          <w:sz w:val="16"/>
        </w:rPr>
      </w:pPr>
      <w:r>
        <w:rPr>
          <w:sz w:val="16"/>
        </w:rPr>
        <w:t>you act as principal and sole beneficial owner (but</w:t>
      </w:r>
      <w:r>
        <w:rPr>
          <w:spacing w:val="40"/>
          <w:sz w:val="16"/>
        </w:rPr>
        <w:t xml:space="preserve"> </w:t>
      </w:r>
      <w:r>
        <w:rPr>
          <w:sz w:val="16"/>
        </w:rPr>
        <w:t>not</w:t>
      </w:r>
      <w:r>
        <w:rPr>
          <w:spacing w:val="-2"/>
          <w:sz w:val="16"/>
        </w:rPr>
        <w:t xml:space="preserve"> </w:t>
      </w:r>
      <w:r>
        <w:rPr>
          <w:sz w:val="16"/>
        </w:rPr>
        <w:t>as trustee) in</w:t>
      </w:r>
      <w:r>
        <w:rPr>
          <w:spacing w:val="-3"/>
          <w:sz w:val="16"/>
        </w:rPr>
        <w:t xml:space="preserve"> </w:t>
      </w:r>
      <w:r>
        <w:rPr>
          <w:sz w:val="16"/>
        </w:rPr>
        <w:t>entering</w:t>
      </w:r>
      <w:r>
        <w:rPr>
          <w:spacing w:val="-3"/>
          <w:sz w:val="16"/>
        </w:rPr>
        <w:t xml:space="preserve"> </w:t>
      </w:r>
      <w:r>
        <w:rPr>
          <w:sz w:val="16"/>
        </w:rPr>
        <w:t>into</w:t>
      </w:r>
      <w:r>
        <w:rPr>
          <w:spacing w:val="-2"/>
          <w:sz w:val="16"/>
        </w:rPr>
        <w:t xml:space="preserve"> </w:t>
      </w:r>
      <w:r>
        <w:rPr>
          <w:sz w:val="16"/>
        </w:rPr>
        <w:t>this</w:t>
      </w:r>
      <w:r>
        <w:rPr>
          <w:spacing w:val="-2"/>
          <w:sz w:val="16"/>
        </w:rPr>
        <w:t xml:space="preserve"> </w:t>
      </w:r>
      <w:r>
        <w:rPr>
          <w:sz w:val="16"/>
        </w:rPr>
        <w:t>Agreement</w:t>
      </w:r>
      <w:r>
        <w:rPr>
          <w:spacing w:val="-3"/>
          <w:sz w:val="16"/>
        </w:rPr>
        <w:t xml:space="preserve"> </w:t>
      </w:r>
      <w:r>
        <w:rPr>
          <w:sz w:val="16"/>
        </w:rPr>
        <w:t>and</w:t>
      </w:r>
      <w:r>
        <w:rPr>
          <w:spacing w:val="40"/>
          <w:sz w:val="16"/>
        </w:rPr>
        <w:t xml:space="preserve"> </w:t>
      </w:r>
      <w:r>
        <w:rPr>
          <w:sz w:val="16"/>
        </w:rPr>
        <w:t>each</w:t>
      </w:r>
      <w:r>
        <w:rPr>
          <w:spacing w:val="-9"/>
          <w:sz w:val="16"/>
        </w:rPr>
        <w:t xml:space="preserve"> </w:t>
      </w:r>
      <w:r>
        <w:rPr>
          <w:sz w:val="16"/>
        </w:rPr>
        <w:t>Transaction;</w:t>
      </w:r>
    </w:p>
    <w:p w14:paraId="114A1A63" w14:textId="77777777" w:rsidR="005206A1" w:rsidRDefault="005206A1">
      <w:pPr>
        <w:pStyle w:val="BodyText"/>
        <w:spacing w:before="11"/>
        <w:rPr>
          <w:sz w:val="15"/>
        </w:rPr>
      </w:pPr>
    </w:p>
    <w:p w14:paraId="114A1A64" w14:textId="77777777" w:rsidR="005206A1" w:rsidRDefault="00EE7B96">
      <w:pPr>
        <w:pStyle w:val="ListParagraph"/>
        <w:numPr>
          <w:ilvl w:val="2"/>
          <w:numId w:val="22"/>
        </w:numPr>
        <w:tabs>
          <w:tab w:val="left" w:pos="1246"/>
        </w:tabs>
        <w:ind w:right="112"/>
        <w:jc w:val="both"/>
        <w:rPr>
          <w:sz w:val="16"/>
        </w:rPr>
      </w:pPr>
      <w:r>
        <w:rPr>
          <w:sz w:val="16"/>
        </w:rPr>
        <w:t>investments or other property provided by you</w:t>
      </w:r>
      <w:r>
        <w:rPr>
          <w:spacing w:val="40"/>
          <w:sz w:val="16"/>
        </w:rPr>
        <w:t xml:space="preserve"> </w:t>
      </w:r>
      <w:r>
        <w:rPr>
          <w:sz w:val="16"/>
        </w:rPr>
        <w:t xml:space="preserve">shall, subject to this Agreement, </w:t>
      </w:r>
      <w:proofErr w:type="gramStart"/>
      <w:r>
        <w:rPr>
          <w:sz w:val="16"/>
        </w:rPr>
        <w:t>at all times</w:t>
      </w:r>
      <w:proofErr w:type="gramEnd"/>
      <w:r>
        <w:rPr>
          <w:sz w:val="16"/>
        </w:rPr>
        <w:t xml:space="preserve"> be</w:t>
      </w:r>
      <w:r>
        <w:rPr>
          <w:spacing w:val="40"/>
          <w:sz w:val="16"/>
        </w:rPr>
        <w:t xml:space="preserve"> </w:t>
      </w:r>
      <w:r>
        <w:rPr>
          <w:sz w:val="16"/>
        </w:rPr>
        <w:t>beneficially owned by you and free from any</w:t>
      </w:r>
      <w:r>
        <w:rPr>
          <w:spacing w:val="40"/>
          <w:sz w:val="16"/>
        </w:rPr>
        <w:t xml:space="preserve"> </w:t>
      </w:r>
      <w:r>
        <w:rPr>
          <w:sz w:val="16"/>
        </w:rPr>
        <w:t>charge, lien, pledge or encumbrance;</w:t>
      </w:r>
    </w:p>
    <w:p w14:paraId="114A1A65" w14:textId="77777777" w:rsidR="005206A1" w:rsidRDefault="005206A1">
      <w:pPr>
        <w:pStyle w:val="BodyText"/>
      </w:pPr>
    </w:p>
    <w:p w14:paraId="114A1A66" w14:textId="77777777" w:rsidR="005206A1" w:rsidRDefault="00EE7B96">
      <w:pPr>
        <w:pStyle w:val="ListParagraph"/>
        <w:numPr>
          <w:ilvl w:val="2"/>
          <w:numId w:val="22"/>
        </w:numPr>
        <w:tabs>
          <w:tab w:val="left" w:pos="1246"/>
        </w:tabs>
        <w:ind w:right="112"/>
        <w:jc w:val="both"/>
        <w:rPr>
          <w:sz w:val="16"/>
        </w:rPr>
      </w:pPr>
      <w:r>
        <w:rPr>
          <w:sz w:val="16"/>
        </w:rPr>
        <w:t>this Agreement, each Transaction and the</w:t>
      </w:r>
      <w:r>
        <w:rPr>
          <w:spacing w:val="40"/>
          <w:sz w:val="16"/>
        </w:rPr>
        <w:t xml:space="preserve"> </w:t>
      </w:r>
      <w:r>
        <w:rPr>
          <w:sz w:val="16"/>
        </w:rPr>
        <w:t>obligations created under them are binding upon</w:t>
      </w:r>
      <w:r>
        <w:rPr>
          <w:spacing w:val="40"/>
          <w:sz w:val="16"/>
        </w:rPr>
        <w:t xml:space="preserve"> </w:t>
      </w:r>
      <w:r>
        <w:rPr>
          <w:sz w:val="16"/>
        </w:rPr>
        <w:t>you</w:t>
      </w:r>
      <w:r>
        <w:rPr>
          <w:spacing w:val="-10"/>
          <w:sz w:val="16"/>
        </w:rPr>
        <w:t xml:space="preserve"> </w:t>
      </w:r>
      <w:r>
        <w:rPr>
          <w:sz w:val="16"/>
        </w:rPr>
        <w:t>and</w:t>
      </w:r>
      <w:r>
        <w:rPr>
          <w:spacing w:val="-9"/>
          <w:sz w:val="16"/>
        </w:rPr>
        <w:t xml:space="preserve"> </w:t>
      </w:r>
      <w:r>
        <w:rPr>
          <w:sz w:val="16"/>
        </w:rPr>
        <w:t>enforceable</w:t>
      </w:r>
      <w:r>
        <w:rPr>
          <w:spacing w:val="-9"/>
          <w:sz w:val="16"/>
        </w:rPr>
        <w:t xml:space="preserve"> </w:t>
      </w:r>
      <w:r>
        <w:rPr>
          <w:sz w:val="16"/>
        </w:rPr>
        <w:t>against</w:t>
      </w:r>
      <w:r>
        <w:rPr>
          <w:spacing w:val="-9"/>
          <w:sz w:val="16"/>
        </w:rPr>
        <w:t xml:space="preserve"> </w:t>
      </w:r>
      <w:r>
        <w:rPr>
          <w:sz w:val="16"/>
        </w:rPr>
        <w:t>you</w:t>
      </w:r>
      <w:r>
        <w:rPr>
          <w:spacing w:val="-9"/>
          <w:sz w:val="16"/>
        </w:rPr>
        <w:t xml:space="preserve"> </w:t>
      </w:r>
      <w:r>
        <w:rPr>
          <w:sz w:val="16"/>
        </w:rPr>
        <w:t>in</w:t>
      </w:r>
      <w:r>
        <w:rPr>
          <w:spacing w:val="-9"/>
          <w:sz w:val="16"/>
        </w:rPr>
        <w:t xml:space="preserve"> </w:t>
      </w:r>
      <w:r>
        <w:rPr>
          <w:sz w:val="16"/>
        </w:rPr>
        <w:t>accordance</w:t>
      </w:r>
      <w:r>
        <w:rPr>
          <w:spacing w:val="-9"/>
          <w:sz w:val="16"/>
        </w:rPr>
        <w:t xml:space="preserve"> </w:t>
      </w:r>
      <w:r>
        <w:rPr>
          <w:sz w:val="16"/>
        </w:rPr>
        <w:t>with</w:t>
      </w:r>
      <w:r>
        <w:rPr>
          <w:spacing w:val="40"/>
          <w:sz w:val="16"/>
        </w:rPr>
        <w:t xml:space="preserve"> </w:t>
      </w:r>
      <w:r>
        <w:rPr>
          <w:sz w:val="16"/>
        </w:rPr>
        <w:t>their terms (subject to applicable principles of</w:t>
      </w:r>
      <w:r>
        <w:rPr>
          <w:spacing w:val="40"/>
          <w:sz w:val="16"/>
        </w:rPr>
        <w:t xml:space="preserve"> </w:t>
      </w:r>
      <w:r>
        <w:rPr>
          <w:sz w:val="16"/>
        </w:rPr>
        <w:t>equity) and do not and will not violate or conflict</w:t>
      </w:r>
      <w:r>
        <w:rPr>
          <w:spacing w:val="40"/>
          <w:sz w:val="16"/>
        </w:rPr>
        <w:t xml:space="preserve"> </w:t>
      </w:r>
      <w:r>
        <w:rPr>
          <w:sz w:val="16"/>
        </w:rPr>
        <w:t>with the terms of any law, regulation, order,</w:t>
      </w:r>
      <w:r>
        <w:rPr>
          <w:spacing w:val="40"/>
          <w:sz w:val="16"/>
        </w:rPr>
        <w:t xml:space="preserve"> </w:t>
      </w:r>
      <w:r>
        <w:rPr>
          <w:sz w:val="16"/>
        </w:rPr>
        <w:t>judgment of any court or other agency of</w:t>
      </w:r>
      <w:r>
        <w:rPr>
          <w:spacing w:val="40"/>
          <w:sz w:val="16"/>
        </w:rPr>
        <w:t xml:space="preserve"> </w:t>
      </w:r>
      <w:r>
        <w:rPr>
          <w:sz w:val="16"/>
        </w:rPr>
        <w:t>government</w:t>
      </w:r>
      <w:r>
        <w:rPr>
          <w:spacing w:val="-4"/>
          <w:sz w:val="16"/>
        </w:rPr>
        <w:t xml:space="preserve"> </w:t>
      </w:r>
      <w:r>
        <w:rPr>
          <w:sz w:val="16"/>
        </w:rPr>
        <w:t>applicable</w:t>
      </w:r>
      <w:r>
        <w:rPr>
          <w:spacing w:val="-3"/>
          <w:sz w:val="16"/>
        </w:rPr>
        <w:t xml:space="preserve"> </w:t>
      </w:r>
      <w:r>
        <w:rPr>
          <w:sz w:val="16"/>
        </w:rPr>
        <w:t>to</w:t>
      </w:r>
      <w:r>
        <w:rPr>
          <w:spacing w:val="-5"/>
          <w:sz w:val="16"/>
        </w:rPr>
        <w:t xml:space="preserve"> </w:t>
      </w:r>
      <w:r>
        <w:rPr>
          <w:sz w:val="16"/>
        </w:rPr>
        <w:t>you</w:t>
      </w:r>
      <w:r>
        <w:rPr>
          <w:spacing w:val="-5"/>
          <w:sz w:val="16"/>
        </w:rPr>
        <w:t xml:space="preserve"> </w:t>
      </w:r>
      <w:r>
        <w:rPr>
          <w:sz w:val="16"/>
        </w:rPr>
        <w:t>or</w:t>
      </w:r>
      <w:r>
        <w:rPr>
          <w:spacing w:val="-5"/>
          <w:sz w:val="16"/>
        </w:rPr>
        <w:t xml:space="preserve"> </w:t>
      </w:r>
      <w:r>
        <w:rPr>
          <w:sz w:val="16"/>
        </w:rPr>
        <w:t>any</w:t>
      </w:r>
      <w:r>
        <w:rPr>
          <w:spacing w:val="-3"/>
          <w:sz w:val="16"/>
        </w:rPr>
        <w:t xml:space="preserve"> </w:t>
      </w:r>
      <w:r>
        <w:rPr>
          <w:sz w:val="16"/>
        </w:rPr>
        <w:t>of</w:t>
      </w:r>
      <w:r>
        <w:rPr>
          <w:spacing w:val="-5"/>
          <w:sz w:val="16"/>
        </w:rPr>
        <w:t xml:space="preserve"> </w:t>
      </w:r>
      <w:r>
        <w:rPr>
          <w:sz w:val="16"/>
        </w:rPr>
        <w:t>your</w:t>
      </w:r>
      <w:r>
        <w:rPr>
          <w:spacing w:val="-2"/>
          <w:sz w:val="16"/>
        </w:rPr>
        <w:t xml:space="preserve"> </w:t>
      </w:r>
      <w:r>
        <w:rPr>
          <w:sz w:val="16"/>
        </w:rPr>
        <w:t>assets</w:t>
      </w:r>
      <w:r>
        <w:rPr>
          <w:spacing w:val="40"/>
          <w:sz w:val="16"/>
        </w:rPr>
        <w:t xml:space="preserve"> </w:t>
      </w:r>
      <w:r>
        <w:rPr>
          <w:sz w:val="16"/>
        </w:rPr>
        <w:t>or any contractual restriction binding on or</w:t>
      </w:r>
      <w:r>
        <w:rPr>
          <w:spacing w:val="40"/>
          <w:sz w:val="16"/>
        </w:rPr>
        <w:t xml:space="preserve"> </w:t>
      </w:r>
      <w:r>
        <w:rPr>
          <w:sz w:val="16"/>
        </w:rPr>
        <w:t>affecting you or any of your assets, charge or</w:t>
      </w:r>
      <w:r>
        <w:rPr>
          <w:spacing w:val="40"/>
          <w:sz w:val="16"/>
        </w:rPr>
        <w:t xml:space="preserve"> </w:t>
      </w:r>
      <w:r>
        <w:rPr>
          <w:sz w:val="16"/>
        </w:rPr>
        <w:t>agreement by which you are bound;</w:t>
      </w:r>
    </w:p>
    <w:p w14:paraId="114A1A67" w14:textId="77777777" w:rsidR="005206A1" w:rsidRDefault="005206A1">
      <w:pPr>
        <w:jc w:val="both"/>
        <w:rPr>
          <w:sz w:val="16"/>
        </w:rPr>
        <w:sectPr w:rsidR="005206A1">
          <w:type w:val="continuous"/>
          <w:pgSz w:w="11910" w:h="16840"/>
          <w:pgMar w:top="1920" w:right="1020" w:bottom="280" w:left="1020" w:header="1190" w:footer="2025" w:gutter="0"/>
          <w:cols w:num="2" w:space="720" w:equalWidth="0">
            <w:col w:w="4621" w:space="554"/>
            <w:col w:w="4695"/>
          </w:cols>
        </w:sectPr>
      </w:pPr>
    </w:p>
    <w:p w14:paraId="114A1A68" w14:textId="77777777" w:rsidR="005206A1" w:rsidRDefault="005206A1">
      <w:pPr>
        <w:pStyle w:val="BodyText"/>
        <w:spacing w:before="7"/>
        <w:rPr>
          <w:sz w:val="14"/>
        </w:rPr>
      </w:pPr>
    </w:p>
    <w:p w14:paraId="114A1A69" w14:textId="77777777" w:rsidR="005206A1" w:rsidRDefault="005206A1">
      <w:pPr>
        <w:rPr>
          <w:sz w:val="14"/>
        </w:rPr>
        <w:sectPr w:rsidR="005206A1">
          <w:pgSz w:w="11910" w:h="16840"/>
          <w:pgMar w:top="2120" w:right="1020" w:bottom="2220" w:left="1020" w:header="1190" w:footer="2025" w:gutter="0"/>
          <w:cols w:space="720"/>
        </w:sectPr>
      </w:pPr>
    </w:p>
    <w:p w14:paraId="114A1A6A" w14:textId="77777777" w:rsidR="005206A1" w:rsidRDefault="00EE7B96">
      <w:pPr>
        <w:pStyle w:val="ListParagraph"/>
        <w:numPr>
          <w:ilvl w:val="2"/>
          <w:numId w:val="22"/>
        </w:numPr>
        <w:tabs>
          <w:tab w:val="left" w:pos="1246"/>
        </w:tabs>
        <w:spacing w:before="68"/>
        <w:ind w:right="41"/>
        <w:jc w:val="both"/>
        <w:rPr>
          <w:sz w:val="16"/>
        </w:rPr>
      </w:pPr>
      <w:r>
        <w:rPr>
          <w:sz w:val="16"/>
        </w:rPr>
        <w:t>any information which you provide or have</w:t>
      </w:r>
      <w:r>
        <w:rPr>
          <w:spacing w:val="40"/>
          <w:sz w:val="16"/>
        </w:rPr>
        <w:t xml:space="preserve"> </w:t>
      </w:r>
      <w:r>
        <w:rPr>
          <w:sz w:val="16"/>
        </w:rPr>
        <w:t>provided to</w:t>
      </w:r>
      <w:r>
        <w:rPr>
          <w:spacing w:val="-2"/>
          <w:sz w:val="16"/>
        </w:rPr>
        <w:t xml:space="preserve"> </w:t>
      </w:r>
      <w:r>
        <w:rPr>
          <w:sz w:val="16"/>
        </w:rPr>
        <w:t>us in</w:t>
      </w:r>
      <w:r>
        <w:rPr>
          <w:spacing w:val="-3"/>
          <w:sz w:val="16"/>
        </w:rPr>
        <w:t xml:space="preserve"> </w:t>
      </w:r>
      <w:r>
        <w:rPr>
          <w:sz w:val="16"/>
        </w:rPr>
        <w:t>respect</w:t>
      </w:r>
      <w:r>
        <w:rPr>
          <w:spacing w:val="-1"/>
          <w:sz w:val="16"/>
        </w:rPr>
        <w:t xml:space="preserve"> </w:t>
      </w:r>
      <w:r>
        <w:rPr>
          <w:sz w:val="16"/>
        </w:rPr>
        <w:t>of</w:t>
      </w:r>
      <w:r>
        <w:rPr>
          <w:spacing w:val="-2"/>
          <w:sz w:val="16"/>
        </w:rPr>
        <w:t xml:space="preserve"> </w:t>
      </w:r>
      <w:r>
        <w:rPr>
          <w:sz w:val="16"/>
        </w:rPr>
        <w:t>your</w:t>
      </w:r>
      <w:r>
        <w:rPr>
          <w:spacing w:val="-3"/>
          <w:sz w:val="16"/>
        </w:rPr>
        <w:t xml:space="preserve"> </w:t>
      </w:r>
      <w:r>
        <w:rPr>
          <w:sz w:val="16"/>
        </w:rPr>
        <w:t>financial</w:t>
      </w:r>
      <w:r>
        <w:rPr>
          <w:spacing w:val="-2"/>
          <w:sz w:val="16"/>
        </w:rPr>
        <w:t xml:space="preserve"> </w:t>
      </w:r>
      <w:r>
        <w:rPr>
          <w:sz w:val="16"/>
        </w:rPr>
        <w:t>position,</w:t>
      </w:r>
      <w:r>
        <w:rPr>
          <w:spacing w:val="40"/>
          <w:sz w:val="16"/>
        </w:rPr>
        <w:t xml:space="preserve"> </w:t>
      </w:r>
      <w:r>
        <w:rPr>
          <w:sz w:val="16"/>
        </w:rPr>
        <w:t>domicile or other matters is accurate and not</w:t>
      </w:r>
      <w:r>
        <w:rPr>
          <w:spacing w:val="40"/>
          <w:sz w:val="16"/>
        </w:rPr>
        <w:t xml:space="preserve"> </w:t>
      </w:r>
      <w:r>
        <w:rPr>
          <w:sz w:val="16"/>
        </w:rPr>
        <w:t>misleading in any material respect;</w:t>
      </w:r>
    </w:p>
    <w:p w14:paraId="114A1A6B" w14:textId="77777777" w:rsidR="005206A1" w:rsidRDefault="005206A1">
      <w:pPr>
        <w:pStyle w:val="BodyText"/>
        <w:spacing w:before="1"/>
      </w:pPr>
    </w:p>
    <w:p w14:paraId="114A1A6C" w14:textId="77777777" w:rsidR="005206A1" w:rsidRDefault="00EE7B96">
      <w:pPr>
        <w:pStyle w:val="ListParagraph"/>
        <w:numPr>
          <w:ilvl w:val="2"/>
          <w:numId w:val="22"/>
        </w:numPr>
        <w:tabs>
          <w:tab w:val="left" w:pos="1246"/>
        </w:tabs>
        <w:ind w:right="42"/>
        <w:jc w:val="both"/>
        <w:rPr>
          <w:sz w:val="16"/>
        </w:rPr>
      </w:pPr>
      <w:r>
        <w:rPr>
          <w:sz w:val="16"/>
        </w:rPr>
        <w:t>except</w:t>
      </w:r>
      <w:r>
        <w:rPr>
          <w:spacing w:val="-10"/>
          <w:sz w:val="16"/>
        </w:rPr>
        <w:t xml:space="preserve"> </w:t>
      </w:r>
      <w:r>
        <w:rPr>
          <w:sz w:val="16"/>
        </w:rPr>
        <w:t>as</w:t>
      </w:r>
      <w:r>
        <w:rPr>
          <w:spacing w:val="-9"/>
          <w:sz w:val="16"/>
        </w:rPr>
        <w:t xml:space="preserve"> </w:t>
      </w:r>
      <w:r>
        <w:rPr>
          <w:sz w:val="16"/>
        </w:rPr>
        <w:t>otherwise</w:t>
      </w:r>
      <w:r>
        <w:rPr>
          <w:spacing w:val="-9"/>
          <w:sz w:val="16"/>
        </w:rPr>
        <w:t xml:space="preserve"> </w:t>
      </w:r>
      <w:r>
        <w:rPr>
          <w:sz w:val="16"/>
        </w:rPr>
        <w:t>agreed</w:t>
      </w:r>
      <w:r>
        <w:rPr>
          <w:spacing w:val="-9"/>
          <w:sz w:val="16"/>
        </w:rPr>
        <w:t xml:space="preserve"> </w:t>
      </w:r>
      <w:r>
        <w:rPr>
          <w:sz w:val="16"/>
        </w:rPr>
        <w:t>in</w:t>
      </w:r>
      <w:r>
        <w:rPr>
          <w:spacing w:val="-9"/>
          <w:sz w:val="16"/>
        </w:rPr>
        <w:t xml:space="preserve"> </w:t>
      </w:r>
      <w:r>
        <w:rPr>
          <w:sz w:val="16"/>
        </w:rPr>
        <w:t>writing</w:t>
      </w:r>
      <w:r>
        <w:rPr>
          <w:spacing w:val="-9"/>
          <w:sz w:val="16"/>
        </w:rPr>
        <w:t xml:space="preserve"> </w:t>
      </w:r>
      <w:r>
        <w:rPr>
          <w:sz w:val="16"/>
        </w:rPr>
        <w:t>by</w:t>
      </w:r>
      <w:r>
        <w:rPr>
          <w:spacing w:val="-9"/>
          <w:sz w:val="16"/>
        </w:rPr>
        <w:t xml:space="preserve"> </w:t>
      </w:r>
      <w:r>
        <w:rPr>
          <w:sz w:val="16"/>
        </w:rPr>
        <w:t>us,</w:t>
      </w:r>
      <w:r>
        <w:rPr>
          <w:spacing w:val="-8"/>
          <w:sz w:val="16"/>
        </w:rPr>
        <w:t xml:space="preserve"> </w:t>
      </w:r>
      <w:r>
        <w:rPr>
          <w:sz w:val="16"/>
        </w:rPr>
        <w:t>you</w:t>
      </w:r>
      <w:r>
        <w:rPr>
          <w:spacing w:val="-9"/>
          <w:sz w:val="16"/>
        </w:rPr>
        <w:t xml:space="preserve"> </w:t>
      </w:r>
      <w:r>
        <w:rPr>
          <w:sz w:val="16"/>
        </w:rPr>
        <w:t>are</w:t>
      </w:r>
      <w:r>
        <w:rPr>
          <w:spacing w:val="40"/>
          <w:sz w:val="16"/>
        </w:rPr>
        <w:t xml:space="preserve"> </w:t>
      </w:r>
      <w:r>
        <w:rPr>
          <w:sz w:val="16"/>
        </w:rPr>
        <w:t>the</w:t>
      </w:r>
      <w:r>
        <w:rPr>
          <w:spacing w:val="-7"/>
          <w:sz w:val="16"/>
        </w:rPr>
        <w:t xml:space="preserve"> </w:t>
      </w:r>
      <w:r>
        <w:rPr>
          <w:sz w:val="16"/>
        </w:rPr>
        <w:t>sole</w:t>
      </w:r>
      <w:r>
        <w:rPr>
          <w:spacing w:val="-6"/>
          <w:sz w:val="16"/>
        </w:rPr>
        <w:t xml:space="preserve"> </w:t>
      </w:r>
      <w:r>
        <w:rPr>
          <w:sz w:val="16"/>
        </w:rPr>
        <w:t>beneficial</w:t>
      </w:r>
      <w:r>
        <w:rPr>
          <w:spacing w:val="-5"/>
          <w:sz w:val="16"/>
        </w:rPr>
        <w:t xml:space="preserve"> </w:t>
      </w:r>
      <w:r>
        <w:rPr>
          <w:sz w:val="16"/>
        </w:rPr>
        <w:t>owner</w:t>
      </w:r>
      <w:r>
        <w:rPr>
          <w:spacing w:val="-2"/>
          <w:sz w:val="16"/>
        </w:rPr>
        <w:t xml:space="preserve"> </w:t>
      </w:r>
      <w:r>
        <w:rPr>
          <w:sz w:val="16"/>
        </w:rPr>
        <w:t>of</w:t>
      </w:r>
      <w:r>
        <w:rPr>
          <w:spacing w:val="-3"/>
          <w:sz w:val="16"/>
        </w:rPr>
        <w:t xml:space="preserve"> </w:t>
      </w:r>
      <w:r>
        <w:rPr>
          <w:sz w:val="16"/>
        </w:rPr>
        <w:t>all</w:t>
      </w:r>
      <w:r>
        <w:rPr>
          <w:spacing w:val="-3"/>
          <w:sz w:val="16"/>
        </w:rPr>
        <w:t xml:space="preserve"> </w:t>
      </w:r>
      <w:r>
        <w:rPr>
          <w:sz w:val="16"/>
        </w:rPr>
        <w:t>Margin</w:t>
      </w:r>
      <w:r>
        <w:rPr>
          <w:spacing w:val="-5"/>
          <w:sz w:val="16"/>
        </w:rPr>
        <w:t xml:space="preserve"> </w:t>
      </w:r>
      <w:r>
        <w:rPr>
          <w:sz w:val="16"/>
        </w:rPr>
        <w:t>you</w:t>
      </w:r>
      <w:r>
        <w:rPr>
          <w:spacing w:val="-6"/>
          <w:sz w:val="16"/>
        </w:rPr>
        <w:t xml:space="preserve"> </w:t>
      </w:r>
      <w:r>
        <w:rPr>
          <w:sz w:val="16"/>
        </w:rPr>
        <w:t>transfer</w:t>
      </w:r>
      <w:r>
        <w:rPr>
          <w:spacing w:val="40"/>
          <w:sz w:val="16"/>
        </w:rPr>
        <w:t xml:space="preserve"> </w:t>
      </w:r>
      <w:r>
        <w:rPr>
          <w:spacing w:val="-2"/>
          <w:sz w:val="16"/>
        </w:rPr>
        <w:t>under this</w:t>
      </w:r>
      <w:r>
        <w:rPr>
          <w:spacing w:val="-3"/>
          <w:sz w:val="16"/>
        </w:rPr>
        <w:t xml:space="preserve"> </w:t>
      </w:r>
      <w:r>
        <w:rPr>
          <w:spacing w:val="-2"/>
          <w:sz w:val="16"/>
        </w:rPr>
        <w:t>Agreement, free and</w:t>
      </w:r>
      <w:r>
        <w:rPr>
          <w:spacing w:val="-3"/>
          <w:sz w:val="16"/>
        </w:rPr>
        <w:t xml:space="preserve"> </w:t>
      </w:r>
      <w:r>
        <w:rPr>
          <w:spacing w:val="-2"/>
          <w:sz w:val="16"/>
        </w:rPr>
        <w:t>clear</w:t>
      </w:r>
      <w:r>
        <w:rPr>
          <w:spacing w:val="-3"/>
          <w:sz w:val="16"/>
        </w:rPr>
        <w:t xml:space="preserve"> </w:t>
      </w:r>
      <w:r>
        <w:rPr>
          <w:spacing w:val="-2"/>
          <w:sz w:val="16"/>
        </w:rPr>
        <w:t>of</w:t>
      </w:r>
      <w:r>
        <w:rPr>
          <w:spacing w:val="-3"/>
          <w:sz w:val="16"/>
        </w:rPr>
        <w:t xml:space="preserve"> </w:t>
      </w:r>
      <w:r>
        <w:rPr>
          <w:spacing w:val="-2"/>
          <w:sz w:val="16"/>
        </w:rPr>
        <w:t>any Security</w:t>
      </w:r>
      <w:r>
        <w:rPr>
          <w:spacing w:val="40"/>
          <w:sz w:val="16"/>
        </w:rPr>
        <w:t xml:space="preserve"> </w:t>
      </w:r>
      <w:r>
        <w:rPr>
          <w:sz w:val="16"/>
        </w:rPr>
        <w:t>Interest whatsoever other than a lien routinely</w:t>
      </w:r>
      <w:r>
        <w:rPr>
          <w:spacing w:val="40"/>
          <w:sz w:val="16"/>
        </w:rPr>
        <w:t xml:space="preserve"> </w:t>
      </w:r>
      <w:r>
        <w:rPr>
          <w:sz w:val="16"/>
        </w:rPr>
        <w:t>imposed on all securities in a clearing system in</w:t>
      </w:r>
      <w:r>
        <w:rPr>
          <w:spacing w:val="40"/>
          <w:sz w:val="16"/>
        </w:rPr>
        <w:t xml:space="preserve"> </w:t>
      </w:r>
      <w:r>
        <w:rPr>
          <w:sz w:val="16"/>
        </w:rPr>
        <w:t>which such securities may be held;</w:t>
      </w:r>
    </w:p>
    <w:p w14:paraId="114A1A6D" w14:textId="77777777" w:rsidR="005206A1" w:rsidRDefault="005206A1">
      <w:pPr>
        <w:pStyle w:val="BodyText"/>
      </w:pPr>
    </w:p>
    <w:p w14:paraId="114A1A6E" w14:textId="77777777" w:rsidR="005206A1" w:rsidRDefault="00EE7B96">
      <w:pPr>
        <w:pStyle w:val="ListParagraph"/>
        <w:numPr>
          <w:ilvl w:val="2"/>
          <w:numId w:val="22"/>
        </w:numPr>
        <w:tabs>
          <w:tab w:val="left" w:pos="1246"/>
        </w:tabs>
        <w:spacing w:before="1"/>
        <w:ind w:right="42"/>
        <w:jc w:val="both"/>
        <w:rPr>
          <w:sz w:val="16"/>
        </w:rPr>
      </w:pPr>
      <w:r>
        <w:rPr>
          <w:sz w:val="16"/>
        </w:rPr>
        <w:t>regardless</w:t>
      </w:r>
      <w:r>
        <w:rPr>
          <w:spacing w:val="-3"/>
          <w:sz w:val="16"/>
        </w:rPr>
        <w:t xml:space="preserve"> </w:t>
      </w:r>
      <w:r>
        <w:rPr>
          <w:sz w:val="16"/>
        </w:rPr>
        <w:t>of</w:t>
      </w:r>
      <w:r>
        <w:rPr>
          <w:spacing w:val="-3"/>
          <w:sz w:val="16"/>
        </w:rPr>
        <w:t xml:space="preserve"> </w:t>
      </w:r>
      <w:r>
        <w:rPr>
          <w:sz w:val="16"/>
        </w:rPr>
        <w:t>any</w:t>
      </w:r>
      <w:r>
        <w:rPr>
          <w:spacing w:val="-1"/>
          <w:sz w:val="16"/>
        </w:rPr>
        <w:t xml:space="preserve"> </w:t>
      </w:r>
      <w:r>
        <w:rPr>
          <w:sz w:val="16"/>
        </w:rPr>
        <w:t>subsequent</w:t>
      </w:r>
      <w:r>
        <w:rPr>
          <w:spacing w:val="-1"/>
          <w:sz w:val="16"/>
        </w:rPr>
        <w:t xml:space="preserve"> </w:t>
      </w:r>
      <w:r>
        <w:rPr>
          <w:sz w:val="16"/>
        </w:rPr>
        <w:t>determination</w:t>
      </w:r>
      <w:r>
        <w:rPr>
          <w:spacing w:val="-2"/>
          <w:sz w:val="16"/>
        </w:rPr>
        <w:t xml:space="preserve"> </w:t>
      </w:r>
      <w:r>
        <w:rPr>
          <w:sz w:val="16"/>
        </w:rPr>
        <w:t>to</w:t>
      </w:r>
      <w:r>
        <w:rPr>
          <w:spacing w:val="-2"/>
          <w:sz w:val="16"/>
        </w:rPr>
        <w:t xml:space="preserve"> </w:t>
      </w:r>
      <w:r>
        <w:rPr>
          <w:sz w:val="16"/>
        </w:rPr>
        <w:t>the</w:t>
      </w:r>
      <w:r>
        <w:rPr>
          <w:spacing w:val="40"/>
          <w:sz w:val="16"/>
        </w:rPr>
        <w:t xml:space="preserve"> </w:t>
      </w:r>
      <w:r>
        <w:rPr>
          <w:sz w:val="16"/>
        </w:rPr>
        <w:t>contrary, you deem yourself suitable to trade</w:t>
      </w:r>
      <w:r>
        <w:rPr>
          <w:spacing w:val="40"/>
          <w:sz w:val="16"/>
        </w:rPr>
        <w:t xml:space="preserve"> </w:t>
      </w:r>
      <w:r>
        <w:rPr>
          <w:sz w:val="16"/>
        </w:rPr>
        <w:t>Margined</w:t>
      </w:r>
      <w:r>
        <w:rPr>
          <w:spacing w:val="-5"/>
          <w:sz w:val="16"/>
        </w:rPr>
        <w:t xml:space="preserve"> </w:t>
      </w:r>
      <w:r>
        <w:rPr>
          <w:sz w:val="16"/>
        </w:rPr>
        <w:t>Transactions;</w:t>
      </w:r>
    </w:p>
    <w:p w14:paraId="114A1A6F" w14:textId="77777777" w:rsidR="005206A1" w:rsidRDefault="005206A1">
      <w:pPr>
        <w:pStyle w:val="BodyText"/>
        <w:spacing w:before="10"/>
        <w:rPr>
          <w:sz w:val="15"/>
        </w:rPr>
      </w:pPr>
    </w:p>
    <w:p w14:paraId="114A1A70" w14:textId="40F829BD" w:rsidR="005206A1" w:rsidRDefault="00EE7B96">
      <w:pPr>
        <w:pStyle w:val="ListParagraph"/>
        <w:numPr>
          <w:ilvl w:val="2"/>
          <w:numId w:val="22"/>
        </w:numPr>
        <w:tabs>
          <w:tab w:val="left" w:pos="1246"/>
        </w:tabs>
        <w:ind w:right="38"/>
        <w:jc w:val="both"/>
        <w:rPr>
          <w:sz w:val="16"/>
        </w:rPr>
      </w:pPr>
      <w:r>
        <w:rPr>
          <w:sz w:val="16"/>
        </w:rPr>
        <w:t>you</w:t>
      </w:r>
      <w:r>
        <w:rPr>
          <w:spacing w:val="-7"/>
          <w:sz w:val="16"/>
        </w:rPr>
        <w:t xml:space="preserve"> </w:t>
      </w:r>
      <w:r>
        <w:rPr>
          <w:sz w:val="16"/>
        </w:rPr>
        <w:t>are</w:t>
      </w:r>
      <w:r>
        <w:rPr>
          <w:spacing w:val="-7"/>
          <w:sz w:val="16"/>
        </w:rPr>
        <w:t xml:space="preserve"> </w:t>
      </w:r>
      <w:r>
        <w:rPr>
          <w:sz w:val="16"/>
        </w:rPr>
        <w:t>acting</w:t>
      </w:r>
      <w:r>
        <w:rPr>
          <w:spacing w:val="-5"/>
          <w:sz w:val="16"/>
        </w:rPr>
        <w:t xml:space="preserve"> </w:t>
      </w:r>
      <w:proofErr w:type="gramStart"/>
      <w:r>
        <w:rPr>
          <w:sz w:val="16"/>
        </w:rPr>
        <w:t>in</w:t>
      </w:r>
      <w:r>
        <w:rPr>
          <w:spacing w:val="-7"/>
          <w:sz w:val="16"/>
        </w:rPr>
        <w:t xml:space="preserve"> </w:t>
      </w:r>
      <w:r>
        <w:rPr>
          <w:sz w:val="16"/>
        </w:rPr>
        <w:t>the</w:t>
      </w:r>
      <w:r>
        <w:rPr>
          <w:spacing w:val="-7"/>
          <w:sz w:val="16"/>
        </w:rPr>
        <w:t xml:space="preserve"> </w:t>
      </w:r>
      <w:r>
        <w:rPr>
          <w:sz w:val="16"/>
        </w:rPr>
        <w:t>course</w:t>
      </w:r>
      <w:r>
        <w:rPr>
          <w:spacing w:val="-7"/>
          <w:sz w:val="16"/>
        </w:rPr>
        <w:t xml:space="preserve"> </w:t>
      </w:r>
      <w:r>
        <w:rPr>
          <w:sz w:val="16"/>
        </w:rPr>
        <w:t>of</w:t>
      </w:r>
      <w:proofErr w:type="gramEnd"/>
      <w:r>
        <w:rPr>
          <w:spacing w:val="-7"/>
          <w:sz w:val="16"/>
        </w:rPr>
        <w:t xml:space="preserve"> </w:t>
      </w:r>
      <w:r>
        <w:rPr>
          <w:sz w:val="16"/>
        </w:rPr>
        <w:t>business</w:t>
      </w:r>
      <w:r>
        <w:rPr>
          <w:spacing w:val="-8"/>
          <w:sz w:val="16"/>
        </w:rPr>
        <w:t xml:space="preserve"> </w:t>
      </w:r>
      <w:r>
        <w:rPr>
          <w:sz w:val="16"/>
        </w:rPr>
        <w:t>and</w:t>
      </w:r>
      <w:r>
        <w:rPr>
          <w:spacing w:val="-7"/>
          <w:sz w:val="16"/>
        </w:rPr>
        <w:t xml:space="preserve"> </w:t>
      </w:r>
      <w:r>
        <w:rPr>
          <w:sz w:val="16"/>
        </w:rPr>
        <w:t>not</w:t>
      </w:r>
      <w:r>
        <w:rPr>
          <w:spacing w:val="-8"/>
          <w:sz w:val="16"/>
        </w:rPr>
        <w:t xml:space="preserve"> </w:t>
      </w:r>
      <w:r>
        <w:rPr>
          <w:sz w:val="16"/>
        </w:rPr>
        <w:t>in</w:t>
      </w:r>
      <w:r>
        <w:rPr>
          <w:spacing w:val="-7"/>
          <w:sz w:val="16"/>
        </w:rPr>
        <w:t xml:space="preserve"> </w:t>
      </w:r>
      <w:r>
        <w:rPr>
          <w:sz w:val="16"/>
        </w:rPr>
        <w:t>a</w:t>
      </w:r>
      <w:r>
        <w:rPr>
          <w:spacing w:val="40"/>
          <w:sz w:val="16"/>
        </w:rPr>
        <w:t xml:space="preserve"> </w:t>
      </w:r>
      <w:r>
        <w:rPr>
          <w:sz w:val="16"/>
        </w:rPr>
        <w:t>consumer capacity;</w:t>
      </w:r>
    </w:p>
    <w:p w14:paraId="114A1A71" w14:textId="77777777" w:rsidR="005206A1" w:rsidRDefault="005206A1">
      <w:pPr>
        <w:pStyle w:val="BodyText"/>
        <w:spacing w:before="1"/>
      </w:pPr>
    </w:p>
    <w:p w14:paraId="114A1A72" w14:textId="77777777" w:rsidR="005206A1" w:rsidRDefault="00EE7B96">
      <w:pPr>
        <w:pStyle w:val="ListParagraph"/>
        <w:numPr>
          <w:ilvl w:val="2"/>
          <w:numId w:val="22"/>
        </w:numPr>
        <w:tabs>
          <w:tab w:val="left" w:pos="1246"/>
        </w:tabs>
        <w:spacing w:before="1"/>
        <w:ind w:right="40"/>
        <w:jc w:val="both"/>
        <w:rPr>
          <w:sz w:val="16"/>
        </w:rPr>
      </w:pPr>
      <w:r>
        <w:rPr>
          <w:sz w:val="16"/>
        </w:rPr>
        <w:t>in</w:t>
      </w:r>
      <w:r>
        <w:rPr>
          <w:spacing w:val="-5"/>
          <w:sz w:val="16"/>
        </w:rPr>
        <w:t xml:space="preserve"> </w:t>
      </w:r>
      <w:r>
        <w:rPr>
          <w:sz w:val="16"/>
        </w:rPr>
        <w:t>asking</w:t>
      </w:r>
      <w:r>
        <w:rPr>
          <w:spacing w:val="-4"/>
          <w:sz w:val="16"/>
        </w:rPr>
        <w:t xml:space="preserve"> </w:t>
      </w:r>
      <w:r>
        <w:rPr>
          <w:sz w:val="16"/>
        </w:rPr>
        <w:t>us</w:t>
      </w:r>
      <w:r>
        <w:rPr>
          <w:spacing w:val="-5"/>
          <w:sz w:val="16"/>
        </w:rPr>
        <w:t xml:space="preserve"> </w:t>
      </w:r>
      <w:r>
        <w:rPr>
          <w:sz w:val="16"/>
        </w:rPr>
        <w:t>to</w:t>
      </w:r>
      <w:r>
        <w:rPr>
          <w:spacing w:val="-6"/>
          <w:sz w:val="16"/>
        </w:rPr>
        <w:t xml:space="preserve"> </w:t>
      </w:r>
      <w:proofErr w:type="gramStart"/>
      <w:r>
        <w:rPr>
          <w:sz w:val="16"/>
        </w:rPr>
        <w:t>enter</w:t>
      </w:r>
      <w:r>
        <w:rPr>
          <w:spacing w:val="-7"/>
          <w:sz w:val="16"/>
        </w:rPr>
        <w:t xml:space="preserve"> </w:t>
      </w:r>
      <w:r>
        <w:rPr>
          <w:sz w:val="16"/>
        </w:rPr>
        <w:t>into</w:t>
      </w:r>
      <w:proofErr w:type="gramEnd"/>
      <w:r>
        <w:rPr>
          <w:spacing w:val="-5"/>
          <w:sz w:val="16"/>
        </w:rPr>
        <w:t xml:space="preserve"> </w:t>
      </w:r>
      <w:r>
        <w:rPr>
          <w:sz w:val="16"/>
        </w:rPr>
        <w:t>any</w:t>
      </w:r>
      <w:r>
        <w:rPr>
          <w:spacing w:val="-5"/>
          <w:sz w:val="16"/>
        </w:rPr>
        <w:t xml:space="preserve"> </w:t>
      </w:r>
      <w:r>
        <w:rPr>
          <w:sz w:val="16"/>
        </w:rPr>
        <w:t>Transaction,</w:t>
      </w:r>
      <w:r>
        <w:rPr>
          <w:spacing w:val="-4"/>
          <w:sz w:val="16"/>
        </w:rPr>
        <w:t xml:space="preserve"> </w:t>
      </w:r>
      <w:r>
        <w:rPr>
          <w:sz w:val="16"/>
        </w:rPr>
        <w:t>you</w:t>
      </w:r>
      <w:r>
        <w:rPr>
          <w:spacing w:val="-6"/>
          <w:sz w:val="16"/>
        </w:rPr>
        <w:t xml:space="preserve"> </w:t>
      </w:r>
      <w:r>
        <w:rPr>
          <w:sz w:val="16"/>
        </w:rPr>
        <w:t>have</w:t>
      </w:r>
      <w:r>
        <w:rPr>
          <w:spacing w:val="40"/>
          <w:sz w:val="16"/>
        </w:rPr>
        <w:t xml:space="preserve"> </w:t>
      </w:r>
      <w:r>
        <w:rPr>
          <w:sz w:val="16"/>
        </w:rPr>
        <w:t>been solely responsible for making your own</w:t>
      </w:r>
      <w:r>
        <w:rPr>
          <w:spacing w:val="40"/>
          <w:sz w:val="16"/>
        </w:rPr>
        <w:t xml:space="preserve"> </w:t>
      </w:r>
      <w:r>
        <w:rPr>
          <w:sz w:val="16"/>
        </w:rPr>
        <w:t>independent appraisal and investigations into the</w:t>
      </w:r>
      <w:r>
        <w:rPr>
          <w:spacing w:val="40"/>
          <w:sz w:val="16"/>
        </w:rPr>
        <w:t xml:space="preserve"> </w:t>
      </w:r>
      <w:r>
        <w:rPr>
          <w:sz w:val="16"/>
        </w:rPr>
        <w:t>risks of the Transaction and you have sufficient</w:t>
      </w:r>
      <w:r>
        <w:rPr>
          <w:spacing w:val="40"/>
          <w:sz w:val="16"/>
        </w:rPr>
        <w:t xml:space="preserve"> </w:t>
      </w:r>
      <w:r>
        <w:rPr>
          <w:sz w:val="16"/>
        </w:rPr>
        <w:t>knowledge and experience to do so. You are also</w:t>
      </w:r>
      <w:r>
        <w:rPr>
          <w:spacing w:val="40"/>
          <w:sz w:val="16"/>
        </w:rPr>
        <w:t xml:space="preserve"> </w:t>
      </w:r>
      <w:r>
        <w:rPr>
          <w:sz w:val="16"/>
        </w:rPr>
        <w:t>financially capable of assuming, and assume, the</w:t>
      </w:r>
      <w:r>
        <w:rPr>
          <w:spacing w:val="40"/>
          <w:sz w:val="16"/>
        </w:rPr>
        <w:t xml:space="preserve"> </w:t>
      </w:r>
      <w:r>
        <w:rPr>
          <w:sz w:val="16"/>
        </w:rPr>
        <w:t>risks of that Transaction, including a total loss of</w:t>
      </w:r>
      <w:r>
        <w:rPr>
          <w:spacing w:val="40"/>
          <w:sz w:val="16"/>
        </w:rPr>
        <w:t xml:space="preserve"> </w:t>
      </w:r>
      <w:r>
        <w:rPr>
          <w:sz w:val="16"/>
        </w:rPr>
        <w:t>Funds resulting from Transactions;</w:t>
      </w:r>
    </w:p>
    <w:p w14:paraId="114A1A73" w14:textId="77777777" w:rsidR="005206A1" w:rsidRDefault="005206A1">
      <w:pPr>
        <w:pStyle w:val="BodyText"/>
        <w:spacing w:before="11"/>
        <w:rPr>
          <w:sz w:val="15"/>
        </w:rPr>
      </w:pPr>
    </w:p>
    <w:p w14:paraId="114A1A74" w14:textId="77777777" w:rsidR="005206A1" w:rsidRDefault="00EE7B96">
      <w:pPr>
        <w:pStyle w:val="ListParagraph"/>
        <w:numPr>
          <w:ilvl w:val="2"/>
          <w:numId w:val="22"/>
        </w:numPr>
        <w:tabs>
          <w:tab w:val="left" w:pos="1246"/>
        </w:tabs>
        <w:ind w:right="40"/>
        <w:jc w:val="both"/>
        <w:rPr>
          <w:sz w:val="16"/>
        </w:rPr>
      </w:pPr>
      <w:r>
        <w:rPr>
          <w:sz w:val="16"/>
        </w:rPr>
        <w:t>any change to the details supplied in the Account</w:t>
      </w:r>
      <w:r>
        <w:rPr>
          <w:spacing w:val="40"/>
          <w:sz w:val="16"/>
        </w:rPr>
        <w:t xml:space="preserve"> </w:t>
      </w:r>
      <w:r>
        <w:rPr>
          <w:sz w:val="16"/>
        </w:rPr>
        <w:t>Opening Forms</w:t>
      </w:r>
      <w:r>
        <w:rPr>
          <w:spacing w:val="-5"/>
          <w:sz w:val="16"/>
        </w:rPr>
        <w:t xml:space="preserve"> </w:t>
      </w:r>
      <w:r>
        <w:rPr>
          <w:sz w:val="16"/>
        </w:rPr>
        <w:t>must</w:t>
      </w:r>
      <w:r>
        <w:rPr>
          <w:spacing w:val="-3"/>
          <w:sz w:val="16"/>
        </w:rPr>
        <w:t xml:space="preserve"> </w:t>
      </w:r>
      <w:r>
        <w:rPr>
          <w:sz w:val="16"/>
        </w:rPr>
        <w:t>be</w:t>
      </w:r>
      <w:r>
        <w:rPr>
          <w:spacing w:val="-1"/>
          <w:sz w:val="16"/>
        </w:rPr>
        <w:t xml:space="preserve"> </w:t>
      </w:r>
      <w:r>
        <w:rPr>
          <w:sz w:val="16"/>
        </w:rPr>
        <w:t>immediately notified</w:t>
      </w:r>
      <w:r>
        <w:rPr>
          <w:spacing w:val="-1"/>
          <w:sz w:val="16"/>
        </w:rPr>
        <w:t xml:space="preserve"> </w:t>
      </w:r>
      <w:r>
        <w:rPr>
          <w:sz w:val="16"/>
        </w:rPr>
        <w:t>to</w:t>
      </w:r>
      <w:r>
        <w:rPr>
          <w:spacing w:val="-3"/>
          <w:sz w:val="16"/>
        </w:rPr>
        <w:t xml:space="preserve"> </w:t>
      </w:r>
      <w:r>
        <w:rPr>
          <w:sz w:val="16"/>
        </w:rPr>
        <w:t>us</w:t>
      </w:r>
      <w:r>
        <w:rPr>
          <w:spacing w:val="40"/>
          <w:sz w:val="16"/>
        </w:rPr>
        <w:t xml:space="preserve"> </w:t>
      </w:r>
      <w:r>
        <w:rPr>
          <w:sz w:val="16"/>
        </w:rPr>
        <w:t>in</w:t>
      </w:r>
      <w:r>
        <w:rPr>
          <w:spacing w:val="-7"/>
          <w:sz w:val="16"/>
        </w:rPr>
        <w:t xml:space="preserve"> </w:t>
      </w:r>
      <w:r>
        <w:rPr>
          <w:sz w:val="16"/>
        </w:rPr>
        <w:t>writing;</w:t>
      </w:r>
    </w:p>
    <w:p w14:paraId="114A1A75" w14:textId="77777777" w:rsidR="005206A1" w:rsidRDefault="005206A1">
      <w:pPr>
        <w:pStyle w:val="BodyText"/>
        <w:spacing w:before="1"/>
      </w:pPr>
    </w:p>
    <w:p w14:paraId="114A1A76" w14:textId="77777777" w:rsidR="005206A1" w:rsidRDefault="00EE7B96">
      <w:pPr>
        <w:pStyle w:val="ListParagraph"/>
        <w:numPr>
          <w:ilvl w:val="2"/>
          <w:numId w:val="22"/>
        </w:numPr>
        <w:tabs>
          <w:tab w:val="left" w:pos="1246"/>
        </w:tabs>
        <w:ind w:right="40"/>
        <w:jc w:val="both"/>
        <w:rPr>
          <w:sz w:val="16"/>
        </w:rPr>
      </w:pPr>
      <w:r>
        <w:rPr>
          <w:sz w:val="16"/>
        </w:rPr>
        <w:t>if</w:t>
      </w:r>
      <w:r>
        <w:rPr>
          <w:spacing w:val="-9"/>
          <w:sz w:val="16"/>
        </w:rPr>
        <w:t xml:space="preserve"> </w:t>
      </w:r>
      <w:r>
        <w:rPr>
          <w:sz w:val="16"/>
        </w:rPr>
        <w:t>you</w:t>
      </w:r>
      <w:r>
        <w:rPr>
          <w:spacing w:val="-8"/>
          <w:sz w:val="16"/>
        </w:rPr>
        <w:t xml:space="preserve"> </w:t>
      </w:r>
      <w:r>
        <w:rPr>
          <w:sz w:val="16"/>
        </w:rPr>
        <w:t>are</w:t>
      </w:r>
      <w:r>
        <w:rPr>
          <w:spacing w:val="-8"/>
          <w:sz w:val="16"/>
        </w:rPr>
        <w:t xml:space="preserve"> </w:t>
      </w:r>
      <w:r>
        <w:rPr>
          <w:sz w:val="16"/>
        </w:rPr>
        <w:t>not</w:t>
      </w:r>
      <w:r>
        <w:rPr>
          <w:spacing w:val="-8"/>
          <w:sz w:val="16"/>
        </w:rPr>
        <w:t xml:space="preserve"> </w:t>
      </w:r>
      <w:r>
        <w:rPr>
          <w:sz w:val="16"/>
        </w:rPr>
        <w:t>a</w:t>
      </w:r>
      <w:r>
        <w:rPr>
          <w:spacing w:val="-10"/>
          <w:sz w:val="16"/>
        </w:rPr>
        <w:t xml:space="preserve"> </w:t>
      </w:r>
      <w:r>
        <w:rPr>
          <w:sz w:val="16"/>
        </w:rPr>
        <w:t>resident</w:t>
      </w:r>
      <w:r>
        <w:rPr>
          <w:spacing w:val="-7"/>
          <w:sz w:val="16"/>
        </w:rPr>
        <w:t xml:space="preserve"> </w:t>
      </w:r>
      <w:r>
        <w:rPr>
          <w:sz w:val="16"/>
        </w:rPr>
        <w:t>in</w:t>
      </w:r>
      <w:r>
        <w:rPr>
          <w:spacing w:val="-8"/>
          <w:sz w:val="16"/>
        </w:rPr>
        <w:t xml:space="preserve"> </w:t>
      </w:r>
      <w:r>
        <w:rPr>
          <w:sz w:val="16"/>
        </w:rPr>
        <w:t>the</w:t>
      </w:r>
      <w:r>
        <w:rPr>
          <w:spacing w:val="-8"/>
          <w:sz w:val="16"/>
        </w:rPr>
        <w:t xml:space="preserve"> </w:t>
      </w:r>
      <w:r>
        <w:rPr>
          <w:sz w:val="16"/>
        </w:rPr>
        <w:t>United</w:t>
      </w:r>
      <w:r>
        <w:rPr>
          <w:spacing w:val="-5"/>
          <w:sz w:val="16"/>
        </w:rPr>
        <w:t xml:space="preserve"> </w:t>
      </w:r>
      <w:r>
        <w:rPr>
          <w:sz w:val="16"/>
        </w:rPr>
        <w:t>Kingdom,</w:t>
      </w:r>
      <w:r>
        <w:rPr>
          <w:spacing w:val="-8"/>
          <w:sz w:val="16"/>
        </w:rPr>
        <w:t xml:space="preserve"> </w:t>
      </w:r>
      <w:r>
        <w:rPr>
          <w:sz w:val="16"/>
        </w:rPr>
        <w:t>you</w:t>
      </w:r>
      <w:r>
        <w:rPr>
          <w:spacing w:val="40"/>
          <w:sz w:val="16"/>
        </w:rPr>
        <w:t xml:space="preserve"> </w:t>
      </w:r>
      <w:r>
        <w:rPr>
          <w:sz w:val="16"/>
        </w:rPr>
        <w:t>are</w:t>
      </w:r>
      <w:r>
        <w:rPr>
          <w:spacing w:val="-4"/>
          <w:sz w:val="16"/>
        </w:rPr>
        <w:t xml:space="preserve"> </w:t>
      </w:r>
      <w:r>
        <w:rPr>
          <w:sz w:val="16"/>
        </w:rPr>
        <w:t>solely</w:t>
      </w:r>
      <w:r>
        <w:rPr>
          <w:spacing w:val="-3"/>
          <w:sz w:val="16"/>
        </w:rPr>
        <w:t xml:space="preserve"> </w:t>
      </w:r>
      <w:r>
        <w:rPr>
          <w:sz w:val="16"/>
        </w:rPr>
        <w:t>responsible</w:t>
      </w:r>
      <w:r>
        <w:rPr>
          <w:spacing w:val="-4"/>
          <w:sz w:val="16"/>
        </w:rPr>
        <w:t xml:space="preserve"> </w:t>
      </w:r>
      <w:r>
        <w:rPr>
          <w:sz w:val="16"/>
        </w:rPr>
        <w:t>for</w:t>
      </w:r>
      <w:r>
        <w:rPr>
          <w:spacing w:val="-4"/>
          <w:sz w:val="16"/>
        </w:rPr>
        <w:t xml:space="preserve"> </w:t>
      </w:r>
      <w:r>
        <w:rPr>
          <w:sz w:val="16"/>
        </w:rPr>
        <w:t>ascertaining</w:t>
      </w:r>
      <w:r>
        <w:rPr>
          <w:spacing w:val="-3"/>
          <w:sz w:val="16"/>
        </w:rPr>
        <w:t xml:space="preserve"> </w:t>
      </w:r>
      <w:r>
        <w:rPr>
          <w:sz w:val="16"/>
        </w:rPr>
        <w:t>whether</w:t>
      </w:r>
      <w:r>
        <w:rPr>
          <w:spacing w:val="-3"/>
          <w:sz w:val="16"/>
        </w:rPr>
        <w:t xml:space="preserve"> </w:t>
      </w:r>
      <w:r>
        <w:rPr>
          <w:sz w:val="16"/>
        </w:rPr>
        <w:t>any</w:t>
      </w:r>
      <w:r>
        <w:rPr>
          <w:spacing w:val="40"/>
          <w:sz w:val="16"/>
        </w:rPr>
        <w:t xml:space="preserve"> </w:t>
      </w:r>
      <w:r>
        <w:rPr>
          <w:sz w:val="16"/>
        </w:rPr>
        <w:t>Transaction entered into under this Agreement is</w:t>
      </w:r>
      <w:r>
        <w:rPr>
          <w:spacing w:val="40"/>
          <w:sz w:val="16"/>
        </w:rPr>
        <w:t xml:space="preserve"> </w:t>
      </w:r>
      <w:r>
        <w:rPr>
          <w:sz w:val="16"/>
        </w:rPr>
        <w:t>lawful</w:t>
      </w:r>
      <w:r>
        <w:rPr>
          <w:spacing w:val="-5"/>
          <w:sz w:val="16"/>
        </w:rPr>
        <w:t xml:space="preserve"> </w:t>
      </w:r>
      <w:r>
        <w:rPr>
          <w:sz w:val="16"/>
        </w:rPr>
        <w:t>under</w:t>
      </w:r>
      <w:r>
        <w:rPr>
          <w:spacing w:val="-4"/>
          <w:sz w:val="16"/>
        </w:rPr>
        <w:t xml:space="preserve"> </w:t>
      </w:r>
      <w:r>
        <w:rPr>
          <w:sz w:val="16"/>
        </w:rPr>
        <w:t>the</w:t>
      </w:r>
      <w:r>
        <w:rPr>
          <w:spacing w:val="-3"/>
          <w:sz w:val="16"/>
        </w:rPr>
        <w:t xml:space="preserve"> </w:t>
      </w:r>
      <w:r>
        <w:rPr>
          <w:sz w:val="16"/>
        </w:rPr>
        <w:t>applicable</w:t>
      </w:r>
      <w:r>
        <w:rPr>
          <w:spacing w:val="-4"/>
          <w:sz w:val="16"/>
        </w:rPr>
        <w:t xml:space="preserve"> </w:t>
      </w:r>
      <w:r>
        <w:rPr>
          <w:sz w:val="16"/>
        </w:rPr>
        <w:t>laws</w:t>
      </w:r>
      <w:r>
        <w:rPr>
          <w:spacing w:val="-5"/>
          <w:sz w:val="16"/>
        </w:rPr>
        <w:t xml:space="preserve"> </w:t>
      </w:r>
      <w:r>
        <w:rPr>
          <w:sz w:val="16"/>
        </w:rPr>
        <w:t>and</w:t>
      </w:r>
      <w:r>
        <w:rPr>
          <w:spacing w:val="-1"/>
          <w:sz w:val="16"/>
        </w:rPr>
        <w:t xml:space="preserve"> </w:t>
      </w:r>
      <w:r>
        <w:rPr>
          <w:sz w:val="16"/>
        </w:rPr>
        <w:t>regulations</w:t>
      </w:r>
      <w:r>
        <w:rPr>
          <w:spacing w:val="-3"/>
          <w:sz w:val="16"/>
        </w:rPr>
        <w:t xml:space="preserve"> </w:t>
      </w:r>
      <w:r>
        <w:rPr>
          <w:sz w:val="16"/>
        </w:rPr>
        <w:t>of</w:t>
      </w:r>
      <w:r>
        <w:rPr>
          <w:spacing w:val="40"/>
          <w:sz w:val="16"/>
        </w:rPr>
        <w:t xml:space="preserve"> </w:t>
      </w:r>
      <w:r>
        <w:rPr>
          <w:sz w:val="16"/>
        </w:rPr>
        <w:t>the jurisdiction of your residence; and</w:t>
      </w:r>
    </w:p>
    <w:p w14:paraId="114A1A77" w14:textId="77777777" w:rsidR="005206A1" w:rsidRDefault="005206A1">
      <w:pPr>
        <w:pStyle w:val="BodyText"/>
        <w:spacing w:before="11"/>
        <w:rPr>
          <w:sz w:val="15"/>
        </w:rPr>
      </w:pPr>
    </w:p>
    <w:p w14:paraId="114A1A78" w14:textId="77777777" w:rsidR="005206A1" w:rsidRDefault="00EE7B96">
      <w:pPr>
        <w:pStyle w:val="ListParagraph"/>
        <w:numPr>
          <w:ilvl w:val="2"/>
          <w:numId w:val="22"/>
        </w:numPr>
        <w:tabs>
          <w:tab w:val="left" w:pos="1246"/>
        </w:tabs>
        <w:ind w:right="39"/>
        <w:jc w:val="both"/>
        <w:rPr>
          <w:sz w:val="16"/>
        </w:rPr>
      </w:pPr>
      <w:r>
        <w:rPr>
          <w:sz w:val="16"/>
        </w:rPr>
        <w:t>you</w:t>
      </w:r>
      <w:r>
        <w:rPr>
          <w:spacing w:val="-10"/>
          <w:sz w:val="16"/>
        </w:rPr>
        <w:t xml:space="preserve"> </w:t>
      </w:r>
      <w:proofErr w:type="gramStart"/>
      <w:r>
        <w:rPr>
          <w:sz w:val="16"/>
        </w:rPr>
        <w:t>are</w:t>
      </w:r>
      <w:r>
        <w:rPr>
          <w:spacing w:val="-9"/>
          <w:sz w:val="16"/>
        </w:rPr>
        <w:t xml:space="preserve"> </w:t>
      </w:r>
      <w:r>
        <w:rPr>
          <w:sz w:val="16"/>
        </w:rPr>
        <w:t>in</w:t>
      </w:r>
      <w:r>
        <w:rPr>
          <w:spacing w:val="-9"/>
          <w:sz w:val="16"/>
        </w:rPr>
        <w:t xml:space="preserve"> </w:t>
      </w:r>
      <w:r>
        <w:rPr>
          <w:sz w:val="16"/>
        </w:rPr>
        <w:t>compliance</w:t>
      </w:r>
      <w:r>
        <w:rPr>
          <w:spacing w:val="-9"/>
          <w:sz w:val="16"/>
        </w:rPr>
        <w:t xml:space="preserve"> </w:t>
      </w:r>
      <w:r>
        <w:rPr>
          <w:sz w:val="16"/>
        </w:rPr>
        <w:t>with</w:t>
      </w:r>
      <w:proofErr w:type="gramEnd"/>
      <w:r>
        <w:rPr>
          <w:spacing w:val="-9"/>
          <w:sz w:val="16"/>
        </w:rPr>
        <w:t xml:space="preserve"> </w:t>
      </w:r>
      <w:r>
        <w:rPr>
          <w:sz w:val="16"/>
        </w:rPr>
        <w:t>all</w:t>
      </w:r>
      <w:r>
        <w:rPr>
          <w:spacing w:val="-9"/>
          <w:sz w:val="16"/>
        </w:rPr>
        <w:t xml:space="preserve"> </w:t>
      </w:r>
      <w:r>
        <w:rPr>
          <w:sz w:val="16"/>
        </w:rPr>
        <w:t>laws</w:t>
      </w:r>
      <w:r>
        <w:rPr>
          <w:spacing w:val="-9"/>
          <w:sz w:val="16"/>
        </w:rPr>
        <w:t xml:space="preserve"> </w:t>
      </w:r>
      <w:r>
        <w:rPr>
          <w:sz w:val="16"/>
        </w:rPr>
        <w:t>to</w:t>
      </w:r>
      <w:r>
        <w:rPr>
          <w:spacing w:val="-9"/>
          <w:sz w:val="16"/>
        </w:rPr>
        <w:t xml:space="preserve"> </w:t>
      </w:r>
      <w:r>
        <w:rPr>
          <w:sz w:val="16"/>
        </w:rPr>
        <w:t>which</w:t>
      </w:r>
      <w:r>
        <w:rPr>
          <w:spacing w:val="-9"/>
          <w:sz w:val="16"/>
        </w:rPr>
        <w:t xml:space="preserve"> </w:t>
      </w:r>
      <w:r>
        <w:rPr>
          <w:sz w:val="16"/>
        </w:rPr>
        <w:t>you</w:t>
      </w:r>
      <w:r>
        <w:rPr>
          <w:spacing w:val="-9"/>
          <w:sz w:val="16"/>
        </w:rPr>
        <w:t xml:space="preserve"> </w:t>
      </w:r>
      <w:r>
        <w:rPr>
          <w:sz w:val="16"/>
        </w:rPr>
        <w:t>are</w:t>
      </w:r>
      <w:r>
        <w:rPr>
          <w:spacing w:val="40"/>
          <w:sz w:val="16"/>
        </w:rPr>
        <w:t xml:space="preserve"> </w:t>
      </w:r>
      <w:r>
        <w:rPr>
          <w:sz w:val="16"/>
        </w:rPr>
        <w:t>subject</w:t>
      </w:r>
      <w:r>
        <w:rPr>
          <w:spacing w:val="-10"/>
          <w:sz w:val="16"/>
        </w:rPr>
        <w:t xml:space="preserve"> </w:t>
      </w:r>
      <w:r>
        <w:rPr>
          <w:sz w:val="16"/>
        </w:rPr>
        <w:t>including</w:t>
      </w:r>
      <w:r>
        <w:rPr>
          <w:spacing w:val="-9"/>
          <w:sz w:val="16"/>
        </w:rPr>
        <w:t xml:space="preserve"> </w:t>
      </w:r>
      <w:r>
        <w:rPr>
          <w:sz w:val="16"/>
        </w:rPr>
        <w:t>without</w:t>
      </w:r>
      <w:r>
        <w:rPr>
          <w:spacing w:val="-9"/>
          <w:sz w:val="16"/>
        </w:rPr>
        <w:t xml:space="preserve"> </w:t>
      </w:r>
      <w:r>
        <w:rPr>
          <w:sz w:val="16"/>
        </w:rPr>
        <w:t>limitation,</w:t>
      </w:r>
      <w:r>
        <w:rPr>
          <w:spacing w:val="-9"/>
          <w:sz w:val="16"/>
        </w:rPr>
        <w:t xml:space="preserve"> </w:t>
      </w:r>
      <w:r>
        <w:rPr>
          <w:sz w:val="16"/>
        </w:rPr>
        <w:t>all</w:t>
      </w:r>
      <w:r>
        <w:rPr>
          <w:spacing w:val="-9"/>
          <w:sz w:val="16"/>
        </w:rPr>
        <w:t xml:space="preserve"> </w:t>
      </w:r>
      <w:r>
        <w:rPr>
          <w:sz w:val="16"/>
        </w:rPr>
        <w:t>tax</w:t>
      </w:r>
      <w:r>
        <w:rPr>
          <w:spacing w:val="-9"/>
          <w:sz w:val="16"/>
        </w:rPr>
        <w:t xml:space="preserve"> </w:t>
      </w:r>
      <w:r>
        <w:rPr>
          <w:sz w:val="16"/>
        </w:rPr>
        <w:t>laws</w:t>
      </w:r>
      <w:r>
        <w:rPr>
          <w:spacing w:val="-9"/>
          <w:sz w:val="16"/>
        </w:rPr>
        <w:t xml:space="preserve"> </w:t>
      </w:r>
      <w:r>
        <w:rPr>
          <w:sz w:val="16"/>
        </w:rPr>
        <w:t>and</w:t>
      </w:r>
      <w:r>
        <w:rPr>
          <w:spacing w:val="40"/>
          <w:sz w:val="16"/>
        </w:rPr>
        <w:t xml:space="preserve"> </w:t>
      </w:r>
      <w:r>
        <w:rPr>
          <w:sz w:val="16"/>
        </w:rPr>
        <w:t>regulations, exchange control requirements and</w:t>
      </w:r>
      <w:r>
        <w:rPr>
          <w:spacing w:val="40"/>
          <w:sz w:val="16"/>
        </w:rPr>
        <w:t xml:space="preserve"> </w:t>
      </w:r>
      <w:r>
        <w:rPr>
          <w:sz w:val="16"/>
        </w:rPr>
        <w:t>registration</w:t>
      </w:r>
      <w:r>
        <w:rPr>
          <w:spacing w:val="-9"/>
          <w:sz w:val="16"/>
        </w:rPr>
        <w:t xml:space="preserve"> </w:t>
      </w:r>
      <w:r>
        <w:rPr>
          <w:sz w:val="16"/>
        </w:rPr>
        <w:t>requirements.</w:t>
      </w:r>
    </w:p>
    <w:p w14:paraId="114A1A79" w14:textId="77777777" w:rsidR="005206A1" w:rsidRDefault="005206A1">
      <w:pPr>
        <w:pStyle w:val="BodyText"/>
      </w:pPr>
    </w:p>
    <w:p w14:paraId="114A1A7A" w14:textId="77777777" w:rsidR="005206A1" w:rsidRDefault="00EE7B96">
      <w:pPr>
        <w:pStyle w:val="ListParagraph"/>
        <w:numPr>
          <w:ilvl w:val="1"/>
          <w:numId w:val="22"/>
        </w:numPr>
        <w:tabs>
          <w:tab w:val="left" w:pos="679"/>
          <w:tab w:val="left" w:pos="680"/>
        </w:tabs>
        <w:spacing w:before="1"/>
        <w:ind w:hanging="568"/>
        <w:rPr>
          <w:sz w:val="16"/>
        </w:rPr>
      </w:pPr>
      <w:r>
        <w:rPr>
          <w:b/>
          <w:sz w:val="16"/>
        </w:rPr>
        <w:t>Covenants</w:t>
      </w:r>
      <w:r>
        <w:rPr>
          <w:sz w:val="16"/>
        </w:rPr>
        <w:t>:</w:t>
      </w:r>
      <w:r>
        <w:rPr>
          <w:spacing w:val="-4"/>
          <w:sz w:val="16"/>
        </w:rPr>
        <w:t xml:space="preserve"> </w:t>
      </w:r>
      <w:r>
        <w:rPr>
          <w:sz w:val="16"/>
        </w:rPr>
        <w:t>You</w:t>
      </w:r>
      <w:r>
        <w:rPr>
          <w:spacing w:val="-3"/>
          <w:sz w:val="16"/>
        </w:rPr>
        <w:t xml:space="preserve"> </w:t>
      </w:r>
      <w:r>
        <w:rPr>
          <w:sz w:val="16"/>
        </w:rPr>
        <w:t>covenant</w:t>
      </w:r>
      <w:r>
        <w:rPr>
          <w:spacing w:val="-3"/>
          <w:sz w:val="16"/>
        </w:rPr>
        <w:t xml:space="preserve"> </w:t>
      </w:r>
      <w:r>
        <w:rPr>
          <w:sz w:val="16"/>
        </w:rPr>
        <w:t>to</w:t>
      </w:r>
      <w:r>
        <w:rPr>
          <w:spacing w:val="-5"/>
          <w:sz w:val="16"/>
        </w:rPr>
        <w:t xml:space="preserve"> </w:t>
      </w:r>
      <w:r>
        <w:rPr>
          <w:sz w:val="16"/>
        </w:rPr>
        <w:t>us</w:t>
      </w:r>
      <w:r>
        <w:rPr>
          <w:spacing w:val="-3"/>
          <w:sz w:val="16"/>
        </w:rPr>
        <w:t xml:space="preserve"> </w:t>
      </w:r>
      <w:r>
        <w:rPr>
          <w:spacing w:val="-4"/>
          <w:sz w:val="16"/>
        </w:rPr>
        <w:t>that:</w:t>
      </w:r>
    </w:p>
    <w:p w14:paraId="114A1A7B" w14:textId="77777777" w:rsidR="005206A1" w:rsidRDefault="005206A1">
      <w:pPr>
        <w:pStyle w:val="BodyText"/>
        <w:spacing w:before="10"/>
        <w:rPr>
          <w:sz w:val="15"/>
        </w:rPr>
      </w:pPr>
    </w:p>
    <w:p w14:paraId="114A1A7C" w14:textId="77777777" w:rsidR="005206A1" w:rsidRDefault="00EE7B96">
      <w:pPr>
        <w:pStyle w:val="ListParagraph"/>
        <w:numPr>
          <w:ilvl w:val="2"/>
          <w:numId w:val="22"/>
        </w:numPr>
        <w:tabs>
          <w:tab w:val="left" w:pos="1246"/>
        </w:tabs>
        <w:ind w:right="40"/>
        <w:jc w:val="both"/>
        <w:rPr>
          <w:sz w:val="16"/>
        </w:rPr>
      </w:pPr>
      <w:r>
        <w:rPr>
          <w:sz w:val="16"/>
        </w:rPr>
        <w:t xml:space="preserve">you will </w:t>
      </w:r>
      <w:proofErr w:type="gramStart"/>
      <w:r>
        <w:rPr>
          <w:sz w:val="16"/>
        </w:rPr>
        <w:t>at all times</w:t>
      </w:r>
      <w:proofErr w:type="gramEnd"/>
      <w:r>
        <w:rPr>
          <w:sz w:val="16"/>
        </w:rPr>
        <w:t xml:space="preserve"> obtain and comply, and do all</w:t>
      </w:r>
      <w:r>
        <w:rPr>
          <w:spacing w:val="40"/>
          <w:sz w:val="16"/>
        </w:rPr>
        <w:t xml:space="preserve"> </w:t>
      </w:r>
      <w:r>
        <w:rPr>
          <w:sz w:val="16"/>
        </w:rPr>
        <w:t>that</w:t>
      </w:r>
      <w:r>
        <w:rPr>
          <w:spacing w:val="-10"/>
          <w:sz w:val="16"/>
        </w:rPr>
        <w:t xml:space="preserve"> </w:t>
      </w:r>
      <w:r>
        <w:rPr>
          <w:sz w:val="16"/>
        </w:rPr>
        <w:t>is</w:t>
      </w:r>
      <w:r>
        <w:rPr>
          <w:spacing w:val="-9"/>
          <w:sz w:val="16"/>
        </w:rPr>
        <w:t xml:space="preserve"> </w:t>
      </w:r>
      <w:r>
        <w:rPr>
          <w:sz w:val="16"/>
        </w:rPr>
        <w:t>necessary</w:t>
      </w:r>
      <w:r>
        <w:rPr>
          <w:spacing w:val="-9"/>
          <w:sz w:val="16"/>
        </w:rPr>
        <w:t xml:space="preserve"> </w:t>
      </w:r>
      <w:r>
        <w:rPr>
          <w:sz w:val="16"/>
        </w:rPr>
        <w:t>to</w:t>
      </w:r>
      <w:r>
        <w:rPr>
          <w:spacing w:val="-9"/>
          <w:sz w:val="16"/>
        </w:rPr>
        <w:t xml:space="preserve"> </w:t>
      </w:r>
      <w:r>
        <w:rPr>
          <w:sz w:val="16"/>
        </w:rPr>
        <w:t>maintain</w:t>
      </w:r>
      <w:r>
        <w:rPr>
          <w:spacing w:val="-9"/>
          <w:sz w:val="16"/>
        </w:rPr>
        <w:t xml:space="preserve"> </w:t>
      </w:r>
      <w:r>
        <w:rPr>
          <w:sz w:val="16"/>
        </w:rPr>
        <w:t>in</w:t>
      </w:r>
      <w:r>
        <w:rPr>
          <w:spacing w:val="-8"/>
          <w:sz w:val="16"/>
        </w:rPr>
        <w:t xml:space="preserve"> </w:t>
      </w:r>
      <w:r>
        <w:rPr>
          <w:sz w:val="16"/>
        </w:rPr>
        <w:t>full</w:t>
      </w:r>
      <w:r>
        <w:rPr>
          <w:spacing w:val="-8"/>
          <w:sz w:val="16"/>
        </w:rPr>
        <w:t xml:space="preserve"> </w:t>
      </w:r>
      <w:r>
        <w:rPr>
          <w:sz w:val="16"/>
        </w:rPr>
        <w:t>force</w:t>
      </w:r>
      <w:r>
        <w:rPr>
          <w:spacing w:val="-10"/>
          <w:sz w:val="16"/>
        </w:rPr>
        <w:t xml:space="preserve"> </w:t>
      </w:r>
      <w:r>
        <w:rPr>
          <w:sz w:val="16"/>
        </w:rPr>
        <w:t>and</w:t>
      </w:r>
      <w:r>
        <w:rPr>
          <w:spacing w:val="-8"/>
          <w:sz w:val="16"/>
        </w:rPr>
        <w:t xml:space="preserve"> </w:t>
      </w:r>
      <w:r>
        <w:rPr>
          <w:sz w:val="16"/>
        </w:rPr>
        <w:t>effect,</w:t>
      </w:r>
      <w:r>
        <w:rPr>
          <w:spacing w:val="40"/>
          <w:sz w:val="16"/>
        </w:rPr>
        <w:t xml:space="preserve"> </w:t>
      </w:r>
      <w:r>
        <w:rPr>
          <w:sz w:val="16"/>
        </w:rPr>
        <w:t>all authority, powers, consents, licenses and</w:t>
      </w:r>
      <w:r>
        <w:rPr>
          <w:spacing w:val="40"/>
          <w:sz w:val="16"/>
        </w:rPr>
        <w:t xml:space="preserve"> </w:t>
      </w:r>
      <w:proofErr w:type="spellStart"/>
      <w:r>
        <w:rPr>
          <w:sz w:val="16"/>
        </w:rPr>
        <w:t>authorisations</w:t>
      </w:r>
      <w:proofErr w:type="spellEnd"/>
      <w:r>
        <w:rPr>
          <w:sz w:val="16"/>
        </w:rPr>
        <w:t xml:space="preserve"> referred to in this </w:t>
      </w:r>
      <w:r>
        <w:rPr>
          <w:b/>
          <w:sz w:val="16"/>
        </w:rPr>
        <w:t>Section 12</w:t>
      </w:r>
      <w:r>
        <w:rPr>
          <w:sz w:val="16"/>
        </w:rPr>
        <w:t>, and</w:t>
      </w:r>
      <w:r>
        <w:rPr>
          <w:spacing w:val="40"/>
          <w:sz w:val="16"/>
        </w:rPr>
        <w:t xml:space="preserve"> </w:t>
      </w:r>
      <w:r>
        <w:rPr>
          <w:sz w:val="16"/>
        </w:rPr>
        <w:t>will use all reasonable efforts to obtain any that</w:t>
      </w:r>
      <w:r>
        <w:rPr>
          <w:spacing w:val="40"/>
          <w:sz w:val="16"/>
        </w:rPr>
        <w:t xml:space="preserve"> </w:t>
      </w:r>
      <w:r>
        <w:rPr>
          <w:sz w:val="16"/>
        </w:rPr>
        <w:t>may become necessary in the future;</w:t>
      </w:r>
    </w:p>
    <w:p w14:paraId="114A1A7D" w14:textId="77777777" w:rsidR="005206A1" w:rsidRDefault="00EE7B96">
      <w:pPr>
        <w:pStyle w:val="ListParagraph"/>
        <w:numPr>
          <w:ilvl w:val="2"/>
          <w:numId w:val="22"/>
        </w:numPr>
        <w:tabs>
          <w:tab w:val="left" w:pos="1246"/>
        </w:tabs>
        <w:spacing w:before="68"/>
        <w:ind w:right="113"/>
        <w:jc w:val="both"/>
        <w:rPr>
          <w:sz w:val="16"/>
        </w:rPr>
      </w:pPr>
      <w:r>
        <w:br w:type="column"/>
      </w:r>
      <w:r>
        <w:rPr>
          <w:sz w:val="16"/>
        </w:rPr>
        <w:t>you</w:t>
      </w:r>
      <w:r>
        <w:rPr>
          <w:spacing w:val="-7"/>
          <w:sz w:val="16"/>
        </w:rPr>
        <w:t xml:space="preserve"> </w:t>
      </w:r>
      <w:r>
        <w:rPr>
          <w:sz w:val="16"/>
        </w:rPr>
        <w:t>will</w:t>
      </w:r>
      <w:r>
        <w:rPr>
          <w:spacing w:val="-6"/>
          <w:sz w:val="16"/>
        </w:rPr>
        <w:t xml:space="preserve"> </w:t>
      </w:r>
      <w:r>
        <w:rPr>
          <w:sz w:val="16"/>
        </w:rPr>
        <w:t>promptly</w:t>
      </w:r>
      <w:r>
        <w:rPr>
          <w:spacing w:val="-8"/>
          <w:sz w:val="16"/>
        </w:rPr>
        <w:t xml:space="preserve"> </w:t>
      </w:r>
      <w:r>
        <w:rPr>
          <w:sz w:val="16"/>
        </w:rPr>
        <w:t>notify</w:t>
      </w:r>
      <w:r>
        <w:rPr>
          <w:spacing w:val="-8"/>
          <w:sz w:val="16"/>
        </w:rPr>
        <w:t xml:space="preserve"> </w:t>
      </w:r>
      <w:r>
        <w:rPr>
          <w:sz w:val="16"/>
        </w:rPr>
        <w:t>us</w:t>
      </w:r>
      <w:r>
        <w:rPr>
          <w:spacing w:val="-6"/>
          <w:sz w:val="16"/>
        </w:rPr>
        <w:t xml:space="preserve"> </w:t>
      </w:r>
      <w:r>
        <w:rPr>
          <w:sz w:val="16"/>
        </w:rPr>
        <w:t>of</w:t>
      </w:r>
      <w:r>
        <w:rPr>
          <w:spacing w:val="-7"/>
          <w:sz w:val="16"/>
        </w:rPr>
        <w:t xml:space="preserve"> </w:t>
      </w:r>
      <w:r>
        <w:rPr>
          <w:sz w:val="16"/>
        </w:rPr>
        <w:t>the</w:t>
      </w:r>
      <w:r>
        <w:rPr>
          <w:spacing w:val="-7"/>
          <w:sz w:val="16"/>
        </w:rPr>
        <w:t xml:space="preserve"> </w:t>
      </w:r>
      <w:r>
        <w:rPr>
          <w:sz w:val="16"/>
        </w:rPr>
        <w:t>occurrence</w:t>
      </w:r>
      <w:r>
        <w:rPr>
          <w:spacing w:val="-7"/>
          <w:sz w:val="16"/>
        </w:rPr>
        <w:t xml:space="preserve"> </w:t>
      </w:r>
      <w:r>
        <w:rPr>
          <w:sz w:val="16"/>
        </w:rPr>
        <w:t>of</w:t>
      </w:r>
      <w:r>
        <w:rPr>
          <w:spacing w:val="-7"/>
          <w:sz w:val="16"/>
        </w:rPr>
        <w:t xml:space="preserve"> </w:t>
      </w:r>
      <w:r>
        <w:rPr>
          <w:sz w:val="16"/>
        </w:rPr>
        <w:t>any</w:t>
      </w:r>
      <w:r>
        <w:rPr>
          <w:spacing w:val="40"/>
          <w:sz w:val="16"/>
        </w:rPr>
        <w:t xml:space="preserve"> </w:t>
      </w:r>
      <w:r>
        <w:rPr>
          <w:sz w:val="16"/>
        </w:rPr>
        <w:t>Event of Default or Potential Event of Default with</w:t>
      </w:r>
      <w:r>
        <w:rPr>
          <w:spacing w:val="40"/>
          <w:sz w:val="16"/>
        </w:rPr>
        <w:t xml:space="preserve"> </w:t>
      </w:r>
      <w:r>
        <w:rPr>
          <w:sz w:val="16"/>
        </w:rPr>
        <w:t>respect to yourself or any Credit Support Provider;</w:t>
      </w:r>
    </w:p>
    <w:p w14:paraId="114A1A7E" w14:textId="77777777" w:rsidR="005206A1" w:rsidRDefault="005206A1">
      <w:pPr>
        <w:pStyle w:val="BodyText"/>
        <w:spacing w:before="11"/>
        <w:rPr>
          <w:sz w:val="15"/>
        </w:rPr>
      </w:pPr>
    </w:p>
    <w:p w14:paraId="114A1A7F" w14:textId="77777777" w:rsidR="005206A1" w:rsidRDefault="00EE7B96">
      <w:pPr>
        <w:pStyle w:val="ListParagraph"/>
        <w:numPr>
          <w:ilvl w:val="2"/>
          <w:numId w:val="22"/>
        </w:numPr>
        <w:tabs>
          <w:tab w:val="left" w:pos="1246"/>
        </w:tabs>
        <w:ind w:right="113"/>
        <w:jc w:val="both"/>
        <w:rPr>
          <w:sz w:val="16"/>
        </w:rPr>
      </w:pPr>
      <w:r>
        <w:rPr>
          <w:sz w:val="16"/>
        </w:rPr>
        <w:t>you will use all reasonable steps to</w:t>
      </w:r>
      <w:r>
        <w:rPr>
          <w:spacing w:val="-1"/>
          <w:sz w:val="16"/>
        </w:rPr>
        <w:t xml:space="preserve"> </w:t>
      </w:r>
      <w:r>
        <w:rPr>
          <w:sz w:val="16"/>
        </w:rPr>
        <w:t>comply with all</w:t>
      </w:r>
      <w:r>
        <w:rPr>
          <w:spacing w:val="40"/>
          <w:sz w:val="16"/>
        </w:rPr>
        <w:t xml:space="preserve"> </w:t>
      </w:r>
      <w:r>
        <w:rPr>
          <w:sz w:val="16"/>
        </w:rPr>
        <w:t>Applicable Regulations in relation to this</w:t>
      </w:r>
      <w:r>
        <w:rPr>
          <w:spacing w:val="40"/>
          <w:sz w:val="16"/>
        </w:rPr>
        <w:t xml:space="preserve"> </w:t>
      </w:r>
      <w:r>
        <w:rPr>
          <w:sz w:val="16"/>
        </w:rPr>
        <w:t>Agreement and any Transaction, so far as they are</w:t>
      </w:r>
      <w:r>
        <w:rPr>
          <w:spacing w:val="40"/>
          <w:sz w:val="16"/>
        </w:rPr>
        <w:t xml:space="preserve"> </w:t>
      </w:r>
      <w:r>
        <w:rPr>
          <w:sz w:val="16"/>
        </w:rPr>
        <w:t>applicable</w:t>
      </w:r>
      <w:r>
        <w:rPr>
          <w:spacing w:val="-2"/>
          <w:sz w:val="16"/>
        </w:rPr>
        <w:t xml:space="preserve"> </w:t>
      </w:r>
      <w:r>
        <w:rPr>
          <w:sz w:val="16"/>
        </w:rPr>
        <w:t>to</w:t>
      </w:r>
      <w:r>
        <w:rPr>
          <w:spacing w:val="-5"/>
          <w:sz w:val="16"/>
        </w:rPr>
        <w:t xml:space="preserve"> </w:t>
      </w:r>
      <w:r>
        <w:rPr>
          <w:sz w:val="16"/>
        </w:rPr>
        <w:t>you</w:t>
      </w:r>
      <w:r>
        <w:rPr>
          <w:spacing w:val="-2"/>
          <w:sz w:val="16"/>
        </w:rPr>
        <w:t xml:space="preserve"> </w:t>
      </w:r>
      <w:r>
        <w:rPr>
          <w:sz w:val="16"/>
        </w:rPr>
        <w:t>or</w:t>
      </w:r>
      <w:r>
        <w:rPr>
          <w:spacing w:val="-4"/>
          <w:sz w:val="16"/>
        </w:rPr>
        <w:t xml:space="preserve"> </w:t>
      </w:r>
      <w:r>
        <w:rPr>
          <w:sz w:val="16"/>
        </w:rPr>
        <w:t>us,</w:t>
      </w:r>
      <w:r>
        <w:rPr>
          <w:spacing w:val="-2"/>
          <w:sz w:val="16"/>
        </w:rPr>
        <w:t xml:space="preserve"> </w:t>
      </w:r>
      <w:r>
        <w:rPr>
          <w:sz w:val="16"/>
        </w:rPr>
        <w:t>and</w:t>
      </w:r>
      <w:r>
        <w:rPr>
          <w:spacing w:val="-3"/>
          <w:sz w:val="16"/>
        </w:rPr>
        <w:t xml:space="preserve"> </w:t>
      </w:r>
      <w:r>
        <w:rPr>
          <w:sz w:val="16"/>
        </w:rPr>
        <w:t>in</w:t>
      </w:r>
      <w:r>
        <w:rPr>
          <w:spacing w:val="-2"/>
          <w:sz w:val="16"/>
        </w:rPr>
        <w:t xml:space="preserve"> </w:t>
      </w:r>
      <w:r>
        <w:rPr>
          <w:sz w:val="16"/>
        </w:rPr>
        <w:t>any</w:t>
      </w:r>
      <w:r>
        <w:rPr>
          <w:spacing w:val="-4"/>
          <w:sz w:val="16"/>
        </w:rPr>
        <w:t xml:space="preserve"> </w:t>
      </w:r>
      <w:r>
        <w:rPr>
          <w:sz w:val="16"/>
        </w:rPr>
        <w:t>event</w:t>
      </w:r>
      <w:r>
        <w:rPr>
          <w:spacing w:val="-3"/>
          <w:sz w:val="16"/>
        </w:rPr>
        <w:t xml:space="preserve"> </w:t>
      </w:r>
      <w:r>
        <w:rPr>
          <w:sz w:val="16"/>
        </w:rPr>
        <w:t>you</w:t>
      </w:r>
      <w:r>
        <w:rPr>
          <w:spacing w:val="-4"/>
          <w:sz w:val="16"/>
        </w:rPr>
        <w:t xml:space="preserve"> </w:t>
      </w:r>
      <w:proofErr w:type="gramStart"/>
      <w:r>
        <w:rPr>
          <w:sz w:val="16"/>
        </w:rPr>
        <w:t>will</w:t>
      </w:r>
      <w:r>
        <w:rPr>
          <w:spacing w:val="-4"/>
          <w:sz w:val="16"/>
        </w:rPr>
        <w:t xml:space="preserve"> </w:t>
      </w:r>
      <w:r>
        <w:rPr>
          <w:sz w:val="16"/>
        </w:rPr>
        <w:t>at</w:t>
      </w:r>
      <w:r>
        <w:rPr>
          <w:spacing w:val="40"/>
          <w:sz w:val="16"/>
        </w:rPr>
        <w:t xml:space="preserve"> </w:t>
      </w:r>
      <w:r>
        <w:rPr>
          <w:sz w:val="16"/>
        </w:rPr>
        <w:t>all times</w:t>
      </w:r>
      <w:proofErr w:type="gramEnd"/>
      <w:r>
        <w:rPr>
          <w:sz w:val="16"/>
        </w:rPr>
        <w:t xml:space="preserve"> act with due skill and care;</w:t>
      </w:r>
    </w:p>
    <w:p w14:paraId="114A1A80" w14:textId="77777777" w:rsidR="005206A1" w:rsidRDefault="005206A1">
      <w:pPr>
        <w:pStyle w:val="BodyText"/>
        <w:spacing w:before="2"/>
      </w:pPr>
    </w:p>
    <w:p w14:paraId="114A1A81" w14:textId="77777777" w:rsidR="005206A1" w:rsidRDefault="00EE7B96">
      <w:pPr>
        <w:pStyle w:val="ListParagraph"/>
        <w:numPr>
          <w:ilvl w:val="2"/>
          <w:numId w:val="22"/>
        </w:numPr>
        <w:tabs>
          <w:tab w:val="left" w:pos="1246"/>
        </w:tabs>
        <w:ind w:right="113"/>
        <w:jc w:val="both"/>
        <w:rPr>
          <w:sz w:val="16"/>
        </w:rPr>
      </w:pPr>
      <w:r>
        <w:rPr>
          <w:sz w:val="16"/>
        </w:rPr>
        <w:t>you will not send Orders or otherwise take any</w:t>
      </w:r>
      <w:r>
        <w:rPr>
          <w:spacing w:val="40"/>
          <w:sz w:val="16"/>
        </w:rPr>
        <w:t xml:space="preserve"> </w:t>
      </w:r>
      <w:r>
        <w:rPr>
          <w:sz w:val="16"/>
        </w:rPr>
        <w:t>action that could create a false impression of the</w:t>
      </w:r>
      <w:r>
        <w:rPr>
          <w:spacing w:val="40"/>
          <w:sz w:val="16"/>
        </w:rPr>
        <w:t xml:space="preserve"> </w:t>
      </w:r>
      <w:r>
        <w:rPr>
          <w:sz w:val="16"/>
        </w:rPr>
        <w:t>demand</w:t>
      </w:r>
      <w:r>
        <w:rPr>
          <w:spacing w:val="-9"/>
          <w:sz w:val="16"/>
        </w:rPr>
        <w:t xml:space="preserve"> </w:t>
      </w:r>
      <w:r>
        <w:rPr>
          <w:sz w:val="16"/>
        </w:rPr>
        <w:t>or</w:t>
      </w:r>
      <w:r>
        <w:rPr>
          <w:spacing w:val="-9"/>
          <w:sz w:val="16"/>
        </w:rPr>
        <w:t xml:space="preserve"> </w:t>
      </w:r>
      <w:r>
        <w:rPr>
          <w:sz w:val="16"/>
        </w:rPr>
        <w:t>value</w:t>
      </w:r>
      <w:r>
        <w:rPr>
          <w:spacing w:val="-9"/>
          <w:sz w:val="16"/>
        </w:rPr>
        <w:t xml:space="preserve"> </w:t>
      </w:r>
      <w:r>
        <w:rPr>
          <w:sz w:val="16"/>
        </w:rPr>
        <w:t>for</w:t>
      </w:r>
      <w:r>
        <w:rPr>
          <w:spacing w:val="-9"/>
          <w:sz w:val="16"/>
        </w:rPr>
        <w:t xml:space="preserve"> </w:t>
      </w:r>
      <w:r>
        <w:rPr>
          <w:sz w:val="16"/>
        </w:rPr>
        <w:t>a</w:t>
      </w:r>
      <w:r>
        <w:rPr>
          <w:spacing w:val="-9"/>
          <w:sz w:val="16"/>
        </w:rPr>
        <w:t xml:space="preserve"> </w:t>
      </w:r>
      <w:r>
        <w:rPr>
          <w:sz w:val="16"/>
        </w:rPr>
        <w:t>Financial</w:t>
      </w:r>
      <w:r>
        <w:rPr>
          <w:spacing w:val="-9"/>
          <w:sz w:val="16"/>
        </w:rPr>
        <w:t xml:space="preserve"> </w:t>
      </w:r>
      <w:r>
        <w:rPr>
          <w:sz w:val="16"/>
        </w:rPr>
        <w:t>Instrument,</w:t>
      </w:r>
      <w:r>
        <w:rPr>
          <w:spacing w:val="-9"/>
          <w:sz w:val="16"/>
        </w:rPr>
        <w:t xml:space="preserve"> </w:t>
      </w:r>
      <w:r>
        <w:rPr>
          <w:sz w:val="16"/>
        </w:rPr>
        <w:t>or</w:t>
      </w:r>
      <w:r>
        <w:rPr>
          <w:spacing w:val="-9"/>
          <w:sz w:val="16"/>
        </w:rPr>
        <w:t xml:space="preserve"> </w:t>
      </w:r>
      <w:r>
        <w:rPr>
          <w:sz w:val="16"/>
        </w:rPr>
        <w:t>send</w:t>
      </w:r>
      <w:r>
        <w:rPr>
          <w:spacing w:val="40"/>
          <w:sz w:val="16"/>
        </w:rPr>
        <w:t xml:space="preserve"> </w:t>
      </w:r>
      <w:r>
        <w:rPr>
          <w:sz w:val="16"/>
        </w:rPr>
        <w:t>Orders which you have reason to believe are in</w:t>
      </w:r>
      <w:r>
        <w:rPr>
          <w:spacing w:val="40"/>
          <w:sz w:val="16"/>
        </w:rPr>
        <w:t xml:space="preserve"> </w:t>
      </w:r>
      <w:r>
        <w:rPr>
          <w:sz w:val="16"/>
        </w:rPr>
        <w:t>breach</w:t>
      </w:r>
      <w:r>
        <w:rPr>
          <w:spacing w:val="-9"/>
          <w:sz w:val="16"/>
        </w:rPr>
        <w:t xml:space="preserve"> </w:t>
      </w:r>
      <w:r>
        <w:rPr>
          <w:sz w:val="16"/>
        </w:rPr>
        <w:t>of</w:t>
      </w:r>
      <w:r>
        <w:rPr>
          <w:spacing w:val="-8"/>
          <w:sz w:val="16"/>
        </w:rPr>
        <w:t xml:space="preserve"> </w:t>
      </w:r>
      <w:r>
        <w:rPr>
          <w:sz w:val="16"/>
        </w:rPr>
        <w:t>Applicable</w:t>
      </w:r>
      <w:r>
        <w:rPr>
          <w:spacing w:val="-7"/>
          <w:sz w:val="16"/>
        </w:rPr>
        <w:t xml:space="preserve"> </w:t>
      </w:r>
      <w:r>
        <w:rPr>
          <w:sz w:val="16"/>
        </w:rPr>
        <w:t>Regulations.</w:t>
      </w:r>
      <w:r>
        <w:rPr>
          <w:spacing w:val="-6"/>
          <w:sz w:val="16"/>
        </w:rPr>
        <w:t xml:space="preserve"> </w:t>
      </w:r>
      <w:r>
        <w:rPr>
          <w:sz w:val="16"/>
        </w:rPr>
        <w:t>You</w:t>
      </w:r>
      <w:r>
        <w:rPr>
          <w:spacing w:val="-8"/>
          <w:sz w:val="16"/>
        </w:rPr>
        <w:t xml:space="preserve"> </w:t>
      </w:r>
      <w:r>
        <w:rPr>
          <w:sz w:val="16"/>
        </w:rPr>
        <w:t>shall</w:t>
      </w:r>
      <w:r>
        <w:rPr>
          <w:spacing w:val="-5"/>
          <w:sz w:val="16"/>
        </w:rPr>
        <w:t xml:space="preserve"> </w:t>
      </w:r>
      <w:r>
        <w:rPr>
          <w:sz w:val="16"/>
        </w:rPr>
        <w:t>observe</w:t>
      </w:r>
      <w:r>
        <w:rPr>
          <w:spacing w:val="40"/>
          <w:sz w:val="16"/>
        </w:rPr>
        <w:t xml:space="preserve"> </w:t>
      </w:r>
      <w:r>
        <w:rPr>
          <w:sz w:val="16"/>
        </w:rPr>
        <w:t xml:space="preserve">the standard of </w:t>
      </w:r>
      <w:proofErr w:type="spellStart"/>
      <w:r>
        <w:rPr>
          <w:sz w:val="16"/>
        </w:rPr>
        <w:t>behaviour</w:t>
      </w:r>
      <w:proofErr w:type="spellEnd"/>
      <w:r>
        <w:rPr>
          <w:sz w:val="16"/>
        </w:rPr>
        <w:t xml:space="preserve"> reasonably expected of</w:t>
      </w:r>
      <w:r>
        <w:rPr>
          <w:spacing w:val="40"/>
          <w:sz w:val="16"/>
        </w:rPr>
        <w:t xml:space="preserve"> </w:t>
      </w:r>
      <w:r>
        <w:rPr>
          <w:sz w:val="16"/>
        </w:rPr>
        <w:t>persons in your position and not take any step(s)</w:t>
      </w:r>
      <w:r>
        <w:rPr>
          <w:spacing w:val="40"/>
          <w:sz w:val="16"/>
        </w:rPr>
        <w:t xml:space="preserve"> </w:t>
      </w:r>
      <w:r>
        <w:rPr>
          <w:sz w:val="16"/>
        </w:rPr>
        <w:t>which would cause us to fail to observe the</w:t>
      </w:r>
      <w:r>
        <w:rPr>
          <w:spacing w:val="40"/>
          <w:sz w:val="16"/>
        </w:rPr>
        <w:t xml:space="preserve"> </w:t>
      </w:r>
      <w:r>
        <w:rPr>
          <w:sz w:val="16"/>
        </w:rPr>
        <w:t xml:space="preserve">standard of </w:t>
      </w:r>
      <w:proofErr w:type="spellStart"/>
      <w:r>
        <w:rPr>
          <w:sz w:val="16"/>
        </w:rPr>
        <w:t>behaviour</w:t>
      </w:r>
      <w:proofErr w:type="spellEnd"/>
      <w:r>
        <w:rPr>
          <w:sz w:val="16"/>
        </w:rPr>
        <w:t xml:space="preserve"> reasonably expected of</w:t>
      </w:r>
      <w:r>
        <w:rPr>
          <w:spacing w:val="40"/>
          <w:sz w:val="16"/>
        </w:rPr>
        <w:t xml:space="preserve"> </w:t>
      </w:r>
      <w:r>
        <w:rPr>
          <w:sz w:val="16"/>
        </w:rPr>
        <w:t>persons in our position;</w:t>
      </w:r>
    </w:p>
    <w:p w14:paraId="114A1A82" w14:textId="77777777" w:rsidR="005206A1" w:rsidRDefault="005206A1">
      <w:pPr>
        <w:pStyle w:val="BodyText"/>
      </w:pPr>
    </w:p>
    <w:p w14:paraId="114A1A83" w14:textId="77777777" w:rsidR="005206A1" w:rsidRDefault="00EE7B96">
      <w:pPr>
        <w:pStyle w:val="ListParagraph"/>
        <w:numPr>
          <w:ilvl w:val="2"/>
          <w:numId w:val="22"/>
        </w:numPr>
        <w:tabs>
          <w:tab w:val="left" w:pos="1246"/>
        </w:tabs>
        <w:ind w:right="112"/>
        <w:jc w:val="both"/>
        <w:rPr>
          <w:sz w:val="16"/>
        </w:rPr>
      </w:pPr>
      <w:r>
        <w:rPr>
          <w:sz w:val="16"/>
        </w:rPr>
        <w:t>you will provide us promptly following any</w:t>
      </w:r>
      <w:r>
        <w:rPr>
          <w:spacing w:val="40"/>
          <w:sz w:val="16"/>
        </w:rPr>
        <w:t xml:space="preserve"> </w:t>
      </w:r>
      <w:r>
        <w:rPr>
          <w:sz w:val="16"/>
        </w:rPr>
        <w:t>reasonable request made by us with such</w:t>
      </w:r>
      <w:r>
        <w:rPr>
          <w:spacing w:val="40"/>
          <w:sz w:val="16"/>
        </w:rPr>
        <w:t xml:space="preserve"> </w:t>
      </w:r>
      <w:r>
        <w:rPr>
          <w:sz w:val="16"/>
        </w:rPr>
        <w:t xml:space="preserve">information as we may reasonably require </w:t>
      </w:r>
      <w:proofErr w:type="gramStart"/>
      <w:r>
        <w:rPr>
          <w:sz w:val="16"/>
        </w:rPr>
        <w:t>to</w:t>
      </w:r>
      <w:r>
        <w:rPr>
          <w:spacing w:val="40"/>
          <w:sz w:val="16"/>
        </w:rPr>
        <w:t xml:space="preserve"> </w:t>
      </w:r>
      <w:r>
        <w:rPr>
          <w:sz w:val="16"/>
        </w:rPr>
        <w:t>evidence</w:t>
      </w:r>
      <w:proofErr w:type="gramEnd"/>
      <w:r>
        <w:rPr>
          <w:sz w:val="16"/>
        </w:rPr>
        <w:t xml:space="preserve"> the</w:t>
      </w:r>
      <w:r>
        <w:rPr>
          <w:spacing w:val="-1"/>
          <w:sz w:val="16"/>
        </w:rPr>
        <w:t xml:space="preserve"> </w:t>
      </w:r>
      <w:r>
        <w:rPr>
          <w:sz w:val="16"/>
        </w:rPr>
        <w:t>matters referred to</w:t>
      </w:r>
      <w:r>
        <w:rPr>
          <w:spacing w:val="-1"/>
          <w:sz w:val="16"/>
        </w:rPr>
        <w:t xml:space="preserve"> </w:t>
      </w:r>
      <w:r>
        <w:rPr>
          <w:sz w:val="16"/>
        </w:rPr>
        <w:t xml:space="preserve">in this </w:t>
      </w:r>
      <w:r>
        <w:rPr>
          <w:b/>
          <w:sz w:val="16"/>
        </w:rPr>
        <w:t>Section 12</w:t>
      </w:r>
      <w:r>
        <w:rPr>
          <w:b/>
          <w:spacing w:val="40"/>
          <w:sz w:val="16"/>
        </w:rPr>
        <w:t xml:space="preserve"> </w:t>
      </w:r>
      <w:r>
        <w:rPr>
          <w:sz w:val="16"/>
        </w:rPr>
        <w:t>or to comply with any Applicable Regulations; and</w:t>
      </w:r>
    </w:p>
    <w:p w14:paraId="114A1A84" w14:textId="77777777" w:rsidR="005206A1" w:rsidRDefault="005206A1">
      <w:pPr>
        <w:pStyle w:val="BodyText"/>
        <w:spacing w:before="11"/>
        <w:rPr>
          <w:sz w:val="15"/>
        </w:rPr>
      </w:pPr>
    </w:p>
    <w:p w14:paraId="114A1A85" w14:textId="77777777" w:rsidR="005206A1" w:rsidRDefault="00EE7B96">
      <w:pPr>
        <w:pStyle w:val="ListParagraph"/>
        <w:numPr>
          <w:ilvl w:val="2"/>
          <w:numId w:val="22"/>
        </w:numPr>
        <w:tabs>
          <w:tab w:val="left" w:pos="1246"/>
        </w:tabs>
        <w:ind w:right="112"/>
        <w:jc w:val="both"/>
        <w:rPr>
          <w:sz w:val="16"/>
        </w:rPr>
      </w:pPr>
      <w:r>
        <w:rPr>
          <w:sz w:val="16"/>
        </w:rPr>
        <w:t>you have provided us with information in the</w:t>
      </w:r>
      <w:r>
        <w:rPr>
          <w:spacing w:val="40"/>
          <w:sz w:val="16"/>
        </w:rPr>
        <w:t xml:space="preserve"> </w:t>
      </w:r>
      <w:r>
        <w:rPr>
          <w:sz w:val="16"/>
        </w:rPr>
        <w:t>Account Opening Forms (including any financial</w:t>
      </w:r>
      <w:r>
        <w:rPr>
          <w:spacing w:val="40"/>
          <w:sz w:val="16"/>
        </w:rPr>
        <w:t xml:space="preserve"> </w:t>
      </w:r>
      <w:r>
        <w:rPr>
          <w:sz w:val="16"/>
        </w:rPr>
        <w:t>information) which is</w:t>
      </w:r>
      <w:r>
        <w:rPr>
          <w:spacing w:val="-1"/>
          <w:sz w:val="16"/>
        </w:rPr>
        <w:t xml:space="preserve"> </w:t>
      </w:r>
      <w:r>
        <w:rPr>
          <w:sz w:val="16"/>
        </w:rPr>
        <w:t>true,</w:t>
      </w:r>
      <w:r>
        <w:rPr>
          <w:spacing w:val="-1"/>
          <w:sz w:val="16"/>
        </w:rPr>
        <w:t xml:space="preserve"> </w:t>
      </w:r>
      <w:r>
        <w:rPr>
          <w:sz w:val="16"/>
        </w:rPr>
        <w:t>accurate, and</w:t>
      </w:r>
      <w:r>
        <w:rPr>
          <w:spacing w:val="-1"/>
          <w:sz w:val="16"/>
        </w:rPr>
        <w:t xml:space="preserve"> </w:t>
      </w:r>
      <w:r>
        <w:rPr>
          <w:sz w:val="16"/>
        </w:rPr>
        <w:t>complete</w:t>
      </w:r>
      <w:r>
        <w:rPr>
          <w:spacing w:val="40"/>
          <w:sz w:val="16"/>
        </w:rPr>
        <w:t xml:space="preserve"> </w:t>
      </w:r>
      <w:r>
        <w:rPr>
          <w:sz w:val="16"/>
        </w:rPr>
        <w:t>in every material respects. You undertake</w:t>
      </w:r>
      <w:r>
        <w:rPr>
          <w:spacing w:val="-2"/>
          <w:sz w:val="16"/>
        </w:rPr>
        <w:t xml:space="preserve"> </w:t>
      </w:r>
      <w:r>
        <w:rPr>
          <w:sz w:val="16"/>
        </w:rPr>
        <w:t>to</w:t>
      </w:r>
      <w:r>
        <w:rPr>
          <w:spacing w:val="-2"/>
          <w:sz w:val="16"/>
        </w:rPr>
        <w:t xml:space="preserve"> </w:t>
      </w:r>
      <w:r>
        <w:rPr>
          <w:sz w:val="16"/>
        </w:rPr>
        <w:t>notify</w:t>
      </w:r>
      <w:r>
        <w:rPr>
          <w:spacing w:val="40"/>
          <w:sz w:val="16"/>
        </w:rPr>
        <w:t xml:space="preserve"> </w:t>
      </w:r>
      <w:r>
        <w:rPr>
          <w:sz w:val="16"/>
        </w:rPr>
        <w:t>us immediately of any changes to any information</w:t>
      </w:r>
      <w:r>
        <w:rPr>
          <w:spacing w:val="40"/>
          <w:sz w:val="16"/>
        </w:rPr>
        <w:t xml:space="preserve"> </w:t>
      </w:r>
      <w:r>
        <w:rPr>
          <w:sz w:val="16"/>
        </w:rPr>
        <w:t>you have provided to us.</w:t>
      </w:r>
    </w:p>
    <w:p w14:paraId="114A1A86" w14:textId="77777777" w:rsidR="005206A1" w:rsidRDefault="005206A1">
      <w:pPr>
        <w:pStyle w:val="BodyText"/>
      </w:pPr>
    </w:p>
    <w:p w14:paraId="114A1A87" w14:textId="77777777" w:rsidR="005206A1" w:rsidRDefault="005206A1">
      <w:pPr>
        <w:pStyle w:val="BodyText"/>
        <w:spacing w:before="2"/>
      </w:pPr>
    </w:p>
    <w:p w14:paraId="114A1A88" w14:textId="77777777" w:rsidR="005206A1" w:rsidRDefault="00EE7B96">
      <w:pPr>
        <w:pStyle w:val="Heading3"/>
        <w:numPr>
          <w:ilvl w:val="0"/>
          <w:numId w:val="22"/>
        </w:numPr>
        <w:tabs>
          <w:tab w:val="left" w:pos="679"/>
          <w:tab w:val="left" w:pos="680"/>
        </w:tabs>
        <w:spacing w:before="1"/>
        <w:ind w:hanging="568"/>
        <w:jc w:val="left"/>
      </w:pPr>
      <w:r>
        <w:t>EVENTS</w:t>
      </w:r>
      <w:r>
        <w:rPr>
          <w:spacing w:val="-1"/>
        </w:rPr>
        <w:t xml:space="preserve"> </w:t>
      </w:r>
      <w:r>
        <w:t>OF</w:t>
      </w:r>
      <w:r>
        <w:rPr>
          <w:spacing w:val="-2"/>
        </w:rPr>
        <w:t xml:space="preserve"> DEFAULT</w:t>
      </w:r>
    </w:p>
    <w:p w14:paraId="114A1A89" w14:textId="77777777" w:rsidR="005206A1" w:rsidRDefault="005206A1">
      <w:pPr>
        <w:pStyle w:val="BodyText"/>
        <w:spacing w:before="9"/>
        <w:rPr>
          <w:b/>
          <w:sz w:val="15"/>
        </w:rPr>
      </w:pPr>
    </w:p>
    <w:p w14:paraId="114A1A8A" w14:textId="77777777" w:rsidR="005206A1" w:rsidRDefault="00EE7B96">
      <w:pPr>
        <w:pStyle w:val="ListParagraph"/>
        <w:numPr>
          <w:ilvl w:val="1"/>
          <w:numId w:val="22"/>
        </w:numPr>
        <w:tabs>
          <w:tab w:val="left" w:pos="679"/>
          <w:tab w:val="left" w:pos="680"/>
        </w:tabs>
        <w:spacing w:before="1"/>
        <w:ind w:right="112"/>
        <w:rPr>
          <w:sz w:val="16"/>
        </w:rPr>
      </w:pPr>
      <w:r>
        <w:rPr>
          <w:b/>
          <w:sz w:val="16"/>
        </w:rPr>
        <w:t>Events of Default</w:t>
      </w:r>
      <w:r>
        <w:rPr>
          <w:sz w:val="16"/>
        </w:rPr>
        <w:t>: Each of the following shall constitute an</w:t>
      </w:r>
      <w:r>
        <w:rPr>
          <w:spacing w:val="40"/>
          <w:sz w:val="16"/>
        </w:rPr>
        <w:t xml:space="preserve"> </w:t>
      </w:r>
      <w:r>
        <w:rPr>
          <w:sz w:val="16"/>
        </w:rPr>
        <w:t>Event of Default:</w:t>
      </w:r>
    </w:p>
    <w:p w14:paraId="114A1A8B" w14:textId="77777777" w:rsidR="005206A1" w:rsidRDefault="005206A1">
      <w:pPr>
        <w:pStyle w:val="BodyText"/>
        <w:spacing w:before="11"/>
        <w:rPr>
          <w:sz w:val="15"/>
        </w:rPr>
      </w:pPr>
    </w:p>
    <w:p w14:paraId="114A1A8C" w14:textId="77777777" w:rsidR="005206A1" w:rsidRDefault="00EE7B96">
      <w:pPr>
        <w:pStyle w:val="ListParagraph"/>
        <w:numPr>
          <w:ilvl w:val="2"/>
          <w:numId w:val="22"/>
        </w:numPr>
        <w:tabs>
          <w:tab w:val="left" w:pos="1246"/>
        </w:tabs>
        <w:ind w:right="112"/>
        <w:jc w:val="both"/>
        <w:rPr>
          <w:sz w:val="16"/>
        </w:rPr>
      </w:pPr>
      <w:r>
        <w:rPr>
          <w:sz w:val="16"/>
        </w:rPr>
        <w:t>you fail to make any payment (including, without</w:t>
      </w:r>
      <w:r>
        <w:rPr>
          <w:spacing w:val="40"/>
          <w:sz w:val="16"/>
        </w:rPr>
        <w:t xml:space="preserve"> </w:t>
      </w:r>
      <w:r>
        <w:rPr>
          <w:sz w:val="16"/>
        </w:rPr>
        <w:t>limitation, any Margin required to be delivered</w:t>
      </w:r>
      <w:r>
        <w:rPr>
          <w:spacing w:val="40"/>
          <w:sz w:val="16"/>
        </w:rPr>
        <w:t xml:space="preserve"> </w:t>
      </w:r>
      <w:r>
        <w:rPr>
          <w:sz w:val="16"/>
        </w:rPr>
        <w:t>pursuant to a Margin Call) when due under this</w:t>
      </w:r>
      <w:r>
        <w:rPr>
          <w:spacing w:val="40"/>
          <w:sz w:val="16"/>
        </w:rPr>
        <w:t xml:space="preserve"> </w:t>
      </w:r>
      <w:r>
        <w:rPr>
          <w:sz w:val="16"/>
        </w:rPr>
        <w:t>Agreement, or you fail to observe or perform any</w:t>
      </w:r>
      <w:r>
        <w:rPr>
          <w:spacing w:val="40"/>
          <w:sz w:val="16"/>
        </w:rPr>
        <w:t xml:space="preserve"> </w:t>
      </w:r>
      <w:r>
        <w:rPr>
          <w:sz w:val="16"/>
        </w:rPr>
        <w:t>other provision of this Agreement and such failure</w:t>
      </w:r>
      <w:r>
        <w:rPr>
          <w:spacing w:val="40"/>
          <w:sz w:val="16"/>
        </w:rPr>
        <w:t xml:space="preserve"> </w:t>
      </w:r>
      <w:r>
        <w:rPr>
          <w:sz w:val="16"/>
        </w:rPr>
        <w:t xml:space="preserve">continues for </w:t>
      </w:r>
      <w:r>
        <w:rPr>
          <w:b/>
          <w:sz w:val="16"/>
        </w:rPr>
        <w:t xml:space="preserve">one (1) Business Day </w:t>
      </w:r>
      <w:r>
        <w:rPr>
          <w:sz w:val="16"/>
        </w:rPr>
        <w:t>after notice of</w:t>
      </w:r>
      <w:r>
        <w:rPr>
          <w:spacing w:val="40"/>
          <w:sz w:val="16"/>
        </w:rPr>
        <w:t xml:space="preserve"> </w:t>
      </w:r>
      <w:r>
        <w:rPr>
          <w:sz w:val="16"/>
        </w:rPr>
        <w:t>non-performance has been given by us;</w:t>
      </w:r>
    </w:p>
    <w:p w14:paraId="114A1A8D" w14:textId="77777777" w:rsidR="005206A1" w:rsidRDefault="005206A1">
      <w:pPr>
        <w:pStyle w:val="BodyText"/>
      </w:pPr>
    </w:p>
    <w:p w14:paraId="114A1A8E" w14:textId="77777777" w:rsidR="005206A1" w:rsidRDefault="00EE7B96">
      <w:pPr>
        <w:pStyle w:val="ListParagraph"/>
        <w:numPr>
          <w:ilvl w:val="2"/>
          <w:numId w:val="22"/>
        </w:numPr>
        <w:tabs>
          <w:tab w:val="left" w:pos="1246"/>
        </w:tabs>
        <w:ind w:right="112"/>
        <w:jc w:val="both"/>
        <w:rPr>
          <w:sz w:val="16"/>
        </w:rPr>
      </w:pPr>
      <w:r>
        <w:rPr>
          <w:sz w:val="16"/>
        </w:rPr>
        <w:t>the entry into any Transaction into by you or on</w:t>
      </w:r>
      <w:r>
        <w:rPr>
          <w:spacing w:val="40"/>
          <w:sz w:val="16"/>
        </w:rPr>
        <w:t xml:space="preserve"> </w:t>
      </w:r>
      <w:r>
        <w:rPr>
          <w:sz w:val="16"/>
        </w:rPr>
        <w:t>your</w:t>
      </w:r>
      <w:r>
        <w:rPr>
          <w:spacing w:val="-6"/>
          <w:sz w:val="16"/>
        </w:rPr>
        <w:t xml:space="preserve"> </w:t>
      </w:r>
      <w:r>
        <w:rPr>
          <w:sz w:val="16"/>
        </w:rPr>
        <w:t>behalf</w:t>
      </w:r>
      <w:r>
        <w:rPr>
          <w:spacing w:val="-5"/>
          <w:sz w:val="16"/>
        </w:rPr>
        <w:t xml:space="preserve"> </w:t>
      </w:r>
      <w:r>
        <w:rPr>
          <w:sz w:val="16"/>
        </w:rPr>
        <w:t>which</w:t>
      </w:r>
      <w:r>
        <w:rPr>
          <w:spacing w:val="-6"/>
          <w:sz w:val="16"/>
        </w:rPr>
        <w:t xml:space="preserve"> </w:t>
      </w:r>
      <w:r>
        <w:rPr>
          <w:sz w:val="16"/>
        </w:rPr>
        <w:t>results</w:t>
      </w:r>
      <w:r>
        <w:rPr>
          <w:spacing w:val="-7"/>
          <w:sz w:val="16"/>
        </w:rPr>
        <w:t xml:space="preserve"> </w:t>
      </w:r>
      <w:r>
        <w:rPr>
          <w:sz w:val="16"/>
        </w:rPr>
        <w:t>in</w:t>
      </w:r>
      <w:r>
        <w:rPr>
          <w:spacing w:val="-6"/>
          <w:sz w:val="16"/>
        </w:rPr>
        <w:t xml:space="preserve"> </w:t>
      </w:r>
      <w:r>
        <w:rPr>
          <w:sz w:val="16"/>
        </w:rPr>
        <w:t>there</w:t>
      </w:r>
      <w:r>
        <w:rPr>
          <w:spacing w:val="-7"/>
          <w:sz w:val="16"/>
        </w:rPr>
        <w:t xml:space="preserve"> </w:t>
      </w:r>
      <w:r>
        <w:rPr>
          <w:sz w:val="16"/>
        </w:rPr>
        <w:t>being</w:t>
      </w:r>
      <w:r>
        <w:rPr>
          <w:spacing w:val="-4"/>
          <w:sz w:val="16"/>
        </w:rPr>
        <w:t xml:space="preserve"> </w:t>
      </w:r>
      <w:r>
        <w:rPr>
          <w:sz w:val="16"/>
        </w:rPr>
        <w:t>insufficient</w:t>
      </w:r>
      <w:r>
        <w:rPr>
          <w:spacing w:val="40"/>
          <w:sz w:val="16"/>
        </w:rPr>
        <w:t xml:space="preserve"> </w:t>
      </w:r>
      <w:r>
        <w:rPr>
          <w:sz w:val="16"/>
        </w:rPr>
        <w:t>Margin to cover any actual or anticipated losses or</w:t>
      </w:r>
      <w:r>
        <w:rPr>
          <w:spacing w:val="40"/>
          <w:sz w:val="16"/>
        </w:rPr>
        <w:t xml:space="preserve"> </w:t>
      </w:r>
      <w:r>
        <w:rPr>
          <w:sz w:val="16"/>
        </w:rPr>
        <w:t>liabilities in connection with your Account,</w:t>
      </w:r>
      <w:r>
        <w:rPr>
          <w:spacing w:val="40"/>
          <w:sz w:val="16"/>
        </w:rPr>
        <w:t xml:space="preserve"> </w:t>
      </w:r>
      <w:r>
        <w:rPr>
          <w:sz w:val="16"/>
        </w:rPr>
        <w:t xml:space="preserve">regardless of </w:t>
      </w:r>
      <w:proofErr w:type="gramStart"/>
      <w:r>
        <w:rPr>
          <w:sz w:val="16"/>
        </w:rPr>
        <w:t>whether or not</w:t>
      </w:r>
      <w:proofErr w:type="gramEnd"/>
      <w:r>
        <w:rPr>
          <w:sz w:val="16"/>
        </w:rPr>
        <w:t xml:space="preserve"> there has been a</w:t>
      </w:r>
      <w:r>
        <w:rPr>
          <w:spacing w:val="40"/>
          <w:sz w:val="16"/>
        </w:rPr>
        <w:t xml:space="preserve"> </w:t>
      </w:r>
      <w:r>
        <w:rPr>
          <w:sz w:val="16"/>
        </w:rPr>
        <w:t>Margin</w:t>
      </w:r>
      <w:r>
        <w:rPr>
          <w:spacing w:val="-7"/>
          <w:sz w:val="16"/>
        </w:rPr>
        <w:t xml:space="preserve"> </w:t>
      </w:r>
      <w:r>
        <w:rPr>
          <w:sz w:val="16"/>
        </w:rPr>
        <w:t>Call;</w:t>
      </w:r>
    </w:p>
    <w:p w14:paraId="114A1A8F" w14:textId="77777777" w:rsidR="005206A1" w:rsidRDefault="005206A1">
      <w:pPr>
        <w:pStyle w:val="BodyText"/>
        <w:spacing w:before="1"/>
      </w:pPr>
    </w:p>
    <w:p w14:paraId="114A1A90" w14:textId="77777777" w:rsidR="005206A1" w:rsidRDefault="00EE7B96">
      <w:pPr>
        <w:pStyle w:val="ListParagraph"/>
        <w:numPr>
          <w:ilvl w:val="2"/>
          <w:numId w:val="22"/>
        </w:numPr>
        <w:tabs>
          <w:tab w:val="left" w:pos="1246"/>
        </w:tabs>
        <w:ind w:right="112"/>
        <w:jc w:val="both"/>
        <w:rPr>
          <w:sz w:val="16"/>
        </w:rPr>
      </w:pPr>
      <w:r>
        <w:rPr>
          <w:sz w:val="16"/>
        </w:rPr>
        <w:t>you commence a voluntary liquidation or other</w:t>
      </w:r>
      <w:r>
        <w:rPr>
          <w:spacing w:val="40"/>
          <w:sz w:val="16"/>
        </w:rPr>
        <w:t xml:space="preserve"> </w:t>
      </w:r>
      <w:r>
        <w:rPr>
          <w:sz w:val="16"/>
        </w:rPr>
        <w:t>procedure seeking or proposing liquidation,</w:t>
      </w:r>
      <w:r>
        <w:rPr>
          <w:spacing w:val="40"/>
          <w:sz w:val="16"/>
        </w:rPr>
        <w:t xml:space="preserve"> </w:t>
      </w:r>
      <w:proofErr w:type="spellStart"/>
      <w:r>
        <w:rPr>
          <w:sz w:val="16"/>
        </w:rPr>
        <w:t>reorganisation</w:t>
      </w:r>
      <w:proofErr w:type="spellEnd"/>
      <w:r>
        <w:rPr>
          <w:sz w:val="16"/>
        </w:rPr>
        <w:t>, an arrangement or composition, a</w:t>
      </w:r>
      <w:r>
        <w:rPr>
          <w:spacing w:val="40"/>
          <w:sz w:val="16"/>
        </w:rPr>
        <w:t xml:space="preserve"> </w:t>
      </w:r>
      <w:r>
        <w:rPr>
          <w:sz w:val="16"/>
        </w:rPr>
        <w:t>freeze or moratorium, or other similar relief with</w:t>
      </w:r>
      <w:r>
        <w:rPr>
          <w:spacing w:val="40"/>
          <w:sz w:val="16"/>
        </w:rPr>
        <w:t xml:space="preserve"> </w:t>
      </w:r>
      <w:r>
        <w:rPr>
          <w:sz w:val="16"/>
        </w:rPr>
        <w:t>respect</w:t>
      </w:r>
      <w:r>
        <w:rPr>
          <w:spacing w:val="-6"/>
          <w:sz w:val="16"/>
        </w:rPr>
        <w:t xml:space="preserve"> </w:t>
      </w:r>
      <w:r>
        <w:rPr>
          <w:sz w:val="16"/>
        </w:rPr>
        <w:t>to</w:t>
      </w:r>
      <w:r>
        <w:rPr>
          <w:spacing w:val="-7"/>
          <w:sz w:val="16"/>
        </w:rPr>
        <w:t xml:space="preserve"> </w:t>
      </w:r>
      <w:r>
        <w:rPr>
          <w:sz w:val="16"/>
        </w:rPr>
        <w:t>you</w:t>
      </w:r>
      <w:r>
        <w:rPr>
          <w:spacing w:val="-7"/>
          <w:sz w:val="16"/>
        </w:rPr>
        <w:t xml:space="preserve"> </w:t>
      </w:r>
      <w:r>
        <w:rPr>
          <w:sz w:val="16"/>
        </w:rPr>
        <w:t>or</w:t>
      </w:r>
      <w:r>
        <w:rPr>
          <w:spacing w:val="-4"/>
          <w:sz w:val="16"/>
        </w:rPr>
        <w:t xml:space="preserve"> </w:t>
      </w:r>
      <w:r>
        <w:rPr>
          <w:sz w:val="16"/>
        </w:rPr>
        <w:t>your</w:t>
      </w:r>
      <w:r>
        <w:rPr>
          <w:spacing w:val="-6"/>
          <w:sz w:val="16"/>
        </w:rPr>
        <w:t xml:space="preserve"> </w:t>
      </w:r>
      <w:r>
        <w:rPr>
          <w:sz w:val="16"/>
        </w:rPr>
        <w:t>debts</w:t>
      </w:r>
      <w:r>
        <w:rPr>
          <w:spacing w:val="-8"/>
          <w:sz w:val="16"/>
        </w:rPr>
        <w:t xml:space="preserve"> </w:t>
      </w:r>
      <w:r>
        <w:rPr>
          <w:sz w:val="16"/>
        </w:rPr>
        <w:t>under</w:t>
      </w:r>
      <w:r>
        <w:rPr>
          <w:spacing w:val="-7"/>
          <w:sz w:val="16"/>
        </w:rPr>
        <w:t xml:space="preserve"> </w:t>
      </w:r>
      <w:r>
        <w:rPr>
          <w:sz w:val="16"/>
        </w:rPr>
        <w:t>any</w:t>
      </w:r>
      <w:r>
        <w:rPr>
          <w:spacing w:val="-8"/>
          <w:sz w:val="16"/>
        </w:rPr>
        <w:t xml:space="preserve"> </w:t>
      </w:r>
      <w:r>
        <w:rPr>
          <w:sz w:val="16"/>
        </w:rPr>
        <w:t>bankruptcy,</w:t>
      </w:r>
      <w:r>
        <w:rPr>
          <w:spacing w:val="40"/>
          <w:sz w:val="16"/>
        </w:rPr>
        <w:t xml:space="preserve"> </w:t>
      </w:r>
      <w:r>
        <w:rPr>
          <w:sz w:val="16"/>
        </w:rPr>
        <w:t>insolvency,</w:t>
      </w:r>
      <w:r>
        <w:rPr>
          <w:spacing w:val="26"/>
          <w:sz w:val="16"/>
        </w:rPr>
        <w:t xml:space="preserve"> </w:t>
      </w:r>
      <w:r>
        <w:rPr>
          <w:sz w:val="16"/>
        </w:rPr>
        <w:t>regulatory,</w:t>
      </w:r>
      <w:r>
        <w:rPr>
          <w:spacing w:val="26"/>
          <w:sz w:val="16"/>
        </w:rPr>
        <w:t xml:space="preserve"> </w:t>
      </w:r>
      <w:r>
        <w:rPr>
          <w:sz w:val="16"/>
        </w:rPr>
        <w:t>supervisory</w:t>
      </w:r>
      <w:r>
        <w:rPr>
          <w:spacing w:val="29"/>
          <w:sz w:val="16"/>
        </w:rPr>
        <w:t xml:space="preserve"> </w:t>
      </w:r>
      <w:r>
        <w:rPr>
          <w:sz w:val="16"/>
        </w:rPr>
        <w:t>or</w:t>
      </w:r>
      <w:r>
        <w:rPr>
          <w:spacing w:val="26"/>
          <w:sz w:val="16"/>
        </w:rPr>
        <w:t xml:space="preserve"> </w:t>
      </w:r>
      <w:r>
        <w:rPr>
          <w:sz w:val="16"/>
        </w:rPr>
        <w:t>similar</w:t>
      </w:r>
      <w:r>
        <w:rPr>
          <w:spacing w:val="27"/>
          <w:sz w:val="16"/>
        </w:rPr>
        <w:t xml:space="preserve"> </w:t>
      </w:r>
      <w:proofErr w:type="gramStart"/>
      <w:r>
        <w:rPr>
          <w:spacing w:val="-5"/>
          <w:sz w:val="16"/>
        </w:rPr>
        <w:t>law</w:t>
      </w:r>
      <w:proofErr w:type="gramEnd"/>
    </w:p>
    <w:p w14:paraId="114A1A91" w14:textId="77777777" w:rsidR="005206A1" w:rsidRDefault="005206A1">
      <w:pPr>
        <w:jc w:val="both"/>
        <w:rPr>
          <w:sz w:val="16"/>
        </w:rPr>
        <w:sectPr w:rsidR="005206A1">
          <w:type w:val="continuous"/>
          <w:pgSz w:w="11910" w:h="16840"/>
          <w:pgMar w:top="1920" w:right="1020" w:bottom="280" w:left="1020" w:header="1190" w:footer="2025" w:gutter="0"/>
          <w:cols w:num="2" w:space="720" w:equalWidth="0">
            <w:col w:w="4620" w:space="554"/>
            <w:col w:w="4696"/>
          </w:cols>
        </w:sectPr>
      </w:pPr>
    </w:p>
    <w:p w14:paraId="114A1A92" w14:textId="77777777" w:rsidR="005206A1" w:rsidRDefault="005206A1">
      <w:pPr>
        <w:pStyle w:val="BodyText"/>
        <w:spacing w:before="7"/>
        <w:rPr>
          <w:sz w:val="14"/>
        </w:rPr>
      </w:pPr>
    </w:p>
    <w:p w14:paraId="114A1A93" w14:textId="77777777" w:rsidR="005206A1" w:rsidRDefault="005206A1">
      <w:pPr>
        <w:rPr>
          <w:sz w:val="14"/>
        </w:rPr>
        <w:sectPr w:rsidR="005206A1">
          <w:pgSz w:w="11910" w:h="16840"/>
          <w:pgMar w:top="2120" w:right="1020" w:bottom="2220" w:left="1020" w:header="1190" w:footer="2025" w:gutter="0"/>
          <w:cols w:space="720"/>
        </w:sectPr>
      </w:pPr>
    </w:p>
    <w:p w14:paraId="114A1A94" w14:textId="77777777" w:rsidR="005206A1" w:rsidRDefault="00EE7B96">
      <w:pPr>
        <w:pStyle w:val="BodyText"/>
        <w:spacing w:before="68"/>
        <w:ind w:left="1245" w:right="1"/>
        <w:jc w:val="both"/>
      </w:pPr>
      <w:r>
        <w:t>(including</w:t>
      </w:r>
      <w:r>
        <w:rPr>
          <w:spacing w:val="-10"/>
        </w:rPr>
        <w:t xml:space="preserve"> </w:t>
      </w:r>
      <w:r>
        <w:t>any</w:t>
      </w:r>
      <w:r>
        <w:rPr>
          <w:spacing w:val="-9"/>
        </w:rPr>
        <w:t xml:space="preserve"> </w:t>
      </w:r>
      <w:r>
        <w:t>corporate</w:t>
      </w:r>
      <w:r>
        <w:rPr>
          <w:spacing w:val="-9"/>
        </w:rPr>
        <w:t xml:space="preserve"> </w:t>
      </w:r>
      <w:r>
        <w:t>or</w:t>
      </w:r>
      <w:r>
        <w:rPr>
          <w:spacing w:val="-9"/>
        </w:rPr>
        <w:t xml:space="preserve"> </w:t>
      </w:r>
      <w:r>
        <w:t>other</w:t>
      </w:r>
      <w:r>
        <w:rPr>
          <w:spacing w:val="-9"/>
        </w:rPr>
        <w:t xml:space="preserve"> </w:t>
      </w:r>
      <w:r>
        <w:t>law</w:t>
      </w:r>
      <w:r>
        <w:rPr>
          <w:spacing w:val="-9"/>
        </w:rPr>
        <w:t xml:space="preserve"> </w:t>
      </w:r>
      <w:r>
        <w:t>with</w:t>
      </w:r>
      <w:r>
        <w:rPr>
          <w:spacing w:val="-9"/>
        </w:rPr>
        <w:t xml:space="preserve"> </w:t>
      </w:r>
      <w:r>
        <w:t>potential</w:t>
      </w:r>
      <w:r>
        <w:rPr>
          <w:spacing w:val="40"/>
        </w:rPr>
        <w:t xml:space="preserve"> </w:t>
      </w:r>
      <w:r>
        <w:t>application to you, if insolvent), or seeking the</w:t>
      </w:r>
      <w:r>
        <w:rPr>
          <w:spacing w:val="40"/>
        </w:rPr>
        <w:t xml:space="preserve"> </w:t>
      </w:r>
      <w:r>
        <w:t>appointment of a trustee, receiver, liquidator,</w:t>
      </w:r>
      <w:r>
        <w:rPr>
          <w:spacing w:val="40"/>
        </w:rPr>
        <w:t xml:space="preserve"> </w:t>
      </w:r>
      <w:r>
        <w:t>conservator, administrator, custodian or other</w:t>
      </w:r>
      <w:r>
        <w:rPr>
          <w:spacing w:val="40"/>
        </w:rPr>
        <w:t xml:space="preserve"> </w:t>
      </w:r>
      <w:r>
        <w:t>similar official (each a "Custodian") of you or any</w:t>
      </w:r>
      <w:r>
        <w:rPr>
          <w:spacing w:val="40"/>
        </w:rPr>
        <w:t xml:space="preserve"> </w:t>
      </w:r>
      <w:r>
        <w:t>substantial part of your assets; or if you take any</w:t>
      </w:r>
      <w:r>
        <w:rPr>
          <w:spacing w:val="40"/>
        </w:rPr>
        <w:t xml:space="preserve"> </w:t>
      </w:r>
      <w:r>
        <w:t>corporate</w:t>
      </w:r>
      <w:r>
        <w:rPr>
          <w:spacing w:val="-3"/>
        </w:rPr>
        <w:t xml:space="preserve"> </w:t>
      </w:r>
      <w:r>
        <w:t>action</w:t>
      </w:r>
      <w:r>
        <w:rPr>
          <w:spacing w:val="-1"/>
        </w:rPr>
        <w:t xml:space="preserve"> </w:t>
      </w:r>
      <w:r>
        <w:t>to</w:t>
      </w:r>
      <w:r>
        <w:rPr>
          <w:spacing w:val="-3"/>
        </w:rPr>
        <w:t xml:space="preserve"> </w:t>
      </w:r>
      <w:proofErr w:type="spellStart"/>
      <w:r>
        <w:t>authorise</w:t>
      </w:r>
      <w:proofErr w:type="spellEnd"/>
      <w:r>
        <w:rPr>
          <w:spacing w:val="-1"/>
        </w:rPr>
        <w:t xml:space="preserve"> </w:t>
      </w:r>
      <w:r>
        <w:t>any</w:t>
      </w:r>
      <w:r>
        <w:rPr>
          <w:spacing w:val="-1"/>
        </w:rPr>
        <w:t xml:space="preserve"> </w:t>
      </w:r>
      <w:r>
        <w:t>of the</w:t>
      </w:r>
      <w:r>
        <w:rPr>
          <w:spacing w:val="-3"/>
        </w:rPr>
        <w:t xml:space="preserve"> </w:t>
      </w:r>
      <w:r>
        <w:t>foregoing;</w:t>
      </w:r>
      <w:r>
        <w:rPr>
          <w:spacing w:val="40"/>
        </w:rPr>
        <w:t xml:space="preserve"> </w:t>
      </w:r>
      <w:r>
        <w:t>and,</w:t>
      </w:r>
      <w:r>
        <w:rPr>
          <w:spacing w:val="-10"/>
        </w:rPr>
        <w:t xml:space="preserve"> </w:t>
      </w:r>
      <w:r>
        <w:t>in</w:t>
      </w:r>
      <w:r>
        <w:rPr>
          <w:spacing w:val="-9"/>
        </w:rPr>
        <w:t xml:space="preserve"> </w:t>
      </w:r>
      <w:r>
        <w:t>the</w:t>
      </w:r>
      <w:r>
        <w:rPr>
          <w:spacing w:val="-9"/>
        </w:rPr>
        <w:t xml:space="preserve"> </w:t>
      </w:r>
      <w:r>
        <w:t>case</w:t>
      </w:r>
      <w:r>
        <w:rPr>
          <w:spacing w:val="-9"/>
        </w:rPr>
        <w:t xml:space="preserve"> </w:t>
      </w:r>
      <w:r>
        <w:t>of</w:t>
      </w:r>
      <w:r>
        <w:rPr>
          <w:spacing w:val="-9"/>
        </w:rPr>
        <w:t xml:space="preserve"> </w:t>
      </w:r>
      <w:r>
        <w:t>a</w:t>
      </w:r>
      <w:r>
        <w:rPr>
          <w:spacing w:val="-9"/>
        </w:rPr>
        <w:t xml:space="preserve"> </w:t>
      </w:r>
      <w:proofErr w:type="spellStart"/>
      <w:r>
        <w:t>reorganisation</w:t>
      </w:r>
      <w:proofErr w:type="spellEnd"/>
      <w:r>
        <w:t>,</w:t>
      </w:r>
      <w:r>
        <w:rPr>
          <w:spacing w:val="-9"/>
        </w:rPr>
        <w:t xml:space="preserve"> </w:t>
      </w:r>
      <w:r>
        <w:t>arrangement</w:t>
      </w:r>
      <w:r>
        <w:rPr>
          <w:spacing w:val="-9"/>
        </w:rPr>
        <w:t xml:space="preserve"> </w:t>
      </w:r>
      <w:r>
        <w:t>or</w:t>
      </w:r>
      <w:r>
        <w:rPr>
          <w:spacing w:val="40"/>
        </w:rPr>
        <w:t xml:space="preserve"> </w:t>
      </w:r>
      <w:r>
        <w:t>composition, we do not consent to the proposals;</w:t>
      </w:r>
    </w:p>
    <w:p w14:paraId="114A1A95" w14:textId="77777777" w:rsidR="005206A1" w:rsidRDefault="00EE7B96">
      <w:pPr>
        <w:pStyle w:val="ListParagraph"/>
        <w:numPr>
          <w:ilvl w:val="2"/>
          <w:numId w:val="22"/>
        </w:numPr>
        <w:tabs>
          <w:tab w:val="left" w:pos="1246"/>
        </w:tabs>
        <w:spacing w:before="122"/>
        <w:jc w:val="both"/>
        <w:rPr>
          <w:sz w:val="16"/>
        </w:rPr>
      </w:pPr>
      <w:r>
        <w:rPr>
          <w:sz w:val="16"/>
        </w:rPr>
        <w:t>an involuntary case or other procedure is</w:t>
      </w:r>
      <w:r>
        <w:rPr>
          <w:spacing w:val="40"/>
          <w:sz w:val="16"/>
        </w:rPr>
        <w:t xml:space="preserve"> </w:t>
      </w:r>
      <w:r>
        <w:rPr>
          <w:sz w:val="16"/>
        </w:rPr>
        <w:t>commenced against you seeking or proposing</w:t>
      </w:r>
      <w:r>
        <w:rPr>
          <w:spacing w:val="40"/>
          <w:sz w:val="16"/>
        </w:rPr>
        <w:t xml:space="preserve"> </w:t>
      </w:r>
      <w:r>
        <w:rPr>
          <w:sz w:val="16"/>
        </w:rPr>
        <w:t xml:space="preserve">liquidation, </w:t>
      </w:r>
      <w:proofErr w:type="spellStart"/>
      <w:r>
        <w:rPr>
          <w:sz w:val="16"/>
        </w:rPr>
        <w:t>reorganisation</w:t>
      </w:r>
      <w:proofErr w:type="spellEnd"/>
      <w:r>
        <w:rPr>
          <w:sz w:val="16"/>
        </w:rPr>
        <w:t>, an arrangement or</w:t>
      </w:r>
      <w:r>
        <w:rPr>
          <w:spacing w:val="40"/>
          <w:sz w:val="16"/>
        </w:rPr>
        <w:t xml:space="preserve"> </w:t>
      </w:r>
      <w:r>
        <w:rPr>
          <w:sz w:val="16"/>
        </w:rPr>
        <w:t>composition, a freeze or moratorium, or other</w:t>
      </w:r>
      <w:r>
        <w:rPr>
          <w:spacing w:val="40"/>
          <w:sz w:val="16"/>
        </w:rPr>
        <w:t xml:space="preserve"> </w:t>
      </w:r>
      <w:r>
        <w:rPr>
          <w:sz w:val="16"/>
        </w:rPr>
        <w:t>similar relief with respect to you or your debts</w:t>
      </w:r>
      <w:r>
        <w:rPr>
          <w:spacing w:val="40"/>
          <w:sz w:val="16"/>
        </w:rPr>
        <w:t xml:space="preserve"> </w:t>
      </w:r>
      <w:r>
        <w:rPr>
          <w:sz w:val="16"/>
        </w:rPr>
        <w:t>under any bankruptcy, insolvency, regulatory,</w:t>
      </w:r>
      <w:r>
        <w:rPr>
          <w:spacing w:val="40"/>
          <w:sz w:val="16"/>
        </w:rPr>
        <w:t xml:space="preserve"> </w:t>
      </w:r>
      <w:r>
        <w:rPr>
          <w:sz w:val="16"/>
        </w:rPr>
        <w:t>supervisory or similar law (including any corporate</w:t>
      </w:r>
      <w:r>
        <w:rPr>
          <w:spacing w:val="40"/>
          <w:sz w:val="16"/>
        </w:rPr>
        <w:t xml:space="preserve"> </w:t>
      </w:r>
      <w:r>
        <w:rPr>
          <w:sz w:val="16"/>
        </w:rPr>
        <w:t>or other law with potential application to you, if</w:t>
      </w:r>
      <w:r>
        <w:rPr>
          <w:spacing w:val="40"/>
          <w:sz w:val="16"/>
        </w:rPr>
        <w:t xml:space="preserve"> </w:t>
      </w:r>
      <w:r>
        <w:rPr>
          <w:sz w:val="16"/>
        </w:rPr>
        <w:t>insolvent) or seeking the appointment of a</w:t>
      </w:r>
      <w:r>
        <w:rPr>
          <w:spacing w:val="40"/>
          <w:sz w:val="16"/>
        </w:rPr>
        <w:t xml:space="preserve"> </w:t>
      </w:r>
      <w:r>
        <w:rPr>
          <w:sz w:val="16"/>
        </w:rPr>
        <w:t>Custodian of you or any substantial part of your</w:t>
      </w:r>
      <w:r>
        <w:rPr>
          <w:spacing w:val="40"/>
          <w:sz w:val="16"/>
        </w:rPr>
        <w:t xml:space="preserve"> </w:t>
      </w:r>
      <w:r>
        <w:rPr>
          <w:sz w:val="16"/>
        </w:rPr>
        <w:t>assets</w:t>
      </w:r>
      <w:r>
        <w:rPr>
          <w:spacing w:val="-7"/>
          <w:sz w:val="16"/>
        </w:rPr>
        <w:t xml:space="preserve"> </w:t>
      </w:r>
      <w:r>
        <w:rPr>
          <w:sz w:val="16"/>
        </w:rPr>
        <w:t>and</w:t>
      </w:r>
      <w:r>
        <w:rPr>
          <w:spacing w:val="-4"/>
          <w:sz w:val="16"/>
        </w:rPr>
        <w:t xml:space="preserve"> </w:t>
      </w:r>
      <w:r>
        <w:rPr>
          <w:sz w:val="16"/>
        </w:rPr>
        <w:t>such</w:t>
      </w:r>
      <w:r>
        <w:rPr>
          <w:spacing w:val="-6"/>
          <w:sz w:val="16"/>
        </w:rPr>
        <w:t xml:space="preserve"> </w:t>
      </w:r>
      <w:r>
        <w:rPr>
          <w:sz w:val="16"/>
        </w:rPr>
        <w:t>insolvency</w:t>
      </w:r>
      <w:r>
        <w:rPr>
          <w:spacing w:val="-6"/>
          <w:sz w:val="16"/>
        </w:rPr>
        <w:t xml:space="preserve"> </w:t>
      </w:r>
      <w:r>
        <w:rPr>
          <w:sz w:val="16"/>
        </w:rPr>
        <w:t>case</w:t>
      </w:r>
      <w:r>
        <w:rPr>
          <w:spacing w:val="-7"/>
          <w:sz w:val="16"/>
        </w:rPr>
        <w:t xml:space="preserve"> </w:t>
      </w:r>
      <w:r>
        <w:rPr>
          <w:sz w:val="16"/>
        </w:rPr>
        <w:t>or</w:t>
      </w:r>
      <w:r>
        <w:rPr>
          <w:spacing w:val="-6"/>
          <w:sz w:val="16"/>
        </w:rPr>
        <w:t xml:space="preserve"> </w:t>
      </w:r>
      <w:r>
        <w:rPr>
          <w:sz w:val="16"/>
        </w:rPr>
        <w:t>other</w:t>
      </w:r>
      <w:r>
        <w:rPr>
          <w:spacing w:val="-5"/>
          <w:sz w:val="16"/>
        </w:rPr>
        <w:t xml:space="preserve"> </w:t>
      </w:r>
      <w:r>
        <w:rPr>
          <w:sz w:val="16"/>
        </w:rPr>
        <w:t>procedure</w:t>
      </w:r>
      <w:r>
        <w:rPr>
          <w:spacing w:val="40"/>
          <w:sz w:val="16"/>
        </w:rPr>
        <w:t xml:space="preserve"> </w:t>
      </w:r>
      <w:r>
        <w:rPr>
          <w:sz w:val="16"/>
        </w:rPr>
        <w:t xml:space="preserve">either, has not been dismissed within </w:t>
      </w:r>
      <w:r>
        <w:rPr>
          <w:b/>
          <w:sz w:val="16"/>
        </w:rPr>
        <w:t>fifteen (15)</w:t>
      </w:r>
      <w:r>
        <w:rPr>
          <w:b/>
          <w:spacing w:val="40"/>
          <w:sz w:val="16"/>
        </w:rPr>
        <w:t xml:space="preserve"> </w:t>
      </w:r>
      <w:r>
        <w:rPr>
          <w:b/>
          <w:sz w:val="16"/>
        </w:rPr>
        <w:t xml:space="preserve">days </w:t>
      </w:r>
      <w:r>
        <w:rPr>
          <w:sz w:val="16"/>
        </w:rPr>
        <w:t>of its institution or presentation, or has been</w:t>
      </w:r>
      <w:r>
        <w:rPr>
          <w:spacing w:val="40"/>
          <w:sz w:val="16"/>
        </w:rPr>
        <w:t xml:space="preserve"> </w:t>
      </w:r>
      <w:r>
        <w:rPr>
          <w:sz w:val="16"/>
        </w:rPr>
        <w:t>dismissed within such period but solely on the</w:t>
      </w:r>
      <w:r>
        <w:rPr>
          <w:spacing w:val="40"/>
          <w:sz w:val="16"/>
        </w:rPr>
        <w:t xml:space="preserve"> </w:t>
      </w:r>
      <w:r>
        <w:rPr>
          <w:sz w:val="16"/>
        </w:rPr>
        <w:t>grounds of an insufficiency of assets to cover the</w:t>
      </w:r>
      <w:r>
        <w:rPr>
          <w:spacing w:val="40"/>
          <w:sz w:val="16"/>
        </w:rPr>
        <w:t xml:space="preserve"> </w:t>
      </w:r>
      <w:r>
        <w:rPr>
          <w:sz w:val="16"/>
        </w:rPr>
        <w:t>costs of such case or other procedure;</w:t>
      </w:r>
    </w:p>
    <w:p w14:paraId="114A1A96" w14:textId="77777777" w:rsidR="005206A1" w:rsidRDefault="005206A1">
      <w:pPr>
        <w:pStyle w:val="BodyText"/>
        <w:spacing w:before="1"/>
      </w:pPr>
    </w:p>
    <w:p w14:paraId="114A1A97" w14:textId="77777777" w:rsidR="005206A1" w:rsidRDefault="00EE7B96">
      <w:pPr>
        <w:pStyle w:val="ListParagraph"/>
        <w:numPr>
          <w:ilvl w:val="2"/>
          <w:numId w:val="22"/>
        </w:numPr>
        <w:tabs>
          <w:tab w:val="left" w:pos="1246"/>
        </w:tabs>
        <w:ind w:right="1"/>
        <w:jc w:val="both"/>
        <w:rPr>
          <w:sz w:val="16"/>
        </w:rPr>
      </w:pPr>
      <w:r>
        <w:rPr>
          <w:sz w:val="16"/>
        </w:rPr>
        <w:t>you</w:t>
      </w:r>
      <w:r>
        <w:rPr>
          <w:spacing w:val="-5"/>
          <w:sz w:val="16"/>
        </w:rPr>
        <w:t xml:space="preserve"> </w:t>
      </w:r>
      <w:r>
        <w:rPr>
          <w:sz w:val="16"/>
        </w:rPr>
        <w:t>are</w:t>
      </w:r>
      <w:r>
        <w:rPr>
          <w:spacing w:val="-6"/>
          <w:sz w:val="16"/>
        </w:rPr>
        <w:t xml:space="preserve"> </w:t>
      </w:r>
      <w:r>
        <w:rPr>
          <w:sz w:val="16"/>
        </w:rPr>
        <w:t>unable</w:t>
      </w:r>
      <w:r>
        <w:rPr>
          <w:spacing w:val="-6"/>
          <w:sz w:val="16"/>
        </w:rPr>
        <w:t xml:space="preserve"> </w:t>
      </w:r>
      <w:r>
        <w:rPr>
          <w:sz w:val="16"/>
        </w:rPr>
        <w:t>to</w:t>
      </w:r>
      <w:r>
        <w:rPr>
          <w:spacing w:val="-5"/>
          <w:sz w:val="16"/>
        </w:rPr>
        <w:t xml:space="preserve"> </w:t>
      </w:r>
      <w:r>
        <w:rPr>
          <w:sz w:val="16"/>
        </w:rPr>
        <w:t>pay</w:t>
      </w:r>
      <w:r>
        <w:rPr>
          <w:spacing w:val="-4"/>
          <w:sz w:val="16"/>
        </w:rPr>
        <w:t xml:space="preserve"> </w:t>
      </w:r>
      <w:r>
        <w:rPr>
          <w:sz w:val="16"/>
        </w:rPr>
        <w:t>your</w:t>
      </w:r>
      <w:r>
        <w:rPr>
          <w:spacing w:val="-5"/>
          <w:sz w:val="16"/>
        </w:rPr>
        <w:t xml:space="preserve"> </w:t>
      </w:r>
      <w:r>
        <w:rPr>
          <w:sz w:val="16"/>
        </w:rPr>
        <w:t>debts</w:t>
      </w:r>
      <w:r>
        <w:rPr>
          <w:spacing w:val="-5"/>
          <w:sz w:val="16"/>
        </w:rPr>
        <w:t xml:space="preserve"> </w:t>
      </w:r>
      <w:r>
        <w:rPr>
          <w:sz w:val="16"/>
        </w:rPr>
        <w:t>as</w:t>
      </w:r>
      <w:r>
        <w:rPr>
          <w:spacing w:val="-4"/>
          <w:sz w:val="16"/>
        </w:rPr>
        <w:t xml:space="preserve"> </w:t>
      </w:r>
      <w:r>
        <w:rPr>
          <w:sz w:val="16"/>
        </w:rPr>
        <w:t>they</w:t>
      </w:r>
      <w:r>
        <w:rPr>
          <w:spacing w:val="-4"/>
          <w:sz w:val="16"/>
        </w:rPr>
        <w:t xml:space="preserve"> </w:t>
      </w:r>
      <w:r>
        <w:rPr>
          <w:sz w:val="16"/>
        </w:rPr>
        <w:t>fall</w:t>
      </w:r>
      <w:r>
        <w:rPr>
          <w:spacing w:val="-5"/>
          <w:sz w:val="16"/>
        </w:rPr>
        <w:t xml:space="preserve"> </w:t>
      </w:r>
      <w:r>
        <w:rPr>
          <w:sz w:val="16"/>
        </w:rPr>
        <w:t>due</w:t>
      </w:r>
      <w:r>
        <w:rPr>
          <w:spacing w:val="-4"/>
          <w:sz w:val="16"/>
        </w:rPr>
        <w:t xml:space="preserve"> </w:t>
      </w:r>
      <w:r>
        <w:rPr>
          <w:sz w:val="16"/>
        </w:rPr>
        <w:t>or</w:t>
      </w:r>
      <w:r>
        <w:rPr>
          <w:spacing w:val="40"/>
          <w:sz w:val="16"/>
        </w:rPr>
        <w:t xml:space="preserve"> </w:t>
      </w:r>
      <w:r>
        <w:rPr>
          <w:sz w:val="16"/>
        </w:rPr>
        <w:t>are bankrupt or insolvent, as defined under any</w:t>
      </w:r>
      <w:r>
        <w:rPr>
          <w:spacing w:val="40"/>
          <w:sz w:val="16"/>
        </w:rPr>
        <w:t xml:space="preserve"> </w:t>
      </w:r>
      <w:r>
        <w:rPr>
          <w:sz w:val="16"/>
        </w:rPr>
        <w:t>bankruptcy or insolvency law applicable to you; or</w:t>
      </w:r>
      <w:r>
        <w:rPr>
          <w:spacing w:val="40"/>
          <w:sz w:val="16"/>
        </w:rPr>
        <w:t xml:space="preserve"> </w:t>
      </w:r>
      <w:r>
        <w:rPr>
          <w:sz w:val="16"/>
        </w:rPr>
        <w:t>indebtedness of yours is not paid on the due date</w:t>
      </w:r>
      <w:r>
        <w:rPr>
          <w:spacing w:val="40"/>
          <w:sz w:val="16"/>
        </w:rPr>
        <w:t xml:space="preserve"> </w:t>
      </w:r>
      <w:r>
        <w:rPr>
          <w:sz w:val="16"/>
        </w:rPr>
        <w:t>therefore,</w:t>
      </w:r>
      <w:r>
        <w:rPr>
          <w:spacing w:val="-5"/>
          <w:sz w:val="16"/>
        </w:rPr>
        <w:t xml:space="preserve"> </w:t>
      </w:r>
      <w:r>
        <w:rPr>
          <w:sz w:val="16"/>
        </w:rPr>
        <w:t>or</w:t>
      </w:r>
      <w:r>
        <w:rPr>
          <w:spacing w:val="-6"/>
          <w:sz w:val="16"/>
        </w:rPr>
        <w:t xml:space="preserve"> </w:t>
      </w:r>
      <w:r>
        <w:rPr>
          <w:sz w:val="16"/>
        </w:rPr>
        <w:t>becomes</w:t>
      </w:r>
      <w:r>
        <w:rPr>
          <w:spacing w:val="-6"/>
          <w:sz w:val="16"/>
        </w:rPr>
        <w:t xml:space="preserve"> </w:t>
      </w:r>
      <w:r>
        <w:rPr>
          <w:sz w:val="16"/>
        </w:rPr>
        <w:t>capable</w:t>
      </w:r>
      <w:r>
        <w:rPr>
          <w:spacing w:val="-7"/>
          <w:sz w:val="16"/>
        </w:rPr>
        <w:t xml:space="preserve"> </w:t>
      </w:r>
      <w:r>
        <w:rPr>
          <w:sz w:val="16"/>
        </w:rPr>
        <w:t>at</w:t>
      </w:r>
      <w:r>
        <w:rPr>
          <w:spacing w:val="-6"/>
          <w:sz w:val="16"/>
        </w:rPr>
        <w:t xml:space="preserve"> </w:t>
      </w:r>
      <w:r>
        <w:rPr>
          <w:sz w:val="16"/>
        </w:rPr>
        <w:t>any</w:t>
      </w:r>
      <w:r>
        <w:rPr>
          <w:spacing w:val="-4"/>
          <w:sz w:val="16"/>
        </w:rPr>
        <w:t xml:space="preserve"> </w:t>
      </w:r>
      <w:r>
        <w:rPr>
          <w:sz w:val="16"/>
        </w:rPr>
        <w:t>time</w:t>
      </w:r>
      <w:r>
        <w:rPr>
          <w:spacing w:val="-6"/>
          <w:sz w:val="16"/>
        </w:rPr>
        <w:t xml:space="preserve"> </w:t>
      </w:r>
      <w:r>
        <w:rPr>
          <w:sz w:val="16"/>
        </w:rPr>
        <w:t>of</w:t>
      </w:r>
      <w:r>
        <w:rPr>
          <w:spacing w:val="-7"/>
          <w:sz w:val="16"/>
        </w:rPr>
        <w:t xml:space="preserve"> </w:t>
      </w:r>
      <w:r>
        <w:rPr>
          <w:sz w:val="16"/>
        </w:rPr>
        <w:t>being</w:t>
      </w:r>
      <w:r>
        <w:rPr>
          <w:spacing w:val="40"/>
          <w:sz w:val="16"/>
        </w:rPr>
        <w:t xml:space="preserve"> </w:t>
      </w:r>
      <w:r>
        <w:rPr>
          <w:sz w:val="16"/>
        </w:rPr>
        <w:t>declared, due and payable under agreements or</w:t>
      </w:r>
      <w:r>
        <w:rPr>
          <w:spacing w:val="40"/>
          <w:sz w:val="16"/>
        </w:rPr>
        <w:t xml:space="preserve"> </w:t>
      </w:r>
      <w:r>
        <w:rPr>
          <w:sz w:val="16"/>
        </w:rPr>
        <w:t>instruments</w:t>
      </w:r>
      <w:r>
        <w:rPr>
          <w:spacing w:val="-10"/>
          <w:sz w:val="16"/>
        </w:rPr>
        <w:t xml:space="preserve"> </w:t>
      </w:r>
      <w:r>
        <w:rPr>
          <w:sz w:val="16"/>
        </w:rPr>
        <w:t>evidencing</w:t>
      </w:r>
      <w:r>
        <w:rPr>
          <w:spacing w:val="-9"/>
          <w:sz w:val="16"/>
        </w:rPr>
        <w:t xml:space="preserve"> </w:t>
      </w:r>
      <w:r>
        <w:rPr>
          <w:sz w:val="16"/>
        </w:rPr>
        <w:t>such</w:t>
      </w:r>
      <w:r>
        <w:rPr>
          <w:spacing w:val="-9"/>
          <w:sz w:val="16"/>
        </w:rPr>
        <w:t xml:space="preserve"> </w:t>
      </w:r>
      <w:r>
        <w:rPr>
          <w:sz w:val="16"/>
        </w:rPr>
        <w:t>indebtedness</w:t>
      </w:r>
      <w:r>
        <w:rPr>
          <w:spacing w:val="-9"/>
          <w:sz w:val="16"/>
        </w:rPr>
        <w:t xml:space="preserve"> </w:t>
      </w:r>
      <w:r>
        <w:rPr>
          <w:sz w:val="16"/>
        </w:rPr>
        <w:t>before</w:t>
      </w:r>
      <w:r>
        <w:rPr>
          <w:spacing w:val="-9"/>
          <w:sz w:val="16"/>
        </w:rPr>
        <w:t xml:space="preserve"> </w:t>
      </w:r>
      <w:r>
        <w:rPr>
          <w:sz w:val="16"/>
        </w:rPr>
        <w:t>it</w:t>
      </w:r>
      <w:r>
        <w:rPr>
          <w:spacing w:val="40"/>
          <w:sz w:val="16"/>
        </w:rPr>
        <w:t xml:space="preserve"> </w:t>
      </w:r>
      <w:r>
        <w:rPr>
          <w:spacing w:val="-2"/>
          <w:sz w:val="16"/>
        </w:rPr>
        <w:t>would</w:t>
      </w:r>
      <w:r>
        <w:rPr>
          <w:spacing w:val="-3"/>
          <w:sz w:val="16"/>
        </w:rPr>
        <w:t xml:space="preserve"> </w:t>
      </w:r>
      <w:r>
        <w:rPr>
          <w:spacing w:val="-2"/>
          <w:sz w:val="16"/>
        </w:rPr>
        <w:t>otherwise</w:t>
      </w:r>
      <w:r>
        <w:rPr>
          <w:spacing w:val="-5"/>
          <w:sz w:val="16"/>
        </w:rPr>
        <w:t xml:space="preserve"> </w:t>
      </w:r>
      <w:r>
        <w:rPr>
          <w:spacing w:val="-2"/>
          <w:sz w:val="16"/>
        </w:rPr>
        <w:t>have</w:t>
      </w:r>
      <w:r>
        <w:rPr>
          <w:spacing w:val="-5"/>
          <w:sz w:val="16"/>
        </w:rPr>
        <w:t xml:space="preserve"> </w:t>
      </w:r>
      <w:r>
        <w:rPr>
          <w:spacing w:val="-2"/>
          <w:sz w:val="16"/>
        </w:rPr>
        <w:t>been</w:t>
      </w:r>
      <w:r>
        <w:rPr>
          <w:spacing w:val="-6"/>
          <w:sz w:val="16"/>
        </w:rPr>
        <w:t xml:space="preserve"> </w:t>
      </w:r>
      <w:r>
        <w:rPr>
          <w:spacing w:val="-2"/>
          <w:sz w:val="16"/>
        </w:rPr>
        <w:t>due and</w:t>
      </w:r>
      <w:r>
        <w:rPr>
          <w:spacing w:val="-4"/>
          <w:sz w:val="16"/>
        </w:rPr>
        <w:t xml:space="preserve"> </w:t>
      </w:r>
      <w:r>
        <w:rPr>
          <w:spacing w:val="-2"/>
          <w:sz w:val="16"/>
        </w:rPr>
        <w:t>payable,</w:t>
      </w:r>
      <w:r>
        <w:rPr>
          <w:spacing w:val="-3"/>
          <w:sz w:val="16"/>
        </w:rPr>
        <w:t xml:space="preserve"> </w:t>
      </w:r>
      <w:r>
        <w:rPr>
          <w:spacing w:val="-2"/>
          <w:sz w:val="16"/>
        </w:rPr>
        <w:t>or</w:t>
      </w:r>
      <w:r>
        <w:rPr>
          <w:spacing w:val="-3"/>
          <w:sz w:val="16"/>
        </w:rPr>
        <w:t xml:space="preserve"> </w:t>
      </w:r>
      <w:r>
        <w:rPr>
          <w:spacing w:val="-2"/>
          <w:sz w:val="16"/>
        </w:rPr>
        <w:t>any</w:t>
      </w:r>
      <w:r>
        <w:rPr>
          <w:spacing w:val="40"/>
          <w:sz w:val="16"/>
        </w:rPr>
        <w:t xml:space="preserve"> </w:t>
      </w:r>
      <w:r>
        <w:rPr>
          <w:sz w:val="16"/>
        </w:rPr>
        <w:t>suit, action or other proceedings relating to this</w:t>
      </w:r>
      <w:r>
        <w:rPr>
          <w:spacing w:val="40"/>
          <w:sz w:val="16"/>
        </w:rPr>
        <w:t xml:space="preserve"> </w:t>
      </w:r>
      <w:r>
        <w:rPr>
          <w:sz w:val="16"/>
        </w:rPr>
        <w:t>Agreement</w:t>
      </w:r>
      <w:r>
        <w:rPr>
          <w:spacing w:val="-1"/>
          <w:sz w:val="16"/>
        </w:rPr>
        <w:t xml:space="preserve"> </w:t>
      </w:r>
      <w:r>
        <w:rPr>
          <w:sz w:val="16"/>
        </w:rPr>
        <w:t>are commenced for</w:t>
      </w:r>
      <w:r>
        <w:rPr>
          <w:spacing w:val="-1"/>
          <w:sz w:val="16"/>
        </w:rPr>
        <w:t xml:space="preserve"> </w:t>
      </w:r>
      <w:r>
        <w:rPr>
          <w:sz w:val="16"/>
        </w:rPr>
        <w:t>any</w:t>
      </w:r>
      <w:r>
        <w:rPr>
          <w:spacing w:val="-2"/>
          <w:sz w:val="16"/>
        </w:rPr>
        <w:t xml:space="preserve"> </w:t>
      </w:r>
      <w:r>
        <w:rPr>
          <w:sz w:val="16"/>
        </w:rPr>
        <w:t>execution, any</w:t>
      </w:r>
      <w:r>
        <w:rPr>
          <w:spacing w:val="40"/>
          <w:sz w:val="16"/>
        </w:rPr>
        <w:t xml:space="preserve"> </w:t>
      </w:r>
      <w:r>
        <w:rPr>
          <w:sz w:val="16"/>
        </w:rPr>
        <w:t>attachment or garnishment, or distress against or</w:t>
      </w:r>
      <w:r>
        <w:rPr>
          <w:spacing w:val="40"/>
          <w:sz w:val="16"/>
        </w:rPr>
        <w:t xml:space="preserve"> </w:t>
      </w:r>
      <w:r>
        <w:rPr>
          <w:sz w:val="16"/>
        </w:rPr>
        <w:t>an</w:t>
      </w:r>
      <w:r>
        <w:rPr>
          <w:spacing w:val="-8"/>
          <w:sz w:val="16"/>
        </w:rPr>
        <w:t xml:space="preserve"> </w:t>
      </w:r>
      <w:r>
        <w:rPr>
          <w:sz w:val="16"/>
        </w:rPr>
        <w:t>encumbrancer</w:t>
      </w:r>
      <w:r>
        <w:rPr>
          <w:spacing w:val="-8"/>
          <w:sz w:val="16"/>
        </w:rPr>
        <w:t xml:space="preserve"> </w:t>
      </w:r>
      <w:r>
        <w:rPr>
          <w:sz w:val="16"/>
        </w:rPr>
        <w:t>takes</w:t>
      </w:r>
      <w:r>
        <w:rPr>
          <w:spacing w:val="-7"/>
          <w:sz w:val="16"/>
        </w:rPr>
        <w:t xml:space="preserve"> </w:t>
      </w:r>
      <w:r>
        <w:rPr>
          <w:sz w:val="16"/>
        </w:rPr>
        <w:t>possession</w:t>
      </w:r>
      <w:r>
        <w:rPr>
          <w:spacing w:val="-7"/>
          <w:sz w:val="16"/>
        </w:rPr>
        <w:t xml:space="preserve"> </w:t>
      </w:r>
      <w:r>
        <w:rPr>
          <w:sz w:val="16"/>
        </w:rPr>
        <w:t>of,</w:t>
      </w:r>
      <w:r>
        <w:rPr>
          <w:spacing w:val="-6"/>
          <w:sz w:val="16"/>
        </w:rPr>
        <w:t xml:space="preserve"> </w:t>
      </w:r>
      <w:r>
        <w:rPr>
          <w:sz w:val="16"/>
        </w:rPr>
        <w:t>the</w:t>
      </w:r>
      <w:r>
        <w:rPr>
          <w:spacing w:val="-7"/>
          <w:sz w:val="16"/>
        </w:rPr>
        <w:t xml:space="preserve"> </w:t>
      </w:r>
      <w:r>
        <w:rPr>
          <w:sz w:val="16"/>
        </w:rPr>
        <w:t>whole</w:t>
      </w:r>
      <w:r>
        <w:rPr>
          <w:spacing w:val="-8"/>
          <w:sz w:val="16"/>
        </w:rPr>
        <w:t xml:space="preserve"> </w:t>
      </w:r>
      <w:r>
        <w:rPr>
          <w:sz w:val="16"/>
        </w:rPr>
        <w:t>or</w:t>
      </w:r>
      <w:r>
        <w:rPr>
          <w:spacing w:val="40"/>
          <w:sz w:val="16"/>
        </w:rPr>
        <w:t xml:space="preserve"> </w:t>
      </w:r>
      <w:r>
        <w:rPr>
          <w:sz w:val="16"/>
        </w:rPr>
        <w:t>any part of your property, undertaking or assets</w:t>
      </w:r>
      <w:r>
        <w:rPr>
          <w:spacing w:val="40"/>
          <w:sz w:val="16"/>
        </w:rPr>
        <w:t xml:space="preserve"> </w:t>
      </w:r>
      <w:r>
        <w:rPr>
          <w:sz w:val="16"/>
        </w:rPr>
        <w:t>(tangible and intangible);</w:t>
      </w:r>
    </w:p>
    <w:p w14:paraId="114A1A98" w14:textId="77777777" w:rsidR="005206A1" w:rsidRDefault="005206A1">
      <w:pPr>
        <w:pStyle w:val="BodyText"/>
        <w:spacing w:before="10"/>
        <w:rPr>
          <w:sz w:val="15"/>
        </w:rPr>
      </w:pPr>
    </w:p>
    <w:p w14:paraId="114A1A99" w14:textId="77777777" w:rsidR="005206A1" w:rsidRDefault="00EE7B96">
      <w:pPr>
        <w:pStyle w:val="ListParagraph"/>
        <w:numPr>
          <w:ilvl w:val="2"/>
          <w:numId w:val="22"/>
        </w:numPr>
        <w:tabs>
          <w:tab w:val="left" w:pos="1246"/>
        </w:tabs>
        <w:spacing w:before="1"/>
        <w:jc w:val="both"/>
        <w:rPr>
          <w:sz w:val="16"/>
        </w:rPr>
      </w:pPr>
      <w:r>
        <w:rPr>
          <w:sz w:val="16"/>
        </w:rPr>
        <w:t>you or any Credit Support Provider (or any</w:t>
      </w:r>
      <w:r>
        <w:rPr>
          <w:spacing w:val="40"/>
          <w:sz w:val="16"/>
        </w:rPr>
        <w:t xml:space="preserve"> </w:t>
      </w:r>
      <w:r>
        <w:rPr>
          <w:sz w:val="16"/>
        </w:rPr>
        <w:t>insolvency</w:t>
      </w:r>
      <w:r>
        <w:rPr>
          <w:spacing w:val="-3"/>
          <w:sz w:val="16"/>
        </w:rPr>
        <w:t xml:space="preserve"> </w:t>
      </w:r>
      <w:r>
        <w:rPr>
          <w:sz w:val="16"/>
        </w:rPr>
        <w:t>officer</w:t>
      </w:r>
      <w:r>
        <w:rPr>
          <w:spacing w:val="-4"/>
          <w:sz w:val="16"/>
        </w:rPr>
        <w:t xml:space="preserve"> </w:t>
      </w:r>
      <w:r>
        <w:rPr>
          <w:sz w:val="16"/>
        </w:rPr>
        <w:t>acting</w:t>
      </w:r>
      <w:r>
        <w:rPr>
          <w:spacing w:val="-2"/>
          <w:sz w:val="16"/>
        </w:rPr>
        <w:t xml:space="preserve"> </w:t>
      </w:r>
      <w:r>
        <w:rPr>
          <w:sz w:val="16"/>
        </w:rPr>
        <w:t>on</w:t>
      </w:r>
      <w:r>
        <w:rPr>
          <w:spacing w:val="-4"/>
          <w:sz w:val="16"/>
        </w:rPr>
        <w:t xml:space="preserve"> </w:t>
      </w:r>
      <w:r>
        <w:rPr>
          <w:sz w:val="16"/>
        </w:rPr>
        <w:t>behalf</w:t>
      </w:r>
      <w:r>
        <w:rPr>
          <w:spacing w:val="-1"/>
          <w:sz w:val="16"/>
        </w:rPr>
        <w:t xml:space="preserve"> </w:t>
      </w:r>
      <w:r>
        <w:rPr>
          <w:sz w:val="16"/>
        </w:rPr>
        <w:t>of</w:t>
      </w:r>
      <w:r>
        <w:rPr>
          <w:spacing w:val="-2"/>
          <w:sz w:val="16"/>
        </w:rPr>
        <w:t xml:space="preserve"> </w:t>
      </w:r>
      <w:r>
        <w:rPr>
          <w:sz w:val="16"/>
        </w:rPr>
        <w:t>either</w:t>
      </w:r>
      <w:r>
        <w:rPr>
          <w:spacing w:val="-1"/>
          <w:sz w:val="16"/>
        </w:rPr>
        <w:t xml:space="preserve"> </w:t>
      </w:r>
      <w:r>
        <w:rPr>
          <w:sz w:val="16"/>
        </w:rPr>
        <w:t>of</w:t>
      </w:r>
      <w:r>
        <w:rPr>
          <w:spacing w:val="-4"/>
          <w:sz w:val="16"/>
        </w:rPr>
        <w:t xml:space="preserve"> </w:t>
      </w:r>
      <w:r>
        <w:rPr>
          <w:sz w:val="16"/>
        </w:rPr>
        <w:t>you)</w:t>
      </w:r>
      <w:r>
        <w:rPr>
          <w:spacing w:val="40"/>
          <w:sz w:val="16"/>
        </w:rPr>
        <w:t xml:space="preserve"> </w:t>
      </w:r>
      <w:r>
        <w:rPr>
          <w:sz w:val="16"/>
        </w:rPr>
        <w:t>disaffirm, disclaim or repudiate any obligation</w:t>
      </w:r>
      <w:r>
        <w:rPr>
          <w:spacing w:val="40"/>
          <w:sz w:val="16"/>
        </w:rPr>
        <w:t xml:space="preserve"> </w:t>
      </w:r>
      <w:r>
        <w:rPr>
          <w:sz w:val="16"/>
        </w:rPr>
        <w:t>under this Agreement or any guarantee,</w:t>
      </w:r>
      <w:r>
        <w:rPr>
          <w:spacing w:val="40"/>
          <w:sz w:val="16"/>
        </w:rPr>
        <w:t xml:space="preserve"> </w:t>
      </w:r>
      <w:r>
        <w:rPr>
          <w:sz w:val="16"/>
        </w:rPr>
        <w:t>hypothecation agreement, margin or security</w:t>
      </w:r>
      <w:r>
        <w:rPr>
          <w:spacing w:val="40"/>
          <w:sz w:val="16"/>
        </w:rPr>
        <w:t xml:space="preserve"> </w:t>
      </w:r>
      <w:r>
        <w:rPr>
          <w:sz w:val="16"/>
        </w:rPr>
        <w:t>agreement or document, or any other document</w:t>
      </w:r>
      <w:r>
        <w:rPr>
          <w:spacing w:val="40"/>
          <w:sz w:val="16"/>
        </w:rPr>
        <w:t xml:space="preserve"> </w:t>
      </w:r>
      <w:r>
        <w:rPr>
          <w:sz w:val="16"/>
        </w:rPr>
        <w:t>containing an obligation of a Credit Support</w:t>
      </w:r>
      <w:r>
        <w:rPr>
          <w:spacing w:val="40"/>
          <w:sz w:val="16"/>
        </w:rPr>
        <w:t xml:space="preserve"> </w:t>
      </w:r>
      <w:r>
        <w:rPr>
          <w:sz w:val="16"/>
        </w:rPr>
        <w:t>Provider, or of you, in favour of us supporting any</w:t>
      </w:r>
      <w:r>
        <w:rPr>
          <w:spacing w:val="40"/>
          <w:sz w:val="16"/>
        </w:rPr>
        <w:t xml:space="preserve"> </w:t>
      </w:r>
      <w:r>
        <w:rPr>
          <w:sz w:val="16"/>
        </w:rPr>
        <w:t>of your obligations under this Agreement (each a</w:t>
      </w:r>
      <w:r>
        <w:rPr>
          <w:spacing w:val="40"/>
          <w:sz w:val="16"/>
        </w:rPr>
        <w:t xml:space="preserve"> </w:t>
      </w:r>
      <w:r>
        <w:rPr>
          <w:sz w:val="16"/>
        </w:rPr>
        <w:t>"</w:t>
      </w:r>
      <w:r>
        <w:rPr>
          <w:b/>
          <w:sz w:val="16"/>
        </w:rPr>
        <w:t>Credit Support Document</w:t>
      </w:r>
      <w:r>
        <w:rPr>
          <w:sz w:val="16"/>
        </w:rPr>
        <w:t>");</w:t>
      </w:r>
    </w:p>
    <w:p w14:paraId="114A1A9A" w14:textId="77777777" w:rsidR="005206A1" w:rsidRDefault="005206A1">
      <w:pPr>
        <w:pStyle w:val="BodyText"/>
        <w:spacing w:before="1"/>
      </w:pPr>
    </w:p>
    <w:p w14:paraId="114A1A9B" w14:textId="77777777" w:rsidR="005206A1" w:rsidRDefault="00EE7B96">
      <w:pPr>
        <w:pStyle w:val="ListParagraph"/>
        <w:numPr>
          <w:ilvl w:val="2"/>
          <w:numId w:val="22"/>
        </w:numPr>
        <w:tabs>
          <w:tab w:val="left" w:pos="1246"/>
        </w:tabs>
        <w:spacing w:before="1"/>
        <w:jc w:val="both"/>
        <w:rPr>
          <w:sz w:val="16"/>
        </w:rPr>
      </w:pPr>
      <w:r>
        <w:rPr>
          <w:sz w:val="16"/>
        </w:rPr>
        <w:t>any representation or warranty made or given or</w:t>
      </w:r>
      <w:r>
        <w:rPr>
          <w:spacing w:val="40"/>
          <w:sz w:val="16"/>
        </w:rPr>
        <w:t xml:space="preserve"> </w:t>
      </w:r>
      <w:r>
        <w:rPr>
          <w:sz w:val="16"/>
        </w:rPr>
        <w:t>deemed to</w:t>
      </w:r>
      <w:r>
        <w:rPr>
          <w:spacing w:val="-1"/>
          <w:sz w:val="16"/>
        </w:rPr>
        <w:t xml:space="preserve"> </w:t>
      </w:r>
      <w:r>
        <w:rPr>
          <w:sz w:val="16"/>
        </w:rPr>
        <w:t>have been made or given by any Credit</w:t>
      </w:r>
      <w:r>
        <w:rPr>
          <w:spacing w:val="40"/>
          <w:sz w:val="16"/>
        </w:rPr>
        <w:t xml:space="preserve"> </w:t>
      </w:r>
      <w:r>
        <w:rPr>
          <w:sz w:val="16"/>
        </w:rPr>
        <w:t>Support Provider pursuant to any Credit Support</w:t>
      </w:r>
      <w:r>
        <w:rPr>
          <w:spacing w:val="40"/>
          <w:sz w:val="16"/>
        </w:rPr>
        <w:t xml:space="preserve"> </w:t>
      </w:r>
      <w:r>
        <w:rPr>
          <w:sz w:val="16"/>
        </w:rPr>
        <w:t>Document</w:t>
      </w:r>
      <w:r>
        <w:rPr>
          <w:spacing w:val="-1"/>
          <w:sz w:val="16"/>
        </w:rPr>
        <w:t xml:space="preserve"> </w:t>
      </w:r>
      <w:r>
        <w:rPr>
          <w:sz w:val="16"/>
        </w:rPr>
        <w:t>proves to</w:t>
      </w:r>
      <w:r>
        <w:rPr>
          <w:spacing w:val="-3"/>
          <w:sz w:val="16"/>
        </w:rPr>
        <w:t xml:space="preserve"> </w:t>
      </w:r>
      <w:r>
        <w:rPr>
          <w:sz w:val="16"/>
        </w:rPr>
        <w:t>have</w:t>
      </w:r>
      <w:r>
        <w:rPr>
          <w:spacing w:val="-1"/>
          <w:sz w:val="16"/>
        </w:rPr>
        <w:t xml:space="preserve"> </w:t>
      </w:r>
      <w:r>
        <w:rPr>
          <w:sz w:val="16"/>
        </w:rPr>
        <w:t>been false or</w:t>
      </w:r>
      <w:r>
        <w:rPr>
          <w:spacing w:val="-1"/>
          <w:sz w:val="16"/>
        </w:rPr>
        <w:t xml:space="preserve"> </w:t>
      </w:r>
      <w:r>
        <w:rPr>
          <w:sz w:val="16"/>
        </w:rPr>
        <w:t>misleading</w:t>
      </w:r>
      <w:r>
        <w:rPr>
          <w:spacing w:val="40"/>
          <w:sz w:val="16"/>
        </w:rPr>
        <w:t xml:space="preserve"> </w:t>
      </w:r>
      <w:r>
        <w:rPr>
          <w:sz w:val="16"/>
        </w:rPr>
        <w:t>in any material respect as at the time it was made</w:t>
      </w:r>
      <w:r>
        <w:rPr>
          <w:spacing w:val="40"/>
          <w:sz w:val="16"/>
        </w:rPr>
        <w:t xml:space="preserve"> </w:t>
      </w:r>
      <w:r>
        <w:rPr>
          <w:sz w:val="16"/>
        </w:rPr>
        <w:t>or given or deemed made or given;</w:t>
      </w:r>
    </w:p>
    <w:p w14:paraId="114A1A9C" w14:textId="77777777" w:rsidR="005206A1" w:rsidRDefault="00EE7B96">
      <w:pPr>
        <w:pStyle w:val="ListParagraph"/>
        <w:numPr>
          <w:ilvl w:val="2"/>
          <w:numId w:val="22"/>
        </w:numPr>
        <w:tabs>
          <w:tab w:val="left" w:pos="1801"/>
        </w:tabs>
        <w:spacing w:before="68"/>
        <w:ind w:left="1800" w:right="109"/>
        <w:jc w:val="both"/>
        <w:rPr>
          <w:sz w:val="16"/>
        </w:rPr>
      </w:pPr>
      <w:r>
        <w:br w:type="column"/>
      </w:r>
      <w:r>
        <w:rPr>
          <w:sz w:val="16"/>
        </w:rPr>
        <w:t>any Credit Support Provider fails, or you yourself</w:t>
      </w:r>
      <w:r>
        <w:rPr>
          <w:spacing w:val="40"/>
          <w:sz w:val="16"/>
        </w:rPr>
        <w:t xml:space="preserve"> </w:t>
      </w:r>
      <w:r>
        <w:rPr>
          <w:sz w:val="16"/>
        </w:rPr>
        <w:t>fail, to comply with or perform any agreement or</w:t>
      </w:r>
      <w:r>
        <w:rPr>
          <w:spacing w:val="40"/>
          <w:sz w:val="16"/>
        </w:rPr>
        <w:t xml:space="preserve"> </w:t>
      </w:r>
      <w:r>
        <w:rPr>
          <w:sz w:val="16"/>
        </w:rPr>
        <w:t>obligation</w:t>
      </w:r>
      <w:r>
        <w:rPr>
          <w:spacing w:val="-10"/>
          <w:sz w:val="16"/>
        </w:rPr>
        <w:t xml:space="preserve"> </w:t>
      </w:r>
      <w:r>
        <w:rPr>
          <w:sz w:val="16"/>
        </w:rPr>
        <w:t>to</w:t>
      </w:r>
      <w:r>
        <w:rPr>
          <w:spacing w:val="-9"/>
          <w:sz w:val="16"/>
        </w:rPr>
        <w:t xml:space="preserve"> </w:t>
      </w:r>
      <w:r>
        <w:rPr>
          <w:sz w:val="16"/>
        </w:rPr>
        <w:t>be</w:t>
      </w:r>
      <w:r>
        <w:rPr>
          <w:spacing w:val="-9"/>
          <w:sz w:val="16"/>
        </w:rPr>
        <w:t xml:space="preserve"> </w:t>
      </w:r>
      <w:r>
        <w:rPr>
          <w:sz w:val="16"/>
        </w:rPr>
        <w:t>complied</w:t>
      </w:r>
      <w:r>
        <w:rPr>
          <w:spacing w:val="-9"/>
          <w:sz w:val="16"/>
        </w:rPr>
        <w:t xml:space="preserve"> </w:t>
      </w:r>
      <w:r>
        <w:rPr>
          <w:sz w:val="16"/>
        </w:rPr>
        <w:t>with</w:t>
      </w:r>
      <w:r>
        <w:rPr>
          <w:spacing w:val="-7"/>
          <w:sz w:val="16"/>
        </w:rPr>
        <w:t xml:space="preserve"> </w:t>
      </w:r>
      <w:r>
        <w:rPr>
          <w:sz w:val="16"/>
        </w:rPr>
        <w:t>or</w:t>
      </w:r>
      <w:r>
        <w:rPr>
          <w:spacing w:val="-9"/>
          <w:sz w:val="16"/>
        </w:rPr>
        <w:t xml:space="preserve"> </w:t>
      </w:r>
      <w:r>
        <w:rPr>
          <w:sz w:val="16"/>
        </w:rPr>
        <w:t>performed</w:t>
      </w:r>
      <w:r>
        <w:rPr>
          <w:spacing w:val="-8"/>
          <w:sz w:val="16"/>
        </w:rPr>
        <w:t xml:space="preserve"> </w:t>
      </w:r>
      <w:r>
        <w:rPr>
          <w:sz w:val="16"/>
        </w:rPr>
        <w:t>by</w:t>
      </w:r>
      <w:r>
        <w:rPr>
          <w:spacing w:val="-10"/>
          <w:sz w:val="16"/>
        </w:rPr>
        <w:t xml:space="preserve"> </w:t>
      </w:r>
      <w:r>
        <w:rPr>
          <w:sz w:val="16"/>
        </w:rPr>
        <w:t>you</w:t>
      </w:r>
      <w:r>
        <w:rPr>
          <w:spacing w:val="40"/>
          <w:sz w:val="16"/>
        </w:rPr>
        <w:t xml:space="preserve"> </w:t>
      </w:r>
      <w:r>
        <w:rPr>
          <w:sz w:val="16"/>
        </w:rPr>
        <w:t>or it in accordance with the applicable Credit</w:t>
      </w:r>
      <w:r>
        <w:rPr>
          <w:spacing w:val="40"/>
          <w:sz w:val="16"/>
        </w:rPr>
        <w:t xml:space="preserve"> </w:t>
      </w:r>
      <w:r>
        <w:rPr>
          <w:sz w:val="16"/>
        </w:rPr>
        <w:t>Support Document; any Credit Support Document</w:t>
      </w:r>
      <w:r>
        <w:rPr>
          <w:spacing w:val="40"/>
          <w:sz w:val="16"/>
        </w:rPr>
        <w:t xml:space="preserve"> </w:t>
      </w:r>
      <w:r>
        <w:rPr>
          <w:sz w:val="16"/>
        </w:rPr>
        <w:t>expires</w:t>
      </w:r>
      <w:r>
        <w:rPr>
          <w:spacing w:val="-1"/>
          <w:sz w:val="16"/>
        </w:rPr>
        <w:t xml:space="preserve"> </w:t>
      </w:r>
      <w:r>
        <w:rPr>
          <w:sz w:val="16"/>
        </w:rPr>
        <w:t>or</w:t>
      </w:r>
      <w:r>
        <w:rPr>
          <w:spacing w:val="-1"/>
          <w:sz w:val="16"/>
        </w:rPr>
        <w:t xml:space="preserve"> </w:t>
      </w:r>
      <w:r>
        <w:rPr>
          <w:sz w:val="16"/>
        </w:rPr>
        <w:t>ceases to</w:t>
      </w:r>
      <w:r>
        <w:rPr>
          <w:spacing w:val="-1"/>
          <w:sz w:val="16"/>
        </w:rPr>
        <w:t xml:space="preserve"> </w:t>
      </w:r>
      <w:r>
        <w:rPr>
          <w:sz w:val="16"/>
        </w:rPr>
        <w:t>be</w:t>
      </w:r>
      <w:r>
        <w:rPr>
          <w:spacing w:val="-1"/>
          <w:sz w:val="16"/>
        </w:rPr>
        <w:t xml:space="preserve"> </w:t>
      </w:r>
      <w:r>
        <w:rPr>
          <w:sz w:val="16"/>
        </w:rPr>
        <w:t>in full force</w:t>
      </w:r>
      <w:r>
        <w:rPr>
          <w:spacing w:val="-1"/>
          <w:sz w:val="16"/>
        </w:rPr>
        <w:t xml:space="preserve"> </w:t>
      </w:r>
      <w:r>
        <w:rPr>
          <w:sz w:val="16"/>
        </w:rPr>
        <w:t>and</w:t>
      </w:r>
      <w:r>
        <w:rPr>
          <w:spacing w:val="-2"/>
          <w:sz w:val="16"/>
        </w:rPr>
        <w:t xml:space="preserve"> </w:t>
      </w:r>
      <w:r>
        <w:rPr>
          <w:sz w:val="16"/>
        </w:rPr>
        <w:t>effect</w:t>
      </w:r>
      <w:r>
        <w:rPr>
          <w:spacing w:val="-3"/>
          <w:sz w:val="16"/>
        </w:rPr>
        <w:t xml:space="preserve"> </w:t>
      </w:r>
      <w:r>
        <w:rPr>
          <w:sz w:val="16"/>
        </w:rPr>
        <w:t>prior</w:t>
      </w:r>
      <w:r>
        <w:rPr>
          <w:spacing w:val="40"/>
          <w:sz w:val="16"/>
        </w:rPr>
        <w:t xml:space="preserve"> </w:t>
      </w:r>
      <w:r>
        <w:rPr>
          <w:sz w:val="16"/>
        </w:rPr>
        <w:t>to</w:t>
      </w:r>
      <w:r>
        <w:rPr>
          <w:spacing w:val="-5"/>
          <w:sz w:val="16"/>
        </w:rPr>
        <w:t xml:space="preserve"> </w:t>
      </w:r>
      <w:r>
        <w:rPr>
          <w:sz w:val="16"/>
        </w:rPr>
        <w:t>the satisfaction</w:t>
      </w:r>
      <w:r>
        <w:rPr>
          <w:spacing w:val="-2"/>
          <w:sz w:val="16"/>
        </w:rPr>
        <w:t xml:space="preserve"> </w:t>
      </w:r>
      <w:r>
        <w:rPr>
          <w:sz w:val="16"/>
        </w:rPr>
        <w:t>of</w:t>
      </w:r>
      <w:r>
        <w:rPr>
          <w:spacing w:val="-2"/>
          <w:sz w:val="16"/>
        </w:rPr>
        <w:t xml:space="preserve"> </w:t>
      </w:r>
      <w:r>
        <w:rPr>
          <w:sz w:val="16"/>
        </w:rPr>
        <w:t>all your</w:t>
      </w:r>
      <w:r>
        <w:rPr>
          <w:spacing w:val="-2"/>
          <w:sz w:val="16"/>
        </w:rPr>
        <w:t xml:space="preserve"> </w:t>
      </w:r>
      <w:r>
        <w:rPr>
          <w:sz w:val="16"/>
        </w:rPr>
        <w:t>obligations</w:t>
      </w:r>
      <w:r>
        <w:rPr>
          <w:spacing w:val="-2"/>
          <w:sz w:val="16"/>
        </w:rPr>
        <w:t xml:space="preserve"> </w:t>
      </w:r>
      <w:r>
        <w:rPr>
          <w:sz w:val="16"/>
        </w:rPr>
        <w:t>under this</w:t>
      </w:r>
      <w:r>
        <w:rPr>
          <w:spacing w:val="40"/>
          <w:sz w:val="16"/>
        </w:rPr>
        <w:t xml:space="preserve"> </w:t>
      </w:r>
      <w:r>
        <w:rPr>
          <w:sz w:val="16"/>
        </w:rPr>
        <w:t>Agreement, unless we have agreed in writing that</w:t>
      </w:r>
      <w:r>
        <w:rPr>
          <w:spacing w:val="40"/>
          <w:sz w:val="16"/>
        </w:rPr>
        <w:t xml:space="preserve"> </w:t>
      </w:r>
      <w:r>
        <w:rPr>
          <w:sz w:val="16"/>
        </w:rPr>
        <w:t>this shall not be an Event of Default; any</w:t>
      </w:r>
      <w:r>
        <w:rPr>
          <w:spacing w:val="40"/>
          <w:sz w:val="16"/>
        </w:rPr>
        <w:t xml:space="preserve"> </w:t>
      </w:r>
      <w:r>
        <w:rPr>
          <w:sz w:val="16"/>
        </w:rPr>
        <w:t>representation or warranty made or given or</w:t>
      </w:r>
      <w:r>
        <w:rPr>
          <w:spacing w:val="40"/>
          <w:sz w:val="16"/>
        </w:rPr>
        <w:t xml:space="preserve"> </w:t>
      </w:r>
      <w:r>
        <w:rPr>
          <w:sz w:val="16"/>
        </w:rPr>
        <w:t>deemed to have been made or given by any Credit</w:t>
      </w:r>
      <w:r>
        <w:rPr>
          <w:spacing w:val="40"/>
          <w:sz w:val="16"/>
        </w:rPr>
        <w:t xml:space="preserve"> </w:t>
      </w:r>
      <w:r>
        <w:rPr>
          <w:sz w:val="16"/>
        </w:rPr>
        <w:t>Support Provider pursuant to any Credit Support</w:t>
      </w:r>
      <w:r>
        <w:rPr>
          <w:spacing w:val="40"/>
          <w:sz w:val="16"/>
        </w:rPr>
        <w:t xml:space="preserve"> </w:t>
      </w:r>
      <w:r>
        <w:rPr>
          <w:sz w:val="16"/>
        </w:rPr>
        <w:t>Document proves to</w:t>
      </w:r>
      <w:r>
        <w:rPr>
          <w:spacing w:val="-2"/>
          <w:sz w:val="16"/>
        </w:rPr>
        <w:t xml:space="preserve"> </w:t>
      </w:r>
      <w:r>
        <w:rPr>
          <w:sz w:val="16"/>
        </w:rPr>
        <w:t>have been false or misleading</w:t>
      </w:r>
      <w:r>
        <w:rPr>
          <w:spacing w:val="40"/>
          <w:sz w:val="16"/>
        </w:rPr>
        <w:t xml:space="preserve"> </w:t>
      </w:r>
      <w:r>
        <w:rPr>
          <w:sz w:val="16"/>
        </w:rPr>
        <w:t>in any material respect as at the time it was made</w:t>
      </w:r>
      <w:r>
        <w:rPr>
          <w:spacing w:val="40"/>
          <w:sz w:val="16"/>
        </w:rPr>
        <w:t xml:space="preserve"> </w:t>
      </w:r>
      <w:r>
        <w:rPr>
          <w:sz w:val="16"/>
        </w:rPr>
        <w:t>or</w:t>
      </w:r>
      <w:r>
        <w:rPr>
          <w:spacing w:val="-4"/>
          <w:sz w:val="16"/>
        </w:rPr>
        <w:t xml:space="preserve"> </w:t>
      </w:r>
      <w:r>
        <w:rPr>
          <w:sz w:val="16"/>
        </w:rPr>
        <w:t>given</w:t>
      </w:r>
      <w:r>
        <w:rPr>
          <w:spacing w:val="-4"/>
          <w:sz w:val="16"/>
        </w:rPr>
        <w:t xml:space="preserve"> </w:t>
      </w:r>
      <w:r>
        <w:rPr>
          <w:sz w:val="16"/>
        </w:rPr>
        <w:t>or</w:t>
      </w:r>
      <w:r>
        <w:rPr>
          <w:spacing w:val="-4"/>
          <w:sz w:val="16"/>
        </w:rPr>
        <w:t xml:space="preserve"> </w:t>
      </w:r>
      <w:r>
        <w:rPr>
          <w:sz w:val="16"/>
        </w:rPr>
        <w:t>deemed</w:t>
      </w:r>
      <w:r>
        <w:rPr>
          <w:spacing w:val="-4"/>
          <w:sz w:val="16"/>
        </w:rPr>
        <w:t xml:space="preserve"> </w:t>
      </w:r>
      <w:r>
        <w:rPr>
          <w:sz w:val="16"/>
        </w:rPr>
        <w:t>to</w:t>
      </w:r>
      <w:r>
        <w:rPr>
          <w:spacing w:val="-5"/>
          <w:sz w:val="16"/>
        </w:rPr>
        <w:t xml:space="preserve"> </w:t>
      </w:r>
      <w:r>
        <w:rPr>
          <w:sz w:val="16"/>
        </w:rPr>
        <w:t>have</w:t>
      </w:r>
      <w:r>
        <w:rPr>
          <w:spacing w:val="-6"/>
          <w:sz w:val="16"/>
        </w:rPr>
        <w:t xml:space="preserve"> </w:t>
      </w:r>
      <w:r>
        <w:rPr>
          <w:sz w:val="16"/>
        </w:rPr>
        <w:t>been</w:t>
      </w:r>
      <w:r>
        <w:rPr>
          <w:spacing w:val="-7"/>
          <w:sz w:val="16"/>
        </w:rPr>
        <w:t xml:space="preserve"> </w:t>
      </w:r>
      <w:r>
        <w:rPr>
          <w:sz w:val="16"/>
        </w:rPr>
        <w:t>made</w:t>
      </w:r>
      <w:r>
        <w:rPr>
          <w:spacing w:val="-5"/>
          <w:sz w:val="16"/>
        </w:rPr>
        <w:t xml:space="preserve"> </w:t>
      </w:r>
      <w:r>
        <w:rPr>
          <w:sz w:val="16"/>
        </w:rPr>
        <w:t>or</w:t>
      </w:r>
      <w:r>
        <w:rPr>
          <w:spacing w:val="-4"/>
          <w:sz w:val="16"/>
        </w:rPr>
        <w:t xml:space="preserve"> </w:t>
      </w:r>
      <w:r>
        <w:rPr>
          <w:sz w:val="16"/>
        </w:rPr>
        <w:t>given;</w:t>
      </w:r>
      <w:r>
        <w:rPr>
          <w:spacing w:val="-3"/>
          <w:sz w:val="16"/>
        </w:rPr>
        <w:t xml:space="preserve"> </w:t>
      </w:r>
      <w:r>
        <w:rPr>
          <w:sz w:val="16"/>
        </w:rPr>
        <w:t>or</w:t>
      </w:r>
      <w:r>
        <w:rPr>
          <w:spacing w:val="40"/>
          <w:sz w:val="16"/>
        </w:rPr>
        <w:t xml:space="preserve"> </w:t>
      </w:r>
      <w:r>
        <w:rPr>
          <w:sz w:val="16"/>
        </w:rPr>
        <w:t>any</w:t>
      </w:r>
      <w:r>
        <w:rPr>
          <w:spacing w:val="-9"/>
          <w:sz w:val="16"/>
        </w:rPr>
        <w:t xml:space="preserve"> </w:t>
      </w:r>
      <w:r>
        <w:rPr>
          <w:sz w:val="16"/>
        </w:rPr>
        <w:t>event</w:t>
      </w:r>
      <w:r>
        <w:rPr>
          <w:spacing w:val="-8"/>
          <w:sz w:val="16"/>
        </w:rPr>
        <w:t xml:space="preserve"> </w:t>
      </w:r>
      <w:r>
        <w:rPr>
          <w:sz w:val="16"/>
        </w:rPr>
        <w:t>referred</w:t>
      </w:r>
      <w:r>
        <w:rPr>
          <w:spacing w:val="-5"/>
          <w:sz w:val="16"/>
        </w:rPr>
        <w:t xml:space="preserve"> </w:t>
      </w:r>
      <w:r>
        <w:rPr>
          <w:sz w:val="16"/>
        </w:rPr>
        <w:t>to</w:t>
      </w:r>
      <w:r>
        <w:rPr>
          <w:spacing w:val="-10"/>
          <w:sz w:val="16"/>
        </w:rPr>
        <w:t xml:space="preserve"> </w:t>
      </w:r>
      <w:r>
        <w:rPr>
          <w:sz w:val="16"/>
        </w:rPr>
        <w:t>in</w:t>
      </w:r>
      <w:r>
        <w:rPr>
          <w:spacing w:val="-8"/>
          <w:sz w:val="16"/>
        </w:rPr>
        <w:t xml:space="preserve"> </w:t>
      </w:r>
      <w:r>
        <w:rPr>
          <w:b/>
          <w:sz w:val="16"/>
        </w:rPr>
        <w:t>Sections</w:t>
      </w:r>
      <w:r>
        <w:rPr>
          <w:b/>
          <w:spacing w:val="-7"/>
          <w:sz w:val="16"/>
        </w:rPr>
        <w:t xml:space="preserve"> </w:t>
      </w:r>
      <w:r>
        <w:rPr>
          <w:b/>
          <w:sz w:val="16"/>
        </w:rPr>
        <w:t>13.1.2</w:t>
      </w:r>
      <w:r>
        <w:rPr>
          <w:b/>
          <w:spacing w:val="-8"/>
          <w:sz w:val="16"/>
        </w:rPr>
        <w:t xml:space="preserve"> </w:t>
      </w:r>
      <w:r>
        <w:rPr>
          <w:sz w:val="16"/>
        </w:rPr>
        <w:t>to</w:t>
      </w:r>
      <w:r>
        <w:rPr>
          <w:spacing w:val="-9"/>
          <w:sz w:val="16"/>
        </w:rPr>
        <w:t xml:space="preserve"> </w:t>
      </w:r>
      <w:r>
        <w:rPr>
          <w:b/>
          <w:sz w:val="16"/>
        </w:rPr>
        <w:t>13.1.4</w:t>
      </w:r>
      <w:r>
        <w:rPr>
          <w:b/>
          <w:spacing w:val="-7"/>
          <w:sz w:val="16"/>
        </w:rPr>
        <w:t xml:space="preserve"> </w:t>
      </w:r>
      <w:r>
        <w:rPr>
          <w:spacing w:val="-5"/>
          <w:sz w:val="16"/>
        </w:rPr>
        <w:t>or</w:t>
      </w:r>
    </w:p>
    <w:p w14:paraId="114A1A9D" w14:textId="77777777" w:rsidR="005206A1" w:rsidRDefault="00EE7B96">
      <w:pPr>
        <w:ind w:left="1800" w:right="114"/>
        <w:jc w:val="both"/>
        <w:rPr>
          <w:sz w:val="16"/>
        </w:rPr>
      </w:pPr>
      <w:r>
        <w:rPr>
          <w:b/>
          <w:sz w:val="16"/>
        </w:rPr>
        <w:t xml:space="preserve">13.1.8 </w:t>
      </w:r>
      <w:r>
        <w:rPr>
          <w:sz w:val="16"/>
        </w:rPr>
        <w:t xml:space="preserve">of this </w:t>
      </w:r>
      <w:r>
        <w:rPr>
          <w:b/>
          <w:sz w:val="16"/>
        </w:rPr>
        <w:t xml:space="preserve">Section 13.1 </w:t>
      </w:r>
      <w:r>
        <w:rPr>
          <w:sz w:val="16"/>
        </w:rPr>
        <w:t>occurs in respect to any</w:t>
      </w:r>
      <w:r>
        <w:rPr>
          <w:spacing w:val="40"/>
          <w:sz w:val="16"/>
        </w:rPr>
        <w:t xml:space="preserve"> </w:t>
      </w:r>
      <w:r>
        <w:rPr>
          <w:sz w:val="16"/>
        </w:rPr>
        <w:t>Credit Support Provider;</w:t>
      </w:r>
    </w:p>
    <w:p w14:paraId="114A1A9E" w14:textId="77777777" w:rsidR="005206A1" w:rsidRDefault="005206A1">
      <w:pPr>
        <w:pStyle w:val="BodyText"/>
      </w:pPr>
    </w:p>
    <w:p w14:paraId="114A1A9F" w14:textId="77777777" w:rsidR="005206A1" w:rsidRDefault="00EE7B96">
      <w:pPr>
        <w:pStyle w:val="ListParagraph"/>
        <w:numPr>
          <w:ilvl w:val="2"/>
          <w:numId w:val="22"/>
        </w:numPr>
        <w:tabs>
          <w:tab w:val="left" w:pos="1801"/>
        </w:tabs>
        <w:ind w:left="1800" w:right="113"/>
        <w:jc w:val="both"/>
        <w:rPr>
          <w:sz w:val="16"/>
        </w:rPr>
      </w:pPr>
      <w:r>
        <w:rPr>
          <w:sz w:val="16"/>
        </w:rPr>
        <w:t>you</w:t>
      </w:r>
      <w:r>
        <w:rPr>
          <w:spacing w:val="-10"/>
          <w:sz w:val="16"/>
        </w:rPr>
        <w:t xml:space="preserve"> </w:t>
      </w:r>
      <w:r>
        <w:rPr>
          <w:sz w:val="16"/>
        </w:rPr>
        <w:t>are</w:t>
      </w:r>
      <w:r>
        <w:rPr>
          <w:spacing w:val="-9"/>
          <w:sz w:val="16"/>
        </w:rPr>
        <w:t xml:space="preserve"> </w:t>
      </w:r>
      <w:r>
        <w:rPr>
          <w:sz w:val="16"/>
        </w:rPr>
        <w:t>dissolved,</w:t>
      </w:r>
      <w:r>
        <w:rPr>
          <w:spacing w:val="-8"/>
          <w:sz w:val="16"/>
        </w:rPr>
        <w:t xml:space="preserve"> </w:t>
      </w:r>
      <w:r>
        <w:rPr>
          <w:sz w:val="16"/>
        </w:rPr>
        <w:t>or,</w:t>
      </w:r>
      <w:r>
        <w:rPr>
          <w:spacing w:val="-7"/>
          <w:sz w:val="16"/>
        </w:rPr>
        <w:t xml:space="preserve"> </w:t>
      </w:r>
      <w:r>
        <w:rPr>
          <w:sz w:val="16"/>
        </w:rPr>
        <w:t>if</w:t>
      </w:r>
      <w:r>
        <w:rPr>
          <w:spacing w:val="-7"/>
          <w:sz w:val="16"/>
        </w:rPr>
        <w:t xml:space="preserve"> </w:t>
      </w:r>
      <w:r>
        <w:rPr>
          <w:sz w:val="16"/>
        </w:rPr>
        <w:t>your</w:t>
      </w:r>
      <w:r>
        <w:rPr>
          <w:spacing w:val="-9"/>
          <w:sz w:val="16"/>
        </w:rPr>
        <w:t xml:space="preserve"> </w:t>
      </w:r>
      <w:r>
        <w:rPr>
          <w:sz w:val="16"/>
        </w:rPr>
        <w:t>capacity</w:t>
      </w:r>
      <w:r>
        <w:rPr>
          <w:spacing w:val="-8"/>
          <w:sz w:val="16"/>
        </w:rPr>
        <w:t xml:space="preserve"> </w:t>
      </w:r>
      <w:r>
        <w:rPr>
          <w:sz w:val="16"/>
        </w:rPr>
        <w:t>or</w:t>
      </w:r>
      <w:r>
        <w:rPr>
          <w:spacing w:val="-9"/>
          <w:sz w:val="16"/>
        </w:rPr>
        <w:t xml:space="preserve"> </w:t>
      </w:r>
      <w:r>
        <w:rPr>
          <w:sz w:val="16"/>
        </w:rPr>
        <w:t>existence</w:t>
      </w:r>
      <w:r>
        <w:rPr>
          <w:spacing w:val="-10"/>
          <w:sz w:val="16"/>
        </w:rPr>
        <w:t xml:space="preserve"> </w:t>
      </w:r>
      <w:r>
        <w:rPr>
          <w:sz w:val="16"/>
        </w:rPr>
        <w:t>is</w:t>
      </w:r>
      <w:r>
        <w:rPr>
          <w:spacing w:val="40"/>
          <w:sz w:val="16"/>
        </w:rPr>
        <w:t xml:space="preserve"> </w:t>
      </w:r>
      <w:r>
        <w:rPr>
          <w:sz w:val="16"/>
        </w:rPr>
        <w:t>dependent upon a record in a formal register, the</w:t>
      </w:r>
      <w:r>
        <w:rPr>
          <w:spacing w:val="40"/>
          <w:sz w:val="16"/>
        </w:rPr>
        <w:t xml:space="preserve"> </w:t>
      </w:r>
      <w:r>
        <w:rPr>
          <w:sz w:val="16"/>
        </w:rPr>
        <w:t>registration</w:t>
      </w:r>
      <w:r>
        <w:rPr>
          <w:spacing w:val="-10"/>
          <w:sz w:val="16"/>
        </w:rPr>
        <w:t xml:space="preserve"> </w:t>
      </w:r>
      <w:r>
        <w:rPr>
          <w:sz w:val="16"/>
        </w:rPr>
        <w:t>is</w:t>
      </w:r>
      <w:r>
        <w:rPr>
          <w:spacing w:val="-9"/>
          <w:sz w:val="16"/>
        </w:rPr>
        <w:t xml:space="preserve"> </w:t>
      </w:r>
      <w:r>
        <w:rPr>
          <w:sz w:val="16"/>
        </w:rPr>
        <w:t>removed</w:t>
      </w:r>
      <w:r>
        <w:rPr>
          <w:spacing w:val="-9"/>
          <w:sz w:val="16"/>
        </w:rPr>
        <w:t xml:space="preserve"> </w:t>
      </w:r>
      <w:r>
        <w:rPr>
          <w:sz w:val="16"/>
        </w:rPr>
        <w:t>or</w:t>
      </w:r>
      <w:r>
        <w:rPr>
          <w:spacing w:val="-7"/>
          <w:sz w:val="16"/>
        </w:rPr>
        <w:t xml:space="preserve"> </w:t>
      </w:r>
      <w:r>
        <w:rPr>
          <w:sz w:val="16"/>
        </w:rPr>
        <w:t>ends,</w:t>
      </w:r>
      <w:r>
        <w:rPr>
          <w:spacing w:val="-9"/>
          <w:sz w:val="16"/>
        </w:rPr>
        <w:t xml:space="preserve"> </w:t>
      </w:r>
      <w:r>
        <w:rPr>
          <w:sz w:val="16"/>
        </w:rPr>
        <w:t>or</w:t>
      </w:r>
      <w:r>
        <w:rPr>
          <w:spacing w:val="-7"/>
          <w:sz w:val="16"/>
        </w:rPr>
        <w:t xml:space="preserve"> </w:t>
      </w:r>
      <w:r>
        <w:rPr>
          <w:sz w:val="16"/>
        </w:rPr>
        <w:t>any</w:t>
      </w:r>
      <w:r>
        <w:rPr>
          <w:spacing w:val="-9"/>
          <w:sz w:val="16"/>
        </w:rPr>
        <w:t xml:space="preserve"> </w:t>
      </w:r>
      <w:r>
        <w:rPr>
          <w:sz w:val="16"/>
        </w:rPr>
        <w:t>procedure</w:t>
      </w:r>
      <w:r>
        <w:rPr>
          <w:spacing w:val="-9"/>
          <w:sz w:val="16"/>
        </w:rPr>
        <w:t xml:space="preserve"> </w:t>
      </w:r>
      <w:r>
        <w:rPr>
          <w:sz w:val="16"/>
        </w:rPr>
        <w:t>is</w:t>
      </w:r>
      <w:r>
        <w:rPr>
          <w:spacing w:val="40"/>
          <w:sz w:val="16"/>
        </w:rPr>
        <w:t xml:space="preserve"> </w:t>
      </w:r>
      <w:r>
        <w:rPr>
          <w:sz w:val="16"/>
        </w:rPr>
        <w:t>commenced</w:t>
      </w:r>
      <w:r>
        <w:rPr>
          <w:spacing w:val="-5"/>
          <w:sz w:val="16"/>
        </w:rPr>
        <w:t xml:space="preserve"> </w:t>
      </w:r>
      <w:r>
        <w:rPr>
          <w:sz w:val="16"/>
        </w:rPr>
        <w:t>seeking</w:t>
      </w:r>
      <w:r>
        <w:rPr>
          <w:spacing w:val="-3"/>
          <w:sz w:val="16"/>
        </w:rPr>
        <w:t xml:space="preserve"> </w:t>
      </w:r>
      <w:r>
        <w:rPr>
          <w:sz w:val="16"/>
        </w:rPr>
        <w:t>or</w:t>
      </w:r>
      <w:r>
        <w:rPr>
          <w:spacing w:val="-4"/>
          <w:sz w:val="16"/>
        </w:rPr>
        <w:t xml:space="preserve"> </w:t>
      </w:r>
      <w:r>
        <w:rPr>
          <w:sz w:val="16"/>
        </w:rPr>
        <w:t>proposing</w:t>
      </w:r>
      <w:r>
        <w:rPr>
          <w:spacing w:val="-3"/>
          <w:sz w:val="16"/>
        </w:rPr>
        <w:t xml:space="preserve"> </w:t>
      </w:r>
      <w:r>
        <w:rPr>
          <w:sz w:val="16"/>
        </w:rPr>
        <w:t>your</w:t>
      </w:r>
      <w:r>
        <w:rPr>
          <w:spacing w:val="-4"/>
          <w:sz w:val="16"/>
        </w:rPr>
        <w:t xml:space="preserve"> </w:t>
      </w:r>
      <w:r>
        <w:rPr>
          <w:sz w:val="16"/>
        </w:rPr>
        <w:t>dissolution,</w:t>
      </w:r>
      <w:r>
        <w:rPr>
          <w:spacing w:val="40"/>
          <w:sz w:val="16"/>
        </w:rPr>
        <w:t xml:space="preserve"> </w:t>
      </w:r>
      <w:r>
        <w:rPr>
          <w:sz w:val="16"/>
        </w:rPr>
        <w:t>removal</w:t>
      </w:r>
      <w:r>
        <w:rPr>
          <w:spacing w:val="-4"/>
          <w:sz w:val="16"/>
        </w:rPr>
        <w:t xml:space="preserve"> </w:t>
      </w:r>
      <w:r>
        <w:rPr>
          <w:sz w:val="16"/>
        </w:rPr>
        <w:t>from</w:t>
      </w:r>
      <w:r>
        <w:rPr>
          <w:spacing w:val="-2"/>
          <w:sz w:val="16"/>
        </w:rPr>
        <w:t xml:space="preserve"> </w:t>
      </w:r>
      <w:r>
        <w:rPr>
          <w:sz w:val="16"/>
        </w:rPr>
        <w:t>such</w:t>
      </w:r>
      <w:r>
        <w:rPr>
          <w:spacing w:val="-3"/>
          <w:sz w:val="16"/>
        </w:rPr>
        <w:t xml:space="preserve"> </w:t>
      </w:r>
      <w:r>
        <w:rPr>
          <w:sz w:val="16"/>
        </w:rPr>
        <w:t>register,</w:t>
      </w:r>
      <w:r>
        <w:rPr>
          <w:spacing w:val="-3"/>
          <w:sz w:val="16"/>
        </w:rPr>
        <w:t xml:space="preserve"> </w:t>
      </w:r>
      <w:r>
        <w:rPr>
          <w:sz w:val="16"/>
        </w:rPr>
        <w:t>or</w:t>
      </w:r>
      <w:r>
        <w:rPr>
          <w:spacing w:val="-1"/>
          <w:sz w:val="16"/>
        </w:rPr>
        <w:t xml:space="preserve"> </w:t>
      </w:r>
      <w:r>
        <w:rPr>
          <w:sz w:val="16"/>
        </w:rPr>
        <w:t>the</w:t>
      </w:r>
      <w:r>
        <w:rPr>
          <w:spacing w:val="-3"/>
          <w:sz w:val="16"/>
        </w:rPr>
        <w:t xml:space="preserve"> </w:t>
      </w:r>
      <w:r>
        <w:rPr>
          <w:sz w:val="16"/>
        </w:rPr>
        <w:t>ending</w:t>
      </w:r>
      <w:r>
        <w:rPr>
          <w:spacing w:val="-2"/>
          <w:sz w:val="16"/>
        </w:rPr>
        <w:t xml:space="preserve"> </w:t>
      </w:r>
      <w:r>
        <w:rPr>
          <w:sz w:val="16"/>
        </w:rPr>
        <w:t>of</w:t>
      </w:r>
      <w:r>
        <w:rPr>
          <w:spacing w:val="-5"/>
          <w:sz w:val="16"/>
        </w:rPr>
        <w:t xml:space="preserve"> </w:t>
      </w:r>
      <w:r>
        <w:rPr>
          <w:sz w:val="16"/>
        </w:rPr>
        <w:t>such</w:t>
      </w:r>
      <w:r>
        <w:rPr>
          <w:spacing w:val="-5"/>
          <w:sz w:val="16"/>
        </w:rPr>
        <w:t xml:space="preserve"> </w:t>
      </w:r>
      <w:r>
        <w:rPr>
          <w:sz w:val="16"/>
        </w:rPr>
        <w:t>a</w:t>
      </w:r>
      <w:r>
        <w:rPr>
          <w:spacing w:val="40"/>
          <w:sz w:val="16"/>
        </w:rPr>
        <w:t xml:space="preserve"> </w:t>
      </w:r>
      <w:r>
        <w:rPr>
          <w:spacing w:val="-2"/>
          <w:sz w:val="16"/>
        </w:rPr>
        <w:t>registration;</w:t>
      </w:r>
    </w:p>
    <w:p w14:paraId="114A1AA0" w14:textId="77777777" w:rsidR="005206A1" w:rsidRDefault="005206A1">
      <w:pPr>
        <w:pStyle w:val="BodyText"/>
        <w:spacing w:before="1"/>
      </w:pPr>
    </w:p>
    <w:p w14:paraId="114A1AA1" w14:textId="77777777" w:rsidR="005206A1" w:rsidRDefault="00EE7B96">
      <w:pPr>
        <w:pStyle w:val="ListParagraph"/>
        <w:numPr>
          <w:ilvl w:val="2"/>
          <w:numId w:val="22"/>
        </w:numPr>
        <w:tabs>
          <w:tab w:val="left" w:pos="1801"/>
        </w:tabs>
        <w:ind w:left="1800" w:right="112"/>
        <w:jc w:val="both"/>
        <w:rPr>
          <w:b/>
          <w:sz w:val="16"/>
        </w:rPr>
      </w:pPr>
      <w:r>
        <w:rPr>
          <w:sz w:val="16"/>
        </w:rPr>
        <w:t>where you or a Credit Support Provider is a</w:t>
      </w:r>
      <w:r>
        <w:rPr>
          <w:spacing w:val="40"/>
          <w:sz w:val="16"/>
        </w:rPr>
        <w:t xml:space="preserve"> </w:t>
      </w:r>
      <w:r>
        <w:rPr>
          <w:sz w:val="16"/>
        </w:rPr>
        <w:t>partnership, any of the events referred to in</w:t>
      </w:r>
      <w:r>
        <w:rPr>
          <w:spacing w:val="40"/>
          <w:sz w:val="16"/>
        </w:rPr>
        <w:t xml:space="preserve"> </w:t>
      </w:r>
      <w:r>
        <w:rPr>
          <w:b/>
          <w:sz w:val="16"/>
        </w:rPr>
        <w:t xml:space="preserve">Sections 13.1.2. </w:t>
      </w:r>
      <w:r>
        <w:rPr>
          <w:sz w:val="16"/>
        </w:rPr>
        <w:t xml:space="preserve">to </w:t>
      </w:r>
      <w:r>
        <w:rPr>
          <w:b/>
          <w:sz w:val="16"/>
        </w:rPr>
        <w:t xml:space="preserve">13.1.4 </w:t>
      </w:r>
      <w:r>
        <w:rPr>
          <w:sz w:val="16"/>
        </w:rPr>
        <w:t xml:space="preserve">or </w:t>
      </w:r>
      <w:r>
        <w:rPr>
          <w:b/>
          <w:sz w:val="16"/>
        </w:rPr>
        <w:t xml:space="preserve">13.1.8 </w:t>
      </w:r>
      <w:r>
        <w:rPr>
          <w:sz w:val="16"/>
        </w:rPr>
        <w:t xml:space="preserve">of this </w:t>
      </w:r>
      <w:r>
        <w:rPr>
          <w:b/>
          <w:sz w:val="16"/>
        </w:rPr>
        <w:t>Section</w:t>
      </w:r>
    </w:p>
    <w:p w14:paraId="114A1AA2" w14:textId="77777777" w:rsidR="005206A1" w:rsidRDefault="00EE7B96">
      <w:pPr>
        <w:pStyle w:val="BodyText"/>
        <w:ind w:left="1800" w:right="113"/>
        <w:jc w:val="both"/>
      </w:pPr>
      <w:r>
        <w:rPr>
          <w:b/>
        </w:rPr>
        <w:t>13.1</w:t>
      </w:r>
      <w:r>
        <w:rPr>
          <w:b/>
          <w:spacing w:val="-1"/>
        </w:rPr>
        <w:t xml:space="preserve"> </w:t>
      </w:r>
      <w:r>
        <w:t>occurs</w:t>
      </w:r>
      <w:r>
        <w:rPr>
          <w:spacing w:val="-1"/>
        </w:rPr>
        <w:t xml:space="preserve"> </w:t>
      </w:r>
      <w:r>
        <w:t>in</w:t>
      </w:r>
      <w:r>
        <w:rPr>
          <w:spacing w:val="-1"/>
        </w:rPr>
        <w:t xml:space="preserve"> </w:t>
      </w:r>
      <w:r>
        <w:t>respect</w:t>
      </w:r>
      <w:r>
        <w:rPr>
          <w:spacing w:val="-1"/>
        </w:rPr>
        <w:t xml:space="preserve"> </w:t>
      </w:r>
      <w:r>
        <w:t>of</w:t>
      </w:r>
      <w:r>
        <w:rPr>
          <w:spacing w:val="-2"/>
        </w:rPr>
        <w:t xml:space="preserve"> </w:t>
      </w:r>
      <w:r>
        <w:t>one or</w:t>
      </w:r>
      <w:r>
        <w:rPr>
          <w:spacing w:val="-2"/>
        </w:rPr>
        <w:t xml:space="preserve"> </w:t>
      </w:r>
      <w:r>
        <w:t>more of</w:t>
      </w:r>
      <w:r>
        <w:rPr>
          <w:spacing w:val="-2"/>
        </w:rPr>
        <w:t xml:space="preserve"> </w:t>
      </w:r>
      <w:r>
        <w:t>your or its</w:t>
      </w:r>
      <w:r>
        <w:rPr>
          <w:spacing w:val="40"/>
        </w:rPr>
        <w:t xml:space="preserve"> </w:t>
      </w:r>
      <w:r>
        <w:rPr>
          <w:spacing w:val="-2"/>
        </w:rPr>
        <w:t>partners;</w:t>
      </w:r>
    </w:p>
    <w:p w14:paraId="114A1AA3" w14:textId="77777777" w:rsidR="005206A1" w:rsidRDefault="005206A1">
      <w:pPr>
        <w:pStyle w:val="BodyText"/>
        <w:spacing w:before="11"/>
        <w:rPr>
          <w:sz w:val="15"/>
        </w:rPr>
      </w:pPr>
    </w:p>
    <w:p w14:paraId="114A1AA4" w14:textId="77777777" w:rsidR="005206A1" w:rsidRDefault="00EE7B96">
      <w:pPr>
        <w:pStyle w:val="ListParagraph"/>
        <w:numPr>
          <w:ilvl w:val="2"/>
          <w:numId w:val="22"/>
        </w:numPr>
        <w:tabs>
          <w:tab w:val="left" w:pos="1801"/>
        </w:tabs>
        <w:ind w:left="1800" w:right="114"/>
        <w:jc w:val="both"/>
        <w:rPr>
          <w:sz w:val="16"/>
        </w:rPr>
      </w:pPr>
      <w:r>
        <w:rPr>
          <w:sz w:val="16"/>
        </w:rPr>
        <w:t>we consider it necessary or desirable to prevent</w:t>
      </w:r>
      <w:r>
        <w:rPr>
          <w:spacing w:val="40"/>
          <w:sz w:val="16"/>
        </w:rPr>
        <w:t xml:space="preserve"> </w:t>
      </w:r>
      <w:r>
        <w:rPr>
          <w:sz w:val="16"/>
        </w:rPr>
        <w:t>what</w:t>
      </w:r>
      <w:r>
        <w:rPr>
          <w:spacing w:val="-10"/>
          <w:sz w:val="16"/>
        </w:rPr>
        <w:t xml:space="preserve"> </w:t>
      </w:r>
      <w:r>
        <w:rPr>
          <w:sz w:val="16"/>
        </w:rPr>
        <w:t>we</w:t>
      </w:r>
      <w:r>
        <w:rPr>
          <w:spacing w:val="-9"/>
          <w:sz w:val="16"/>
        </w:rPr>
        <w:t xml:space="preserve"> </w:t>
      </w:r>
      <w:r>
        <w:rPr>
          <w:sz w:val="16"/>
        </w:rPr>
        <w:t>consider</w:t>
      </w:r>
      <w:r>
        <w:rPr>
          <w:spacing w:val="-9"/>
          <w:sz w:val="16"/>
        </w:rPr>
        <w:t xml:space="preserve"> </w:t>
      </w:r>
      <w:r>
        <w:rPr>
          <w:sz w:val="16"/>
        </w:rPr>
        <w:t>to</w:t>
      </w:r>
      <w:r>
        <w:rPr>
          <w:spacing w:val="-9"/>
          <w:sz w:val="16"/>
        </w:rPr>
        <w:t xml:space="preserve"> </w:t>
      </w:r>
      <w:r>
        <w:rPr>
          <w:sz w:val="16"/>
        </w:rPr>
        <w:t>be</w:t>
      </w:r>
      <w:r>
        <w:rPr>
          <w:spacing w:val="-9"/>
          <w:sz w:val="16"/>
        </w:rPr>
        <w:t xml:space="preserve"> </w:t>
      </w:r>
      <w:r>
        <w:rPr>
          <w:sz w:val="16"/>
        </w:rPr>
        <w:t>or</w:t>
      </w:r>
      <w:r>
        <w:rPr>
          <w:spacing w:val="-9"/>
          <w:sz w:val="16"/>
        </w:rPr>
        <w:t xml:space="preserve"> </w:t>
      </w:r>
      <w:r>
        <w:rPr>
          <w:sz w:val="16"/>
        </w:rPr>
        <w:t>what</w:t>
      </w:r>
      <w:r>
        <w:rPr>
          <w:spacing w:val="-9"/>
          <w:sz w:val="16"/>
        </w:rPr>
        <w:t xml:space="preserve"> </w:t>
      </w:r>
      <w:r>
        <w:rPr>
          <w:sz w:val="16"/>
        </w:rPr>
        <w:t>might</w:t>
      </w:r>
      <w:r>
        <w:rPr>
          <w:spacing w:val="-9"/>
          <w:sz w:val="16"/>
        </w:rPr>
        <w:t xml:space="preserve"> </w:t>
      </w:r>
      <w:r>
        <w:rPr>
          <w:sz w:val="16"/>
        </w:rPr>
        <w:t>be</w:t>
      </w:r>
      <w:r>
        <w:rPr>
          <w:spacing w:val="-9"/>
          <w:sz w:val="16"/>
        </w:rPr>
        <w:t xml:space="preserve"> </w:t>
      </w:r>
      <w:r>
        <w:rPr>
          <w:sz w:val="16"/>
        </w:rPr>
        <w:t>a</w:t>
      </w:r>
      <w:r>
        <w:rPr>
          <w:spacing w:val="-9"/>
          <w:sz w:val="16"/>
        </w:rPr>
        <w:t xml:space="preserve"> </w:t>
      </w:r>
      <w:r>
        <w:rPr>
          <w:sz w:val="16"/>
        </w:rPr>
        <w:t>violation</w:t>
      </w:r>
      <w:r>
        <w:rPr>
          <w:spacing w:val="40"/>
          <w:sz w:val="16"/>
        </w:rPr>
        <w:t xml:space="preserve"> </w:t>
      </w:r>
      <w:r>
        <w:rPr>
          <w:sz w:val="16"/>
        </w:rPr>
        <w:t>of any Applicable Regulation or good standard of</w:t>
      </w:r>
      <w:r>
        <w:rPr>
          <w:spacing w:val="40"/>
          <w:sz w:val="16"/>
        </w:rPr>
        <w:t xml:space="preserve"> </w:t>
      </w:r>
      <w:r>
        <w:rPr>
          <w:sz w:val="16"/>
        </w:rPr>
        <w:t>Market</w:t>
      </w:r>
      <w:r>
        <w:rPr>
          <w:spacing w:val="-7"/>
          <w:sz w:val="16"/>
        </w:rPr>
        <w:t xml:space="preserve"> </w:t>
      </w:r>
      <w:r>
        <w:rPr>
          <w:sz w:val="16"/>
        </w:rPr>
        <w:t>practice;</w:t>
      </w:r>
    </w:p>
    <w:p w14:paraId="114A1AA5" w14:textId="77777777" w:rsidR="005206A1" w:rsidRDefault="005206A1">
      <w:pPr>
        <w:pStyle w:val="BodyText"/>
      </w:pPr>
    </w:p>
    <w:p w14:paraId="114A1AA6" w14:textId="77777777" w:rsidR="005206A1" w:rsidRDefault="00EE7B96">
      <w:pPr>
        <w:pStyle w:val="ListParagraph"/>
        <w:numPr>
          <w:ilvl w:val="2"/>
          <w:numId w:val="22"/>
        </w:numPr>
        <w:tabs>
          <w:tab w:val="left" w:pos="1801"/>
        </w:tabs>
        <w:spacing w:before="1"/>
        <w:ind w:left="1800" w:right="110"/>
        <w:jc w:val="both"/>
        <w:rPr>
          <w:sz w:val="16"/>
        </w:rPr>
      </w:pPr>
      <w:r>
        <w:rPr>
          <w:sz w:val="16"/>
        </w:rPr>
        <w:t>any</w:t>
      </w:r>
      <w:r>
        <w:rPr>
          <w:spacing w:val="-3"/>
          <w:sz w:val="16"/>
        </w:rPr>
        <w:t xml:space="preserve"> </w:t>
      </w:r>
      <w:r>
        <w:rPr>
          <w:sz w:val="16"/>
        </w:rPr>
        <w:t>Event</w:t>
      </w:r>
      <w:r>
        <w:rPr>
          <w:spacing w:val="-3"/>
          <w:sz w:val="16"/>
        </w:rPr>
        <w:t xml:space="preserve"> </w:t>
      </w:r>
      <w:r>
        <w:rPr>
          <w:sz w:val="16"/>
        </w:rPr>
        <w:t>of</w:t>
      </w:r>
      <w:r>
        <w:rPr>
          <w:spacing w:val="-4"/>
          <w:sz w:val="16"/>
        </w:rPr>
        <w:t xml:space="preserve"> </w:t>
      </w:r>
      <w:r>
        <w:rPr>
          <w:sz w:val="16"/>
        </w:rPr>
        <w:t>Default (however described)</w:t>
      </w:r>
      <w:r>
        <w:rPr>
          <w:spacing w:val="-1"/>
          <w:sz w:val="16"/>
        </w:rPr>
        <w:t xml:space="preserve"> </w:t>
      </w:r>
      <w:r>
        <w:rPr>
          <w:sz w:val="16"/>
        </w:rPr>
        <w:t>occurs</w:t>
      </w:r>
      <w:r>
        <w:rPr>
          <w:spacing w:val="-1"/>
          <w:sz w:val="16"/>
        </w:rPr>
        <w:t xml:space="preserve"> </w:t>
      </w:r>
      <w:r>
        <w:rPr>
          <w:sz w:val="16"/>
        </w:rPr>
        <w:t>in</w:t>
      </w:r>
      <w:r>
        <w:rPr>
          <w:spacing w:val="40"/>
          <w:sz w:val="16"/>
        </w:rPr>
        <w:t xml:space="preserve"> </w:t>
      </w:r>
      <w:r>
        <w:rPr>
          <w:sz w:val="16"/>
        </w:rPr>
        <w:t>relation to you under any Additional Agreement</w:t>
      </w:r>
      <w:r>
        <w:rPr>
          <w:spacing w:val="40"/>
          <w:sz w:val="16"/>
        </w:rPr>
        <w:t xml:space="preserve"> </w:t>
      </w:r>
      <w:r>
        <w:rPr>
          <w:sz w:val="16"/>
        </w:rPr>
        <w:t>between us; and</w:t>
      </w:r>
    </w:p>
    <w:p w14:paraId="114A1AA7" w14:textId="77777777" w:rsidR="005206A1" w:rsidRDefault="005206A1">
      <w:pPr>
        <w:pStyle w:val="BodyText"/>
      </w:pPr>
    </w:p>
    <w:p w14:paraId="114A1AA8" w14:textId="77777777" w:rsidR="005206A1" w:rsidRDefault="00EE7B96">
      <w:pPr>
        <w:pStyle w:val="ListParagraph"/>
        <w:numPr>
          <w:ilvl w:val="2"/>
          <w:numId w:val="22"/>
        </w:numPr>
        <w:tabs>
          <w:tab w:val="left" w:pos="1801"/>
        </w:tabs>
        <w:spacing w:before="1"/>
        <w:ind w:left="1800" w:right="114"/>
        <w:jc w:val="both"/>
        <w:rPr>
          <w:sz w:val="16"/>
        </w:rPr>
      </w:pPr>
      <w:r>
        <w:rPr>
          <w:sz w:val="16"/>
        </w:rPr>
        <w:t>we consider it necessary or desirable for our own</w:t>
      </w:r>
      <w:r>
        <w:rPr>
          <w:spacing w:val="40"/>
          <w:sz w:val="16"/>
        </w:rPr>
        <w:t xml:space="preserve"> </w:t>
      </w:r>
      <w:r>
        <w:rPr>
          <w:sz w:val="16"/>
        </w:rPr>
        <w:t xml:space="preserve">protection or any action is </w:t>
      </w:r>
      <w:proofErr w:type="gramStart"/>
      <w:r>
        <w:rPr>
          <w:sz w:val="16"/>
        </w:rPr>
        <w:t>taken</w:t>
      </w:r>
      <w:proofErr w:type="gramEnd"/>
      <w:r>
        <w:rPr>
          <w:sz w:val="16"/>
        </w:rPr>
        <w:t xml:space="preserve"> or event occurs</w:t>
      </w:r>
      <w:r>
        <w:rPr>
          <w:spacing w:val="40"/>
          <w:sz w:val="16"/>
        </w:rPr>
        <w:t xml:space="preserve"> </w:t>
      </w:r>
      <w:r>
        <w:rPr>
          <w:sz w:val="16"/>
        </w:rPr>
        <w:t>which we consider might have a material adverse</w:t>
      </w:r>
      <w:r>
        <w:rPr>
          <w:spacing w:val="40"/>
          <w:sz w:val="16"/>
        </w:rPr>
        <w:t xml:space="preserve"> </w:t>
      </w:r>
      <w:r>
        <w:rPr>
          <w:sz w:val="16"/>
        </w:rPr>
        <w:t>effect upon your ability to perform any of your</w:t>
      </w:r>
      <w:r>
        <w:rPr>
          <w:spacing w:val="40"/>
          <w:sz w:val="16"/>
        </w:rPr>
        <w:t xml:space="preserve"> </w:t>
      </w:r>
      <w:r>
        <w:rPr>
          <w:sz w:val="16"/>
        </w:rPr>
        <w:t>obligations under the Agreement.</w:t>
      </w:r>
    </w:p>
    <w:p w14:paraId="114A1AA9" w14:textId="77777777" w:rsidR="005206A1" w:rsidRDefault="005206A1">
      <w:pPr>
        <w:pStyle w:val="BodyText"/>
      </w:pPr>
    </w:p>
    <w:p w14:paraId="114A1AAA" w14:textId="77777777" w:rsidR="005206A1" w:rsidRDefault="005206A1">
      <w:pPr>
        <w:pStyle w:val="BodyText"/>
      </w:pPr>
    </w:p>
    <w:p w14:paraId="114A1AAB" w14:textId="77777777" w:rsidR="005206A1" w:rsidRDefault="00EE7B96">
      <w:pPr>
        <w:pStyle w:val="Heading3"/>
        <w:numPr>
          <w:ilvl w:val="0"/>
          <w:numId w:val="22"/>
        </w:numPr>
        <w:tabs>
          <w:tab w:val="left" w:pos="1233"/>
          <w:tab w:val="left" w:pos="1234"/>
        </w:tabs>
        <w:spacing w:before="1"/>
        <w:ind w:left="1233"/>
        <w:jc w:val="left"/>
      </w:pPr>
      <w:r>
        <w:rPr>
          <w:spacing w:val="-2"/>
        </w:rPr>
        <w:t>NETTING</w:t>
      </w:r>
    </w:p>
    <w:p w14:paraId="114A1AAC" w14:textId="77777777" w:rsidR="005206A1" w:rsidRDefault="005206A1">
      <w:pPr>
        <w:pStyle w:val="BodyText"/>
        <w:spacing w:before="9"/>
        <w:rPr>
          <w:b/>
          <w:sz w:val="15"/>
        </w:rPr>
      </w:pPr>
    </w:p>
    <w:p w14:paraId="114A1AAD" w14:textId="77777777" w:rsidR="005206A1" w:rsidRDefault="00EE7B96">
      <w:pPr>
        <w:pStyle w:val="ListParagraph"/>
        <w:numPr>
          <w:ilvl w:val="1"/>
          <w:numId w:val="22"/>
        </w:numPr>
        <w:tabs>
          <w:tab w:val="left" w:pos="1234"/>
        </w:tabs>
        <w:ind w:left="1233" w:right="109"/>
        <w:jc w:val="both"/>
        <w:rPr>
          <w:sz w:val="16"/>
        </w:rPr>
      </w:pPr>
      <w:r>
        <w:rPr>
          <w:b/>
          <w:sz w:val="16"/>
        </w:rPr>
        <w:t>Rights</w:t>
      </w:r>
      <w:r>
        <w:rPr>
          <w:b/>
          <w:spacing w:val="-4"/>
          <w:sz w:val="16"/>
        </w:rPr>
        <w:t xml:space="preserve"> </w:t>
      </w:r>
      <w:r>
        <w:rPr>
          <w:b/>
          <w:sz w:val="16"/>
        </w:rPr>
        <w:t>on</w:t>
      </w:r>
      <w:r>
        <w:rPr>
          <w:b/>
          <w:spacing w:val="-6"/>
          <w:sz w:val="16"/>
        </w:rPr>
        <w:t xml:space="preserve"> </w:t>
      </w:r>
      <w:r>
        <w:rPr>
          <w:b/>
          <w:sz w:val="16"/>
        </w:rPr>
        <w:t>Default</w:t>
      </w:r>
      <w:r>
        <w:rPr>
          <w:sz w:val="16"/>
        </w:rPr>
        <w:t>:</w:t>
      </w:r>
      <w:r>
        <w:rPr>
          <w:spacing w:val="-6"/>
          <w:sz w:val="16"/>
        </w:rPr>
        <w:t xml:space="preserve"> </w:t>
      </w:r>
      <w:r>
        <w:rPr>
          <w:sz w:val="16"/>
        </w:rPr>
        <w:t>On</w:t>
      </w:r>
      <w:r>
        <w:rPr>
          <w:spacing w:val="-7"/>
          <w:sz w:val="16"/>
        </w:rPr>
        <w:t xml:space="preserve"> </w:t>
      </w:r>
      <w:r>
        <w:rPr>
          <w:sz w:val="16"/>
        </w:rPr>
        <w:t>the</w:t>
      </w:r>
      <w:r>
        <w:rPr>
          <w:spacing w:val="-7"/>
          <w:sz w:val="16"/>
        </w:rPr>
        <w:t xml:space="preserve"> </w:t>
      </w:r>
      <w:r>
        <w:rPr>
          <w:sz w:val="16"/>
        </w:rPr>
        <w:t>occurrence</w:t>
      </w:r>
      <w:r>
        <w:rPr>
          <w:spacing w:val="-6"/>
          <w:sz w:val="16"/>
        </w:rPr>
        <w:t xml:space="preserve"> </w:t>
      </w:r>
      <w:r>
        <w:rPr>
          <w:sz w:val="16"/>
        </w:rPr>
        <w:t>of</w:t>
      </w:r>
      <w:r>
        <w:rPr>
          <w:spacing w:val="-7"/>
          <w:sz w:val="16"/>
        </w:rPr>
        <w:t xml:space="preserve"> </w:t>
      </w:r>
      <w:r>
        <w:rPr>
          <w:sz w:val="16"/>
        </w:rPr>
        <w:t>an</w:t>
      </w:r>
      <w:r>
        <w:rPr>
          <w:spacing w:val="-6"/>
          <w:sz w:val="16"/>
        </w:rPr>
        <w:t xml:space="preserve"> </w:t>
      </w:r>
      <w:r>
        <w:rPr>
          <w:sz w:val="16"/>
        </w:rPr>
        <w:t>Event</w:t>
      </w:r>
      <w:r>
        <w:rPr>
          <w:spacing w:val="-8"/>
          <w:sz w:val="16"/>
        </w:rPr>
        <w:t xml:space="preserve"> </w:t>
      </w:r>
      <w:r>
        <w:rPr>
          <w:sz w:val="16"/>
        </w:rPr>
        <w:t>of</w:t>
      </w:r>
      <w:r>
        <w:rPr>
          <w:spacing w:val="-7"/>
          <w:sz w:val="16"/>
        </w:rPr>
        <w:t xml:space="preserve"> </w:t>
      </w:r>
      <w:r>
        <w:rPr>
          <w:sz w:val="16"/>
        </w:rPr>
        <w:t>Default,</w:t>
      </w:r>
      <w:r>
        <w:rPr>
          <w:spacing w:val="40"/>
          <w:sz w:val="16"/>
        </w:rPr>
        <w:t xml:space="preserve"> </w:t>
      </w:r>
      <w:r>
        <w:rPr>
          <w:sz w:val="16"/>
        </w:rPr>
        <w:t xml:space="preserve">we may exercise our rights under this </w:t>
      </w:r>
      <w:r>
        <w:rPr>
          <w:b/>
          <w:sz w:val="16"/>
        </w:rPr>
        <w:t>Section 14</w:t>
      </w:r>
      <w:r>
        <w:rPr>
          <w:sz w:val="16"/>
        </w:rPr>
        <w:t>, except</w:t>
      </w:r>
      <w:r>
        <w:rPr>
          <w:spacing w:val="40"/>
          <w:sz w:val="16"/>
        </w:rPr>
        <w:t xml:space="preserve"> </w:t>
      </w:r>
      <w:r>
        <w:rPr>
          <w:sz w:val="16"/>
        </w:rPr>
        <w:t>that,</w:t>
      </w:r>
      <w:r>
        <w:rPr>
          <w:spacing w:val="-10"/>
          <w:sz w:val="16"/>
        </w:rPr>
        <w:t xml:space="preserve"> </w:t>
      </w:r>
      <w:r>
        <w:rPr>
          <w:sz w:val="16"/>
        </w:rPr>
        <w:t>if</w:t>
      </w:r>
      <w:r>
        <w:rPr>
          <w:spacing w:val="-9"/>
          <w:sz w:val="16"/>
        </w:rPr>
        <w:t xml:space="preserve"> </w:t>
      </w:r>
      <w:r>
        <w:rPr>
          <w:b/>
          <w:sz w:val="16"/>
        </w:rPr>
        <w:t>Section</w:t>
      </w:r>
      <w:r>
        <w:rPr>
          <w:b/>
          <w:spacing w:val="-9"/>
          <w:sz w:val="16"/>
        </w:rPr>
        <w:t xml:space="preserve"> </w:t>
      </w:r>
      <w:r>
        <w:rPr>
          <w:b/>
          <w:sz w:val="16"/>
        </w:rPr>
        <w:t>14.13</w:t>
      </w:r>
      <w:r>
        <w:rPr>
          <w:b/>
          <w:spacing w:val="-9"/>
          <w:sz w:val="16"/>
        </w:rPr>
        <w:t xml:space="preserve"> </w:t>
      </w:r>
      <w:r>
        <w:rPr>
          <w:sz w:val="16"/>
        </w:rPr>
        <w:t>(Automatic</w:t>
      </w:r>
      <w:r>
        <w:rPr>
          <w:spacing w:val="-9"/>
          <w:sz w:val="16"/>
        </w:rPr>
        <w:t xml:space="preserve"> </w:t>
      </w:r>
      <w:r>
        <w:rPr>
          <w:sz w:val="16"/>
        </w:rPr>
        <w:t>Termination)</w:t>
      </w:r>
      <w:r>
        <w:rPr>
          <w:spacing w:val="-9"/>
          <w:sz w:val="16"/>
        </w:rPr>
        <w:t xml:space="preserve"> </w:t>
      </w:r>
      <w:r>
        <w:rPr>
          <w:sz w:val="16"/>
        </w:rPr>
        <w:t>applies,</w:t>
      </w:r>
      <w:r>
        <w:rPr>
          <w:spacing w:val="-9"/>
          <w:sz w:val="16"/>
        </w:rPr>
        <w:t xml:space="preserve"> </w:t>
      </w:r>
      <w:r>
        <w:rPr>
          <w:sz w:val="16"/>
        </w:rPr>
        <w:t>in</w:t>
      </w:r>
      <w:r>
        <w:rPr>
          <w:spacing w:val="-9"/>
          <w:sz w:val="16"/>
        </w:rPr>
        <w:t xml:space="preserve"> </w:t>
      </w:r>
      <w:r>
        <w:rPr>
          <w:sz w:val="16"/>
        </w:rPr>
        <w:t>the</w:t>
      </w:r>
      <w:r>
        <w:rPr>
          <w:spacing w:val="40"/>
          <w:sz w:val="16"/>
        </w:rPr>
        <w:t xml:space="preserve"> </w:t>
      </w:r>
      <w:r>
        <w:rPr>
          <w:sz w:val="16"/>
        </w:rPr>
        <w:t>case of the occurrence of any Event of Default specified in</w:t>
      </w:r>
      <w:r>
        <w:rPr>
          <w:spacing w:val="40"/>
          <w:sz w:val="16"/>
        </w:rPr>
        <w:t xml:space="preserve"> </w:t>
      </w:r>
      <w:r>
        <w:rPr>
          <w:b/>
          <w:sz w:val="16"/>
        </w:rPr>
        <w:t xml:space="preserve">Sections 13.1.3 </w:t>
      </w:r>
      <w:r>
        <w:rPr>
          <w:sz w:val="16"/>
        </w:rPr>
        <w:t xml:space="preserve">or </w:t>
      </w:r>
      <w:r>
        <w:rPr>
          <w:b/>
          <w:sz w:val="16"/>
        </w:rPr>
        <w:t xml:space="preserve">13.1.4 </w:t>
      </w:r>
      <w:r>
        <w:rPr>
          <w:sz w:val="16"/>
        </w:rPr>
        <w:t>(Event of Default) (each a</w:t>
      </w:r>
      <w:r>
        <w:rPr>
          <w:spacing w:val="40"/>
          <w:sz w:val="16"/>
        </w:rPr>
        <w:t xml:space="preserve"> </w:t>
      </w:r>
      <w:r>
        <w:rPr>
          <w:sz w:val="16"/>
        </w:rPr>
        <w:t>“</w:t>
      </w:r>
      <w:r>
        <w:rPr>
          <w:b/>
          <w:sz w:val="16"/>
        </w:rPr>
        <w:t>Bankruptcy</w:t>
      </w:r>
      <w:r>
        <w:rPr>
          <w:b/>
          <w:spacing w:val="-7"/>
          <w:sz w:val="16"/>
        </w:rPr>
        <w:t xml:space="preserve"> </w:t>
      </w:r>
      <w:r>
        <w:rPr>
          <w:b/>
          <w:sz w:val="16"/>
        </w:rPr>
        <w:t>Default</w:t>
      </w:r>
      <w:r>
        <w:rPr>
          <w:sz w:val="16"/>
        </w:rPr>
        <w:t>”),</w:t>
      </w:r>
      <w:r>
        <w:rPr>
          <w:spacing w:val="-8"/>
          <w:sz w:val="16"/>
        </w:rPr>
        <w:t xml:space="preserve"> </w:t>
      </w:r>
      <w:r>
        <w:rPr>
          <w:sz w:val="16"/>
        </w:rPr>
        <w:t>the</w:t>
      </w:r>
      <w:r>
        <w:rPr>
          <w:spacing w:val="-8"/>
          <w:sz w:val="16"/>
        </w:rPr>
        <w:t xml:space="preserve"> </w:t>
      </w:r>
      <w:r>
        <w:rPr>
          <w:sz w:val="16"/>
        </w:rPr>
        <w:t>automatic</w:t>
      </w:r>
      <w:r>
        <w:rPr>
          <w:spacing w:val="-7"/>
          <w:sz w:val="16"/>
        </w:rPr>
        <w:t xml:space="preserve"> </w:t>
      </w:r>
      <w:r>
        <w:rPr>
          <w:sz w:val="16"/>
        </w:rPr>
        <w:t>termination</w:t>
      </w:r>
      <w:r>
        <w:rPr>
          <w:spacing w:val="-9"/>
          <w:sz w:val="16"/>
        </w:rPr>
        <w:t xml:space="preserve"> </w:t>
      </w:r>
      <w:r>
        <w:rPr>
          <w:sz w:val="16"/>
        </w:rPr>
        <w:t>provision</w:t>
      </w:r>
      <w:r>
        <w:rPr>
          <w:spacing w:val="40"/>
          <w:sz w:val="16"/>
        </w:rPr>
        <w:t xml:space="preserve"> </w:t>
      </w:r>
      <w:r>
        <w:rPr>
          <w:sz w:val="16"/>
        </w:rPr>
        <w:t xml:space="preserve">of this </w:t>
      </w:r>
      <w:r>
        <w:rPr>
          <w:b/>
          <w:sz w:val="16"/>
        </w:rPr>
        <w:t xml:space="preserve">Section 14 </w:t>
      </w:r>
      <w:r>
        <w:rPr>
          <w:sz w:val="16"/>
        </w:rPr>
        <w:t>shall apply.</w:t>
      </w:r>
    </w:p>
    <w:p w14:paraId="114A1AAE" w14:textId="77777777" w:rsidR="005206A1" w:rsidRDefault="005206A1">
      <w:pPr>
        <w:jc w:val="both"/>
        <w:rPr>
          <w:sz w:val="16"/>
        </w:rPr>
        <w:sectPr w:rsidR="005206A1">
          <w:type w:val="continuous"/>
          <w:pgSz w:w="11910" w:h="16840"/>
          <w:pgMar w:top="1920" w:right="1020" w:bottom="280" w:left="1020" w:header="1190" w:footer="2025" w:gutter="0"/>
          <w:cols w:num="2" w:space="720" w:equalWidth="0">
            <w:col w:w="4580" w:space="40"/>
            <w:col w:w="5250"/>
          </w:cols>
        </w:sectPr>
      </w:pPr>
    </w:p>
    <w:p w14:paraId="114A1AAF" w14:textId="77777777" w:rsidR="005206A1" w:rsidRDefault="005206A1">
      <w:pPr>
        <w:pStyle w:val="BodyText"/>
        <w:spacing w:before="7"/>
        <w:rPr>
          <w:sz w:val="14"/>
        </w:rPr>
      </w:pPr>
    </w:p>
    <w:p w14:paraId="114A1AB0" w14:textId="77777777" w:rsidR="005206A1" w:rsidRDefault="005206A1">
      <w:pPr>
        <w:rPr>
          <w:sz w:val="14"/>
        </w:rPr>
        <w:sectPr w:rsidR="005206A1">
          <w:pgSz w:w="11910" w:h="16840"/>
          <w:pgMar w:top="2120" w:right="1020" w:bottom="2220" w:left="1020" w:header="1190" w:footer="2025" w:gutter="0"/>
          <w:cols w:space="720"/>
        </w:sectPr>
      </w:pPr>
    </w:p>
    <w:p w14:paraId="114A1AB1" w14:textId="77777777" w:rsidR="005206A1" w:rsidRDefault="00EE7B96">
      <w:pPr>
        <w:pStyle w:val="ListParagraph"/>
        <w:numPr>
          <w:ilvl w:val="1"/>
          <w:numId w:val="20"/>
        </w:numPr>
        <w:tabs>
          <w:tab w:val="left" w:pos="680"/>
        </w:tabs>
        <w:spacing w:before="68"/>
        <w:ind w:right="40"/>
        <w:jc w:val="both"/>
        <w:rPr>
          <w:sz w:val="16"/>
        </w:rPr>
      </w:pPr>
      <w:r>
        <w:rPr>
          <w:b/>
          <w:sz w:val="16"/>
        </w:rPr>
        <w:t>Liquidation</w:t>
      </w:r>
      <w:r>
        <w:rPr>
          <w:b/>
          <w:spacing w:val="-10"/>
          <w:sz w:val="16"/>
        </w:rPr>
        <w:t xml:space="preserve"> </w:t>
      </w:r>
      <w:r>
        <w:rPr>
          <w:b/>
          <w:sz w:val="16"/>
        </w:rPr>
        <w:t>Date</w:t>
      </w:r>
      <w:r>
        <w:rPr>
          <w:sz w:val="16"/>
        </w:rPr>
        <w:t>:</w:t>
      </w:r>
      <w:r>
        <w:rPr>
          <w:spacing w:val="-9"/>
          <w:sz w:val="16"/>
        </w:rPr>
        <w:t xml:space="preserve"> </w:t>
      </w:r>
      <w:r>
        <w:rPr>
          <w:sz w:val="16"/>
        </w:rPr>
        <w:t>At</w:t>
      </w:r>
      <w:r>
        <w:rPr>
          <w:spacing w:val="-9"/>
          <w:sz w:val="16"/>
        </w:rPr>
        <w:t xml:space="preserve"> </w:t>
      </w:r>
      <w:r>
        <w:rPr>
          <w:sz w:val="16"/>
        </w:rPr>
        <w:t>any</w:t>
      </w:r>
      <w:r>
        <w:rPr>
          <w:spacing w:val="-9"/>
          <w:sz w:val="16"/>
        </w:rPr>
        <w:t xml:space="preserve"> </w:t>
      </w:r>
      <w:r>
        <w:rPr>
          <w:sz w:val="16"/>
        </w:rPr>
        <w:t>time</w:t>
      </w:r>
      <w:r>
        <w:rPr>
          <w:spacing w:val="-9"/>
          <w:sz w:val="16"/>
        </w:rPr>
        <w:t xml:space="preserve"> </w:t>
      </w:r>
      <w:r>
        <w:rPr>
          <w:sz w:val="16"/>
        </w:rPr>
        <w:t>following</w:t>
      </w:r>
      <w:r>
        <w:rPr>
          <w:spacing w:val="-9"/>
          <w:sz w:val="16"/>
        </w:rPr>
        <w:t xml:space="preserve"> </w:t>
      </w:r>
      <w:r>
        <w:rPr>
          <w:sz w:val="16"/>
        </w:rPr>
        <w:t>the</w:t>
      </w:r>
      <w:r>
        <w:rPr>
          <w:spacing w:val="-9"/>
          <w:sz w:val="16"/>
        </w:rPr>
        <w:t xml:space="preserve"> </w:t>
      </w:r>
      <w:r>
        <w:rPr>
          <w:sz w:val="16"/>
        </w:rPr>
        <w:t>occurrence</w:t>
      </w:r>
      <w:r>
        <w:rPr>
          <w:spacing w:val="-9"/>
          <w:sz w:val="16"/>
        </w:rPr>
        <w:t xml:space="preserve"> </w:t>
      </w:r>
      <w:r>
        <w:rPr>
          <w:sz w:val="16"/>
        </w:rPr>
        <w:t>of</w:t>
      </w:r>
      <w:r>
        <w:rPr>
          <w:spacing w:val="-9"/>
          <w:sz w:val="16"/>
        </w:rPr>
        <w:t xml:space="preserve"> </w:t>
      </w:r>
      <w:r>
        <w:rPr>
          <w:sz w:val="16"/>
        </w:rPr>
        <w:t>an</w:t>
      </w:r>
      <w:r>
        <w:rPr>
          <w:spacing w:val="40"/>
          <w:sz w:val="16"/>
        </w:rPr>
        <w:t xml:space="preserve"> </w:t>
      </w:r>
      <w:r>
        <w:rPr>
          <w:sz w:val="16"/>
        </w:rPr>
        <w:t>Event of Default, we may, by notice to you, specify a date</w:t>
      </w:r>
      <w:r>
        <w:rPr>
          <w:spacing w:val="40"/>
          <w:sz w:val="16"/>
        </w:rPr>
        <w:t xml:space="preserve"> </w:t>
      </w:r>
      <w:r>
        <w:rPr>
          <w:sz w:val="16"/>
        </w:rPr>
        <w:t>(the</w:t>
      </w:r>
      <w:r>
        <w:rPr>
          <w:spacing w:val="-5"/>
          <w:sz w:val="16"/>
        </w:rPr>
        <w:t xml:space="preserve"> </w:t>
      </w:r>
      <w:r>
        <w:rPr>
          <w:sz w:val="16"/>
        </w:rPr>
        <w:t>“</w:t>
      </w:r>
      <w:r>
        <w:rPr>
          <w:b/>
          <w:sz w:val="16"/>
        </w:rPr>
        <w:t>Liquidation</w:t>
      </w:r>
      <w:r>
        <w:rPr>
          <w:b/>
          <w:spacing w:val="-4"/>
          <w:sz w:val="16"/>
        </w:rPr>
        <w:t xml:space="preserve"> </w:t>
      </w:r>
      <w:r>
        <w:rPr>
          <w:b/>
          <w:sz w:val="16"/>
        </w:rPr>
        <w:t>Date</w:t>
      </w:r>
      <w:r>
        <w:rPr>
          <w:sz w:val="16"/>
        </w:rPr>
        <w:t>”)</w:t>
      </w:r>
      <w:r>
        <w:rPr>
          <w:spacing w:val="-5"/>
          <w:sz w:val="16"/>
        </w:rPr>
        <w:t xml:space="preserve"> </w:t>
      </w:r>
      <w:r>
        <w:rPr>
          <w:sz w:val="16"/>
        </w:rPr>
        <w:t>for</w:t>
      </w:r>
      <w:r>
        <w:rPr>
          <w:spacing w:val="-4"/>
          <w:sz w:val="16"/>
        </w:rPr>
        <w:t xml:space="preserve"> </w:t>
      </w:r>
      <w:r>
        <w:rPr>
          <w:sz w:val="16"/>
        </w:rPr>
        <w:t>the</w:t>
      </w:r>
      <w:r>
        <w:rPr>
          <w:spacing w:val="-5"/>
          <w:sz w:val="16"/>
        </w:rPr>
        <w:t xml:space="preserve"> </w:t>
      </w:r>
      <w:r>
        <w:rPr>
          <w:sz w:val="16"/>
        </w:rPr>
        <w:t>termination</w:t>
      </w:r>
      <w:r>
        <w:rPr>
          <w:spacing w:val="-4"/>
          <w:sz w:val="16"/>
        </w:rPr>
        <w:t xml:space="preserve"> </w:t>
      </w:r>
      <w:r>
        <w:rPr>
          <w:sz w:val="16"/>
        </w:rPr>
        <w:t>and</w:t>
      </w:r>
      <w:r>
        <w:rPr>
          <w:spacing w:val="-5"/>
          <w:sz w:val="16"/>
        </w:rPr>
        <w:t xml:space="preserve"> </w:t>
      </w:r>
      <w:r>
        <w:rPr>
          <w:sz w:val="16"/>
        </w:rPr>
        <w:t>liquidation</w:t>
      </w:r>
      <w:r>
        <w:rPr>
          <w:spacing w:val="40"/>
          <w:sz w:val="16"/>
        </w:rPr>
        <w:t xml:space="preserve"> </w:t>
      </w:r>
      <w:r>
        <w:rPr>
          <w:sz w:val="16"/>
        </w:rPr>
        <w:t>of Transactions in accordance with this Section.</w:t>
      </w:r>
    </w:p>
    <w:p w14:paraId="114A1AB2" w14:textId="77777777" w:rsidR="005206A1" w:rsidRDefault="005206A1">
      <w:pPr>
        <w:pStyle w:val="BodyText"/>
        <w:spacing w:before="1"/>
      </w:pPr>
    </w:p>
    <w:p w14:paraId="114A1AB3" w14:textId="77777777" w:rsidR="005206A1" w:rsidRDefault="00EE7B96">
      <w:pPr>
        <w:pStyle w:val="ListParagraph"/>
        <w:numPr>
          <w:ilvl w:val="1"/>
          <w:numId w:val="20"/>
        </w:numPr>
        <w:tabs>
          <w:tab w:val="left" w:pos="680"/>
        </w:tabs>
        <w:ind w:right="40"/>
        <w:jc w:val="both"/>
        <w:rPr>
          <w:sz w:val="16"/>
        </w:rPr>
      </w:pPr>
      <w:r>
        <w:rPr>
          <w:b/>
          <w:sz w:val="16"/>
        </w:rPr>
        <w:t>Automatic Termination</w:t>
      </w:r>
      <w:r>
        <w:rPr>
          <w:sz w:val="16"/>
        </w:rPr>
        <w:t xml:space="preserve">: Notwithstanding </w:t>
      </w:r>
      <w:r>
        <w:rPr>
          <w:b/>
          <w:sz w:val="16"/>
        </w:rPr>
        <w:t>Section 14.2</w:t>
      </w:r>
      <w:r>
        <w:rPr>
          <w:b/>
          <w:spacing w:val="40"/>
          <w:sz w:val="16"/>
        </w:rPr>
        <w:t xml:space="preserve"> </w:t>
      </w:r>
      <w:r>
        <w:rPr>
          <w:sz w:val="16"/>
        </w:rPr>
        <w:t xml:space="preserve">(Liquidation Date) where </w:t>
      </w:r>
      <w:r>
        <w:rPr>
          <w:b/>
          <w:sz w:val="16"/>
        </w:rPr>
        <w:t xml:space="preserve">Section 14.13 </w:t>
      </w:r>
      <w:r>
        <w:rPr>
          <w:sz w:val="16"/>
        </w:rPr>
        <w:t>(Automatic</w:t>
      </w:r>
      <w:r>
        <w:rPr>
          <w:spacing w:val="40"/>
          <w:sz w:val="16"/>
        </w:rPr>
        <w:t xml:space="preserve"> </w:t>
      </w:r>
      <w:r>
        <w:rPr>
          <w:sz w:val="16"/>
        </w:rPr>
        <w:t>Termination) applies, the occurrence of any Bankruptcy</w:t>
      </w:r>
      <w:r>
        <w:rPr>
          <w:spacing w:val="40"/>
          <w:sz w:val="16"/>
        </w:rPr>
        <w:t xml:space="preserve"> </w:t>
      </w:r>
      <w:r>
        <w:rPr>
          <w:sz w:val="16"/>
        </w:rPr>
        <w:t>Default shall automatically constitute a Liquidation Date,</w:t>
      </w:r>
      <w:r>
        <w:rPr>
          <w:spacing w:val="40"/>
          <w:sz w:val="16"/>
        </w:rPr>
        <w:t xml:space="preserve"> </w:t>
      </w:r>
      <w:r>
        <w:rPr>
          <w:sz w:val="16"/>
        </w:rPr>
        <w:t>without the need for any notice by us and the provisions of</w:t>
      </w:r>
      <w:r>
        <w:rPr>
          <w:spacing w:val="40"/>
          <w:sz w:val="16"/>
        </w:rPr>
        <w:t xml:space="preserve"> </w:t>
      </w:r>
      <w:r>
        <w:rPr>
          <w:sz w:val="16"/>
        </w:rPr>
        <w:t>the following sub-sections shall then apply.</w:t>
      </w:r>
    </w:p>
    <w:p w14:paraId="114A1AB4" w14:textId="77777777" w:rsidR="005206A1" w:rsidRDefault="005206A1">
      <w:pPr>
        <w:pStyle w:val="BodyText"/>
      </w:pPr>
    </w:p>
    <w:p w14:paraId="114A1AB5" w14:textId="77777777" w:rsidR="005206A1" w:rsidRDefault="00EE7B96">
      <w:pPr>
        <w:pStyle w:val="ListParagraph"/>
        <w:numPr>
          <w:ilvl w:val="1"/>
          <w:numId w:val="20"/>
        </w:numPr>
        <w:tabs>
          <w:tab w:val="left" w:pos="680"/>
        </w:tabs>
        <w:spacing w:before="1"/>
        <w:ind w:right="38"/>
        <w:jc w:val="both"/>
        <w:rPr>
          <w:sz w:val="16"/>
        </w:rPr>
      </w:pPr>
      <w:r>
        <w:rPr>
          <w:b/>
          <w:sz w:val="16"/>
        </w:rPr>
        <w:t>Calculation of the Liquidation Amount</w:t>
      </w:r>
      <w:r>
        <w:rPr>
          <w:sz w:val="16"/>
        </w:rPr>
        <w:t>: Upon the</w:t>
      </w:r>
      <w:r>
        <w:rPr>
          <w:spacing w:val="40"/>
          <w:sz w:val="16"/>
        </w:rPr>
        <w:t xml:space="preserve"> </w:t>
      </w:r>
      <w:r>
        <w:rPr>
          <w:sz w:val="16"/>
        </w:rPr>
        <w:t>occurrence of a Liquidation Date:</w:t>
      </w:r>
    </w:p>
    <w:p w14:paraId="114A1AB6" w14:textId="77777777" w:rsidR="005206A1" w:rsidRDefault="005206A1">
      <w:pPr>
        <w:pStyle w:val="BodyText"/>
        <w:spacing w:before="11"/>
        <w:rPr>
          <w:sz w:val="15"/>
        </w:rPr>
      </w:pPr>
    </w:p>
    <w:p w14:paraId="114A1AB7" w14:textId="77777777" w:rsidR="005206A1" w:rsidRDefault="00EE7B96">
      <w:pPr>
        <w:pStyle w:val="ListParagraph"/>
        <w:numPr>
          <w:ilvl w:val="2"/>
          <w:numId w:val="20"/>
        </w:numPr>
        <w:tabs>
          <w:tab w:val="left" w:pos="1246"/>
        </w:tabs>
        <w:ind w:right="41"/>
        <w:jc w:val="both"/>
        <w:rPr>
          <w:sz w:val="16"/>
        </w:rPr>
      </w:pPr>
      <w:r>
        <w:rPr>
          <w:sz w:val="16"/>
        </w:rPr>
        <w:t>neither of us shall be obliged to make any further</w:t>
      </w:r>
      <w:r>
        <w:rPr>
          <w:spacing w:val="40"/>
          <w:sz w:val="16"/>
        </w:rPr>
        <w:t xml:space="preserve"> </w:t>
      </w:r>
      <w:r>
        <w:rPr>
          <w:sz w:val="16"/>
        </w:rPr>
        <w:t>payments or deliveries under any Netting</w:t>
      </w:r>
      <w:r>
        <w:rPr>
          <w:spacing w:val="40"/>
          <w:sz w:val="16"/>
        </w:rPr>
        <w:t xml:space="preserve"> </w:t>
      </w:r>
      <w:r>
        <w:rPr>
          <w:sz w:val="16"/>
        </w:rPr>
        <w:t xml:space="preserve">Transactions which would but for this </w:t>
      </w:r>
      <w:r>
        <w:rPr>
          <w:b/>
          <w:sz w:val="16"/>
        </w:rPr>
        <w:t>Section 14</w:t>
      </w:r>
      <w:r>
        <w:rPr>
          <w:sz w:val="16"/>
        </w:rPr>
        <w:t>,</w:t>
      </w:r>
      <w:r>
        <w:rPr>
          <w:spacing w:val="40"/>
          <w:sz w:val="16"/>
        </w:rPr>
        <w:t xml:space="preserve"> </w:t>
      </w:r>
      <w:r>
        <w:rPr>
          <w:sz w:val="16"/>
        </w:rPr>
        <w:t>have fallen due for performance on or after the</w:t>
      </w:r>
      <w:r>
        <w:rPr>
          <w:spacing w:val="40"/>
          <w:sz w:val="16"/>
        </w:rPr>
        <w:t xml:space="preserve"> </w:t>
      </w:r>
      <w:r>
        <w:rPr>
          <w:sz w:val="16"/>
        </w:rPr>
        <w:t>liquidation Date and such obligations shall be</w:t>
      </w:r>
      <w:r>
        <w:rPr>
          <w:spacing w:val="40"/>
          <w:sz w:val="16"/>
        </w:rPr>
        <w:t xml:space="preserve"> </w:t>
      </w:r>
      <w:r>
        <w:rPr>
          <w:sz w:val="16"/>
        </w:rPr>
        <w:t>satisfied by settlement (whether by payment, set-</w:t>
      </w:r>
      <w:r>
        <w:rPr>
          <w:spacing w:val="40"/>
          <w:sz w:val="16"/>
        </w:rPr>
        <w:t xml:space="preserve"> </w:t>
      </w:r>
      <w:r>
        <w:rPr>
          <w:sz w:val="16"/>
        </w:rPr>
        <w:t>off or otherwise) of the Liquidation Amount;</w:t>
      </w:r>
    </w:p>
    <w:p w14:paraId="114A1AB8" w14:textId="77777777" w:rsidR="005206A1" w:rsidRDefault="005206A1">
      <w:pPr>
        <w:pStyle w:val="BodyText"/>
      </w:pPr>
    </w:p>
    <w:p w14:paraId="114A1AB9" w14:textId="77777777" w:rsidR="005206A1" w:rsidRDefault="00EE7B96">
      <w:pPr>
        <w:pStyle w:val="ListParagraph"/>
        <w:numPr>
          <w:ilvl w:val="2"/>
          <w:numId w:val="20"/>
        </w:numPr>
        <w:tabs>
          <w:tab w:val="left" w:pos="1246"/>
        </w:tabs>
        <w:ind w:right="38"/>
        <w:jc w:val="both"/>
        <w:rPr>
          <w:sz w:val="16"/>
        </w:rPr>
      </w:pPr>
      <w:r>
        <w:rPr>
          <w:sz w:val="16"/>
        </w:rPr>
        <w:t>We shall (on, as soon as reasonably practicable</w:t>
      </w:r>
      <w:r>
        <w:rPr>
          <w:spacing w:val="40"/>
          <w:sz w:val="16"/>
        </w:rPr>
        <w:t xml:space="preserve"> </w:t>
      </w:r>
      <w:r>
        <w:rPr>
          <w:sz w:val="16"/>
        </w:rPr>
        <w:t>thereafter, the Liquidation Date) determine</w:t>
      </w:r>
      <w:r>
        <w:rPr>
          <w:spacing w:val="40"/>
          <w:sz w:val="16"/>
        </w:rPr>
        <w:t xml:space="preserve"> </w:t>
      </w:r>
      <w:r>
        <w:rPr>
          <w:sz w:val="16"/>
        </w:rPr>
        <w:t>(discounting if appropriate), in respect of each</w:t>
      </w:r>
      <w:r>
        <w:rPr>
          <w:spacing w:val="40"/>
          <w:sz w:val="16"/>
        </w:rPr>
        <w:t xml:space="preserve"> </w:t>
      </w:r>
      <w:r>
        <w:rPr>
          <w:sz w:val="16"/>
        </w:rPr>
        <w:t xml:space="preserve">Netting Transaction referred to in </w:t>
      </w:r>
      <w:r>
        <w:rPr>
          <w:b/>
          <w:sz w:val="16"/>
        </w:rPr>
        <w:t>Section 14.4.1</w:t>
      </w:r>
      <w:r>
        <w:rPr>
          <w:b/>
          <w:spacing w:val="40"/>
          <w:sz w:val="16"/>
        </w:rPr>
        <w:t xml:space="preserve"> </w:t>
      </w:r>
      <w:r>
        <w:rPr>
          <w:sz w:val="16"/>
        </w:rPr>
        <w:t>the total cost, loss or, as the case may be, gain, in</w:t>
      </w:r>
      <w:r>
        <w:rPr>
          <w:spacing w:val="40"/>
          <w:sz w:val="16"/>
        </w:rPr>
        <w:t xml:space="preserve"> </w:t>
      </w:r>
      <w:r>
        <w:rPr>
          <w:sz w:val="16"/>
        </w:rPr>
        <w:t>each</w:t>
      </w:r>
      <w:r>
        <w:rPr>
          <w:spacing w:val="-3"/>
          <w:sz w:val="16"/>
        </w:rPr>
        <w:t xml:space="preserve"> </w:t>
      </w:r>
      <w:r>
        <w:rPr>
          <w:sz w:val="16"/>
        </w:rPr>
        <w:t>case</w:t>
      </w:r>
      <w:r>
        <w:rPr>
          <w:spacing w:val="-3"/>
          <w:sz w:val="16"/>
        </w:rPr>
        <w:t xml:space="preserve"> </w:t>
      </w:r>
      <w:r>
        <w:rPr>
          <w:sz w:val="16"/>
        </w:rPr>
        <w:t>expressed</w:t>
      </w:r>
      <w:r>
        <w:rPr>
          <w:spacing w:val="-3"/>
          <w:sz w:val="16"/>
        </w:rPr>
        <w:t xml:space="preserve"> </w:t>
      </w:r>
      <w:r>
        <w:rPr>
          <w:sz w:val="16"/>
        </w:rPr>
        <w:t>in the</w:t>
      </w:r>
      <w:r>
        <w:rPr>
          <w:spacing w:val="-3"/>
          <w:sz w:val="16"/>
        </w:rPr>
        <w:t xml:space="preserve"> </w:t>
      </w:r>
      <w:r>
        <w:rPr>
          <w:sz w:val="16"/>
        </w:rPr>
        <w:t>Base</w:t>
      </w:r>
      <w:r>
        <w:rPr>
          <w:spacing w:val="-3"/>
          <w:sz w:val="16"/>
        </w:rPr>
        <w:t xml:space="preserve"> </w:t>
      </w:r>
      <w:r>
        <w:rPr>
          <w:sz w:val="16"/>
        </w:rPr>
        <w:t>Currency</w:t>
      </w:r>
      <w:r>
        <w:rPr>
          <w:spacing w:val="-4"/>
          <w:sz w:val="16"/>
        </w:rPr>
        <w:t xml:space="preserve"> </w:t>
      </w:r>
      <w:r>
        <w:rPr>
          <w:sz w:val="16"/>
        </w:rPr>
        <w:t>specified</w:t>
      </w:r>
      <w:r>
        <w:rPr>
          <w:spacing w:val="40"/>
          <w:sz w:val="16"/>
        </w:rPr>
        <w:t xml:space="preserve"> </w:t>
      </w:r>
      <w:r>
        <w:rPr>
          <w:sz w:val="16"/>
        </w:rPr>
        <w:t>by us to you, failing any such specification, the</w:t>
      </w:r>
      <w:r>
        <w:rPr>
          <w:spacing w:val="40"/>
          <w:sz w:val="16"/>
        </w:rPr>
        <w:t xml:space="preserve"> </w:t>
      </w:r>
      <w:r>
        <w:rPr>
          <w:sz w:val="16"/>
        </w:rPr>
        <w:t>lawful currency of the United Kingdom (and, if</w:t>
      </w:r>
      <w:r>
        <w:rPr>
          <w:spacing w:val="40"/>
          <w:sz w:val="16"/>
        </w:rPr>
        <w:t xml:space="preserve"> </w:t>
      </w:r>
      <w:r>
        <w:rPr>
          <w:sz w:val="16"/>
        </w:rPr>
        <w:t>appropriate, including any loss of bargain, cost of</w:t>
      </w:r>
      <w:r>
        <w:rPr>
          <w:spacing w:val="40"/>
          <w:sz w:val="16"/>
        </w:rPr>
        <w:t xml:space="preserve"> </w:t>
      </w:r>
      <w:r>
        <w:rPr>
          <w:sz w:val="16"/>
        </w:rPr>
        <w:t>funding</w:t>
      </w:r>
      <w:r>
        <w:rPr>
          <w:spacing w:val="-5"/>
          <w:sz w:val="16"/>
        </w:rPr>
        <w:t xml:space="preserve"> </w:t>
      </w:r>
      <w:r>
        <w:rPr>
          <w:sz w:val="16"/>
        </w:rPr>
        <w:t>or,</w:t>
      </w:r>
      <w:r>
        <w:rPr>
          <w:spacing w:val="-5"/>
          <w:sz w:val="16"/>
        </w:rPr>
        <w:t xml:space="preserve"> </w:t>
      </w:r>
      <w:r>
        <w:rPr>
          <w:sz w:val="16"/>
        </w:rPr>
        <w:t>without</w:t>
      </w:r>
      <w:r>
        <w:rPr>
          <w:spacing w:val="-6"/>
          <w:sz w:val="16"/>
        </w:rPr>
        <w:t xml:space="preserve"> </w:t>
      </w:r>
      <w:r>
        <w:rPr>
          <w:sz w:val="16"/>
        </w:rPr>
        <w:t>duplication,</w:t>
      </w:r>
      <w:r>
        <w:rPr>
          <w:spacing w:val="-5"/>
          <w:sz w:val="16"/>
        </w:rPr>
        <w:t xml:space="preserve"> </w:t>
      </w:r>
      <w:r>
        <w:rPr>
          <w:sz w:val="16"/>
        </w:rPr>
        <w:t>cost,</w:t>
      </w:r>
      <w:r>
        <w:rPr>
          <w:spacing w:val="-2"/>
          <w:sz w:val="16"/>
        </w:rPr>
        <w:t xml:space="preserve"> </w:t>
      </w:r>
      <w:r>
        <w:rPr>
          <w:sz w:val="16"/>
        </w:rPr>
        <w:t>loss</w:t>
      </w:r>
      <w:r>
        <w:rPr>
          <w:spacing w:val="-6"/>
          <w:sz w:val="16"/>
        </w:rPr>
        <w:t xml:space="preserve"> </w:t>
      </w:r>
      <w:r>
        <w:rPr>
          <w:sz w:val="16"/>
        </w:rPr>
        <w:t>or,</w:t>
      </w:r>
      <w:r>
        <w:rPr>
          <w:spacing w:val="-5"/>
          <w:sz w:val="16"/>
        </w:rPr>
        <w:t xml:space="preserve"> </w:t>
      </w:r>
      <w:r>
        <w:rPr>
          <w:sz w:val="16"/>
        </w:rPr>
        <w:t>as</w:t>
      </w:r>
      <w:r>
        <w:rPr>
          <w:spacing w:val="-6"/>
          <w:sz w:val="16"/>
        </w:rPr>
        <w:t xml:space="preserve"> </w:t>
      </w:r>
      <w:r>
        <w:rPr>
          <w:sz w:val="16"/>
        </w:rPr>
        <w:t>the</w:t>
      </w:r>
      <w:r>
        <w:rPr>
          <w:spacing w:val="40"/>
          <w:sz w:val="16"/>
        </w:rPr>
        <w:t xml:space="preserve"> </w:t>
      </w:r>
      <w:r>
        <w:rPr>
          <w:sz w:val="16"/>
        </w:rPr>
        <w:t>case may be, gain as a result of the termination,</w:t>
      </w:r>
      <w:r>
        <w:rPr>
          <w:spacing w:val="40"/>
          <w:sz w:val="16"/>
        </w:rPr>
        <w:t xml:space="preserve"> </w:t>
      </w:r>
      <w:r>
        <w:rPr>
          <w:sz w:val="16"/>
        </w:rPr>
        <w:t>liquidation, obtaining, performing or re-</w:t>
      </w:r>
      <w:r>
        <w:rPr>
          <w:spacing w:val="40"/>
          <w:sz w:val="16"/>
        </w:rPr>
        <w:t xml:space="preserve"> </w:t>
      </w:r>
      <w:r>
        <w:rPr>
          <w:sz w:val="16"/>
        </w:rPr>
        <w:t>establishing of any hedge or related trading</w:t>
      </w:r>
      <w:r>
        <w:rPr>
          <w:spacing w:val="40"/>
          <w:sz w:val="16"/>
        </w:rPr>
        <w:t xml:space="preserve"> </w:t>
      </w:r>
      <w:r>
        <w:rPr>
          <w:sz w:val="16"/>
        </w:rPr>
        <w:t>position)</w:t>
      </w:r>
      <w:r>
        <w:rPr>
          <w:spacing w:val="-5"/>
          <w:sz w:val="16"/>
        </w:rPr>
        <w:t xml:space="preserve"> </w:t>
      </w:r>
      <w:r>
        <w:rPr>
          <w:sz w:val="16"/>
        </w:rPr>
        <w:t>as</w:t>
      </w:r>
      <w:r>
        <w:rPr>
          <w:spacing w:val="-6"/>
          <w:sz w:val="16"/>
        </w:rPr>
        <w:t xml:space="preserve"> </w:t>
      </w:r>
      <w:r>
        <w:rPr>
          <w:sz w:val="16"/>
        </w:rPr>
        <w:t>a</w:t>
      </w:r>
      <w:r>
        <w:rPr>
          <w:spacing w:val="-5"/>
          <w:sz w:val="16"/>
        </w:rPr>
        <w:t xml:space="preserve"> </w:t>
      </w:r>
      <w:r>
        <w:rPr>
          <w:sz w:val="16"/>
        </w:rPr>
        <w:t>result</w:t>
      </w:r>
      <w:r>
        <w:rPr>
          <w:spacing w:val="-5"/>
          <w:sz w:val="16"/>
        </w:rPr>
        <w:t xml:space="preserve"> </w:t>
      </w:r>
      <w:r>
        <w:rPr>
          <w:sz w:val="16"/>
        </w:rPr>
        <w:t>of</w:t>
      </w:r>
      <w:r>
        <w:rPr>
          <w:spacing w:val="-5"/>
          <w:sz w:val="16"/>
        </w:rPr>
        <w:t xml:space="preserve"> </w:t>
      </w:r>
      <w:r>
        <w:rPr>
          <w:sz w:val="16"/>
        </w:rPr>
        <w:t>the</w:t>
      </w:r>
      <w:r>
        <w:rPr>
          <w:spacing w:val="-7"/>
          <w:sz w:val="16"/>
        </w:rPr>
        <w:t xml:space="preserve"> </w:t>
      </w:r>
      <w:r>
        <w:rPr>
          <w:sz w:val="16"/>
        </w:rPr>
        <w:t>termination,</w:t>
      </w:r>
      <w:r>
        <w:rPr>
          <w:spacing w:val="-4"/>
          <w:sz w:val="16"/>
        </w:rPr>
        <w:t xml:space="preserve"> </w:t>
      </w:r>
      <w:r>
        <w:rPr>
          <w:sz w:val="16"/>
        </w:rPr>
        <w:t>pursuant</w:t>
      </w:r>
      <w:r>
        <w:rPr>
          <w:spacing w:val="-5"/>
          <w:sz w:val="16"/>
        </w:rPr>
        <w:t xml:space="preserve"> </w:t>
      </w:r>
      <w:r>
        <w:rPr>
          <w:sz w:val="16"/>
        </w:rPr>
        <w:t>to</w:t>
      </w:r>
      <w:r>
        <w:rPr>
          <w:spacing w:val="40"/>
          <w:sz w:val="16"/>
        </w:rPr>
        <w:t xml:space="preserve"> </w:t>
      </w:r>
      <w:r>
        <w:rPr>
          <w:sz w:val="16"/>
        </w:rPr>
        <w:t>this</w:t>
      </w:r>
      <w:r>
        <w:rPr>
          <w:spacing w:val="-3"/>
          <w:sz w:val="16"/>
        </w:rPr>
        <w:t xml:space="preserve"> </w:t>
      </w:r>
      <w:r>
        <w:rPr>
          <w:sz w:val="16"/>
        </w:rPr>
        <w:t>Agreement,</w:t>
      </w:r>
      <w:r>
        <w:rPr>
          <w:spacing w:val="-3"/>
          <w:sz w:val="16"/>
        </w:rPr>
        <w:t xml:space="preserve"> </w:t>
      </w:r>
      <w:r>
        <w:rPr>
          <w:sz w:val="16"/>
        </w:rPr>
        <w:t>of</w:t>
      </w:r>
      <w:r>
        <w:rPr>
          <w:spacing w:val="-4"/>
          <w:sz w:val="16"/>
        </w:rPr>
        <w:t xml:space="preserve"> </w:t>
      </w:r>
      <w:r>
        <w:rPr>
          <w:sz w:val="16"/>
        </w:rPr>
        <w:t>each</w:t>
      </w:r>
      <w:r>
        <w:rPr>
          <w:spacing w:val="-6"/>
          <w:sz w:val="16"/>
        </w:rPr>
        <w:t xml:space="preserve"> </w:t>
      </w:r>
      <w:r>
        <w:rPr>
          <w:sz w:val="16"/>
        </w:rPr>
        <w:t>payment</w:t>
      </w:r>
      <w:r>
        <w:rPr>
          <w:spacing w:val="-3"/>
          <w:sz w:val="16"/>
        </w:rPr>
        <w:t xml:space="preserve"> </w:t>
      </w:r>
      <w:r>
        <w:rPr>
          <w:sz w:val="16"/>
        </w:rPr>
        <w:t>or</w:t>
      </w:r>
      <w:r>
        <w:rPr>
          <w:spacing w:val="-4"/>
          <w:sz w:val="16"/>
        </w:rPr>
        <w:t xml:space="preserve"> </w:t>
      </w:r>
      <w:r>
        <w:rPr>
          <w:sz w:val="16"/>
        </w:rPr>
        <w:t>delivery</w:t>
      </w:r>
      <w:r>
        <w:rPr>
          <w:spacing w:val="-5"/>
          <w:sz w:val="16"/>
        </w:rPr>
        <w:t xml:space="preserve"> </w:t>
      </w:r>
      <w:r>
        <w:rPr>
          <w:sz w:val="16"/>
        </w:rPr>
        <w:t>which</w:t>
      </w:r>
      <w:r>
        <w:rPr>
          <w:spacing w:val="40"/>
          <w:sz w:val="16"/>
        </w:rPr>
        <w:t xml:space="preserve"> </w:t>
      </w:r>
      <w:r>
        <w:rPr>
          <w:sz w:val="16"/>
        </w:rPr>
        <w:t>would otherwise have been required to be made</w:t>
      </w:r>
      <w:r>
        <w:rPr>
          <w:spacing w:val="40"/>
          <w:sz w:val="16"/>
        </w:rPr>
        <w:t xml:space="preserve"> </w:t>
      </w:r>
      <w:r>
        <w:rPr>
          <w:sz w:val="16"/>
        </w:rPr>
        <w:t>under such Netting Transaction (assuming</w:t>
      </w:r>
      <w:r>
        <w:rPr>
          <w:spacing w:val="40"/>
          <w:sz w:val="16"/>
        </w:rPr>
        <w:t xml:space="preserve"> </w:t>
      </w:r>
      <w:r>
        <w:rPr>
          <w:sz w:val="16"/>
        </w:rPr>
        <w:t>satisfaction</w:t>
      </w:r>
      <w:r>
        <w:rPr>
          <w:spacing w:val="-3"/>
          <w:sz w:val="16"/>
        </w:rPr>
        <w:t xml:space="preserve"> </w:t>
      </w:r>
      <w:r>
        <w:rPr>
          <w:sz w:val="16"/>
        </w:rPr>
        <w:t>of</w:t>
      </w:r>
      <w:r>
        <w:rPr>
          <w:spacing w:val="-4"/>
          <w:sz w:val="16"/>
        </w:rPr>
        <w:t xml:space="preserve"> </w:t>
      </w:r>
      <w:r>
        <w:rPr>
          <w:sz w:val="16"/>
        </w:rPr>
        <w:t>each</w:t>
      </w:r>
      <w:r>
        <w:rPr>
          <w:spacing w:val="-4"/>
          <w:sz w:val="16"/>
        </w:rPr>
        <w:t xml:space="preserve"> </w:t>
      </w:r>
      <w:r>
        <w:rPr>
          <w:sz w:val="16"/>
        </w:rPr>
        <w:t>applicable</w:t>
      </w:r>
      <w:r>
        <w:rPr>
          <w:spacing w:val="-3"/>
          <w:sz w:val="16"/>
        </w:rPr>
        <w:t xml:space="preserve"> </w:t>
      </w:r>
      <w:r>
        <w:rPr>
          <w:sz w:val="16"/>
        </w:rPr>
        <w:t>condition</w:t>
      </w:r>
      <w:r>
        <w:rPr>
          <w:spacing w:val="-3"/>
          <w:sz w:val="16"/>
        </w:rPr>
        <w:t xml:space="preserve"> </w:t>
      </w:r>
      <w:r>
        <w:rPr>
          <w:sz w:val="16"/>
        </w:rPr>
        <w:t>precedent</w:t>
      </w:r>
      <w:r>
        <w:rPr>
          <w:spacing w:val="40"/>
          <w:sz w:val="16"/>
        </w:rPr>
        <w:t xml:space="preserve"> </w:t>
      </w:r>
      <w:r>
        <w:rPr>
          <w:sz w:val="16"/>
        </w:rPr>
        <w:t>and having due regard, if appropriate, to such</w:t>
      </w:r>
      <w:r>
        <w:rPr>
          <w:spacing w:val="40"/>
          <w:sz w:val="16"/>
        </w:rPr>
        <w:t xml:space="preserve"> </w:t>
      </w:r>
      <w:r>
        <w:rPr>
          <w:sz w:val="16"/>
        </w:rPr>
        <w:t>market quotations published on, or official</w:t>
      </w:r>
      <w:r>
        <w:rPr>
          <w:spacing w:val="40"/>
          <w:sz w:val="16"/>
        </w:rPr>
        <w:t xml:space="preserve"> </w:t>
      </w:r>
      <w:r>
        <w:rPr>
          <w:sz w:val="16"/>
        </w:rPr>
        <w:t>settlement</w:t>
      </w:r>
      <w:r>
        <w:rPr>
          <w:spacing w:val="-10"/>
          <w:sz w:val="16"/>
        </w:rPr>
        <w:t xml:space="preserve"> </w:t>
      </w:r>
      <w:r>
        <w:rPr>
          <w:sz w:val="16"/>
        </w:rPr>
        <w:t>prices</w:t>
      </w:r>
      <w:r>
        <w:rPr>
          <w:spacing w:val="-9"/>
          <w:sz w:val="16"/>
        </w:rPr>
        <w:t xml:space="preserve"> </w:t>
      </w:r>
      <w:r>
        <w:rPr>
          <w:sz w:val="16"/>
        </w:rPr>
        <w:t>set</w:t>
      </w:r>
      <w:r>
        <w:rPr>
          <w:spacing w:val="-9"/>
          <w:sz w:val="16"/>
        </w:rPr>
        <w:t xml:space="preserve"> </w:t>
      </w:r>
      <w:r>
        <w:rPr>
          <w:sz w:val="16"/>
        </w:rPr>
        <w:t>by</w:t>
      </w:r>
      <w:r>
        <w:rPr>
          <w:spacing w:val="-9"/>
          <w:sz w:val="16"/>
        </w:rPr>
        <w:t xml:space="preserve"> </w:t>
      </w:r>
      <w:r>
        <w:rPr>
          <w:sz w:val="16"/>
        </w:rPr>
        <w:t>the</w:t>
      </w:r>
      <w:r>
        <w:rPr>
          <w:spacing w:val="-9"/>
          <w:sz w:val="16"/>
        </w:rPr>
        <w:t xml:space="preserve"> </w:t>
      </w:r>
      <w:r>
        <w:rPr>
          <w:sz w:val="16"/>
        </w:rPr>
        <w:t>relevant</w:t>
      </w:r>
      <w:r>
        <w:rPr>
          <w:spacing w:val="-9"/>
          <w:sz w:val="16"/>
        </w:rPr>
        <w:t xml:space="preserve"> </w:t>
      </w:r>
      <w:r>
        <w:rPr>
          <w:sz w:val="16"/>
        </w:rPr>
        <w:t>Market</w:t>
      </w:r>
      <w:r>
        <w:rPr>
          <w:spacing w:val="-9"/>
          <w:sz w:val="16"/>
        </w:rPr>
        <w:t xml:space="preserve"> </w:t>
      </w:r>
      <w:r>
        <w:rPr>
          <w:sz w:val="16"/>
        </w:rPr>
        <w:t>as</w:t>
      </w:r>
      <w:r>
        <w:rPr>
          <w:spacing w:val="-9"/>
          <w:sz w:val="16"/>
        </w:rPr>
        <w:t xml:space="preserve"> </w:t>
      </w:r>
      <w:r>
        <w:rPr>
          <w:sz w:val="16"/>
        </w:rPr>
        <w:t>may</w:t>
      </w:r>
      <w:r>
        <w:rPr>
          <w:spacing w:val="40"/>
          <w:sz w:val="16"/>
        </w:rPr>
        <w:t xml:space="preserve"> </w:t>
      </w:r>
      <w:r>
        <w:rPr>
          <w:sz w:val="16"/>
        </w:rPr>
        <w:t>be</w:t>
      </w:r>
      <w:r>
        <w:rPr>
          <w:spacing w:val="-9"/>
          <w:sz w:val="16"/>
        </w:rPr>
        <w:t xml:space="preserve"> </w:t>
      </w:r>
      <w:r>
        <w:rPr>
          <w:sz w:val="16"/>
        </w:rPr>
        <w:t>available</w:t>
      </w:r>
      <w:r>
        <w:rPr>
          <w:spacing w:val="-8"/>
          <w:sz w:val="16"/>
        </w:rPr>
        <w:t xml:space="preserve"> </w:t>
      </w:r>
      <w:r>
        <w:rPr>
          <w:sz w:val="16"/>
        </w:rPr>
        <w:t>on,</w:t>
      </w:r>
      <w:r>
        <w:rPr>
          <w:spacing w:val="-6"/>
          <w:sz w:val="16"/>
        </w:rPr>
        <w:t xml:space="preserve"> </w:t>
      </w:r>
      <w:r>
        <w:rPr>
          <w:sz w:val="16"/>
        </w:rPr>
        <w:t>or</w:t>
      </w:r>
      <w:r>
        <w:rPr>
          <w:spacing w:val="-9"/>
          <w:sz w:val="16"/>
        </w:rPr>
        <w:t xml:space="preserve"> </w:t>
      </w:r>
      <w:r>
        <w:rPr>
          <w:sz w:val="16"/>
        </w:rPr>
        <w:t>immediately</w:t>
      </w:r>
      <w:r>
        <w:rPr>
          <w:spacing w:val="-8"/>
          <w:sz w:val="16"/>
        </w:rPr>
        <w:t xml:space="preserve"> </w:t>
      </w:r>
      <w:r>
        <w:rPr>
          <w:sz w:val="16"/>
        </w:rPr>
        <w:t>preceding,</w:t>
      </w:r>
      <w:r>
        <w:rPr>
          <w:spacing w:val="-8"/>
          <w:sz w:val="16"/>
        </w:rPr>
        <w:t xml:space="preserve"> </w:t>
      </w:r>
      <w:r>
        <w:rPr>
          <w:sz w:val="16"/>
        </w:rPr>
        <w:t>the</w:t>
      </w:r>
      <w:r>
        <w:rPr>
          <w:spacing w:val="-9"/>
          <w:sz w:val="16"/>
        </w:rPr>
        <w:t xml:space="preserve"> </w:t>
      </w:r>
      <w:r>
        <w:rPr>
          <w:sz w:val="16"/>
        </w:rPr>
        <w:t>date</w:t>
      </w:r>
      <w:r>
        <w:rPr>
          <w:spacing w:val="40"/>
          <w:sz w:val="16"/>
        </w:rPr>
        <w:t xml:space="preserve"> </w:t>
      </w:r>
      <w:r>
        <w:rPr>
          <w:sz w:val="16"/>
        </w:rPr>
        <w:t>of calculation); and</w:t>
      </w:r>
    </w:p>
    <w:p w14:paraId="114A1ABA" w14:textId="77777777" w:rsidR="005206A1" w:rsidRDefault="005206A1">
      <w:pPr>
        <w:pStyle w:val="BodyText"/>
      </w:pPr>
    </w:p>
    <w:p w14:paraId="114A1ABB" w14:textId="77777777" w:rsidR="005206A1" w:rsidRDefault="00EE7B96">
      <w:pPr>
        <w:pStyle w:val="ListParagraph"/>
        <w:numPr>
          <w:ilvl w:val="2"/>
          <w:numId w:val="20"/>
        </w:numPr>
        <w:tabs>
          <w:tab w:val="left" w:pos="1246"/>
        </w:tabs>
        <w:ind w:right="38"/>
        <w:jc w:val="both"/>
        <w:rPr>
          <w:sz w:val="16"/>
        </w:rPr>
      </w:pPr>
      <w:r>
        <w:rPr>
          <w:sz w:val="16"/>
        </w:rPr>
        <w:t>we</w:t>
      </w:r>
      <w:r>
        <w:rPr>
          <w:spacing w:val="-7"/>
          <w:sz w:val="16"/>
        </w:rPr>
        <w:t xml:space="preserve"> </w:t>
      </w:r>
      <w:r>
        <w:rPr>
          <w:sz w:val="16"/>
        </w:rPr>
        <w:t>shall</w:t>
      </w:r>
      <w:r>
        <w:rPr>
          <w:spacing w:val="-7"/>
          <w:sz w:val="16"/>
        </w:rPr>
        <w:t xml:space="preserve"> </w:t>
      </w:r>
      <w:r>
        <w:rPr>
          <w:sz w:val="16"/>
        </w:rPr>
        <w:t>treat</w:t>
      </w:r>
      <w:r>
        <w:rPr>
          <w:spacing w:val="-8"/>
          <w:sz w:val="16"/>
        </w:rPr>
        <w:t xml:space="preserve"> </w:t>
      </w:r>
      <w:r>
        <w:rPr>
          <w:sz w:val="16"/>
        </w:rPr>
        <w:t>each</w:t>
      </w:r>
      <w:r>
        <w:rPr>
          <w:spacing w:val="-7"/>
          <w:sz w:val="16"/>
        </w:rPr>
        <w:t xml:space="preserve"> </w:t>
      </w:r>
      <w:r>
        <w:rPr>
          <w:sz w:val="16"/>
        </w:rPr>
        <w:t>cost</w:t>
      </w:r>
      <w:r>
        <w:rPr>
          <w:spacing w:val="-8"/>
          <w:sz w:val="16"/>
        </w:rPr>
        <w:t xml:space="preserve"> </w:t>
      </w:r>
      <w:r>
        <w:rPr>
          <w:sz w:val="16"/>
        </w:rPr>
        <w:t>or</w:t>
      </w:r>
      <w:r>
        <w:rPr>
          <w:spacing w:val="-6"/>
          <w:sz w:val="16"/>
        </w:rPr>
        <w:t xml:space="preserve"> </w:t>
      </w:r>
      <w:r>
        <w:rPr>
          <w:sz w:val="16"/>
        </w:rPr>
        <w:t>loss</w:t>
      </w:r>
      <w:r>
        <w:rPr>
          <w:spacing w:val="-6"/>
          <w:sz w:val="16"/>
        </w:rPr>
        <w:t xml:space="preserve"> </w:t>
      </w:r>
      <w:r>
        <w:rPr>
          <w:sz w:val="16"/>
        </w:rPr>
        <w:t>to</w:t>
      </w:r>
      <w:r>
        <w:rPr>
          <w:spacing w:val="-9"/>
          <w:sz w:val="16"/>
        </w:rPr>
        <w:t xml:space="preserve"> </w:t>
      </w:r>
      <w:r>
        <w:rPr>
          <w:sz w:val="16"/>
        </w:rPr>
        <w:t>us,</w:t>
      </w:r>
      <w:r>
        <w:rPr>
          <w:spacing w:val="-4"/>
          <w:sz w:val="16"/>
        </w:rPr>
        <w:t xml:space="preserve"> </w:t>
      </w:r>
      <w:r>
        <w:rPr>
          <w:sz w:val="16"/>
        </w:rPr>
        <w:t>determined</w:t>
      </w:r>
      <w:r>
        <w:rPr>
          <w:spacing w:val="-7"/>
          <w:sz w:val="16"/>
        </w:rPr>
        <w:t xml:space="preserve"> </w:t>
      </w:r>
      <w:r>
        <w:rPr>
          <w:sz w:val="16"/>
        </w:rPr>
        <w:t>as</w:t>
      </w:r>
      <w:r>
        <w:rPr>
          <w:spacing w:val="40"/>
          <w:sz w:val="16"/>
        </w:rPr>
        <w:t xml:space="preserve"> </w:t>
      </w:r>
      <w:r>
        <w:rPr>
          <w:sz w:val="16"/>
        </w:rPr>
        <w:t>above,</w:t>
      </w:r>
      <w:r>
        <w:rPr>
          <w:spacing w:val="-4"/>
          <w:sz w:val="16"/>
        </w:rPr>
        <w:t xml:space="preserve"> </w:t>
      </w:r>
      <w:r>
        <w:rPr>
          <w:sz w:val="16"/>
        </w:rPr>
        <w:t>as</w:t>
      </w:r>
      <w:r>
        <w:rPr>
          <w:spacing w:val="-5"/>
          <w:sz w:val="16"/>
        </w:rPr>
        <w:t xml:space="preserve"> </w:t>
      </w:r>
      <w:r>
        <w:rPr>
          <w:sz w:val="16"/>
        </w:rPr>
        <w:t>a</w:t>
      </w:r>
      <w:r>
        <w:rPr>
          <w:spacing w:val="-5"/>
          <w:sz w:val="16"/>
        </w:rPr>
        <w:t xml:space="preserve"> </w:t>
      </w:r>
      <w:r>
        <w:rPr>
          <w:sz w:val="16"/>
        </w:rPr>
        <w:t>positive</w:t>
      </w:r>
      <w:r>
        <w:rPr>
          <w:spacing w:val="-5"/>
          <w:sz w:val="16"/>
        </w:rPr>
        <w:t xml:space="preserve"> </w:t>
      </w:r>
      <w:r>
        <w:rPr>
          <w:sz w:val="16"/>
        </w:rPr>
        <w:t>amount</w:t>
      </w:r>
      <w:r>
        <w:rPr>
          <w:spacing w:val="-5"/>
          <w:sz w:val="16"/>
        </w:rPr>
        <w:t xml:space="preserve"> </w:t>
      </w:r>
      <w:r>
        <w:rPr>
          <w:sz w:val="16"/>
        </w:rPr>
        <w:t>and</w:t>
      </w:r>
      <w:r>
        <w:rPr>
          <w:spacing w:val="-5"/>
          <w:sz w:val="16"/>
        </w:rPr>
        <w:t xml:space="preserve"> </w:t>
      </w:r>
      <w:r>
        <w:rPr>
          <w:sz w:val="16"/>
        </w:rPr>
        <w:t>each</w:t>
      </w:r>
      <w:r>
        <w:rPr>
          <w:spacing w:val="-8"/>
          <w:sz w:val="16"/>
        </w:rPr>
        <w:t xml:space="preserve"> </w:t>
      </w:r>
      <w:r>
        <w:rPr>
          <w:sz w:val="16"/>
        </w:rPr>
        <w:t>gain</w:t>
      </w:r>
      <w:r>
        <w:rPr>
          <w:spacing w:val="-5"/>
          <w:sz w:val="16"/>
        </w:rPr>
        <w:t xml:space="preserve"> </w:t>
      </w:r>
      <w:r>
        <w:rPr>
          <w:sz w:val="16"/>
        </w:rPr>
        <w:t>by</w:t>
      </w:r>
      <w:r>
        <w:rPr>
          <w:spacing w:val="-5"/>
          <w:sz w:val="16"/>
        </w:rPr>
        <w:t xml:space="preserve"> </w:t>
      </w:r>
      <w:r>
        <w:rPr>
          <w:sz w:val="16"/>
        </w:rPr>
        <w:t>us,</w:t>
      </w:r>
      <w:r>
        <w:rPr>
          <w:spacing w:val="-5"/>
          <w:sz w:val="16"/>
        </w:rPr>
        <w:t xml:space="preserve"> </w:t>
      </w:r>
      <w:r>
        <w:rPr>
          <w:sz w:val="16"/>
        </w:rPr>
        <w:t>as</w:t>
      </w:r>
      <w:r>
        <w:rPr>
          <w:spacing w:val="40"/>
          <w:sz w:val="16"/>
        </w:rPr>
        <w:t xml:space="preserve"> </w:t>
      </w:r>
      <w:r>
        <w:rPr>
          <w:sz w:val="16"/>
        </w:rPr>
        <w:t>so</w:t>
      </w:r>
      <w:r>
        <w:rPr>
          <w:spacing w:val="-10"/>
          <w:sz w:val="16"/>
        </w:rPr>
        <w:t xml:space="preserve"> </w:t>
      </w:r>
      <w:r>
        <w:rPr>
          <w:sz w:val="16"/>
        </w:rPr>
        <w:t>determined,</w:t>
      </w:r>
      <w:r>
        <w:rPr>
          <w:spacing w:val="-9"/>
          <w:sz w:val="16"/>
        </w:rPr>
        <w:t xml:space="preserve"> </w:t>
      </w:r>
      <w:r>
        <w:rPr>
          <w:sz w:val="16"/>
        </w:rPr>
        <w:t>as</w:t>
      </w:r>
      <w:r>
        <w:rPr>
          <w:spacing w:val="-9"/>
          <w:sz w:val="16"/>
        </w:rPr>
        <w:t xml:space="preserve"> </w:t>
      </w:r>
      <w:r>
        <w:rPr>
          <w:sz w:val="16"/>
        </w:rPr>
        <w:t>a</w:t>
      </w:r>
      <w:r>
        <w:rPr>
          <w:spacing w:val="-9"/>
          <w:sz w:val="16"/>
        </w:rPr>
        <w:t xml:space="preserve"> </w:t>
      </w:r>
      <w:r>
        <w:rPr>
          <w:sz w:val="16"/>
        </w:rPr>
        <w:t>negative</w:t>
      </w:r>
      <w:r>
        <w:rPr>
          <w:spacing w:val="-9"/>
          <w:sz w:val="16"/>
        </w:rPr>
        <w:t xml:space="preserve"> </w:t>
      </w:r>
      <w:r>
        <w:rPr>
          <w:sz w:val="16"/>
        </w:rPr>
        <w:t>amount</w:t>
      </w:r>
      <w:r>
        <w:rPr>
          <w:spacing w:val="-9"/>
          <w:sz w:val="16"/>
        </w:rPr>
        <w:t xml:space="preserve"> </w:t>
      </w:r>
      <w:r>
        <w:rPr>
          <w:sz w:val="16"/>
        </w:rPr>
        <w:t>and</w:t>
      </w:r>
      <w:r>
        <w:rPr>
          <w:spacing w:val="-9"/>
          <w:sz w:val="16"/>
        </w:rPr>
        <w:t xml:space="preserve"> </w:t>
      </w:r>
      <w:r>
        <w:rPr>
          <w:sz w:val="16"/>
        </w:rPr>
        <w:t>aggregate</w:t>
      </w:r>
      <w:r>
        <w:rPr>
          <w:spacing w:val="40"/>
          <w:sz w:val="16"/>
        </w:rPr>
        <w:t xml:space="preserve"> </w:t>
      </w:r>
      <w:proofErr w:type="gramStart"/>
      <w:r>
        <w:rPr>
          <w:sz w:val="16"/>
        </w:rPr>
        <w:t>all</w:t>
      </w:r>
      <w:r>
        <w:rPr>
          <w:spacing w:val="-10"/>
          <w:sz w:val="16"/>
        </w:rPr>
        <w:t xml:space="preserve"> </w:t>
      </w:r>
      <w:r>
        <w:rPr>
          <w:sz w:val="16"/>
        </w:rPr>
        <w:t>of</w:t>
      </w:r>
      <w:proofErr w:type="gramEnd"/>
      <w:r>
        <w:rPr>
          <w:spacing w:val="-9"/>
          <w:sz w:val="16"/>
        </w:rPr>
        <w:t xml:space="preserve"> </w:t>
      </w:r>
      <w:r>
        <w:rPr>
          <w:sz w:val="16"/>
        </w:rPr>
        <w:t>such</w:t>
      </w:r>
      <w:r>
        <w:rPr>
          <w:spacing w:val="-9"/>
          <w:sz w:val="16"/>
        </w:rPr>
        <w:t xml:space="preserve"> </w:t>
      </w:r>
      <w:r>
        <w:rPr>
          <w:sz w:val="16"/>
        </w:rPr>
        <w:t>amounts</w:t>
      </w:r>
      <w:r>
        <w:rPr>
          <w:spacing w:val="-9"/>
          <w:sz w:val="16"/>
        </w:rPr>
        <w:t xml:space="preserve"> </w:t>
      </w:r>
      <w:r>
        <w:rPr>
          <w:sz w:val="16"/>
        </w:rPr>
        <w:t>to</w:t>
      </w:r>
      <w:r>
        <w:rPr>
          <w:spacing w:val="-9"/>
          <w:sz w:val="16"/>
        </w:rPr>
        <w:t xml:space="preserve"> </w:t>
      </w:r>
      <w:r>
        <w:rPr>
          <w:sz w:val="16"/>
        </w:rPr>
        <w:t>produce</w:t>
      </w:r>
      <w:r>
        <w:rPr>
          <w:spacing w:val="-9"/>
          <w:sz w:val="16"/>
        </w:rPr>
        <w:t xml:space="preserve"> </w:t>
      </w:r>
      <w:r>
        <w:rPr>
          <w:sz w:val="16"/>
        </w:rPr>
        <w:t>a</w:t>
      </w:r>
      <w:r>
        <w:rPr>
          <w:spacing w:val="-8"/>
          <w:sz w:val="16"/>
        </w:rPr>
        <w:t xml:space="preserve"> </w:t>
      </w:r>
      <w:r>
        <w:rPr>
          <w:sz w:val="16"/>
        </w:rPr>
        <w:t>single,</w:t>
      </w:r>
      <w:r>
        <w:rPr>
          <w:spacing w:val="-8"/>
          <w:sz w:val="16"/>
        </w:rPr>
        <w:t xml:space="preserve"> </w:t>
      </w:r>
      <w:r>
        <w:rPr>
          <w:sz w:val="16"/>
        </w:rPr>
        <w:t>net</w:t>
      </w:r>
      <w:r>
        <w:rPr>
          <w:spacing w:val="-9"/>
          <w:sz w:val="16"/>
        </w:rPr>
        <w:t xml:space="preserve"> </w:t>
      </w:r>
      <w:r>
        <w:rPr>
          <w:sz w:val="16"/>
        </w:rPr>
        <w:t>positive</w:t>
      </w:r>
      <w:r>
        <w:rPr>
          <w:spacing w:val="40"/>
          <w:sz w:val="16"/>
        </w:rPr>
        <w:t xml:space="preserve"> </w:t>
      </w:r>
      <w:r>
        <w:rPr>
          <w:sz w:val="16"/>
        </w:rPr>
        <w:t>or negative amount, denominated in the Base</w:t>
      </w:r>
      <w:r>
        <w:rPr>
          <w:spacing w:val="40"/>
          <w:sz w:val="16"/>
        </w:rPr>
        <w:t xml:space="preserve"> </w:t>
      </w:r>
      <w:r>
        <w:rPr>
          <w:sz w:val="16"/>
        </w:rPr>
        <w:t>Currency (the “</w:t>
      </w:r>
      <w:r>
        <w:rPr>
          <w:b/>
          <w:sz w:val="16"/>
        </w:rPr>
        <w:t>Liquidation Amount</w:t>
      </w:r>
      <w:r>
        <w:rPr>
          <w:sz w:val="16"/>
        </w:rPr>
        <w:t>”).</w:t>
      </w:r>
    </w:p>
    <w:p w14:paraId="114A1ABC" w14:textId="77777777" w:rsidR="005206A1" w:rsidRDefault="005206A1">
      <w:pPr>
        <w:pStyle w:val="BodyText"/>
        <w:spacing w:before="10"/>
        <w:rPr>
          <w:sz w:val="15"/>
        </w:rPr>
      </w:pPr>
    </w:p>
    <w:p w14:paraId="114A1ABD" w14:textId="77777777" w:rsidR="005206A1" w:rsidRDefault="00EE7B96">
      <w:pPr>
        <w:pStyle w:val="ListParagraph"/>
        <w:numPr>
          <w:ilvl w:val="1"/>
          <w:numId w:val="20"/>
        </w:numPr>
        <w:tabs>
          <w:tab w:val="left" w:pos="680"/>
        </w:tabs>
        <w:spacing w:before="1"/>
        <w:ind w:right="40"/>
        <w:jc w:val="both"/>
        <w:rPr>
          <w:sz w:val="16"/>
        </w:rPr>
      </w:pPr>
      <w:r>
        <w:rPr>
          <w:b/>
          <w:sz w:val="16"/>
        </w:rPr>
        <w:t>Payer</w:t>
      </w:r>
      <w:r>
        <w:rPr>
          <w:sz w:val="16"/>
        </w:rPr>
        <w:t>: If the Liquidation Amount determined pursuant to</w:t>
      </w:r>
      <w:r>
        <w:rPr>
          <w:spacing w:val="40"/>
          <w:sz w:val="16"/>
        </w:rPr>
        <w:t xml:space="preserve"> </w:t>
      </w:r>
      <w:r>
        <w:rPr>
          <w:sz w:val="16"/>
        </w:rPr>
        <w:t>this</w:t>
      </w:r>
      <w:r>
        <w:rPr>
          <w:spacing w:val="-10"/>
          <w:sz w:val="16"/>
        </w:rPr>
        <w:t xml:space="preserve"> </w:t>
      </w:r>
      <w:r>
        <w:rPr>
          <w:b/>
          <w:sz w:val="16"/>
        </w:rPr>
        <w:t>Section</w:t>
      </w:r>
      <w:r>
        <w:rPr>
          <w:b/>
          <w:spacing w:val="-9"/>
          <w:sz w:val="16"/>
        </w:rPr>
        <w:t xml:space="preserve"> </w:t>
      </w:r>
      <w:r>
        <w:rPr>
          <w:b/>
          <w:sz w:val="16"/>
        </w:rPr>
        <w:t>14</w:t>
      </w:r>
      <w:r>
        <w:rPr>
          <w:b/>
          <w:spacing w:val="-9"/>
          <w:sz w:val="16"/>
        </w:rPr>
        <w:t xml:space="preserve"> </w:t>
      </w:r>
      <w:r>
        <w:rPr>
          <w:sz w:val="16"/>
        </w:rPr>
        <w:t>is</w:t>
      </w:r>
      <w:r>
        <w:rPr>
          <w:spacing w:val="-9"/>
          <w:sz w:val="16"/>
        </w:rPr>
        <w:t xml:space="preserve"> </w:t>
      </w:r>
      <w:r>
        <w:rPr>
          <w:sz w:val="16"/>
        </w:rPr>
        <w:t>a</w:t>
      </w:r>
      <w:r>
        <w:rPr>
          <w:spacing w:val="-9"/>
          <w:sz w:val="16"/>
        </w:rPr>
        <w:t xml:space="preserve"> </w:t>
      </w:r>
      <w:r>
        <w:rPr>
          <w:sz w:val="16"/>
        </w:rPr>
        <w:t>positive</w:t>
      </w:r>
      <w:r>
        <w:rPr>
          <w:spacing w:val="-9"/>
          <w:sz w:val="16"/>
        </w:rPr>
        <w:t xml:space="preserve"> </w:t>
      </w:r>
      <w:r>
        <w:rPr>
          <w:sz w:val="16"/>
        </w:rPr>
        <w:t>amount,</w:t>
      </w:r>
      <w:r>
        <w:rPr>
          <w:spacing w:val="-9"/>
          <w:sz w:val="16"/>
        </w:rPr>
        <w:t xml:space="preserve"> </w:t>
      </w:r>
      <w:r>
        <w:rPr>
          <w:sz w:val="16"/>
        </w:rPr>
        <w:t>you</w:t>
      </w:r>
      <w:r>
        <w:rPr>
          <w:spacing w:val="-9"/>
          <w:sz w:val="16"/>
        </w:rPr>
        <w:t xml:space="preserve"> </w:t>
      </w:r>
      <w:r>
        <w:rPr>
          <w:sz w:val="16"/>
        </w:rPr>
        <w:t>shall</w:t>
      </w:r>
      <w:r>
        <w:rPr>
          <w:spacing w:val="-9"/>
          <w:sz w:val="16"/>
        </w:rPr>
        <w:t xml:space="preserve"> </w:t>
      </w:r>
      <w:r>
        <w:rPr>
          <w:sz w:val="16"/>
        </w:rPr>
        <w:t>pay</w:t>
      </w:r>
      <w:r>
        <w:rPr>
          <w:spacing w:val="-9"/>
          <w:sz w:val="16"/>
        </w:rPr>
        <w:t xml:space="preserve"> </w:t>
      </w:r>
      <w:r>
        <w:rPr>
          <w:sz w:val="16"/>
        </w:rPr>
        <w:t>it</w:t>
      </w:r>
      <w:r>
        <w:rPr>
          <w:spacing w:val="-9"/>
          <w:sz w:val="16"/>
        </w:rPr>
        <w:t xml:space="preserve"> </w:t>
      </w:r>
      <w:r>
        <w:rPr>
          <w:sz w:val="16"/>
        </w:rPr>
        <w:t>to</w:t>
      </w:r>
      <w:r>
        <w:rPr>
          <w:spacing w:val="-9"/>
          <w:sz w:val="16"/>
        </w:rPr>
        <w:t xml:space="preserve"> </w:t>
      </w:r>
      <w:r>
        <w:rPr>
          <w:sz w:val="16"/>
        </w:rPr>
        <w:t>us</w:t>
      </w:r>
      <w:r>
        <w:rPr>
          <w:spacing w:val="-9"/>
          <w:sz w:val="16"/>
        </w:rPr>
        <w:t xml:space="preserve"> </w:t>
      </w:r>
      <w:r>
        <w:rPr>
          <w:sz w:val="16"/>
        </w:rPr>
        <w:t>and</w:t>
      </w:r>
      <w:r>
        <w:rPr>
          <w:spacing w:val="40"/>
          <w:sz w:val="16"/>
        </w:rPr>
        <w:t xml:space="preserve"> </w:t>
      </w:r>
      <w:r>
        <w:rPr>
          <w:sz w:val="16"/>
        </w:rPr>
        <w:t>if it is a negative amount, we shall pay it to you. We shall</w:t>
      </w:r>
      <w:r>
        <w:rPr>
          <w:spacing w:val="40"/>
          <w:sz w:val="16"/>
        </w:rPr>
        <w:t xml:space="preserve"> </w:t>
      </w:r>
      <w:r>
        <w:rPr>
          <w:sz w:val="16"/>
        </w:rPr>
        <w:t>notify you of the Liquidation Amount, and by whom it is</w:t>
      </w:r>
      <w:r>
        <w:rPr>
          <w:spacing w:val="40"/>
          <w:sz w:val="16"/>
        </w:rPr>
        <w:t xml:space="preserve"> </w:t>
      </w:r>
      <w:r>
        <w:rPr>
          <w:sz w:val="16"/>
        </w:rPr>
        <w:t>payable, immediately after the calculation of such amount.</w:t>
      </w:r>
    </w:p>
    <w:p w14:paraId="114A1ABE" w14:textId="77777777" w:rsidR="005206A1" w:rsidRDefault="00EE7B96">
      <w:pPr>
        <w:pStyle w:val="ListParagraph"/>
        <w:numPr>
          <w:ilvl w:val="1"/>
          <w:numId w:val="20"/>
        </w:numPr>
        <w:tabs>
          <w:tab w:val="left" w:pos="680"/>
        </w:tabs>
        <w:spacing w:before="68"/>
        <w:ind w:right="112"/>
        <w:jc w:val="both"/>
        <w:rPr>
          <w:sz w:val="16"/>
        </w:rPr>
      </w:pPr>
      <w:r>
        <w:br w:type="column"/>
      </w:r>
      <w:r>
        <w:rPr>
          <w:b/>
          <w:sz w:val="16"/>
        </w:rPr>
        <w:t>Other Transactions</w:t>
      </w:r>
      <w:r>
        <w:rPr>
          <w:sz w:val="16"/>
        </w:rPr>
        <w:t>: Where termination and liquidation</w:t>
      </w:r>
      <w:r>
        <w:rPr>
          <w:spacing w:val="40"/>
          <w:sz w:val="16"/>
        </w:rPr>
        <w:t xml:space="preserve"> </w:t>
      </w:r>
      <w:proofErr w:type="gramStart"/>
      <w:r>
        <w:rPr>
          <w:sz w:val="16"/>
        </w:rPr>
        <w:t>occurs</w:t>
      </w:r>
      <w:proofErr w:type="gramEnd"/>
      <w:r>
        <w:rPr>
          <w:sz w:val="16"/>
        </w:rPr>
        <w:t xml:space="preserve"> in accordance with this </w:t>
      </w:r>
      <w:r>
        <w:rPr>
          <w:b/>
          <w:sz w:val="16"/>
        </w:rPr>
        <w:t>Section 14</w:t>
      </w:r>
      <w:r>
        <w:rPr>
          <w:sz w:val="16"/>
        </w:rPr>
        <w:t>, we shall also be</w:t>
      </w:r>
      <w:r>
        <w:rPr>
          <w:spacing w:val="40"/>
          <w:sz w:val="16"/>
        </w:rPr>
        <w:t xml:space="preserve"> </w:t>
      </w:r>
      <w:r>
        <w:rPr>
          <w:sz w:val="16"/>
        </w:rPr>
        <w:t>entitled, at our discretion, to terminate and liquidate, in</w:t>
      </w:r>
      <w:r>
        <w:rPr>
          <w:spacing w:val="40"/>
          <w:sz w:val="16"/>
        </w:rPr>
        <w:t xml:space="preserve"> </w:t>
      </w:r>
      <w:r>
        <w:rPr>
          <w:sz w:val="16"/>
        </w:rPr>
        <w:t>accordance</w:t>
      </w:r>
      <w:r>
        <w:rPr>
          <w:spacing w:val="-5"/>
          <w:sz w:val="16"/>
        </w:rPr>
        <w:t xml:space="preserve"> </w:t>
      </w:r>
      <w:r>
        <w:rPr>
          <w:sz w:val="16"/>
        </w:rPr>
        <w:t>with</w:t>
      </w:r>
      <w:r>
        <w:rPr>
          <w:spacing w:val="-5"/>
          <w:sz w:val="16"/>
        </w:rPr>
        <w:t xml:space="preserve"> </w:t>
      </w:r>
      <w:r>
        <w:rPr>
          <w:sz w:val="16"/>
        </w:rPr>
        <w:t>the</w:t>
      </w:r>
      <w:r>
        <w:rPr>
          <w:spacing w:val="-2"/>
          <w:sz w:val="16"/>
        </w:rPr>
        <w:t xml:space="preserve"> </w:t>
      </w:r>
      <w:r>
        <w:rPr>
          <w:sz w:val="16"/>
        </w:rPr>
        <w:t>provisions</w:t>
      </w:r>
      <w:r>
        <w:rPr>
          <w:spacing w:val="-3"/>
          <w:sz w:val="16"/>
        </w:rPr>
        <w:t xml:space="preserve"> </w:t>
      </w:r>
      <w:r>
        <w:rPr>
          <w:sz w:val="16"/>
        </w:rPr>
        <w:t>of</w:t>
      </w:r>
      <w:r>
        <w:rPr>
          <w:spacing w:val="-2"/>
          <w:sz w:val="16"/>
        </w:rPr>
        <w:t xml:space="preserve"> </w:t>
      </w:r>
      <w:r>
        <w:rPr>
          <w:sz w:val="16"/>
        </w:rPr>
        <w:t>this</w:t>
      </w:r>
      <w:r>
        <w:rPr>
          <w:spacing w:val="-4"/>
          <w:sz w:val="16"/>
        </w:rPr>
        <w:t xml:space="preserve"> </w:t>
      </w:r>
      <w:r>
        <w:rPr>
          <w:b/>
          <w:sz w:val="16"/>
        </w:rPr>
        <w:t>Section</w:t>
      </w:r>
      <w:r>
        <w:rPr>
          <w:b/>
          <w:spacing w:val="-3"/>
          <w:sz w:val="16"/>
        </w:rPr>
        <w:t xml:space="preserve"> </w:t>
      </w:r>
      <w:r>
        <w:rPr>
          <w:b/>
          <w:sz w:val="16"/>
        </w:rPr>
        <w:t>14</w:t>
      </w:r>
      <w:r>
        <w:rPr>
          <w:sz w:val="16"/>
        </w:rPr>
        <w:t>,</w:t>
      </w:r>
      <w:r>
        <w:rPr>
          <w:spacing w:val="-2"/>
          <w:sz w:val="16"/>
        </w:rPr>
        <w:t xml:space="preserve"> </w:t>
      </w:r>
      <w:r>
        <w:rPr>
          <w:sz w:val="16"/>
        </w:rPr>
        <w:t>any</w:t>
      </w:r>
      <w:r>
        <w:rPr>
          <w:spacing w:val="-3"/>
          <w:sz w:val="16"/>
        </w:rPr>
        <w:t xml:space="preserve"> </w:t>
      </w:r>
      <w:r>
        <w:rPr>
          <w:sz w:val="16"/>
        </w:rPr>
        <w:t>other</w:t>
      </w:r>
      <w:r>
        <w:rPr>
          <w:spacing w:val="40"/>
          <w:sz w:val="16"/>
        </w:rPr>
        <w:t xml:space="preserve"> </w:t>
      </w:r>
      <w:r>
        <w:rPr>
          <w:sz w:val="16"/>
        </w:rPr>
        <w:t>Transactions entered into between us which are then</w:t>
      </w:r>
      <w:r>
        <w:rPr>
          <w:spacing w:val="40"/>
          <w:sz w:val="16"/>
        </w:rPr>
        <w:t xml:space="preserve"> </w:t>
      </w:r>
      <w:r>
        <w:rPr>
          <w:spacing w:val="-2"/>
          <w:sz w:val="16"/>
        </w:rPr>
        <w:t>outstanding.</w:t>
      </w:r>
    </w:p>
    <w:p w14:paraId="114A1ABF" w14:textId="77777777" w:rsidR="005206A1" w:rsidRDefault="005206A1">
      <w:pPr>
        <w:pStyle w:val="BodyText"/>
        <w:spacing w:before="1"/>
      </w:pPr>
    </w:p>
    <w:p w14:paraId="114A1AC0" w14:textId="77777777" w:rsidR="005206A1" w:rsidRDefault="00EE7B96">
      <w:pPr>
        <w:pStyle w:val="ListParagraph"/>
        <w:numPr>
          <w:ilvl w:val="1"/>
          <w:numId w:val="20"/>
        </w:numPr>
        <w:tabs>
          <w:tab w:val="left" w:pos="680"/>
        </w:tabs>
        <w:ind w:right="112"/>
        <w:jc w:val="both"/>
        <w:rPr>
          <w:sz w:val="16"/>
        </w:rPr>
      </w:pPr>
      <w:r>
        <w:rPr>
          <w:b/>
          <w:sz w:val="16"/>
        </w:rPr>
        <w:t>Payment</w:t>
      </w:r>
      <w:r>
        <w:rPr>
          <w:sz w:val="16"/>
        </w:rPr>
        <w:t>: Unless a Liquidation Date has occurred or has</w:t>
      </w:r>
      <w:r>
        <w:rPr>
          <w:spacing w:val="40"/>
          <w:sz w:val="16"/>
        </w:rPr>
        <w:t xml:space="preserve"> </w:t>
      </w:r>
      <w:r>
        <w:rPr>
          <w:sz w:val="16"/>
        </w:rPr>
        <w:t>been effectively set, we shall not be obliged to make any</w:t>
      </w:r>
      <w:r>
        <w:rPr>
          <w:spacing w:val="40"/>
          <w:sz w:val="16"/>
        </w:rPr>
        <w:t xml:space="preserve"> </w:t>
      </w:r>
      <w:r>
        <w:rPr>
          <w:sz w:val="16"/>
        </w:rPr>
        <w:t>payment or delivery scheduled to be made by us under a</w:t>
      </w:r>
      <w:r>
        <w:rPr>
          <w:spacing w:val="40"/>
          <w:sz w:val="16"/>
        </w:rPr>
        <w:t xml:space="preserve"> </w:t>
      </w:r>
      <w:r>
        <w:rPr>
          <w:sz w:val="16"/>
        </w:rPr>
        <w:t>Netting Transaction for as long as an Event of Default or an</w:t>
      </w:r>
      <w:r>
        <w:rPr>
          <w:spacing w:val="40"/>
          <w:sz w:val="16"/>
        </w:rPr>
        <w:t xml:space="preserve"> </w:t>
      </w:r>
      <w:r>
        <w:rPr>
          <w:sz w:val="16"/>
        </w:rPr>
        <w:t>event which may become (with the passage of time, the</w:t>
      </w:r>
      <w:r>
        <w:rPr>
          <w:spacing w:val="40"/>
          <w:sz w:val="16"/>
        </w:rPr>
        <w:t xml:space="preserve"> </w:t>
      </w:r>
      <w:r>
        <w:rPr>
          <w:spacing w:val="-2"/>
          <w:sz w:val="16"/>
        </w:rPr>
        <w:t>giving of</w:t>
      </w:r>
      <w:r>
        <w:rPr>
          <w:spacing w:val="-4"/>
          <w:sz w:val="16"/>
        </w:rPr>
        <w:t xml:space="preserve"> </w:t>
      </w:r>
      <w:r>
        <w:rPr>
          <w:spacing w:val="-2"/>
          <w:sz w:val="16"/>
        </w:rPr>
        <w:t>notice, the making of any determination</w:t>
      </w:r>
      <w:r>
        <w:rPr>
          <w:spacing w:val="-4"/>
          <w:sz w:val="16"/>
        </w:rPr>
        <w:t xml:space="preserve"> </w:t>
      </w:r>
      <w:r>
        <w:rPr>
          <w:spacing w:val="-2"/>
          <w:sz w:val="16"/>
        </w:rPr>
        <w:t>hereunder,</w:t>
      </w:r>
      <w:r>
        <w:rPr>
          <w:spacing w:val="40"/>
          <w:sz w:val="16"/>
        </w:rPr>
        <w:t xml:space="preserve"> </w:t>
      </w:r>
      <w:r>
        <w:rPr>
          <w:sz w:val="16"/>
        </w:rPr>
        <w:t>or</w:t>
      </w:r>
      <w:r>
        <w:rPr>
          <w:spacing w:val="-10"/>
          <w:sz w:val="16"/>
        </w:rPr>
        <w:t xml:space="preserve"> </w:t>
      </w:r>
      <w:r>
        <w:rPr>
          <w:sz w:val="16"/>
        </w:rPr>
        <w:t>any</w:t>
      </w:r>
      <w:r>
        <w:rPr>
          <w:spacing w:val="-9"/>
          <w:sz w:val="16"/>
        </w:rPr>
        <w:t xml:space="preserve"> </w:t>
      </w:r>
      <w:r>
        <w:rPr>
          <w:sz w:val="16"/>
        </w:rPr>
        <w:t>combination</w:t>
      </w:r>
      <w:r>
        <w:rPr>
          <w:spacing w:val="-9"/>
          <w:sz w:val="16"/>
        </w:rPr>
        <w:t xml:space="preserve"> </w:t>
      </w:r>
      <w:r>
        <w:rPr>
          <w:sz w:val="16"/>
        </w:rPr>
        <w:t>thereof)</w:t>
      </w:r>
      <w:r>
        <w:rPr>
          <w:spacing w:val="-9"/>
          <w:sz w:val="16"/>
        </w:rPr>
        <w:t xml:space="preserve"> </w:t>
      </w:r>
      <w:r>
        <w:rPr>
          <w:sz w:val="16"/>
        </w:rPr>
        <w:t>an</w:t>
      </w:r>
      <w:r>
        <w:rPr>
          <w:spacing w:val="-9"/>
          <w:sz w:val="16"/>
        </w:rPr>
        <w:t xml:space="preserve"> </w:t>
      </w:r>
      <w:r>
        <w:rPr>
          <w:sz w:val="16"/>
        </w:rPr>
        <w:t>Event</w:t>
      </w:r>
      <w:r>
        <w:rPr>
          <w:spacing w:val="-9"/>
          <w:sz w:val="16"/>
        </w:rPr>
        <w:t xml:space="preserve"> </w:t>
      </w:r>
      <w:r>
        <w:rPr>
          <w:sz w:val="16"/>
        </w:rPr>
        <w:t>of</w:t>
      </w:r>
      <w:r>
        <w:rPr>
          <w:spacing w:val="-9"/>
          <w:sz w:val="16"/>
        </w:rPr>
        <w:t xml:space="preserve"> </w:t>
      </w:r>
      <w:r>
        <w:rPr>
          <w:sz w:val="16"/>
        </w:rPr>
        <w:t>Default</w:t>
      </w:r>
      <w:r>
        <w:rPr>
          <w:spacing w:val="-9"/>
          <w:sz w:val="16"/>
        </w:rPr>
        <w:t xml:space="preserve"> </w:t>
      </w:r>
      <w:r>
        <w:rPr>
          <w:sz w:val="16"/>
        </w:rPr>
        <w:t>with</w:t>
      </w:r>
      <w:r>
        <w:rPr>
          <w:spacing w:val="-9"/>
          <w:sz w:val="16"/>
        </w:rPr>
        <w:t xml:space="preserve"> </w:t>
      </w:r>
      <w:r>
        <w:rPr>
          <w:sz w:val="16"/>
        </w:rPr>
        <w:t>respect</w:t>
      </w:r>
      <w:r>
        <w:rPr>
          <w:spacing w:val="40"/>
          <w:sz w:val="16"/>
        </w:rPr>
        <w:t xml:space="preserve"> </w:t>
      </w:r>
      <w:r>
        <w:rPr>
          <w:sz w:val="16"/>
        </w:rPr>
        <w:t>to you has occurred and is continuing.</w:t>
      </w:r>
    </w:p>
    <w:p w14:paraId="114A1AC1" w14:textId="77777777" w:rsidR="005206A1" w:rsidRDefault="005206A1">
      <w:pPr>
        <w:pStyle w:val="BodyText"/>
        <w:spacing w:before="11"/>
        <w:rPr>
          <w:sz w:val="15"/>
        </w:rPr>
      </w:pPr>
    </w:p>
    <w:p w14:paraId="114A1AC2" w14:textId="77777777" w:rsidR="005206A1" w:rsidRDefault="00EE7B96">
      <w:pPr>
        <w:pStyle w:val="ListParagraph"/>
        <w:numPr>
          <w:ilvl w:val="1"/>
          <w:numId w:val="20"/>
        </w:numPr>
        <w:tabs>
          <w:tab w:val="left" w:pos="680"/>
        </w:tabs>
        <w:ind w:right="111"/>
        <w:jc w:val="both"/>
        <w:rPr>
          <w:sz w:val="16"/>
        </w:rPr>
      </w:pPr>
      <w:r>
        <w:rPr>
          <w:b/>
          <w:sz w:val="16"/>
        </w:rPr>
        <w:t>Base Currency</w:t>
      </w:r>
      <w:r>
        <w:rPr>
          <w:sz w:val="16"/>
        </w:rPr>
        <w:t xml:space="preserve">: </w:t>
      </w:r>
      <w:proofErr w:type="gramStart"/>
      <w:r>
        <w:rPr>
          <w:sz w:val="16"/>
        </w:rPr>
        <w:t>For the purpose of</w:t>
      </w:r>
      <w:proofErr w:type="gramEnd"/>
      <w:r>
        <w:rPr>
          <w:sz w:val="16"/>
        </w:rPr>
        <w:t xml:space="preserve"> any calculation</w:t>
      </w:r>
      <w:r>
        <w:rPr>
          <w:spacing w:val="40"/>
          <w:sz w:val="16"/>
        </w:rPr>
        <w:t xml:space="preserve"> </w:t>
      </w:r>
      <w:r>
        <w:rPr>
          <w:sz w:val="16"/>
        </w:rPr>
        <w:t>hereunder, we may convert amounts denominated in any</w:t>
      </w:r>
      <w:r>
        <w:rPr>
          <w:spacing w:val="40"/>
          <w:sz w:val="16"/>
        </w:rPr>
        <w:t xml:space="preserve"> </w:t>
      </w:r>
      <w:r>
        <w:rPr>
          <w:sz w:val="16"/>
        </w:rPr>
        <w:t>other currency into the Base Currency at such a rate</w:t>
      </w:r>
      <w:r>
        <w:rPr>
          <w:spacing w:val="40"/>
          <w:sz w:val="16"/>
        </w:rPr>
        <w:t xml:space="preserve"> </w:t>
      </w:r>
      <w:r>
        <w:rPr>
          <w:sz w:val="16"/>
        </w:rPr>
        <w:t>prevailing at the time of the calculation as we shall</w:t>
      </w:r>
      <w:r>
        <w:rPr>
          <w:spacing w:val="40"/>
          <w:sz w:val="16"/>
        </w:rPr>
        <w:t xml:space="preserve"> </w:t>
      </w:r>
      <w:r>
        <w:rPr>
          <w:sz w:val="16"/>
        </w:rPr>
        <w:t>reasonably</w:t>
      </w:r>
      <w:r>
        <w:rPr>
          <w:spacing w:val="-7"/>
          <w:sz w:val="16"/>
        </w:rPr>
        <w:t xml:space="preserve"> </w:t>
      </w:r>
      <w:r>
        <w:rPr>
          <w:sz w:val="16"/>
        </w:rPr>
        <w:t>select.</w:t>
      </w:r>
    </w:p>
    <w:p w14:paraId="114A1AC3" w14:textId="77777777" w:rsidR="005206A1" w:rsidRDefault="005206A1">
      <w:pPr>
        <w:pStyle w:val="BodyText"/>
      </w:pPr>
    </w:p>
    <w:p w14:paraId="114A1AC4" w14:textId="77777777" w:rsidR="005206A1" w:rsidRDefault="00EE7B96">
      <w:pPr>
        <w:pStyle w:val="ListParagraph"/>
        <w:numPr>
          <w:ilvl w:val="1"/>
          <w:numId w:val="20"/>
        </w:numPr>
        <w:tabs>
          <w:tab w:val="left" w:pos="680"/>
        </w:tabs>
        <w:ind w:right="110"/>
        <w:jc w:val="both"/>
        <w:rPr>
          <w:sz w:val="16"/>
        </w:rPr>
      </w:pPr>
      <w:r>
        <w:rPr>
          <w:b/>
          <w:sz w:val="16"/>
        </w:rPr>
        <w:t>Additional Rights</w:t>
      </w:r>
      <w:r>
        <w:rPr>
          <w:sz w:val="16"/>
        </w:rPr>
        <w:t xml:space="preserve">: Our rights under this </w:t>
      </w:r>
      <w:r>
        <w:rPr>
          <w:b/>
          <w:sz w:val="16"/>
        </w:rPr>
        <w:t xml:space="preserve">Section 14 </w:t>
      </w:r>
      <w:r>
        <w:rPr>
          <w:sz w:val="16"/>
        </w:rPr>
        <w:t>shall be</w:t>
      </w:r>
      <w:r>
        <w:rPr>
          <w:spacing w:val="40"/>
          <w:sz w:val="16"/>
        </w:rPr>
        <w:t xml:space="preserve"> </w:t>
      </w:r>
      <w:r>
        <w:rPr>
          <w:sz w:val="16"/>
        </w:rPr>
        <w:t>in</w:t>
      </w:r>
      <w:r>
        <w:rPr>
          <w:spacing w:val="-10"/>
          <w:sz w:val="16"/>
        </w:rPr>
        <w:t xml:space="preserve"> </w:t>
      </w:r>
      <w:r>
        <w:rPr>
          <w:sz w:val="16"/>
        </w:rPr>
        <w:t>addition</w:t>
      </w:r>
      <w:r>
        <w:rPr>
          <w:spacing w:val="-9"/>
          <w:sz w:val="16"/>
        </w:rPr>
        <w:t xml:space="preserve"> </w:t>
      </w:r>
      <w:r>
        <w:rPr>
          <w:sz w:val="16"/>
        </w:rPr>
        <w:t>to,</w:t>
      </w:r>
      <w:r>
        <w:rPr>
          <w:spacing w:val="-8"/>
          <w:sz w:val="16"/>
        </w:rPr>
        <w:t xml:space="preserve"> </w:t>
      </w:r>
      <w:r>
        <w:rPr>
          <w:sz w:val="16"/>
        </w:rPr>
        <w:t>and</w:t>
      </w:r>
      <w:r>
        <w:rPr>
          <w:spacing w:val="-9"/>
          <w:sz w:val="16"/>
        </w:rPr>
        <w:t xml:space="preserve"> </w:t>
      </w:r>
      <w:r>
        <w:rPr>
          <w:sz w:val="16"/>
        </w:rPr>
        <w:t>not</w:t>
      </w:r>
      <w:r>
        <w:rPr>
          <w:spacing w:val="-9"/>
          <w:sz w:val="16"/>
        </w:rPr>
        <w:t xml:space="preserve"> </w:t>
      </w:r>
      <w:r>
        <w:rPr>
          <w:sz w:val="16"/>
        </w:rPr>
        <w:t>in</w:t>
      </w:r>
      <w:r>
        <w:rPr>
          <w:spacing w:val="-10"/>
          <w:sz w:val="16"/>
        </w:rPr>
        <w:t xml:space="preserve"> </w:t>
      </w:r>
      <w:r>
        <w:rPr>
          <w:sz w:val="16"/>
        </w:rPr>
        <w:t>limitation</w:t>
      </w:r>
      <w:r>
        <w:rPr>
          <w:spacing w:val="-8"/>
          <w:sz w:val="16"/>
        </w:rPr>
        <w:t xml:space="preserve"> </w:t>
      </w:r>
      <w:r>
        <w:rPr>
          <w:sz w:val="16"/>
        </w:rPr>
        <w:t>or</w:t>
      </w:r>
      <w:r>
        <w:rPr>
          <w:spacing w:val="-7"/>
          <w:sz w:val="16"/>
        </w:rPr>
        <w:t xml:space="preserve"> </w:t>
      </w:r>
      <w:r>
        <w:rPr>
          <w:sz w:val="16"/>
        </w:rPr>
        <w:t>exclusion</w:t>
      </w:r>
      <w:r>
        <w:rPr>
          <w:spacing w:val="-9"/>
          <w:sz w:val="16"/>
        </w:rPr>
        <w:t xml:space="preserve"> </w:t>
      </w:r>
      <w:r>
        <w:rPr>
          <w:sz w:val="16"/>
        </w:rPr>
        <w:t>of,</w:t>
      </w:r>
      <w:r>
        <w:rPr>
          <w:spacing w:val="-8"/>
          <w:sz w:val="16"/>
        </w:rPr>
        <w:t xml:space="preserve"> </w:t>
      </w:r>
      <w:r>
        <w:rPr>
          <w:sz w:val="16"/>
        </w:rPr>
        <w:t>any</w:t>
      </w:r>
      <w:r>
        <w:rPr>
          <w:spacing w:val="-9"/>
          <w:sz w:val="16"/>
        </w:rPr>
        <w:t xml:space="preserve"> </w:t>
      </w:r>
      <w:r>
        <w:rPr>
          <w:sz w:val="16"/>
        </w:rPr>
        <w:t>other</w:t>
      </w:r>
      <w:r>
        <w:rPr>
          <w:spacing w:val="40"/>
          <w:sz w:val="16"/>
        </w:rPr>
        <w:t xml:space="preserve"> </w:t>
      </w:r>
      <w:r>
        <w:rPr>
          <w:sz w:val="16"/>
        </w:rPr>
        <w:t>rights which we may have (whether by agreement,</w:t>
      </w:r>
      <w:r>
        <w:rPr>
          <w:spacing w:val="40"/>
          <w:sz w:val="16"/>
        </w:rPr>
        <w:t xml:space="preserve"> </w:t>
      </w:r>
      <w:r>
        <w:rPr>
          <w:sz w:val="16"/>
        </w:rPr>
        <w:t>operation of law or otherwise).</w:t>
      </w:r>
    </w:p>
    <w:p w14:paraId="114A1AC5" w14:textId="77777777" w:rsidR="005206A1" w:rsidRDefault="005206A1">
      <w:pPr>
        <w:pStyle w:val="BodyText"/>
      </w:pPr>
    </w:p>
    <w:p w14:paraId="114A1AC6" w14:textId="77777777" w:rsidR="005206A1" w:rsidRDefault="00EE7B96">
      <w:pPr>
        <w:pStyle w:val="ListParagraph"/>
        <w:numPr>
          <w:ilvl w:val="1"/>
          <w:numId w:val="20"/>
        </w:numPr>
        <w:tabs>
          <w:tab w:val="left" w:pos="680"/>
        </w:tabs>
        <w:ind w:right="110"/>
        <w:jc w:val="both"/>
        <w:rPr>
          <w:sz w:val="16"/>
        </w:rPr>
      </w:pPr>
      <w:r>
        <w:rPr>
          <w:b/>
          <w:sz w:val="16"/>
        </w:rPr>
        <w:t>Application</w:t>
      </w:r>
      <w:r>
        <w:rPr>
          <w:b/>
          <w:spacing w:val="-9"/>
          <w:sz w:val="16"/>
        </w:rPr>
        <w:t xml:space="preserve"> </w:t>
      </w:r>
      <w:r>
        <w:rPr>
          <w:b/>
          <w:sz w:val="16"/>
        </w:rPr>
        <w:t>of</w:t>
      </w:r>
      <w:r>
        <w:rPr>
          <w:b/>
          <w:spacing w:val="-8"/>
          <w:sz w:val="16"/>
        </w:rPr>
        <w:t xml:space="preserve"> </w:t>
      </w:r>
      <w:proofErr w:type="gramStart"/>
      <w:r>
        <w:rPr>
          <w:b/>
          <w:sz w:val="16"/>
        </w:rPr>
        <w:t>Netting</w:t>
      </w:r>
      <w:r>
        <w:rPr>
          <w:b/>
          <w:spacing w:val="-7"/>
          <w:sz w:val="16"/>
        </w:rPr>
        <w:t xml:space="preserve"> </w:t>
      </w:r>
      <w:r>
        <w:rPr>
          <w:b/>
          <w:sz w:val="16"/>
        </w:rPr>
        <w:t>to</w:t>
      </w:r>
      <w:r>
        <w:rPr>
          <w:b/>
          <w:spacing w:val="-10"/>
          <w:sz w:val="16"/>
        </w:rPr>
        <w:t xml:space="preserve"> </w:t>
      </w:r>
      <w:r>
        <w:rPr>
          <w:b/>
          <w:sz w:val="16"/>
        </w:rPr>
        <w:t>Netting</w:t>
      </w:r>
      <w:proofErr w:type="gramEnd"/>
      <w:r>
        <w:rPr>
          <w:b/>
          <w:spacing w:val="-6"/>
          <w:sz w:val="16"/>
        </w:rPr>
        <w:t xml:space="preserve"> </w:t>
      </w:r>
      <w:r>
        <w:rPr>
          <w:b/>
          <w:sz w:val="16"/>
        </w:rPr>
        <w:t>Transactions</w:t>
      </w:r>
      <w:r>
        <w:rPr>
          <w:sz w:val="16"/>
        </w:rPr>
        <w:t>:</w:t>
      </w:r>
      <w:r>
        <w:rPr>
          <w:spacing w:val="-10"/>
          <w:sz w:val="16"/>
        </w:rPr>
        <w:t xml:space="preserve"> </w:t>
      </w:r>
      <w:r>
        <w:rPr>
          <w:sz w:val="16"/>
        </w:rPr>
        <w:t>This</w:t>
      </w:r>
      <w:r>
        <w:rPr>
          <w:spacing w:val="-9"/>
          <w:sz w:val="16"/>
        </w:rPr>
        <w:t xml:space="preserve"> </w:t>
      </w:r>
      <w:r>
        <w:rPr>
          <w:b/>
          <w:sz w:val="16"/>
        </w:rPr>
        <w:t>Section</w:t>
      </w:r>
      <w:r>
        <w:rPr>
          <w:b/>
          <w:spacing w:val="40"/>
          <w:sz w:val="16"/>
        </w:rPr>
        <w:t xml:space="preserve"> </w:t>
      </w:r>
      <w:r>
        <w:rPr>
          <w:b/>
          <w:sz w:val="16"/>
        </w:rPr>
        <w:t>14</w:t>
      </w:r>
      <w:r>
        <w:rPr>
          <w:b/>
          <w:spacing w:val="-10"/>
          <w:sz w:val="16"/>
        </w:rPr>
        <w:t xml:space="preserve"> </w:t>
      </w:r>
      <w:r>
        <w:rPr>
          <w:sz w:val="16"/>
        </w:rPr>
        <w:t>applies</w:t>
      </w:r>
      <w:r>
        <w:rPr>
          <w:spacing w:val="-8"/>
          <w:sz w:val="16"/>
        </w:rPr>
        <w:t xml:space="preserve"> </w:t>
      </w:r>
      <w:r>
        <w:rPr>
          <w:sz w:val="16"/>
        </w:rPr>
        <w:t>to</w:t>
      </w:r>
      <w:r>
        <w:rPr>
          <w:spacing w:val="-9"/>
          <w:sz w:val="16"/>
        </w:rPr>
        <w:t xml:space="preserve"> </w:t>
      </w:r>
      <w:r>
        <w:rPr>
          <w:sz w:val="16"/>
        </w:rPr>
        <w:t>each</w:t>
      </w:r>
      <w:r>
        <w:rPr>
          <w:spacing w:val="-9"/>
          <w:sz w:val="16"/>
        </w:rPr>
        <w:t xml:space="preserve"> </w:t>
      </w:r>
      <w:r>
        <w:rPr>
          <w:sz w:val="16"/>
        </w:rPr>
        <w:t>Netting</w:t>
      </w:r>
      <w:r>
        <w:rPr>
          <w:spacing w:val="-6"/>
          <w:sz w:val="16"/>
        </w:rPr>
        <w:t xml:space="preserve"> </w:t>
      </w:r>
      <w:r>
        <w:rPr>
          <w:sz w:val="16"/>
        </w:rPr>
        <w:t>Transaction</w:t>
      </w:r>
      <w:r>
        <w:rPr>
          <w:spacing w:val="-9"/>
          <w:sz w:val="16"/>
        </w:rPr>
        <w:t xml:space="preserve"> </w:t>
      </w:r>
      <w:r>
        <w:rPr>
          <w:sz w:val="16"/>
        </w:rPr>
        <w:t>outstanding</w:t>
      </w:r>
      <w:r>
        <w:rPr>
          <w:spacing w:val="-7"/>
          <w:sz w:val="16"/>
        </w:rPr>
        <w:t xml:space="preserve"> </w:t>
      </w:r>
      <w:r>
        <w:rPr>
          <w:sz w:val="16"/>
        </w:rPr>
        <w:t>between</w:t>
      </w:r>
      <w:r>
        <w:rPr>
          <w:spacing w:val="40"/>
          <w:sz w:val="16"/>
        </w:rPr>
        <w:t xml:space="preserve"> </w:t>
      </w:r>
      <w:r>
        <w:rPr>
          <w:spacing w:val="-4"/>
          <w:sz w:val="16"/>
        </w:rPr>
        <w:t>us.</w:t>
      </w:r>
    </w:p>
    <w:p w14:paraId="114A1AC7" w14:textId="77777777" w:rsidR="005206A1" w:rsidRDefault="005206A1">
      <w:pPr>
        <w:pStyle w:val="BodyText"/>
        <w:spacing w:before="1"/>
      </w:pPr>
    </w:p>
    <w:p w14:paraId="114A1AC8" w14:textId="77777777" w:rsidR="005206A1" w:rsidRDefault="00EE7B96">
      <w:pPr>
        <w:pStyle w:val="ListParagraph"/>
        <w:numPr>
          <w:ilvl w:val="1"/>
          <w:numId w:val="20"/>
        </w:numPr>
        <w:tabs>
          <w:tab w:val="left" w:pos="680"/>
        </w:tabs>
        <w:ind w:right="109"/>
        <w:jc w:val="both"/>
        <w:rPr>
          <w:sz w:val="16"/>
        </w:rPr>
      </w:pPr>
      <w:r>
        <w:rPr>
          <w:b/>
          <w:sz w:val="16"/>
        </w:rPr>
        <w:t>Single Agreement</w:t>
      </w:r>
      <w:r>
        <w:rPr>
          <w:sz w:val="16"/>
        </w:rPr>
        <w:t xml:space="preserve">: This Agreement, the </w:t>
      </w:r>
      <w:proofErr w:type="gramStart"/>
      <w:r>
        <w:rPr>
          <w:sz w:val="16"/>
        </w:rPr>
        <w:t>particular terms</w:t>
      </w:r>
      <w:proofErr w:type="gramEnd"/>
      <w:r>
        <w:rPr>
          <w:spacing w:val="40"/>
          <w:sz w:val="16"/>
        </w:rPr>
        <w:t xml:space="preserve"> </w:t>
      </w:r>
      <w:r>
        <w:rPr>
          <w:sz w:val="16"/>
        </w:rPr>
        <w:t>applicable</w:t>
      </w:r>
      <w:r>
        <w:rPr>
          <w:spacing w:val="-7"/>
          <w:sz w:val="16"/>
        </w:rPr>
        <w:t xml:space="preserve"> </w:t>
      </w:r>
      <w:r>
        <w:rPr>
          <w:sz w:val="16"/>
        </w:rPr>
        <w:t>to</w:t>
      </w:r>
      <w:r>
        <w:rPr>
          <w:spacing w:val="-6"/>
          <w:sz w:val="16"/>
        </w:rPr>
        <w:t xml:space="preserve"> </w:t>
      </w:r>
      <w:r>
        <w:rPr>
          <w:sz w:val="16"/>
        </w:rPr>
        <w:t>each</w:t>
      </w:r>
      <w:r>
        <w:rPr>
          <w:spacing w:val="-5"/>
          <w:sz w:val="16"/>
        </w:rPr>
        <w:t xml:space="preserve"> </w:t>
      </w:r>
      <w:r>
        <w:rPr>
          <w:sz w:val="16"/>
        </w:rPr>
        <w:t>Netting</w:t>
      </w:r>
      <w:r>
        <w:rPr>
          <w:spacing w:val="-5"/>
          <w:sz w:val="16"/>
        </w:rPr>
        <w:t xml:space="preserve"> </w:t>
      </w:r>
      <w:r>
        <w:rPr>
          <w:sz w:val="16"/>
        </w:rPr>
        <w:t>Transaction,</w:t>
      </w:r>
      <w:r>
        <w:rPr>
          <w:spacing w:val="-5"/>
          <w:sz w:val="16"/>
        </w:rPr>
        <w:t xml:space="preserve"> </w:t>
      </w:r>
      <w:r>
        <w:rPr>
          <w:sz w:val="16"/>
        </w:rPr>
        <w:t>and</w:t>
      </w:r>
      <w:r>
        <w:rPr>
          <w:spacing w:val="-6"/>
          <w:sz w:val="16"/>
        </w:rPr>
        <w:t xml:space="preserve"> </w:t>
      </w:r>
      <w:r>
        <w:rPr>
          <w:sz w:val="16"/>
        </w:rPr>
        <w:t>all</w:t>
      </w:r>
      <w:r>
        <w:rPr>
          <w:spacing w:val="-6"/>
          <w:sz w:val="16"/>
        </w:rPr>
        <w:t xml:space="preserve"> </w:t>
      </w:r>
      <w:r>
        <w:rPr>
          <w:sz w:val="16"/>
        </w:rPr>
        <w:t>amendments</w:t>
      </w:r>
      <w:r>
        <w:rPr>
          <w:spacing w:val="40"/>
          <w:sz w:val="16"/>
        </w:rPr>
        <w:t xml:space="preserve"> </w:t>
      </w:r>
      <w:r>
        <w:rPr>
          <w:sz w:val="16"/>
        </w:rPr>
        <w:t>to</w:t>
      </w:r>
      <w:r>
        <w:rPr>
          <w:spacing w:val="-1"/>
          <w:sz w:val="16"/>
        </w:rPr>
        <w:t xml:space="preserve"> </w:t>
      </w:r>
      <w:r>
        <w:rPr>
          <w:sz w:val="16"/>
        </w:rPr>
        <w:t>any of them shall together constitute</w:t>
      </w:r>
      <w:r>
        <w:rPr>
          <w:spacing w:val="-1"/>
          <w:sz w:val="16"/>
        </w:rPr>
        <w:t xml:space="preserve"> </w:t>
      </w:r>
      <w:r>
        <w:rPr>
          <w:sz w:val="16"/>
        </w:rPr>
        <w:t>a single agreement</w:t>
      </w:r>
      <w:r>
        <w:rPr>
          <w:spacing w:val="40"/>
          <w:sz w:val="16"/>
        </w:rPr>
        <w:t xml:space="preserve"> </w:t>
      </w:r>
      <w:r>
        <w:rPr>
          <w:sz w:val="16"/>
        </w:rPr>
        <w:t>between us. We both acknowledge that all Netting</w:t>
      </w:r>
      <w:r>
        <w:rPr>
          <w:spacing w:val="40"/>
          <w:sz w:val="16"/>
        </w:rPr>
        <w:t xml:space="preserve"> </w:t>
      </w:r>
      <w:r>
        <w:rPr>
          <w:sz w:val="16"/>
        </w:rPr>
        <w:t>Transactions</w:t>
      </w:r>
      <w:r>
        <w:rPr>
          <w:spacing w:val="-7"/>
          <w:sz w:val="16"/>
        </w:rPr>
        <w:t xml:space="preserve"> </w:t>
      </w:r>
      <w:r>
        <w:rPr>
          <w:sz w:val="16"/>
        </w:rPr>
        <w:t>entered</w:t>
      </w:r>
      <w:r>
        <w:rPr>
          <w:spacing w:val="-8"/>
          <w:sz w:val="16"/>
        </w:rPr>
        <w:t xml:space="preserve"> </w:t>
      </w:r>
      <w:r>
        <w:rPr>
          <w:sz w:val="16"/>
        </w:rPr>
        <w:t>into</w:t>
      </w:r>
      <w:r>
        <w:rPr>
          <w:spacing w:val="-8"/>
          <w:sz w:val="16"/>
        </w:rPr>
        <w:t xml:space="preserve"> </w:t>
      </w:r>
      <w:r>
        <w:rPr>
          <w:sz w:val="16"/>
        </w:rPr>
        <w:t>on</w:t>
      </w:r>
      <w:r>
        <w:rPr>
          <w:spacing w:val="-8"/>
          <w:sz w:val="16"/>
        </w:rPr>
        <w:t xml:space="preserve"> </w:t>
      </w:r>
      <w:r>
        <w:rPr>
          <w:sz w:val="16"/>
        </w:rPr>
        <w:t>or</w:t>
      </w:r>
      <w:r>
        <w:rPr>
          <w:spacing w:val="-8"/>
          <w:sz w:val="16"/>
        </w:rPr>
        <w:t xml:space="preserve"> </w:t>
      </w:r>
      <w:r>
        <w:rPr>
          <w:sz w:val="16"/>
        </w:rPr>
        <w:t>after</w:t>
      </w:r>
      <w:r>
        <w:rPr>
          <w:spacing w:val="-6"/>
          <w:sz w:val="16"/>
        </w:rPr>
        <w:t xml:space="preserve"> </w:t>
      </w:r>
      <w:r>
        <w:rPr>
          <w:sz w:val="16"/>
        </w:rPr>
        <w:t>the</w:t>
      </w:r>
      <w:r>
        <w:rPr>
          <w:spacing w:val="-8"/>
          <w:sz w:val="16"/>
        </w:rPr>
        <w:t xml:space="preserve"> </w:t>
      </w:r>
      <w:r>
        <w:rPr>
          <w:sz w:val="16"/>
        </w:rPr>
        <w:t>commencement</w:t>
      </w:r>
      <w:r>
        <w:rPr>
          <w:spacing w:val="-7"/>
          <w:sz w:val="16"/>
        </w:rPr>
        <w:t xml:space="preserve"> </w:t>
      </w:r>
      <w:r>
        <w:rPr>
          <w:sz w:val="16"/>
        </w:rPr>
        <w:t>of</w:t>
      </w:r>
      <w:r>
        <w:rPr>
          <w:spacing w:val="40"/>
          <w:sz w:val="16"/>
        </w:rPr>
        <w:t xml:space="preserve"> </w:t>
      </w:r>
      <w:r>
        <w:rPr>
          <w:sz w:val="16"/>
        </w:rPr>
        <w:t>this</w:t>
      </w:r>
      <w:r>
        <w:rPr>
          <w:spacing w:val="-10"/>
          <w:sz w:val="16"/>
        </w:rPr>
        <w:t xml:space="preserve"> </w:t>
      </w:r>
      <w:r>
        <w:rPr>
          <w:sz w:val="16"/>
        </w:rPr>
        <w:t>Agreement</w:t>
      </w:r>
      <w:r>
        <w:rPr>
          <w:spacing w:val="-9"/>
          <w:sz w:val="16"/>
        </w:rPr>
        <w:t xml:space="preserve"> </w:t>
      </w:r>
      <w:r>
        <w:rPr>
          <w:sz w:val="16"/>
        </w:rPr>
        <w:t>takes</w:t>
      </w:r>
      <w:r>
        <w:rPr>
          <w:spacing w:val="-9"/>
          <w:sz w:val="16"/>
        </w:rPr>
        <w:t xml:space="preserve"> </w:t>
      </w:r>
      <w:r>
        <w:rPr>
          <w:sz w:val="16"/>
        </w:rPr>
        <w:t>effect</w:t>
      </w:r>
      <w:r>
        <w:rPr>
          <w:spacing w:val="-9"/>
          <w:sz w:val="16"/>
        </w:rPr>
        <w:t xml:space="preserve"> </w:t>
      </w:r>
      <w:r>
        <w:rPr>
          <w:sz w:val="16"/>
        </w:rPr>
        <w:t>are</w:t>
      </w:r>
      <w:r>
        <w:rPr>
          <w:spacing w:val="-9"/>
          <w:sz w:val="16"/>
        </w:rPr>
        <w:t xml:space="preserve"> </w:t>
      </w:r>
      <w:r>
        <w:rPr>
          <w:sz w:val="16"/>
        </w:rPr>
        <w:t>entered</w:t>
      </w:r>
      <w:r>
        <w:rPr>
          <w:spacing w:val="-9"/>
          <w:sz w:val="16"/>
        </w:rPr>
        <w:t xml:space="preserve"> </w:t>
      </w:r>
      <w:r>
        <w:rPr>
          <w:sz w:val="16"/>
        </w:rPr>
        <w:t>into</w:t>
      </w:r>
      <w:r>
        <w:rPr>
          <w:spacing w:val="-9"/>
          <w:sz w:val="16"/>
        </w:rPr>
        <w:t xml:space="preserve"> </w:t>
      </w:r>
      <w:r>
        <w:rPr>
          <w:sz w:val="16"/>
        </w:rPr>
        <w:t>in</w:t>
      </w:r>
      <w:r>
        <w:rPr>
          <w:spacing w:val="-9"/>
          <w:sz w:val="16"/>
        </w:rPr>
        <w:t xml:space="preserve"> </w:t>
      </w:r>
      <w:r>
        <w:rPr>
          <w:sz w:val="16"/>
        </w:rPr>
        <w:t>reliance</w:t>
      </w:r>
      <w:r>
        <w:rPr>
          <w:spacing w:val="-9"/>
          <w:sz w:val="16"/>
        </w:rPr>
        <w:t xml:space="preserve"> </w:t>
      </w:r>
      <w:r>
        <w:rPr>
          <w:sz w:val="16"/>
        </w:rPr>
        <w:t>upon</w:t>
      </w:r>
      <w:r>
        <w:rPr>
          <w:spacing w:val="40"/>
          <w:sz w:val="16"/>
        </w:rPr>
        <w:t xml:space="preserve"> </w:t>
      </w:r>
      <w:r>
        <w:rPr>
          <w:sz w:val="16"/>
        </w:rPr>
        <w:t>the fact that the Agreement and all such terms constitute a</w:t>
      </w:r>
      <w:r>
        <w:rPr>
          <w:spacing w:val="40"/>
          <w:sz w:val="16"/>
        </w:rPr>
        <w:t xml:space="preserve"> </w:t>
      </w:r>
      <w:r>
        <w:rPr>
          <w:sz w:val="16"/>
        </w:rPr>
        <w:t>single agreement between us.</w:t>
      </w:r>
    </w:p>
    <w:p w14:paraId="114A1AC9" w14:textId="77777777" w:rsidR="005206A1" w:rsidRDefault="005206A1">
      <w:pPr>
        <w:pStyle w:val="BodyText"/>
        <w:spacing w:before="11"/>
        <w:rPr>
          <w:sz w:val="15"/>
        </w:rPr>
      </w:pPr>
    </w:p>
    <w:p w14:paraId="114A1ACA" w14:textId="77777777" w:rsidR="005206A1" w:rsidRDefault="00EE7B96">
      <w:pPr>
        <w:pStyle w:val="ListParagraph"/>
        <w:numPr>
          <w:ilvl w:val="1"/>
          <w:numId w:val="20"/>
        </w:numPr>
        <w:tabs>
          <w:tab w:val="left" w:pos="680"/>
        </w:tabs>
        <w:ind w:right="111"/>
        <w:jc w:val="both"/>
        <w:rPr>
          <w:sz w:val="16"/>
        </w:rPr>
      </w:pPr>
      <w:r>
        <w:rPr>
          <w:b/>
          <w:sz w:val="16"/>
        </w:rPr>
        <w:t>Additional Agreements</w:t>
      </w:r>
      <w:r>
        <w:rPr>
          <w:sz w:val="16"/>
        </w:rPr>
        <w:t xml:space="preserve">: Subject to </w:t>
      </w:r>
      <w:r>
        <w:rPr>
          <w:b/>
          <w:sz w:val="16"/>
        </w:rPr>
        <w:t xml:space="preserve">Section 14.6 </w:t>
      </w:r>
      <w:r>
        <w:rPr>
          <w:sz w:val="16"/>
        </w:rPr>
        <w:t>(Other</w:t>
      </w:r>
      <w:r>
        <w:rPr>
          <w:spacing w:val="40"/>
          <w:sz w:val="16"/>
        </w:rPr>
        <w:t xml:space="preserve"> </w:t>
      </w:r>
      <w:r>
        <w:rPr>
          <w:sz w:val="16"/>
        </w:rPr>
        <w:t xml:space="preserve">Transactions), the provisions of this </w:t>
      </w:r>
      <w:r>
        <w:rPr>
          <w:b/>
          <w:sz w:val="16"/>
        </w:rPr>
        <w:t xml:space="preserve">Section 14 </w:t>
      </w:r>
      <w:r>
        <w:rPr>
          <w:sz w:val="16"/>
        </w:rPr>
        <w:t>shall not</w:t>
      </w:r>
      <w:r>
        <w:rPr>
          <w:spacing w:val="40"/>
          <w:sz w:val="16"/>
        </w:rPr>
        <w:t xml:space="preserve"> </w:t>
      </w:r>
      <w:r>
        <w:rPr>
          <w:sz w:val="16"/>
        </w:rPr>
        <w:t>apply to any Transaction which is subject to</w:t>
      </w:r>
      <w:r>
        <w:rPr>
          <w:spacing w:val="-1"/>
          <w:sz w:val="16"/>
        </w:rPr>
        <w:t xml:space="preserve"> </w:t>
      </w:r>
      <w:r>
        <w:rPr>
          <w:sz w:val="16"/>
        </w:rPr>
        <w:t>liquidation and</w:t>
      </w:r>
      <w:r>
        <w:rPr>
          <w:spacing w:val="40"/>
          <w:sz w:val="16"/>
        </w:rPr>
        <w:t xml:space="preserve"> </w:t>
      </w:r>
      <w:r>
        <w:rPr>
          <w:sz w:val="16"/>
        </w:rPr>
        <w:t>termination under an Additional Agreement. However, any</w:t>
      </w:r>
      <w:r>
        <w:rPr>
          <w:spacing w:val="40"/>
          <w:sz w:val="16"/>
        </w:rPr>
        <w:t xml:space="preserve"> </w:t>
      </w:r>
      <w:r>
        <w:rPr>
          <w:sz w:val="16"/>
        </w:rPr>
        <w:t>sum resulting from a liquidation and termination under an</w:t>
      </w:r>
      <w:r>
        <w:rPr>
          <w:spacing w:val="40"/>
          <w:sz w:val="16"/>
        </w:rPr>
        <w:t xml:space="preserve"> </w:t>
      </w:r>
      <w:r>
        <w:rPr>
          <w:sz w:val="16"/>
        </w:rPr>
        <w:t>Additional Agreement, may be set-off against the</w:t>
      </w:r>
      <w:r>
        <w:rPr>
          <w:spacing w:val="40"/>
          <w:sz w:val="16"/>
        </w:rPr>
        <w:t xml:space="preserve"> </w:t>
      </w:r>
      <w:r>
        <w:rPr>
          <w:sz w:val="16"/>
        </w:rPr>
        <w:t>Liquidation</w:t>
      </w:r>
      <w:r>
        <w:rPr>
          <w:spacing w:val="-3"/>
          <w:sz w:val="16"/>
        </w:rPr>
        <w:t xml:space="preserve"> </w:t>
      </w:r>
      <w:r>
        <w:rPr>
          <w:sz w:val="16"/>
        </w:rPr>
        <w:t>Amount.</w:t>
      </w:r>
    </w:p>
    <w:p w14:paraId="114A1ACB" w14:textId="77777777" w:rsidR="005206A1" w:rsidRDefault="005206A1">
      <w:pPr>
        <w:pStyle w:val="BodyText"/>
      </w:pPr>
    </w:p>
    <w:p w14:paraId="114A1ACC" w14:textId="77777777" w:rsidR="005206A1" w:rsidRDefault="00EE7B96">
      <w:pPr>
        <w:pStyle w:val="ListParagraph"/>
        <w:numPr>
          <w:ilvl w:val="1"/>
          <w:numId w:val="20"/>
        </w:numPr>
        <w:tabs>
          <w:tab w:val="left" w:pos="680"/>
        </w:tabs>
        <w:ind w:right="114"/>
        <w:jc w:val="both"/>
        <w:rPr>
          <w:sz w:val="16"/>
        </w:rPr>
      </w:pPr>
      <w:r>
        <w:rPr>
          <w:b/>
          <w:sz w:val="16"/>
        </w:rPr>
        <w:t>Automatic Termination</w:t>
      </w:r>
      <w:r>
        <w:rPr>
          <w:sz w:val="16"/>
        </w:rPr>
        <w:t>: Automatic termination shall apply</w:t>
      </w:r>
      <w:r>
        <w:rPr>
          <w:spacing w:val="40"/>
          <w:sz w:val="16"/>
        </w:rPr>
        <w:t xml:space="preserve"> </w:t>
      </w:r>
      <w:r>
        <w:rPr>
          <w:sz w:val="16"/>
        </w:rPr>
        <w:t>to</w:t>
      </w:r>
      <w:r>
        <w:rPr>
          <w:spacing w:val="-9"/>
          <w:sz w:val="16"/>
        </w:rPr>
        <w:t xml:space="preserve"> </w:t>
      </w:r>
      <w:r>
        <w:rPr>
          <w:sz w:val="16"/>
        </w:rPr>
        <w:t>any</w:t>
      </w:r>
      <w:r>
        <w:rPr>
          <w:spacing w:val="-8"/>
          <w:sz w:val="16"/>
        </w:rPr>
        <w:t xml:space="preserve"> </w:t>
      </w:r>
      <w:r>
        <w:rPr>
          <w:sz w:val="16"/>
        </w:rPr>
        <w:t>party</w:t>
      </w:r>
      <w:r>
        <w:rPr>
          <w:spacing w:val="-7"/>
          <w:sz w:val="16"/>
        </w:rPr>
        <w:t xml:space="preserve"> </w:t>
      </w:r>
      <w:r>
        <w:rPr>
          <w:sz w:val="16"/>
        </w:rPr>
        <w:t>whose</w:t>
      </w:r>
      <w:r>
        <w:rPr>
          <w:spacing w:val="-9"/>
          <w:sz w:val="16"/>
        </w:rPr>
        <w:t xml:space="preserve"> </w:t>
      </w:r>
      <w:proofErr w:type="spellStart"/>
      <w:r>
        <w:rPr>
          <w:sz w:val="16"/>
        </w:rPr>
        <w:t>centre</w:t>
      </w:r>
      <w:proofErr w:type="spellEnd"/>
      <w:r>
        <w:rPr>
          <w:spacing w:val="-7"/>
          <w:sz w:val="16"/>
        </w:rPr>
        <w:t xml:space="preserve"> </w:t>
      </w:r>
      <w:r>
        <w:rPr>
          <w:sz w:val="16"/>
        </w:rPr>
        <w:t>of</w:t>
      </w:r>
      <w:r>
        <w:rPr>
          <w:spacing w:val="-6"/>
          <w:sz w:val="16"/>
        </w:rPr>
        <w:t xml:space="preserve"> </w:t>
      </w:r>
      <w:r>
        <w:rPr>
          <w:sz w:val="16"/>
        </w:rPr>
        <w:t>main</w:t>
      </w:r>
      <w:r>
        <w:rPr>
          <w:spacing w:val="-9"/>
          <w:sz w:val="16"/>
        </w:rPr>
        <w:t xml:space="preserve"> </w:t>
      </w:r>
      <w:r>
        <w:rPr>
          <w:sz w:val="16"/>
        </w:rPr>
        <w:t>interest</w:t>
      </w:r>
      <w:r>
        <w:rPr>
          <w:spacing w:val="-7"/>
          <w:sz w:val="16"/>
        </w:rPr>
        <w:t xml:space="preserve"> </w:t>
      </w:r>
      <w:r>
        <w:rPr>
          <w:sz w:val="16"/>
        </w:rPr>
        <w:t>is</w:t>
      </w:r>
      <w:r>
        <w:rPr>
          <w:spacing w:val="-8"/>
          <w:sz w:val="16"/>
        </w:rPr>
        <w:t xml:space="preserve"> </w:t>
      </w:r>
      <w:r>
        <w:rPr>
          <w:sz w:val="16"/>
        </w:rPr>
        <w:t>in</w:t>
      </w:r>
      <w:r>
        <w:rPr>
          <w:spacing w:val="-9"/>
          <w:sz w:val="16"/>
        </w:rPr>
        <w:t xml:space="preserve"> </w:t>
      </w:r>
      <w:r>
        <w:rPr>
          <w:sz w:val="16"/>
        </w:rPr>
        <w:t>a</w:t>
      </w:r>
      <w:r>
        <w:rPr>
          <w:spacing w:val="-7"/>
          <w:sz w:val="16"/>
        </w:rPr>
        <w:t xml:space="preserve"> </w:t>
      </w:r>
      <w:r>
        <w:rPr>
          <w:sz w:val="16"/>
        </w:rPr>
        <w:t>jurisdiction</w:t>
      </w:r>
      <w:r>
        <w:rPr>
          <w:spacing w:val="40"/>
          <w:sz w:val="16"/>
        </w:rPr>
        <w:t xml:space="preserve"> </w:t>
      </w:r>
      <w:r>
        <w:rPr>
          <w:sz w:val="16"/>
        </w:rPr>
        <w:t>in respect of which the most recent legal opinion provided</w:t>
      </w:r>
      <w:r>
        <w:rPr>
          <w:spacing w:val="40"/>
          <w:sz w:val="16"/>
        </w:rPr>
        <w:t xml:space="preserve"> </w:t>
      </w:r>
      <w:r>
        <w:rPr>
          <w:sz w:val="16"/>
        </w:rPr>
        <w:t>(by</w:t>
      </w:r>
      <w:r>
        <w:rPr>
          <w:spacing w:val="-7"/>
          <w:sz w:val="16"/>
        </w:rPr>
        <w:t xml:space="preserve"> </w:t>
      </w:r>
      <w:r>
        <w:rPr>
          <w:sz w:val="16"/>
        </w:rPr>
        <w:t>reference</w:t>
      </w:r>
      <w:r>
        <w:rPr>
          <w:spacing w:val="-6"/>
          <w:sz w:val="16"/>
        </w:rPr>
        <w:t xml:space="preserve"> </w:t>
      </w:r>
      <w:r>
        <w:rPr>
          <w:sz w:val="16"/>
        </w:rPr>
        <w:t>to</w:t>
      </w:r>
      <w:r>
        <w:rPr>
          <w:spacing w:val="-6"/>
          <w:sz w:val="16"/>
        </w:rPr>
        <w:t xml:space="preserve"> </w:t>
      </w:r>
      <w:r>
        <w:rPr>
          <w:sz w:val="16"/>
        </w:rPr>
        <w:t>the</w:t>
      </w:r>
      <w:r>
        <w:rPr>
          <w:spacing w:val="-5"/>
          <w:sz w:val="16"/>
        </w:rPr>
        <w:t xml:space="preserve"> </w:t>
      </w:r>
      <w:r>
        <w:rPr>
          <w:sz w:val="16"/>
        </w:rPr>
        <w:t>time</w:t>
      </w:r>
      <w:r>
        <w:rPr>
          <w:spacing w:val="-5"/>
          <w:sz w:val="16"/>
        </w:rPr>
        <w:t xml:space="preserve"> </w:t>
      </w:r>
      <w:r>
        <w:rPr>
          <w:sz w:val="16"/>
        </w:rPr>
        <w:t>at</w:t>
      </w:r>
      <w:r>
        <w:rPr>
          <w:spacing w:val="-7"/>
          <w:sz w:val="16"/>
        </w:rPr>
        <w:t xml:space="preserve"> </w:t>
      </w:r>
      <w:r>
        <w:rPr>
          <w:sz w:val="16"/>
        </w:rPr>
        <w:t>which</w:t>
      </w:r>
      <w:r>
        <w:rPr>
          <w:spacing w:val="-7"/>
          <w:sz w:val="16"/>
        </w:rPr>
        <w:t xml:space="preserve"> </w:t>
      </w:r>
      <w:r>
        <w:rPr>
          <w:sz w:val="16"/>
        </w:rPr>
        <w:t>the</w:t>
      </w:r>
      <w:r>
        <w:rPr>
          <w:spacing w:val="-6"/>
          <w:sz w:val="16"/>
        </w:rPr>
        <w:t xml:space="preserve"> </w:t>
      </w:r>
      <w:r>
        <w:rPr>
          <w:sz w:val="16"/>
        </w:rPr>
        <w:t>rights</w:t>
      </w:r>
      <w:r>
        <w:rPr>
          <w:spacing w:val="-7"/>
          <w:sz w:val="16"/>
        </w:rPr>
        <w:t xml:space="preserve"> </w:t>
      </w:r>
      <w:r>
        <w:rPr>
          <w:sz w:val="16"/>
        </w:rPr>
        <w:t>and</w:t>
      </w:r>
      <w:r>
        <w:rPr>
          <w:spacing w:val="-3"/>
          <w:sz w:val="16"/>
        </w:rPr>
        <w:t xml:space="preserve"> </w:t>
      </w:r>
      <w:r>
        <w:rPr>
          <w:sz w:val="16"/>
        </w:rPr>
        <w:t>obligations</w:t>
      </w:r>
      <w:r>
        <w:rPr>
          <w:spacing w:val="40"/>
          <w:sz w:val="16"/>
        </w:rPr>
        <w:t xml:space="preserve"> </w:t>
      </w:r>
      <w:r>
        <w:rPr>
          <w:sz w:val="16"/>
        </w:rPr>
        <w:t>under the Netting Section apply) to us by the relevant</w:t>
      </w:r>
      <w:r>
        <w:rPr>
          <w:spacing w:val="40"/>
          <w:sz w:val="16"/>
        </w:rPr>
        <w:t xml:space="preserve"> </w:t>
      </w:r>
      <w:r>
        <w:rPr>
          <w:sz w:val="16"/>
        </w:rPr>
        <w:t>industry association states that automatic termination is</w:t>
      </w:r>
      <w:r>
        <w:rPr>
          <w:spacing w:val="40"/>
          <w:sz w:val="16"/>
        </w:rPr>
        <w:t xml:space="preserve"> </w:t>
      </w:r>
      <w:r>
        <w:rPr>
          <w:spacing w:val="-2"/>
          <w:sz w:val="16"/>
        </w:rPr>
        <w:t>recommended.</w:t>
      </w:r>
    </w:p>
    <w:p w14:paraId="114A1ACD" w14:textId="77777777" w:rsidR="005206A1" w:rsidRDefault="005206A1">
      <w:pPr>
        <w:jc w:val="both"/>
        <w:rPr>
          <w:sz w:val="16"/>
        </w:rPr>
        <w:sectPr w:rsidR="005206A1">
          <w:type w:val="continuous"/>
          <w:pgSz w:w="11910" w:h="16840"/>
          <w:pgMar w:top="1920" w:right="1020" w:bottom="280" w:left="1020" w:header="1190" w:footer="2025" w:gutter="0"/>
          <w:cols w:num="2" w:space="720" w:equalWidth="0">
            <w:col w:w="4621" w:space="554"/>
            <w:col w:w="4695"/>
          </w:cols>
        </w:sectPr>
      </w:pPr>
    </w:p>
    <w:p w14:paraId="114A1ACE" w14:textId="77777777" w:rsidR="005206A1" w:rsidRDefault="005206A1">
      <w:pPr>
        <w:pStyle w:val="BodyText"/>
        <w:spacing w:before="7"/>
        <w:rPr>
          <w:sz w:val="14"/>
        </w:rPr>
      </w:pPr>
    </w:p>
    <w:p w14:paraId="114A1ACF" w14:textId="77777777" w:rsidR="005206A1" w:rsidRDefault="005206A1">
      <w:pPr>
        <w:rPr>
          <w:sz w:val="14"/>
        </w:rPr>
        <w:sectPr w:rsidR="005206A1">
          <w:pgSz w:w="11910" w:h="16840"/>
          <w:pgMar w:top="2120" w:right="1020" w:bottom="2220" w:left="1020" w:header="1190" w:footer="2025" w:gutter="0"/>
          <w:cols w:space="720"/>
        </w:sectPr>
      </w:pPr>
    </w:p>
    <w:p w14:paraId="114A1AD0" w14:textId="77777777" w:rsidR="005206A1" w:rsidRDefault="005206A1">
      <w:pPr>
        <w:pStyle w:val="BodyText"/>
        <w:spacing w:before="9"/>
        <w:rPr>
          <w:sz w:val="21"/>
        </w:rPr>
      </w:pPr>
    </w:p>
    <w:p w14:paraId="114A1AD1" w14:textId="77777777" w:rsidR="005206A1" w:rsidRDefault="00EE7B96">
      <w:pPr>
        <w:pStyle w:val="Heading3"/>
        <w:numPr>
          <w:ilvl w:val="0"/>
          <w:numId w:val="22"/>
        </w:numPr>
        <w:tabs>
          <w:tab w:val="left" w:pos="679"/>
          <w:tab w:val="left" w:pos="680"/>
        </w:tabs>
        <w:ind w:hanging="568"/>
        <w:jc w:val="left"/>
      </w:pPr>
      <w:r>
        <w:t>RIGHTS</w:t>
      </w:r>
      <w:r>
        <w:rPr>
          <w:spacing w:val="-3"/>
        </w:rPr>
        <w:t xml:space="preserve"> </w:t>
      </w:r>
      <w:r>
        <w:t>ON</w:t>
      </w:r>
      <w:r>
        <w:rPr>
          <w:spacing w:val="-1"/>
        </w:rPr>
        <w:t xml:space="preserve"> </w:t>
      </w:r>
      <w:r>
        <w:rPr>
          <w:spacing w:val="-2"/>
        </w:rPr>
        <w:t>DEFAULT</w:t>
      </w:r>
    </w:p>
    <w:p w14:paraId="114A1AD2" w14:textId="77777777" w:rsidR="005206A1" w:rsidRDefault="005206A1">
      <w:pPr>
        <w:pStyle w:val="BodyText"/>
        <w:spacing w:before="10"/>
        <w:rPr>
          <w:b/>
          <w:sz w:val="15"/>
        </w:rPr>
      </w:pPr>
    </w:p>
    <w:p w14:paraId="114A1AD3" w14:textId="77777777" w:rsidR="005206A1" w:rsidRDefault="00EE7B96">
      <w:pPr>
        <w:pStyle w:val="ListParagraph"/>
        <w:numPr>
          <w:ilvl w:val="1"/>
          <w:numId w:val="22"/>
        </w:numPr>
        <w:tabs>
          <w:tab w:val="left" w:pos="680"/>
        </w:tabs>
        <w:ind w:right="40"/>
        <w:jc w:val="both"/>
        <w:rPr>
          <w:sz w:val="16"/>
        </w:rPr>
      </w:pPr>
      <w:r>
        <w:rPr>
          <w:sz w:val="16"/>
        </w:rPr>
        <w:t>On an Event of Default or at any time after we have</w:t>
      </w:r>
      <w:r>
        <w:rPr>
          <w:spacing w:val="40"/>
          <w:sz w:val="16"/>
        </w:rPr>
        <w:t xml:space="preserve"> </w:t>
      </w:r>
      <w:r>
        <w:rPr>
          <w:sz w:val="16"/>
        </w:rPr>
        <w:t>determined, in our absolute discretion, that you have not</w:t>
      </w:r>
      <w:r>
        <w:rPr>
          <w:spacing w:val="40"/>
          <w:sz w:val="16"/>
        </w:rPr>
        <w:t xml:space="preserve"> </w:t>
      </w:r>
      <w:r>
        <w:rPr>
          <w:sz w:val="16"/>
        </w:rPr>
        <w:t>performed (or we reasonably believe that you will not be</w:t>
      </w:r>
      <w:r>
        <w:rPr>
          <w:spacing w:val="40"/>
          <w:sz w:val="16"/>
        </w:rPr>
        <w:t xml:space="preserve"> </w:t>
      </w:r>
      <w:r>
        <w:rPr>
          <w:sz w:val="16"/>
        </w:rPr>
        <w:t>able or willing in the future to perform) any of your</w:t>
      </w:r>
      <w:r>
        <w:rPr>
          <w:spacing w:val="40"/>
          <w:sz w:val="16"/>
        </w:rPr>
        <w:t xml:space="preserve"> </w:t>
      </w:r>
      <w:r>
        <w:rPr>
          <w:sz w:val="16"/>
        </w:rPr>
        <w:t>obligations</w:t>
      </w:r>
      <w:r>
        <w:rPr>
          <w:spacing w:val="-1"/>
          <w:sz w:val="16"/>
        </w:rPr>
        <w:t xml:space="preserve"> </w:t>
      </w:r>
      <w:r>
        <w:rPr>
          <w:sz w:val="16"/>
        </w:rPr>
        <w:t>to</w:t>
      </w:r>
      <w:r>
        <w:rPr>
          <w:spacing w:val="-6"/>
          <w:sz w:val="16"/>
        </w:rPr>
        <w:t xml:space="preserve"> </w:t>
      </w:r>
      <w:r>
        <w:rPr>
          <w:sz w:val="16"/>
        </w:rPr>
        <w:t>us,</w:t>
      </w:r>
      <w:r>
        <w:rPr>
          <w:spacing w:val="-3"/>
          <w:sz w:val="16"/>
        </w:rPr>
        <w:t xml:space="preserve"> </w:t>
      </w:r>
      <w:r>
        <w:rPr>
          <w:sz w:val="16"/>
        </w:rPr>
        <w:t>in</w:t>
      </w:r>
      <w:r>
        <w:rPr>
          <w:spacing w:val="-3"/>
          <w:sz w:val="16"/>
        </w:rPr>
        <w:t xml:space="preserve"> </w:t>
      </w:r>
      <w:r>
        <w:rPr>
          <w:sz w:val="16"/>
        </w:rPr>
        <w:t>addition</w:t>
      </w:r>
      <w:r>
        <w:rPr>
          <w:spacing w:val="-2"/>
          <w:sz w:val="16"/>
        </w:rPr>
        <w:t xml:space="preserve"> </w:t>
      </w:r>
      <w:r>
        <w:rPr>
          <w:sz w:val="16"/>
        </w:rPr>
        <w:t>to</w:t>
      </w:r>
      <w:r>
        <w:rPr>
          <w:spacing w:val="-5"/>
          <w:sz w:val="16"/>
        </w:rPr>
        <w:t xml:space="preserve"> </w:t>
      </w:r>
      <w:r>
        <w:rPr>
          <w:sz w:val="16"/>
        </w:rPr>
        <w:t>any</w:t>
      </w:r>
      <w:r>
        <w:rPr>
          <w:spacing w:val="-3"/>
          <w:sz w:val="16"/>
        </w:rPr>
        <w:t xml:space="preserve"> </w:t>
      </w:r>
      <w:r>
        <w:rPr>
          <w:sz w:val="16"/>
        </w:rPr>
        <w:t>rights</w:t>
      </w:r>
      <w:r>
        <w:rPr>
          <w:spacing w:val="-5"/>
          <w:sz w:val="16"/>
        </w:rPr>
        <w:t xml:space="preserve"> </w:t>
      </w:r>
      <w:r>
        <w:rPr>
          <w:sz w:val="16"/>
        </w:rPr>
        <w:t>under</w:t>
      </w:r>
      <w:r>
        <w:rPr>
          <w:spacing w:val="-4"/>
          <w:sz w:val="16"/>
        </w:rPr>
        <w:t xml:space="preserve"> </w:t>
      </w:r>
      <w:r>
        <w:rPr>
          <w:sz w:val="16"/>
        </w:rPr>
        <w:t>the</w:t>
      </w:r>
      <w:r>
        <w:rPr>
          <w:spacing w:val="-2"/>
          <w:sz w:val="16"/>
        </w:rPr>
        <w:t xml:space="preserve"> </w:t>
      </w:r>
      <w:r>
        <w:rPr>
          <w:sz w:val="16"/>
        </w:rPr>
        <w:t>Netting</w:t>
      </w:r>
      <w:r>
        <w:rPr>
          <w:spacing w:val="40"/>
          <w:sz w:val="16"/>
        </w:rPr>
        <w:t xml:space="preserve"> </w:t>
      </w:r>
      <w:r>
        <w:rPr>
          <w:sz w:val="16"/>
        </w:rPr>
        <w:t>Section we shall be entitled to without prior notice to you:</w:t>
      </w:r>
    </w:p>
    <w:p w14:paraId="114A1AD4" w14:textId="77777777" w:rsidR="005206A1" w:rsidRDefault="005206A1">
      <w:pPr>
        <w:pStyle w:val="BodyText"/>
      </w:pPr>
    </w:p>
    <w:p w14:paraId="114A1AD5" w14:textId="77777777" w:rsidR="005206A1" w:rsidRDefault="00EE7B96">
      <w:pPr>
        <w:pStyle w:val="ListParagraph"/>
        <w:numPr>
          <w:ilvl w:val="2"/>
          <w:numId w:val="22"/>
        </w:numPr>
        <w:tabs>
          <w:tab w:val="left" w:pos="1246"/>
        </w:tabs>
        <w:spacing w:before="1"/>
        <w:ind w:right="41"/>
        <w:jc w:val="both"/>
        <w:rPr>
          <w:sz w:val="16"/>
        </w:rPr>
      </w:pPr>
      <w:r>
        <w:rPr>
          <w:sz w:val="16"/>
        </w:rPr>
        <w:t>instead</w:t>
      </w:r>
      <w:r>
        <w:rPr>
          <w:spacing w:val="-2"/>
          <w:sz w:val="16"/>
        </w:rPr>
        <w:t xml:space="preserve"> </w:t>
      </w:r>
      <w:r>
        <w:rPr>
          <w:sz w:val="16"/>
        </w:rPr>
        <w:t>of</w:t>
      </w:r>
      <w:r>
        <w:rPr>
          <w:spacing w:val="-3"/>
          <w:sz w:val="16"/>
        </w:rPr>
        <w:t xml:space="preserve"> </w:t>
      </w:r>
      <w:r>
        <w:rPr>
          <w:sz w:val="16"/>
        </w:rPr>
        <w:t>returning</w:t>
      </w:r>
      <w:r>
        <w:rPr>
          <w:spacing w:val="-1"/>
          <w:sz w:val="16"/>
        </w:rPr>
        <w:t xml:space="preserve"> </w:t>
      </w:r>
      <w:r>
        <w:rPr>
          <w:sz w:val="16"/>
        </w:rPr>
        <w:t>to</w:t>
      </w:r>
      <w:r>
        <w:rPr>
          <w:spacing w:val="-1"/>
          <w:sz w:val="16"/>
        </w:rPr>
        <w:t xml:space="preserve"> </w:t>
      </w:r>
      <w:proofErr w:type="gramStart"/>
      <w:r>
        <w:rPr>
          <w:sz w:val="16"/>
        </w:rPr>
        <w:t>you</w:t>
      </w:r>
      <w:proofErr w:type="gramEnd"/>
      <w:r>
        <w:rPr>
          <w:sz w:val="16"/>
        </w:rPr>
        <w:t xml:space="preserve"> investments</w:t>
      </w:r>
      <w:r>
        <w:rPr>
          <w:spacing w:val="-2"/>
          <w:sz w:val="16"/>
        </w:rPr>
        <w:t xml:space="preserve"> </w:t>
      </w:r>
      <w:r>
        <w:rPr>
          <w:sz w:val="16"/>
        </w:rPr>
        <w:t>equivalent</w:t>
      </w:r>
      <w:r>
        <w:rPr>
          <w:spacing w:val="40"/>
          <w:sz w:val="16"/>
        </w:rPr>
        <w:t xml:space="preserve"> </w:t>
      </w:r>
      <w:r>
        <w:rPr>
          <w:sz w:val="16"/>
        </w:rPr>
        <w:t>to</w:t>
      </w:r>
      <w:r>
        <w:rPr>
          <w:spacing w:val="-10"/>
          <w:sz w:val="16"/>
        </w:rPr>
        <w:t xml:space="preserve"> </w:t>
      </w:r>
      <w:r>
        <w:rPr>
          <w:sz w:val="16"/>
        </w:rPr>
        <w:t>those</w:t>
      </w:r>
      <w:r>
        <w:rPr>
          <w:spacing w:val="-9"/>
          <w:sz w:val="16"/>
        </w:rPr>
        <w:t xml:space="preserve"> </w:t>
      </w:r>
      <w:r>
        <w:rPr>
          <w:sz w:val="16"/>
        </w:rPr>
        <w:t>credited</w:t>
      </w:r>
      <w:r>
        <w:rPr>
          <w:spacing w:val="-9"/>
          <w:sz w:val="16"/>
        </w:rPr>
        <w:t xml:space="preserve"> </w:t>
      </w:r>
      <w:r>
        <w:rPr>
          <w:sz w:val="16"/>
        </w:rPr>
        <w:t>to</w:t>
      </w:r>
      <w:r>
        <w:rPr>
          <w:spacing w:val="-9"/>
          <w:sz w:val="16"/>
        </w:rPr>
        <w:t xml:space="preserve"> </w:t>
      </w:r>
      <w:r>
        <w:rPr>
          <w:sz w:val="16"/>
        </w:rPr>
        <w:t>your</w:t>
      </w:r>
      <w:r>
        <w:rPr>
          <w:spacing w:val="-9"/>
          <w:sz w:val="16"/>
        </w:rPr>
        <w:t xml:space="preserve"> </w:t>
      </w:r>
      <w:r>
        <w:rPr>
          <w:sz w:val="16"/>
        </w:rPr>
        <w:t>Account,</w:t>
      </w:r>
      <w:r>
        <w:rPr>
          <w:spacing w:val="-9"/>
          <w:sz w:val="16"/>
        </w:rPr>
        <w:t xml:space="preserve"> </w:t>
      </w:r>
      <w:r>
        <w:rPr>
          <w:sz w:val="16"/>
        </w:rPr>
        <w:t>to</w:t>
      </w:r>
      <w:r>
        <w:rPr>
          <w:spacing w:val="-6"/>
          <w:sz w:val="16"/>
        </w:rPr>
        <w:t xml:space="preserve"> </w:t>
      </w:r>
      <w:r>
        <w:rPr>
          <w:sz w:val="16"/>
        </w:rPr>
        <w:t>pay</w:t>
      </w:r>
      <w:r>
        <w:rPr>
          <w:spacing w:val="-9"/>
          <w:sz w:val="16"/>
        </w:rPr>
        <w:t xml:space="preserve"> </w:t>
      </w:r>
      <w:r>
        <w:rPr>
          <w:sz w:val="16"/>
        </w:rPr>
        <w:t>to</w:t>
      </w:r>
      <w:r>
        <w:rPr>
          <w:spacing w:val="-9"/>
          <w:sz w:val="16"/>
        </w:rPr>
        <w:t xml:space="preserve"> </w:t>
      </w:r>
      <w:r>
        <w:rPr>
          <w:sz w:val="16"/>
        </w:rPr>
        <w:t>you</w:t>
      </w:r>
      <w:r>
        <w:rPr>
          <w:spacing w:val="-9"/>
          <w:sz w:val="16"/>
        </w:rPr>
        <w:t xml:space="preserve"> </w:t>
      </w:r>
      <w:r>
        <w:rPr>
          <w:sz w:val="16"/>
        </w:rPr>
        <w:t>the</w:t>
      </w:r>
      <w:r>
        <w:rPr>
          <w:spacing w:val="40"/>
          <w:sz w:val="16"/>
        </w:rPr>
        <w:t xml:space="preserve"> </w:t>
      </w:r>
      <w:r>
        <w:rPr>
          <w:sz w:val="16"/>
        </w:rPr>
        <w:t>fair market value of such investments at the time</w:t>
      </w:r>
      <w:r>
        <w:rPr>
          <w:spacing w:val="40"/>
          <w:sz w:val="16"/>
        </w:rPr>
        <w:t xml:space="preserve"> </w:t>
      </w:r>
      <w:r>
        <w:rPr>
          <w:sz w:val="16"/>
        </w:rPr>
        <w:t>we exercised such rights; and/or</w:t>
      </w:r>
    </w:p>
    <w:p w14:paraId="114A1AD6" w14:textId="77777777" w:rsidR="005206A1" w:rsidRDefault="005206A1">
      <w:pPr>
        <w:pStyle w:val="BodyText"/>
      </w:pPr>
    </w:p>
    <w:p w14:paraId="114A1AD7" w14:textId="77777777" w:rsidR="005206A1" w:rsidRDefault="00EE7B96">
      <w:pPr>
        <w:pStyle w:val="ListParagraph"/>
        <w:numPr>
          <w:ilvl w:val="2"/>
          <w:numId w:val="22"/>
        </w:numPr>
        <w:tabs>
          <w:tab w:val="left" w:pos="1246"/>
        </w:tabs>
        <w:ind w:right="38"/>
        <w:jc w:val="both"/>
        <w:rPr>
          <w:sz w:val="16"/>
        </w:rPr>
      </w:pPr>
      <w:r>
        <w:rPr>
          <w:sz w:val="16"/>
        </w:rPr>
        <w:t>to sell such of your investments as are in our</w:t>
      </w:r>
      <w:r>
        <w:rPr>
          <w:spacing w:val="40"/>
          <w:sz w:val="16"/>
        </w:rPr>
        <w:t xml:space="preserve"> </w:t>
      </w:r>
      <w:r>
        <w:rPr>
          <w:sz w:val="16"/>
        </w:rPr>
        <w:t>possession or in the possession of any nominee or</w:t>
      </w:r>
      <w:r>
        <w:rPr>
          <w:spacing w:val="40"/>
          <w:sz w:val="16"/>
        </w:rPr>
        <w:t xml:space="preserve"> </w:t>
      </w:r>
      <w:r>
        <w:rPr>
          <w:sz w:val="16"/>
        </w:rPr>
        <w:t>third party appointed under or pursuant to this</w:t>
      </w:r>
      <w:r>
        <w:rPr>
          <w:spacing w:val="40"/>
          <w:sz w:val="16"/>
        </w:rPr>
        <w:t xml:space="preserve"> </w:t>
      </w:r>
      <w:r>
        <w:rPr>
          <w:sz w:val="16"/>
        </w:rPr>
        <w:t>Agreement,</w:t>
      </w:r>
      <w:r>
        <w:rPr>
          <w:spacing w:val="-3"/>
          <w:sz w:val="16"/>
        </w:rPr>
        <w:t xml:space="preserve"> </w:t>
      </w:r>
      <w:r>
        <w:rPr>
          <w:sz w:val="16"/>
        </w:rPr>
        <w:t>in</w:t>
      </w:r>
      <w:r>
        <w:rPr>
          <w:spacing w:val="-4"/>
          <w:sz w:val="16"/>
        </w:rPr>
        <w:t xml:space="preserve"> </w:t>
      </w:r>
      <w:r>
        <w:rPr>
          <w:sz w:val="16"/>
        </w:rPr>
        <w:t>each</w:t>
      </w:r>
      <w:r>
        <w:rPr>
          <w:spacing w:val="-4"/>
          <w:sz w:val="16"/>
        </w:rPr>
        <w:t xml:space="preserve"> </w:t>
      </w:r>
      <w:r>
        <w:rPr>
          <w:sz w:val="16"/>
        </w:rPr>
        <w:t>case</w:t>
      </w:r>
      <w:r>
        <w:rPr>
          <w:spacing w:val="-4"/>
          <w:sz w:val="16"/>
        </w:rPr>
        <w:t xml:space="preserve"> </w:t>
      </w:r>
      <w:r>
        <w:rPr>
          <w:sz w:val="16"/>
        </w:rPr>
        <w:t>as</w:t>
      </w:r>
      <w:r>
        <w:rPr>
          <w:spacing w:val="-1"/>
          <w:sz w:val="16"/>
        </w:rPr>
        <w:t xml:space="preserve"> </w:t>
      </w:r>
      <w:r>
        <w:rPr>
          <w:sz w:val="16"/>
        </w:rPr>
        <w:t>we</w:t>
      </w:r>
      <w:r>
        <w:rPr>
          <w:spacing w:val="-5"/>
          <w:sz w:val="16"/>
        </w:rPr>
        <w:t xml:space="preserve"> </w:t>
      </w:r>
      <w:r>
        <w:rPr>
          <w:sz w:val="16"/>
        </w:rPr>
        <w:t>may</w:t>
      </w:r>
      <w:r>
        <w:rPr>
          <w:spacing w:val="-4"/>
          <w:sz w:val="16"/>
        </w:rPr>
        <w:t xml:space="preserve"> </w:t>
      </w:r>
      <w:r>
        <w:rPr>
          <w:sz w:val="16"/>
        </w:rPr>
        <w:t>in</w:t>
      </w:r>
      <w:r>
        <w:rPr>
          <w:spacing w:val="-3"/>
          <w:sz w:val="16"/>
        </w:rPr>
        <w:t xml:space="preserve"> </w:t>
      </w:r>
      <w:r>
        <w:rPr>
          <w:sz w:val="16"/>
        </w:rPr>
        <w:t>our</w:t>
      </w:r>
      <w:r>
        <w:rPr>
          <w:spacing w:val="-4"/>
          <w:sz w:val="16"/>
        </w:rPr>
        <w:t xml:space="preserve"> </w:t>
      </w:r>
      <w:r>
        <w:rPr>
          <w:sz w:val="16"/>
        </w:rPr>
        <w:t>absolute</w:t>
      </w:r>
      <w:r>
        <w:rPr>
          <w:spacing w:val="40"/>
          <w:sz w:val="16"/>
        </w:rPr>
        <w:t xml:space="preserve"> </w:t>
      </w:r>
      <w:r>
        <w:rPr>
          <w:sz w:val="16"/>
        </w:rPr>
        <w:t>discretion</w:t>
      </w:r>
      <w:r>
        <w:rPr>
          <w:spacing w:val="-7"/>
          <w:sz w:val="16"/>
        </w:rPr>
        <w:t xml:space="preserve"> </w:t>
      </w:r>
      <w:r>
        <w:rPr>
          <w:sz w:val="16"/>
        </w:rPr>
        <w:t>select</w:t>
      </w:r>
      <w:r>
        <w:rPr>
          <w:spacing w:val="-8"/>
          <w:sz w:val="16"/>
        </w:rPr>
        <w:t xml:space="preserve"> </w:t>
      </w:r>
      <w:r>
        <w:rPr>
          <w:sz w:val="16"/>
        </w:rPr>
        <w:t>or</w:t>
      </w:r>
      <w:r>
        <w:rPr>
          <w:spacing w:val="-7"/>
          <w:sz w:val="16"/>
        </w:rPr>
        <w:t xml:space="preserve"> </w:t>
      </w:r>
      <w:r>
        <w:rPr>
          <w:sz w:val="16"/>
        </w:rPr>
        <w:t>and</w:t>
      </w:r>
      <w:r>
        <w:rPr>
          <w:spacing w:val="-7"/>
          <w:sz w:val="16"/>
        </w:rPr>
        <w:t xml:space="preserve"> </w:t>
      </w:r>
      <w:r>
        <w:rPr>
          <w:sz w:val="16"/>
        </w:rPr>
        <w:t>upon</w:t>
      </w:r>
      <w:r>
        <w:rPr>
          <w:spacing w:val="-6"/>
          <w:sz w:val="16"/>
        </w:rPr>
        <w:t xml:space="preserve"> </w:t>
      </w:r>
      <w:r>
        <w:rPr>
          <w:sz w:val="16"/>
        </w:rPr>
        <w:t>such</w:t>
      </w:r>
      <w:r>
        <w:rPr>
          <w:spacing w:val="-7"/>
          <w:sz w:val="16"/>
        </w:rPr>
        <w:t xml:space="preserve"> </w:t>
      </w:r>
      <w:r>
        <w:rPr>
          <w:sz w:val="16"/>
        </w:rPr>
        <w:t>terms</w:t>
      </w:r>
      <w:r>
        <w:rPr>
          <w:spacing w:val="-6"/>
          <w:sz w:val="16"/>
        </w:rPr>
        <w:t xml:space="preserve"> </w:t>
      </w:r>
      <w:r>
        <w:rPr>
          <w:sz w:val="16"/>
        </w:rPr>
        <w:t>as</w:t>
      </w:r>
      <w:r>
        <w:rPr>
          <w:spacing w:val="-9"/>
          <w:sz w:val="16"/>
        </w:rPr>
        <w:t xml:space="preserve"> </w:t>
      </w:r>
      <w:r>
        <w:rPr>
          <w:sz w:val="16"/>
        </w:rPr>
        <w:t>we</w:t>
      </w:r>
      <w:r>
        <w:rPr>
          <w:spacing w:val="-7"/>
          <w:sz w:val="16"/>
        </w:rPr>
        <w:t xml:space="preserve"> </w:t>
      </w:r>
      <w:r>
        <w:rPr>
          <w:sz w:val="16"/>
        </w:rPr>
        <w:t>may</w:t>
      </w:r>
      <w:r>
        <w:rPr>
          <w:spacing w:val="40"/>
          <w:sz w:val="16"/>
        </w:rPr>
        <w:t xml:space="preserve"> </w:t>
      </w:r>
      <w:r>
        <w:rPr>
          <w:sz w:val="16"/>
        </w:rPr>
        <w:t>in our absolute discretion think fit (without being</w:t>
      </w:r>
      <w:r>
        <w:rPr>
          <w:spacing w:val="40"/>
          <w:sz w:val="16"/>
        </w:rPr>
        <w:t xml:space="preserve"> </w:t>
      </w:r>
      <w:r>
        <w:rPr>
          <w:sz w:val="16"/>
        </w:rPr>
        <w:t>responsible for any loss or diminution in price) in</w:t>
      </w:r>
      <w:r>
        <w:rPr>
          <w:spacing w:val="40"/>
          <w:sz w:val="16"/>
        </w:rPr>
        <w:t xml:space="preserve"> </w:t>
      </w:r>
      <w:r>
        <w:rPr>
          <w:sz w:val="16"/>
        </w:rPr>
        <w:t xml:space="preserve">order to </w:t>
      </w:r>
      <w:proofErr w:type="spellStart"/>
      <w:r>
        <w:rPr>
          <w:sz w:val="16"/>
        </w:rPr>
        <w:t>realise</w:t>
      </w:r>
      <w:proofErr w:type="spellEnd"/>
      <w:r>
        <w:rPr>
          <w:sz w:val="16"/>
        </w:rPr>
        <w:t xml:space="preserve"> funds sufficient to cover any</w:t>
      </w:r>
      <w:r>
        <w:rPr>
          <w:spacing w:val="40"/>
          <w:sz w:val="16"/>
        </w:rPr>
        <w:t xml:space="preserve"> </w:t>
      </w:r>
      <w:r>
        <w:rPr>
          <w:sz w:val="16"/>
        </w:rPr>
        <w:t>amount due by you hereunder; and/or</w:t>
      </w:r>
    </w:p>
    <w:p w14:paraId="114A1AD8" w14:textId="77777777" w:rsidR="005206A1" w:rsidRDefault="005206A1">
      <w:pPr>
        <w:pStyle w:val="BodyText"/>
      </w:pPr>
    </w:p>
    <w:p w14:paraId="114A1AD9" w14:textId="77777777" w:rsidR="005206A1" w:rsidRDefault="00EE7B96">
      <w:pPr>
        <w:pStyle w:val="ListParagraph"/>
        <w:numPr>
          <w:ilvl w:val="2"/>
          <w:numId w:val="22"/>
        </w:numPr>
        <w:tabs>
          <w:tab w:val="left" w:pos="1246"/>
        </w:tabs>
        <w:ind w:right="39"/>
        <w:jc w:val="both"/>
        <w:rPr>
          <w:sz w:val="16"/>
        </w:rPr>
      </w:pPr>
      <w:r>
        <w:rPr>
          <w:sz w:val="16"/>
        </w:rPr>
        <w:t>to close out, replace or reverse any Transaction,</w:t>
      </w:r>
      <w:r>
        <w:rPr>
          <w:spacing w:val="40"/>
          <w:sz w:val="16"/>
        </w:rPr>
        <w:t xml:space="preserve"> </w:t>
      </w:r>
      <w:r>
        <w:rPr>
          <w:sz w:val="16"/>
        </w:rPr>
        <w:t>buy, sell, borrow or lend or enter into any other</w:t>
      </w:r>
      <w:r>
        <w:rPr>
          <w:spacing w:val="40"/>
          <w:sz w:val="16"/>
        </w:rPr>
        <w:t xml:space="preserve"> </w:t>
      </w:r>
      <w:r>
        <w:rPr>
          <w:sz w:val="16"/>
        </w:rPr>
        <w:t>Transaction or take, or refrain from taking, such</w:t>
      </w:r>
      <w:r>
        <w:rPr>
          <w:spacing w:val="40"/>
          <w:sz w:val="16"/>
        </w:rPr>
        <w:t xml:space="preserve"> </w:t>
      </w:r>
      <w:r>
        <w:rPr>
          <w:sz w:val="16"/>
        </w:rPr>
        <w:t>other action at such time or times and in such</w:t>
      </w:r>
      <w:r>
        <w:rPr>
          <w:spacing w:val="40"/>
          <w:sz w:val="16"/>
        </w:rPr>
        <w:t xml:space="preserve"> </w:t>
      </w:r>
      <w:r>
        <w:rPr>
          <w:sz w:val="16"/>
        </w:rPr>
        <w:t>manner as, at our sole discretion, we consider</w:t>
      </w:r>
      <w:r>
        <w:rPr>
          <w:spacing w:val="40"/>
          <w:sz w:val="16"/>
        </w:rPr>
        <w:t xml:space="preserve"> </w:t>
      </w:r>
      <w:r>
        <w:rPr>
          <w:sz w:val="16"/>
        </w:rPr>
        <w:t>necessary or appropriate to cover, reduce or</w:t>
      </w:r>
      <w:r>
        <w:rPr>
          <w:spacing w:val="40"/>
          <w:sz w:val="16"/>
        </w:rPr>
        <w:t xml:space="preserve"> </w:t>
      </w:r>
      <w:r>
        <w:rPr>
          <w:sz w:val="16"/>
        </w:rPr>
        <w:t>eliminate</w:t>
      </w:r>
      <w:r>
        <w:rPr>
          <w:spacing w:val="-1"/>
          <w:sz w:val="16"/>
        </w:rPr>
        <w:t xml:space="preserve"> </w:t>
      </w:r>
      <w:r>
        <w:rPr>
          <w:sz w:val="16"/>
        </w:rPr>
        <w:t>our loss or liability under or</w:t>
      </w:r>
      <w:r>
        <w:rPr>
          <w:spacing w:val="-1"/>
          <w:sz w:val="16"/>
        </w:rPr>
        <w:t xml:space="preserve"> </w:t>
      </w:r>
      <w:r>
        <w:rPr>
          <w:sz w:val="16"/>
        </w:rPr>
        <w:t>in respect of</w:t>
      </w:r>
      <w:r>
        <w:rPr>
          <w:spacing w:val="40"/>
          <w:sz w:val="16"/>
        </w:rPr>
        <w:t xml:space="preserve"> </w:t>
      </w:r>
      <w:r>
        <w:rPr>
          <w:sz w:val="16"/>
        </w:rPr>
        <w:t>any of your contracts, positions or commitments.</w:t>
      </w:r>
    </w:p>
    <w:p w14:paraId="114A1ADA" w14:textId="77777777" w:rsidR="005206A1" w:rsidRDefault="005206A1">
      <w:pPr>
        <w:pStyle w:val="BodyText"/>
      </w:pPr>
    </w:p>
    <w:p w14:paraId="114A1ADB" w14:textId="77777777" w:rsidR="005206A1" w:rsidRDefault="005206A1">
      <w:pPr>
        <w:pStyle w:val="BodyText"/>
        <w:spacing w:before="1"/>
      </w:pPr>
    </w:p>
    <w:p w14:paraId="114A1ADC" w14:textId="77777777" w:rsidR="005206A1" w:rsidRDefault="00EE7B96">
      <w:pPr>
        <w:pStyle w:val="Heading3"/>
        <w:numPr>
          <w:ilvl w:val="0"/>
          <w:numId w:val="22"/>
        </w:numPr>
        <w:tabs>
          <w:tab w:val="left" w:pos="679"/>
          <w:tab w:val="left" w:pos="680"/>
        </w:tabs>
        <w:ind w:hanging="568"/>
        <w:jc w:val="left"/>
      </w:pPr>
      <w:r>
        <w:t>TERMINATION</w:t>
      </w:r>
      <w:r>
        <w:rPr>
          <w:spacing w:val="-2"/>
        </w:rPr>
        <w:t xml:space="preserve"> </w:t>
      </w:r>
      <w:r>
        <w:t>WITHOUT</w:t>
      </w:r>
      <w:r>
        <w:rPr>
          <w:spacing w:val="-2"/>
        </w:rPr>
        <w:t xml:space="preserve"> DEFAULT</w:t>
      </w:r>
    </w:p>
    <w:p w14:paraId="114A1ADD" w14:textId="77777777" w:rsidR="005206A1" w:rsidRDefault="005206A1">
      <w:pPr>
        <w:pStyle w:val="BodyText"/>
        <w:spacing w:before="10"/>
        <w:rPr>
          <w:b/>
          <w:sz w:val="15"/>
        </w:rPr>
      </w:pPr>
    </w:p>
    <w:p w14:paraId="114A1ADE" w14:textId="07AF962D" w:rsidR="005206A1" w:rsidRDefault="00EE7B96">
      <w:pPr>
        <w:pStyle w:val="ListParagraph"/>
        <w:numPr>
          <w:ilvl w:val="1"/>
          <w:numId w:val="22"/>
        </w:numPr>
        <w:tabs>
          <w:tab w:val="left" w:pos="680"/>
        </w:tabs>
        <w:ind w:right="38"/>
        <w:jc w:val="both"/>
        <w:rPr>
          <w:sz w:val="16"/>
        </w:rPr>
      </w:pPr>
      <w:r>
        <w:rPr>
          <w:b/>
          <w:sz w:val="16"/>
        </w:rPr>
        <w:t>Termination</w:t>
      </w:r>
      <w:r>
        <w:rPr>
          <w:sz w:val="16"/>
        </w:rPr>
        <w:t>: Unless required by Applicable Regulations,</w:t>
      </w:r>
      <w:r>
        <w:rPr>
          <w:spacing w:val="40"/>
          <w:sz w:val="16"/>
        </w:rPr>
        <w:t xml:space="preserve"> </w:t>
      </w:r>
      <w:r>
        <w:rPr>
          <w:sz w:val="16"/>
        </w:rPr>
        <w:t>either party may terminate this Agreement (and the</w:t>
      </w:r>
      <w:r>
        <w:rPr>
          <w:spacing w:val="40"/>
          <w:sz w:val="16"/>
        </w:rPr>
        <w:t xml:space="preserve"> </w:t>
      </w:r>
      <w:r>
        <w:rPr>
          <w:sz w:val="16"/>
        </w:rPr>
        <w:t>relationship</w:t>
      </w:r>
      <w:r>
        <w:rPr>
          <w:spacing w:val="-10"/>
          <w:sz w:val="16"/>
        </w:rPr>
        <w:t xml:space="preserve"> </w:t>
      </w:r>
      <w:r>
        <w:rPr>
          <w:sz w:val="16"/>
        </w:rPr>
        <w:t>between</w:t>
      </w:r>
      <w:r>
        <w:rPr>
          <w:spacing w:val="-9"/>
          <w:sz w:val="16"/>
        </w:rPr>
        <w:t xml:space="preserve"> </w:t>
      </w:r>
      <w:r>
        <w:rPr>
          <w:sz w:val="16"/>
        </w:rPr>
        <w:t>us)</w:t>
      </w:r>
      <w:r>
        <w:rPr>
          <w:spacing w:val="-9"/>
          <w:sz w:val="16"/>
        </w:rPr>
        <w:t xml:space="preserve"> </w:t>
      </w:r>
      <w:r>
        <w:rPr>
          <w:sz w:val="16"/>
        </w:rPr>
        <w:t>by</w:t>
      </w:r>
      <w:r>
        <w:rPr>
          <w:spacing w:val="-9"/>
          <w:sz w:val="16"/>
        </w:rPr>
        <w:t xml:space="preserve"> </w:t>
      </w:r>
      <w:r>
        <w:rPr>
          <w:sz w:val="16"/>
        </w:rPr>
        <w:t>giving</w:t>
      </w:r>
      <w:r>
        <w:rPr>
          <w:spacing w:val="-9"/>
          <w:sz w:val="16"/>
        </w:rPr>
        <w:t xml:space="preserve"> </w:t>
      </w:r>
      <w:r>
        <w:rPr>
          <w:b/>
          <w:sz w:val="16"/>
        </w:rPr>
        <w:t>three</w:t>
      </w:r>
      <w:r>
        <w:rPr>
          <w:b/>
          <w:spacing w:val="-9"/>
          <w:sz w:val="16"/>
        </w:rPr>
        <w:t xml:space="preserve"> </w:t>
      </w:r>
      <w:r>
        <w:rPr>
          <w:b/>
          <w:sz w:val="16"/>
        </w:rPr>
        <w:t>(3)</w:t>
      </w:r>
      <w:r>
        <w:rPr>
          <w:b/>
          <w:spacing w:val="-9"/>
          <w:sz w:val="16"/>
        </w:rPr>
        <w:t xml:space="preserve"> </w:t>
      </w:r>
      <w:r>
        <w:rPr>
          <w:b/>
          <w:sz w:val="16"/>
        </w:rPr>
        <w:t>months’</w:t>
      </w:r>
      <w:r>
        <w:rPr>
          <w:b/>
          <w:spacing w:val="-9"/>
          <w:sz w:val="16"/>
        </w:rPr>
        <w:t xml:space="preserve"> </w:t>
      </w:r>
      <w:r>
        <w:rPr>
          <w:sz w:val="16"/>
        </w:rPr>
        <w:t>written</w:t>
      </w:r>
      <w:r>
        <w:rPr>
          <w:spacing w:val="40"/>
          <w:sz w:val="16"/>
        </w:rPr>
        <w:t xml:space="preserve"> </w:t>
      </w:r>
      <w:r>
        <w:rPr>
          <w:sz w:val="16"/>
        </w:rPr>
        <w:t>notice</w:t>
      </w:r>
      <w:r>
        <w:rPr>
          <w:spacing w:val="-2"/>
          <w:sz w:val="16"/>
        </w:rPr>
        <w:t xml:space="preserve"> </w:t>
      </w:r>
      <w:r>
        <w:rPr>
          <w:sz w:val="16"/>
        </w:rPr>
        <w:t>of</w:t>
      </w:r>
      <w:r>
        <w:rPr>
          <w:spacing w:val="-4"/>
          <w:sz w:val="16"/>
        </w:rPr>
        <w:t xml:space="preserve"> </w:t>
      </w:r>
      <w:r>
        <w:rPr>
          <w:sz w:val="16"/>
        </w:rPr>
        <w:t>termination</w:t>
      </w:r>
      <w:r>
        <w:rPr>
          <w:spacing w:val="-2"/>
          <w:sz w:val="16"/>
        </w:rPr>
        <w:t xml:space="preserve"> </w:t>
      </w:r>
      <w:r>
        <w:rPr>
          <w:sz w:val="16"/>
        </w:rPr>
        <w:t>to</w:t>
      </w:r>
      <w:r>
        <w:rPr>
          <w:spacing w:val="-4"/>
          <w:sz w:val="16"/>
        </w:rPr>
        <w:t xml:space="preserve"> </w:t>
      </w:r>
      <w:r>
        <w:rPr>
          <w:sz w:val="16"/>
        </w:rPr>
        <w:t>the</w:t>
      </w:r>
      <w:r>
        <w:rPr>
          <w:spacing w:val="-2"/>
          <w:sz w:val="16"/>
        </w:rPr>
        <w:t xml:space="preserve"> </w:t>
      </w:r>
      <w:r>
        <w:rPr>
          <w:sz w:val="16"/>
        </w:rPr>
        <w:t>other,</w:t>
      </w:r>
      <w:r>
        <w:rPr>
          <w:spacing w:val="-2"/>
          <w:sz w:val="16"/>
        </w:rPr>
        <w:t xml:space="preserve"> </w:t>
      </w:r>
      <w:r>
        <w:rPr>
          <w:sz w:val="16"/>
        </w:rPr>
        <w:t>or as</w:t>
      </w:r>
      <w:r>
        <w:rPr>
          <w:spacing w:val="-3"/>
          <w:sz w:val="16"/>
        </w:rPr>
        <w:t xml:space="preserve"> </w:t>
      </w:r>
      <w:r>
        <w:rPr>
          <w:sz w:val="16"/>
        </w:rPr>
        <w:t>agreed</w:t>
      </w:r>
      <w:r>
        <w:rPr>
          <w:spacing w:val="-2"/>
          <w:sz w:val="16"/>
        </w:rPr>
        <w:t xml:space="preserve"> </w:t>
      </w:r>
      <w:r>
        <w:rPr>
          <w:sz w:val="16"/>
        </w:rPr>
        <w:t>between</w:t>
      </w:r>
      <w:r>
        <w:rPr>
          <w:spacing w:val="-1"/>
          <w:sz w:val="16"/>
        </w:rPr>
        <w:t xml:space="preserve"> </w:t>
      </w:r>
      <w:r>
        <w:rPr>
          <w:sz w:val="16"/>
        </w:rPr>
        <w:t>us</w:t>
      </w:r>
      <w:r>
        <w:rPr>
          <w:spacing w:val="40"/>
          <w:sz w:val="16"/>
        </w:rPr>
        <w:t xml:space="preserve"> </w:t>
      </w:r>
      <w:r>
        <w:rPr>
          <w:sz w:val="16"/>
        </w:rPr>
        <w:t>in writing under separate terms. At any time after the</w:t>
      </w:r>
      <w:r>
        <w:rPr>
          <w:spacing w:val="40"/>
          <w:sz w:val="16"/>
        </w:rPr>
        <w:t xml:space="preserve"> </w:t>
      </w:r>
      <w:r>
        <w:rPr>
          <w:sz w:val="16"/>
        </w:rPr>
        <w:t>termination</w:t>
      </w:r>
      <w:r>
        <w:rPr>
          <w:spacing w:val="-2"/>
          <w:sz w:val="16"/>
        </w:rPr>
        <w:t xml:space="preserve"> </w:t>
      </w:r>
      <w:r>
        <w:rPr>
          <w:sz w:val="16"/>
        </w:rPr>
        <w:t>of</w:t>
      </w:r>
      <w:r>
        <w:rPr>
          <w:spacing w:val="-2"/>
          <w:sz w:val="16"/>
        </w:rPr>
        <w:t xml:space="preserve"> </w:t>
      </w:r>
      <w:r>
        <w:rPr>
          <w:sz w:val="16"/>
        </w:rPr>
        <w:t>this</w:t>
      </w:r>
      <w:r>
        <w:rPr>
          <w:spacing w:val="-4"/>
          <w:sz w:val="16"/>
        </w:rPr>
        <w:t xml:space="preserve"> </w:t>
      </w:r>
      <w:r>
        <w:rPr>
          <w:sz w:val="16"/>
        </w:rPr>
        <w:t>Agreement,</w:t>
      </w:r>
      <w:r>
        <w:rPr>
          <w:spacing w:val="-4"/>
          <w:sz w:val="16"/>
        </w:rPr>
        <w:t xml:space="preserve"> </w:t>
      </w:r>
      <w:r>
        <w:rPr>
          <w:sz w:val="16"/>
        </w:rPr>
        <w:t>we</w:t>
      </w:r>
      <w:r>
        <w:rPr>
          <w:spacing w:val="-5"/>
          <w:sz w:val="16"/>
        </w:rPr>
        <w:t xml:space="preserve"> </w:t>
      </w:r>
      <w:r>
        <w:rPr>
          <w:sz w:val="16"/>
        </w:rPr>
        <w:t>may</w:t>
      </w:r>
      <w:r>
        <w:rPr>
          <w:spacing w:val="-4"/>
          <w:sz w:val="16"/>
        </w:rPr>
        <w:t xml:space="preserve"> </w:t>
      </w:r>
      <w:r>
        <w:rPr>
          <w:sz w:val="16"/>
        </w:rPr>
        <w:t>(but</w:t>
      </w:r>
      <w:r>
        <w:rPr>
          <w:spacing w:val="-4"/>
          <w:sz w:val="16"/>
        </w:rPr>
        <w:t xml:space="preserve"> </w:t>
      </w:r>
      <w:r>
        <w:rPr>
          <w:sz w:val="16"/>
        </w:rPr>
        <w:t>are</w:t>
      </w:r>
      <w:r>
        <w:rPr>
          <w:spacing w:val="-6"/>
          <w:sz w:val="16"/>
        </w:rPr>
        <w:t xml:space="preserve"> </w:t>
      </w:r>
      <w:r>
        <w:rPr>
          <w:sz w:val="16"/>
        </w:rPr>
        <w:t>not</w:t>
      </w:r>
      <w:r>
        <w:rPr>
          <w:spacing w:val="-4"/>
          <w:sz w:val="16"/>
        </w:rPr>
        <w:t xml:space="preserve"> </w:t>
      </w:r>
      <w:r>
        <w:rPr>
          <w:sz w:val="16"/>
        </w:rPr>
        <w:t>obliged</w:t>
      </w:r>
      <w:r>
        <w:rPr>
          <w:spacing w:val="40"/>
          <w:sz w:val="16"/>
        </w:rPr>
        <w:t xml:space="preserve"> </w:t>
      </w:r>
      <w:r>
        <w:rPr>
          <w:sz w:val="16"/>
        </w:rPr>
        <w:t>to), without notice to you, close out any of your Open</w:t>
      </w:r>
      <w:r>
        <w:rPr>
          <w:spacing w:val="40"/>
          <w:sz w:val="16"/>
        </w:rPr>
        <w:t xml:space="preserve"> </w:t>
      </w:r>
      <w:r>
        <w:rPr>
          <w:sz w:val="16"/>
        </w:rPr>
        <w:t>Position(s) at the end of day (</w:t>
      </w:r>
      <w:r>
        <w:rPr>
          <w:b/>
          <w:sz w:val="16"/>
        </w:rPr>
        <w:t xml:space="preserve">10pm </w:t>
      </w:r>
      <w:r w:rsidR="005738E2">
        <w:rPr>
          <w:b/>
          <w:sz w:val="16"/>
        </w:rPr>
        <w:t>GMT</w:t>
      </w:r>
      <w:r>
        <w:rPr>
          <w:sz w:val="16"/>
        </w:rPr>
        <w:t>) on the applicable</w:t>
      </w:r>
      <w:r>
        <w:rPr>
          <w:spacing w:val="40"/>
          <w:sz w:val="16"/>
        </w:rPr>
        <w:t xml:space="preserve"> </w:t>
      </w:r>
      <w:r>
        <w:rPr>
          <w:sz w:val="16"/>
        </w:rPr>
        <w:t>termination</w:t>
      </w:r>
      <w:r>
        <w:rPr>
          <w:spacing w:val="-7"/>
          <w:sz w:val="16"/>
        </w:rPr>
        <w:t xml:space="preserve"> </w:t>
      </w:r>
      <w:r>
        <w:rPr>
          <w:sz w:val="16"/>
        </w:rPr>
        <w:t>date.</w:t>
      </w:r>
    </w:p>
    <w:p w14:paraId="114A1ADF" w14:textId="77777777" w:rsidR="005206A1" w:rsidRDefault="005206A1">
      <w:pPr>
        <w:pStyle w:val="BodyText"/>
      </w:pPr>
    </w:p>
    <w:p w14:paraId="114A1AE0" w14:textId="77777777" w:rsidR="005206A1" w:rsidRDefault="00EE7B96">
      <w:pPr>
        <w:pStyle w:val="ListParagraph"/>
        <w:numPr>
          <w:ilvl w:val="1"/>
          <w:numId w:val="22"/>
        </w:numPr>
        <w:tabs>
          <w:tab w:val="left" w:pos="680"/>
        </w:tabs>
        <w:ind w:right="39"/>
        <w:jc w:val="both"/>
        <w:rPr>
          <w:sz w:val="16"/>
        </w:rPr>
      </w:pPr>
      <w:r>
        <w:rPr>
          <w:sz w:val="16"/>
        </w:rPr>
        <w:t xml:space="preserve">Upon terminating this Agreement, subject to </w:t>
      </w:r>
      <w:r>
        <w:rPr>
          <w:b/>
          <w:sz w:val="16"/>
        </w:rPr>
        <w:t>Section 16.3</w:t>
      </w:r>
      <w:r>
        <w:rPr>
          <w:b/>
          <w:spacing w:val="40"/>
          <w:sz w:val="16"/>
        </w:rPr>
        <w:t xml:space="preserve"> </w:t>
      </w:r>
      <w:r>
        <w:rPr>
          <w:sz w:val="16"/>
        </w:rPr>
        <w:t>(Existing Rights), all amounts payable by you to us will</w:t>
      </w:r>
      <w:r>
        <w:rPr>
          <w:spacing w:val="40"/>
          <w:sz w:val="16"/>
        </w:rPr>
        <w:t xml:space="preserve"> </w:t>
      </w:r>
      <w:r>
        <w:rPr>
          <w:spacing w:val="-2"/>
          <w:sz w:val="16"/>
        </w:rPr>
        <w:t>become</w:t>
      </w:r>
      <w:r>
        <w:rPr>
          <w:spacing w:val="-3"/>
          <w:sz w:val="16"/>
        </w:rPr>
        <w:t xml:space="preserve"> </w:t>
      </w:r>
      <w:r>
        <w:rPr>
          <w:spacing w:val="-2"/>
          <w:sz w:val="16"/>
        </w:rPr>
        <w:t>immediately due and payable including (but without</w:t>
      </w:r>
      <w:r>
        <w:rPr>
          <w:spacing w:val="40"/>
          <w:sz w:val="16"/>
        </w:rPr>
        <w:t xml:space="preserve"> </w:t>
      </w:r>
      <w:r>
        <w:rPr>
          <w:spacing w:val="-2"/>
          <w:sz w:val="16"/>
        </w:rPr>
        <w:t>limitation):</w:t>
      </w:r>
    </w:p>
    <w:p w14:paraId="114A1AE1" w14:textId="77777777" w:rsidR="005206A1" w:rsidRDefault="005206A1">
      <w:pPr>
        <w:pStyle w:val="BodyText"/>
      </w:pPr>
    </w:p>
    <w:p w14:paraId="114A1AE2" w14:textId="77777777" w:rsidR="005206A1" w:rsidRDefault="00EE7B96">
      <w:pPr>
        <w:pStyle w:val="ListParagraph"/>
        <w:numPr>
          <w:ilvl w:val="2"/>
          <w:numId w:val="22"/>
        </w:numPr>
        <w:tabs>
          <w:tab w:val="left" w:pos="1246"/>
        </w:tabs>
        <w:spacing w:before="1"/>
        <w:rPr>
          <w:sz w:val="16"/>
        </w:rPr>
      </w:pPr>
      <w:r>
        <w:rPr>
          <w:sz w:val="16"/>
        </w:rPr>
        <w:t>all</w:t>
      </w:r>
      <w:r>
        <w:rPr>
          <w:spacing w:val="-5"/>
          <w:sz w:val="16"/>
        </w:rPr>
        <w:t xml:space="preserve"> </w:t>
      </w:r>
      <w:r>
        <w:rPr>
          <w:sz w:val="16"/>
        </w:rPr>
        <w:t>outstanding</w:t>
      </w:r>
      <w:r>
        <w:rPr>
          <w:spacing w:val="-4"/>
          <w:sz w:val="16"/>
        </w:rPr>
        <w:t xml:space="preserve"> </w:t>
      </w:r>
      <w:r>
        <w:rPr>
          <w:sz w:val="16"/>
        </w:rPr>
        <w:t>fees,</w:t>
      </w:r>
      <w:r>
        <w:rPr>
          <w:spacing w:val="-3"/>
          <w:sz w:val="16"/>
        </w:rPr>
        <w:t xml:space="preserve"> </w:t>
      </w:r>
      <w:proofErr w:type="gramStart"/>
      <w:r>
        <w:rPr>
          <w:sz w:val="16"/>
        </w:rPr>
        <w:t>charges</w:t>
      </w:r>
      <w:proofErr w:type="gramEnd"/>
      <w:r>
        <w:rPr>
          <w:spacing w:val="-5"/>
          <w:sz w:val="16"/>
        </w:rPr>
        <w:t xml:space="preserve"> </w:t>
      </w:r>
      <w:r>
        <w:rPr>
          <w:sz w:val="16"/>
        </w:rPr>
        <w:t>and</w:t>
      </w:r>
      <w:r>
        <w:rPr>
          <w:spacing w:val="-4"/>
          <w:sz w:val="16"/>
        </w:rPr>
        <w:t xml:space="preserve"> </w:t>
      </w:r>
      <w:r>
        <w:rPr>
          <w:spacing w:val="-2"/>
          <w:sz w:val="16"/>
        </w:rPr>
        <w:t>commission;</w:t>
      </w:r>
    </w:p>
    <w:p w14:paraId="114A1AE3" w14:textId="77777777" w:rsidR="005206A1" w:rsidRDefault="005206A1">
      <w:pPr>
        <w:pStyle w:val="BodyText"/>
      </w:pPr>
    </w:p>
    <w:p w14:paraId="114A1AE4" w14:textId="77777777" w:rsidR="005206A1" w:rsidRDefault="00EE7B96">
      <w:pPr>
        <w:pStyle w:val="ListParagraph"/>
        <w:numPr>
          <w:ilvl w:val="2"/>
          <w:numId w:val="22"/>
        </w:numPr>
        <w:tabs>
          <w:tab w:val="left" w:pos="1246"/>
        </w:tabs>
        <w:ind w:right="42"/>
        <w:jc w:val="both"/>
        <w:rPr>
          <w:sz w:val="16"/>
        </w:rPr>
      </w:pPr>
      <w:r>
        <w:rPr>
          <w:sz w:val="16"/>
        </w:rPr>
        <w:t>any dealing expenses incurred by terminating this</w:t>
      </w:r>
      <w:r>
        <w:rPr>
          <w:spacing w:val="40"/>
          <w:sz w:val="16"/>
        </w:rPr>
        <w:t xml:space="preserve"> </w:t>
      </w:r>
      <w:r>
        <w:rPr>
          <w:spacing w:val="-2"/>
          <w:sz w:val="16"/>
        </w:rPr>
        <w:t>Agreement;</w:t>
      </w:r>
    </w:p>
    <w:p w14:paraId="114A1AE5" w14:textId="77777777" w:rsidR="005206A1" w:rsidRDefault="005206A1">
      <w:pPr>
        <w:pStyle w:val="BodyText"/>
      </w:pPr>
    </w:p>
    <w:p w14:paraId="114A1AE6" w14:textId="77777777" w:rsidR="005206A1" w:rsidRDefault="00EE7B96">
      <w:pPr>
        <w:pStyle w:val="ListParagraph"/>
        <w:numPr>
          <w:ilvl w:val="2"/>
          <w:numId w:val="22"/>
        </w:numPr>
        <w:tabs>
          <w:tab w:val="left" w:pos="1246"/>
        </w:tabs>
        <w:ind w:right="41"/>
        <w:jc w:val="both"/>
        <w:rPr>
          <w:sz w:val="16"/>
        </w:rPr>
      </w:pPr>
      <w:r>
        <w:rPr>
          <w:sz w:val="16"/>
        </w:rPr>
        <w:t>any</w:t>
      </w:r>
      <w:r>
        <w:rPr>
          <w:spacing w:val="-1"/>
          <w:sz w:val="16"/>
        </w:rPr>
        <w:t xml:space="preserve"> </w:t>
      </w:r>
      <w:r>
        <w:rPr>
          <w:sz w:val="16"/>
        </w:rPr>
        <w:t>losses</w:t>
      </w:r>
      <w:r>
        <w:rPr>
          <w:spacing w:val="-1"/>
          <w:sz w:val="16"/>
        </w:rPr>
        <w:t xml:space="preserve"> </w:t>
      </w:r>
      <w:r>
        <w:rPr>
          <w:sz w:val="16"/>
        </w:rPr>
        <w:t>and</w:t>
      </w:r>
      <w:r>
        <w:rPr>
          <w:spacing w:val="-1"/>
          <w:sz w:val="16"/>
        </w:rPr>
        <w:t xml:space="preserve"> </w:t>
      </w:r>
      <w:r>
        <w:rPr>
          <w:sz w:val="16"/>
        </w:rPr>
        <w:t>expenses</w:t>
      </w:r>
      <w:r>
        <w:rPr>
          <w:spacing w:val="-1"/>
          <w:sz w:val="16"/>
        </w:rPr>
        <w:t xml:space="preserve"> </w:t>
      </w:r>
      <w:proofErr w:type="spellStart"/>
      <w:r>
        <w:rPr>
          <w:sz w:val="16"/>
        </w:rPr>
        <w:t>realised</w:t>
      </w:r>
      <w:proofErr w:type="spellEnd"/>
      <w:r>
        <w:rPr>
          <w:sz w:val="16"/>
        </w:rPr>
        <w:t xml:space="preserve"> in closing out</w:t>
      </w:r>
      <w:r>
        <w:rPr>
          <w:spacing w:val="-1"/>
          <w:sz w:val="16"/>
        </w:rPr>
        <w:t xml:space="preserve"> </w:t>
      </w:r>
      <w:r>
        <w:rPr>
          <w:sz w:val="16"/>
        </w:rPr>
        <w:t>any</w:t>
      </w:r>
      <w:r>
        <w:rPr>
          <w:spacing w:val="40"/>
          <w:sz w:val="16"/>
        </w:rPr>
        <w:t xml:space="preserve"> </w:t>
      </w:r>
      <w:r>
        <w:rPr>
          <w:sz w:val="16"/>
        </w:rPr>
        <w:t>Open Positions or settling or concluding</w:t>
      </w:r>
      <w:r>
        <w:rPr>
          <w:spacing w:val="40"/>
          <w:sz w:val="16"/>
        </w:rPr>
        <w:t xml:space="preserve"> </w:t>
      </w:r>
      <w:r>
        <w:rPr>
          <w:sz w:val="16"/>
        </w:rPr>
        <w:t>outstanding obligations incurred by us on your</w:t>
      </w:r>
      <w:r>
        <w:rPr>
          <w:spacing w:val="40"/>
          <w:sz w:val="16"/>
        </w:rPr>
        <w:t xml:space="preserve"> </w:t>
      </w:r>
      <w:r>
        <w:rPr>
          <w:sz w:val="16"/>
        </w:rPr>
        <w:t>behalf</w:t>
      </w:r>
      <w:r>
        <w:rPr>
          <w:spacing w:val="-3"/>
          <w:sz w:val="16"/>
        </w:rPr>
        <w:t xml:space="preserve"> </w:t>
      </w:r>
      <w:r>
        <w:rPr>
          <w:sz w:val="16"/>
        </w:rPr>
        <w:t>(however,</w:t>
      </w:r>
      <w:r>
        <w:rPr>
          <w:spacing w:val="-3"/>
          <w:sz w:val="16"/>
        </w:rPr>
        <w:t xml:space="preserve"> </w:t>
      </w:r>
      <w:r>
        <w:rPr>
          <w:sz w:val="16"/>
        </w:rPr>
        <w:t>there</w:t>
      </w:r>
      <w:r>
        <w:rPr>
          <w:spacing w:val="-4"/>
          <w:sz w:val="16"/>
        </w:rPr>
        <w:t xml:space="preserve"> </w:t>
      </w:r>
      <w:r>
        <w:rPr>
          <w:sz w:val="16"/>
        </w:rPr>
        <w:t>is</w:t>
      </w:r>
      <w:r>
        <w:rPr>
          <w:spacing w:val="-3"/>
          <w:sz w:val="16"/>
        </w:rPr>
        <w:t xml:space="preserve"> </w:t>
      </w:r>
      <w:r>
        <w:rPr>
          <w:sz w:val="16"/>
        </w:rPr>
        <w:t>no</w:t>
      </w:r>
      <w:r>
        <w:rPr>
          <w:spacing w:val="-3"/>
          <w:sz w:val="16"/>
        </w:rPr>
        <w:t xml:space="preserve"> </w:t>
      </w:r>
      <w:r>
        <w:rPr>
          <w:sz w:val="16"/>
        </w:rPr>
        <w:t>obligation</w:t>
      </w:r>
      <w:r>
        <w:rPr>
          <w:spacing w:val="-6"/>
          <w:sz w:val="16"/>
        </w:rPr>
        <w:t xml:space="preserve"> </w:t>
      </w:r>
      <w:r>
        <w:rPr>
          <w:sz w:val="16"/>
        </w:rPr>
        <w:t>to</w:t>
      </w:r>
      <w:r>
        <w:rPr>
          <w:spacing w:val="-3"/>
          <w:sz w:val="16"/>
        </w:rPr>
        <w:t xml:space="preserve"> </w:t>
      </w:r>
      <w:r>
        <w:rPr>
          <w:sz w:val="16"/>
        </w:rPr>
        <w:t>close</w:t>
      </w:r>
      <w:r>
        <w:rPr>
          <w:spacing w:val="-5"/>
          <w:sz w:val="16"/>
        </w:rPr>
        <w:t xml:space="preserve"> </w:t>
      </w:r>
      <w:r>
        <w:rPr>
          <w:sz w:val="16"/>
        </w:rPr>
        <w:t>out</w:t>
      </w:r>
    </w:p>
    <w:p w14:paraId="114A1AE7" w14:textId="77777777" w:rsidR="005206A1" w:rsidRDefault="00EE7B96">
      <w:pPr>
        <w:pStyle w:val="BodyText"/>
        <w:spacing w:before="68"/>
        <w:ind w:left="1245" w:right="114"/>
        <w:jc w:val="both"/>
      </w:pPr>
      <w:r>
        <w:br w:type="column"/>
      </w:r>
      <w:r>
        <w:t>Open Positions solely by virtue of a terminating</w:t>
      </w:r>
      <w:r>
        <w:rPr>
          <w:spacing w:val="40"/>
        </w:rPr>
        <w:t xml:space="preserve"> </w:t>
      </w:r>
      <w:r>
        <w:t xml:space="preserve">under this </w:t>
      </w:r>
      <w:r>
        <w:rPr>
          <w:b/>
        </w:rPr>
        <w:t xml:space="preserve">Section 16 </w:t>
      </w:r>
      <w:r>
        <w:t>(Termination without</w:t>
      </w:r>
      <w:r>
        <w:rPr>
          <w:spacing w:val="40"/>
        </w:rPr>
        <w:t xml:space="preserve"> </w:t>
      </w:r>
      <w:r>
        <w:rPr>
          <w:spacing w:val="-2"/>
        </w:rPr>
        <w:t>Default);</w:t>
      </w:r>
    </w:p>
    <w:p w14:paraId="114A1AE8" w14:textId="77777777" w:rsidR="005206A1" w:rsidRDefault="005206A1">
      <w:pPr>
        <w:pStyle w:val="BodyText"/>
        <w:spacing w:before="11"/>
        <w:rPr>
          <w:sz w:val="15"/>
        </w:rPr>
      </w:pPr>
    </w:p>
    <w:p w14:paraId="114A1AE9" w14:textId="77777777" w:rsidR="005206A1" w:rsidRDefault="00EE7B96">
      <w:pPr>
        <w:pStyle w:val="ListParagraph"/>
        <w:numPr>
          <w:ilvl w:val="2"/>
          <w:numId w:val="22"/>
        </w:numPr>
        <w:tabs>
          <w:tab w:val="left" w:pos="1246"/>
        </w:tabs>
        <w:ind w:right="110"/>
        <w:jc w:val="both"/>
        <w:rPr>
          <w:sz w:val="16"/>
        </w:rPr>
      </w:pPr>
      <w:r>
        <w:rPr>
          <w:sz w:val="16"/>
        </w:rPr>
        <w:t>where</w:t>
      </w:r>
      <w:r>
        <w:rPr>
          <w:spacing w:val="-6"/>
          <w:sz w:val="16"/>
        </w:rPr>
        <w:t xml:space="preserve"> </w:t>
      </w:r>
      <w:r>
        <w:rPr>
          <w:sz w:val="16"/>
        </w:rPr>
        <w:t>any</w:t>
      </w:r>
      <w:r>
        <w:rPr>
          <w:spacing w:val="-8"/>
          <w:sz w:val="16"/>
        </w:rPr>
        <w:t xml:space="preserve"> </w:t>
      </w:r>
      <w:r>
        <w:rPr>
          <w:sz w:val="16"/>
        </w:rPr>
        <w:t>Open</w:t>
      </w:r>
      <w:r>
        <w:rPr>
          <w:spacing w:val="-6"/>
          <w:sz w:val="16"/>
        </w:rPr>
        <w:t xml:space="preserve"> </w:t>
      </w:r>
      <w:r>
        <w:rPr>
          <w:sz w:val="16"/>
        </w:rPr>
        <w:t>Positions</w:t>
      </w:r>
      <w:r>
        <w:rPr>
          <w:spacing w:val="-6"/>
          <w:sz w:val="16"/>
        </w:rPr>
        <w:t xml:space="preserve"> </w:t>
      </w:r>
      <w:r>
        <w:rPr>
          <w:sz w:val="16"/>
        </w:rPr>
        <w:t>are</w:t>
      </w:r>
      <w:r>
        <w:rPr>
          <w:spacing w:val="-7"/>
          <w:sz w:val="16"/>
        </w:rPr>
        <w:t xml:space="preserve"> </w:t>
      </w:r>
      <w:r>
        <w:rPr>
          <w:sz w:val="16"/>
        </w:rPr>
        <w:t>not</w:t>
      </w:r>
      <w:r>
        <w:rPr>
          <w:spacing w:val="-8"/>
          <w:sz w:val="16"/>
        </w:rPr>
        <w:t xml:space="preserve"> </w:t>
      </w:r>
      <w:r>
        <w:rPr>
          <w:sz w:val="16"/>
        </w:rPr>
        <w:t>closed</w:t>
      </w:r>
      <w:r>
        <w:rPr>
          <w:spacing w:val="-7"/>
          <w:sz w:val="16"/>
        </w:rPr>
        <w:t xml:space="preserve"> </w:t>
      </w:r>
      <w:r>
        <w:rPr>
          <w:sz w:val="16"/>
        </w:rPr>
        <w:t>at</w:t>
      </w:r>
      <w:r>
        <w:rPr>
          <w:spacing w:val="-8"/>
          <w:sz w:val="16"/>
        </w:rPr>
        <w:t xml:space="preserve"> </w:t>
      </w:r>
      <w:r>
        <w:rPr>
          <w:sz w:val="16"/>
        </w:rPr>
        <w:t>the</w:t>
      </w:r>
      <w:r>
        <w:rPr>
          <w:spacing w:val="-7"/>
          <w:sz w:val="16"/>
        </w:rPr>
        <w:t xml:space="preserve"> </w:t>
      </w:r>
      <w:r>
        <w:rPr>
          <w:sz w:val="16"/>
        </w:rPr>
        <w:t>end</w:t>
      </w:r>
      <w:r>
        <w:rPr>
          <w:spacing w:val="40"/>
          <w:sz w:val="16"/>
        </w:rPr>
        <w:t xml:space="preserve"> </w:t>
      </w:r>
      <w:r>
        <w:rPr>
          <w:sz w:val="16"/>
        </w:rPr>
        <w:t xml:space="preserve">of day in accordance with </w:t>
      </w:r>
      <w:r>
        <w:rPr>
          <w:b/>
          <w:sz w:val="16"/>
        </w:rPr>
        <w:t>Section 16.1</w:t>
      </w:r>
      <w:r>
        <w:rPr>
          <w:b/>
          <w:spacing w:val="40"/>
          <w:sz w:val="16"/>
        </w:rPr>
        <w:t xml:space="preserve"> </w:t>
      </w:r>
      <w:r>
        <w:rPr>
          <w:sz w:val="16"/>
        </w:rPr>
        <w:t>(Termination),</w:t>
      </w:r>
      <w:r>
        <w:rPr>
          <w:spacing w:val="-3"/>
          <w:sz w:val="16"/>
        </w:rPr>
        <w:t xml:space="preserve"> </w:t>
      </w:r>
      <w:r>
        <w:rPr>
          <w:sz w:val="16"/>
        </w:rPr>
        <w:t>the</w:t>
      </w:r>
      <w:r>
        <w:rPr>
          <w:spacing w:val="-4"/>
          <w:sz w:val="16"/>
        </w:rPr>
        <w:t xml:space="preserve"> </w:t>
      </w:r>
      <w:r>
        <w:rPr>
          <w:sz w:val="16"/>
        </w:rPr>
        <w:t>Open</w:t>
      </w:r>
      <w:r>
        <w:rPr>
          <w:spacing w:val="-3"/>
          <w:sz w:val="16"/>
        </w:rPr>
        <w:t xml:space="preserve"> </w:t>
      </w:r>
      <w:r>
        <w:rPr>
          <w:sz w:val="16"/>
        </w:rPr>
        <w:t>Positions</w:t>
      </w:r>
      <w:r>
        <w:rPr>
          <w:spacing w:val="-3"/>
          <w:sz w:val="16"/>
        </w:rPr>
        <w:t xml:space="preserve"> </w:t>
      </w:r>
      <w:r>
        <w:rPr>
          <w:sz w:val="16"/>
        </w:rPr>
        <w:t>shall</w:t>
      </w:r>
      <w:r>
        <w:rPr>
          <w:spacing w:val="-5"/>
          <w:sz w:val="16"/>
        </w:rPr>
        <w:t xml:space="preserve"> </w:t>
      </w:r>
      <w:r>
        <w:rPr>
          <w:sz w:val="16"/>
        </w:rPr>
        <w:t>continue</w:t>
      </w:r>
      <w:r>
        <w:rPr>
          <w:spacing w:val="-3"/>
          <w:sz w:val="16"/>
        </w:rPr>
        <w:t xml:space="preserve"> </w:t>
      </w:r>
      <w:r>
        <w:rPr>
          <w:sz w:val="16"/>
        </w:rPr>
        <w:t>to</w:t>
      </w:r>
      <w:r>
        <w:rPr>
          <w:spacing w:val="40"/>
          <w:sz w:val="16"/>
        </w:rPr>
        <w:t xml:space="preserve"> </w:t>
      </w:r>
      <w:r>
        <w:rPr>
          <w:sz w:val="16"/>
        </w:rPr>
        <w:t>be governed</w:t>
      </w:r>
      <w:r>
        <w:rPr>
          <w:spacing w:val="-1"/>
          <w:sz w:val="16"/>
        </w:rPr>
        <w:t xml:space="preserve"> </w:t>
      </w:r>
      <w:r>
        <w:rPr>
          <w:sz w:val="16"/>
        </w:rPr>
        <w:t>by this Agreement until closed</w:t>
      </w:r>
      <w:r>
        <w:rPr>
          <w:spacing w:val="-1"/>
          <w:sz w:val="16"/>
        </w:rPr>
        <w:t xml:space="preserve"> </w:t>
      </w:r>
      <w:r>
        <w:rPr>
          <w:sz w:val="16"/>
        </w:rPr>
        <w:t>by you</w:t>
      </w:r>
      <w:r>
        <w:rPr>
          <w:spacing w:val="40"/>
          <w:sz w:val="16"/>
        </w:rPr>
        <w:t xml:space="preserve"> </w:t>
      </w:r>
      <w:r>
        <w:rPr>
          <w:sz w:val="16"/>
        </w:rPr>
        <w:t>or us unless otherwise specified.</w:t>
      </w:r>
    </w:p>
    <w:p w14:paraId="114A1AEA" w14:textId="77777777" w:rsidR="005206A1" w:rsidRDefault="005206A1">
      <w:pPr>
        <w:pStyle w:val="BodyText"/>
        <w:spacing w:before="2"/>
      </w:pPr>
    </w:p>
    <w:p w14:paraId="114A1AEB" w14:textId="77777777" w:rsidR="005206A1" w:rsidRDefault="00EE7B96">
      <w:pPr>
        <w:pStyle w:val="ListParagraph"/>
        <w:numPr>
          <w:ilvl w:val="1"/>
          <w:numId w:val="22"/>
        </w:numPr>
        <w:tabs>
          <w:tab w:val="left" w:pos="680"/>
        </w:tabs>
        <w:ind w:right="112"/>
        <w:jc w:val="both"/>
        <w:rPr>
          <w:sz w:val="16"/>
        </w:rPr>
      </w:pPr>
      <w:r>
        <w:rPr>
          <w:b/>
          <w:sz w:val="16"/>
        </w:rPr>
        <w:t>Existing</w:t>
      </w:r>
      <w:r>
        <w:rPr>
          <w:b/>
          <w:spacing w:val="-7"/>
          <w:sz w:val="16"/>
        </w:rPr>
        <w:t xml:space="preserve"> </w:t>
      </w:r>
      <w:r>
        <w:rPr>
          <w:b/>
          <w:sz w:val="16"/>
        </w:rPr>
        <w:t>Rights</w:t>
      </w:r>
      <w:r>
        <w:rPr>
          <w:sz w:val="16"/>
        </w:rPr>
        <w:t>:</w:t>
      </w:r>
      <w:r>
        <w:rPr>
          <w:spacing w:val="-7"/>
          <w:sz w:val="16"/>
        </w:rPr>
        <w:t xml:space="preserve"> </w:t>
      </w:r>
      <w:r>
        <w:rPr>
          <w:sz w:val="16"/>
        </w:rPr>
        <w:t>Termination</w:t>
      </w:r>
      <w:r>
        <w:rPr>
          <w:spacing w:val="-6"/>
          <w:sz w:val="16"/>
        </w:rPr>
        <w:t xml:space="preserve"> </w:t>
      </w:r>
      <w:r>
        <w:rPr>
          <w:sz w:val="16"/>
        </w:rPr>
        <w:t>shall</w:t>
      </w:r>
      <w:r>
        <w:rPr>
          <w:spacing w:val="-6"/>
          <w:sz w:val="16"/>
        </w:rPr>
        <w:t xml:space="preserve"> </w:t>
      </w:r>
      <w:r>
        <w:rPr>
          <w:sz w:val="16"/>
        </w:rPr>
        <w:t>not</w:t>
      </w:r>
      <w:r>
        <w:rPr>
          <w:spacing w:val="-4"/>
          <w:sz w:val="16"/>
        </w:rPr>
        <w:t xml:space="preserve"> </w:t>
      </w:r>
      <w:r>
        <w:rPr>
          <w:sz w:val="16"/>
        </w:rPr>
        <w:t>affect</w:t>
      </w:r>
      <w:r>
        <w:rPr>
          <w:spacing w:val="-7"/>
          <w:sz w:val="16"/>
        </w:rPr>
        <w:t xml:space="preserve"> </w:t>
      </w:r>
      <w:r>
        <w:rPr>
          <w:sz w:val="16"/>
        </w:rPr>
        <w:t>the</w:t>
      </w:r>
      <w:r>
        <w:rPr>
          <w:spacing w:val="-7"/>
          <w:sz w:val="16"/>
        </w:rPr>
        <w:t xml:space="preserve"> </w:t>
      </w:r>
      <w:r>
        <w:rPr>
          <w:sz w:val="16"/>
        </w:rPr>
        <w:t>outstanding</w:t>
      </w:r>
      <w:r>
        <w:rPr>
          <w:spacing w:val="40"/>
          <w:sz w:val="16"/>
        </w:rPr>
        <w:t xml:space="preserve"> </w:t>
      </w:r>
      <w:r>
        <w:rPr>
          <w:sz w:val="16"/>
        </w:rPr>
        <w:t xml:space="preserve">rights and obligations (in </w:t>
      </w:r>
      <w:proofErr w:type="gramStart"/>
      <w:r>
        <w:rPr>
          <w:sz w:val="16"/>
        </w:rPr>
        <w:t>particular relating</w:t>
      </w:r>
      <w:proofErr w:type="gramEnd"/>
      <w:r>
        <w:rPr>
          <w:sz w:val="16"/>
        </w:rPr>
        <w:t xml:space="preserve"> to this </w:t>
      </w:r>
      <w:r>
        <w:rPr>
          <w:b/>
          <w:sz w:val="16"/>
        </w:rPr>
        <w:t>Section</w:t>
      </w:r>
      <w:r>
        <w:rPr>
          <w:b/>
          <w:spacing w:val="40"/>
          <w:sz w:val="16"/>
        </w:rPr>
        <w:t xml:space="preserve"> </w:t>
      </w:r>
      <w:r>
        <w:rPr>
          <w:b/>
          <w:sz w:val="16"/>
        </w:rPr>
        <w:t xml:space="preserve">16 </w:t>
      </w:r>
      <w:r>
        <w:rPr>
          <w:sz w:val="16"/>
        </w:rPr>
        <w:t xml:space="preserve">(Termination Without Default), </w:t>
      </w:r>
      <w:r>
        <w:rPr>
          <w:b/>
          <w:sz w:val="16"/>
        </w:rPr>
        <w:t xml:space="preserve">Section 17 </w:t>
      </w:r>
      <w:r>
        <w:rPr>
          <w:sz w:val="16"/>
        </w:rPr>
        <w:t>(Exclusions,</w:t>
      </w:r>
      <w:r>
        <w:rPr>
          <w:spacing w:val="40"/>
          <w:sz w:val="16"/>
        </w:rPr>
        <w:t xml:space="preserve"> </w:t>
      </w:r>
      <w:r>
        <w:rPr>
          <w:sz w:val="16"/>
        </w:rPr>
        <w:t xml:space="preserve">Limitations and Indemnity) and </w:t>
      </w:r>
      <w:r>
        <w:rPr>
          <w:b/>
          <w:sz w:val="16"/>
        </w:rPr>
        <w:t xml:space="preserve">Section 19 </w:t>
      </w:r>
      <w:r>
        <w:rPr>
          <w:sz w:val="16"/>
        </w:rPr>
        <w:t>(Governing Law</w:t>
      </w:r>
      <w:r>
        <w:rPr>
          <w:spacing w:val="40"/>
          <w:sz w:val="16"/>
        </w:rPr>
        <w:t xml:space="preserve"> </w:t>
      </w:r>
      <w:r>
        <w:rPr>
          <w:sz w:val="16"/>
        </w:rPr>
        <w:t>and Jurisdiction) and Transaction(s) which shall continue to</w:t>
      </w:r>
      <w:r>
        <w:rPr>
          <w:spacing w:val="40"/>
          <w:sz w:val="16"/>
        </w:rPr>
        <w:t xml:space="preserve"> </w:t>
      </w:r>
      <w:r>
        <w:rPr>
          <w:sz w:val="16"/>
        </w:rPr>
        <w:t>be governed by this Agreement and the particular sections</w:t>
      </w:r>
      <w:r>
        <w:rPr>
          <w:spacing w:val="40"/>
          <w:sz w:val="16"/>
        </w:rPr>
        <w:t xml:space="preserve"> </w:t>
      </w:r>
      <w:r>
        <w:rPr>
          <w:sz w:val="16"/>
        </w:rPr>
        <w:t>agreed</w:t>
      </w:r>
      <w:r>
        <w:rPr>
          <w:spacing w:val="-7"/>
          <w:sz w:val="16"/>
        </w:rPr>
        <w:t xml:space="preserve"> </w:t>
      </w:r>
      <w:r>
        <w:rPr>
          <w:sz w:val="16"/>
        </w:rPr>
        <w:t>between</w:t>
      </w:r>
      <w:r>
        <w:rPr>
          <w:spacing w:val="-8"/>
          <w:sz w:val="16"/>
        </w:rPr>
        <w:t xml:space="preserve"> </w:t>
      </w:r>
      <w:r>
        <w:rPr>
          <w:sz w:val="16"/>
        </w:rPr>
        <w:t>us</w:t>
      </w:r>
      <w:r>
        <w:rPr>
          <w:spacing w:val="-7"/>
          <w:sz w:val="16"/>
        </w:rPr>
        <w:t xml:space="preserve"> </w:t>
      </w:r>
      <w:r>
        <w:rPr>
          <w:sz w:val="16"/>
        </w:rPr>
        <w:t>in</w:t>
      </w:r>
      <w:r>
        <w:rPr>
          <w:spacing w:val="-8"/>
          <w:sz w:val="16"/>
        </w:rPr>
        <w:t xml:space="preserve"> </w:t>
      </w:r>
      <w:r>
        <w:rPr>
          <w:sz w:val="16"/>
        </w:rPr>
        <w:t>relation</w:t>
      </w:r>
      <w:r>
        <w:rPr>
          <w:spacing w:val="-8"/>
          <w:sz w:val="16"/>
        </w:rPr>
        <w:t xml:space="preserve"> </w:t>
      </w:r>
      <w:r>
        <w:rPr>
          <w:sz w:val="16"/>
        </w:rPr>
        <w:t>to</w:t>
      </w:r>
      <w:r>
        <w:rPr>
          <w:spacing w:val="-8"/>
          <w:sz w:val="16"/>
        </w:rPr>
        <w:t xml:space="preserve"> </w:t>
      </w:r>
      <w:r>
        <w:rPr>
          <w:sz w:val="16"/>
        </w:rPr>
        <w:t>such</w:t>
      </w:r>
      <w:r>
        <w:rPr>
          <w:spacing w:val="-7"/>
          <w:sz w:val="16"/>
        </w:rPr>
        <w:t xml:space="preserve"> </w:t>
      </w:r>
      <w:r>
        <w:rPr>
          <w:sz w:val="16"/>
        </w:rPr>
        <w:t>Transaction(s)</w:t>
      </w:r>
      <w:r>
        <w:rPr>
          <w:spacing w:val="-7"/>
          <w:sz w:val="16"/>
        </w:rPr>
        <w:t xml:space="preserve"> </w:t>
      </w:r>
      <w:r>
        <w:rPr>
          <w:sz w:val="16"/>
        </w:rPr>
        <w:t>until</w:t>
      </w:r>
      <w:r>
        <w:rPr>
          <w:spacing w:val="-8"/>
          <w:sz w:val="16"/>
        </w:rPr>
        <w:t xml:space="preserve"> </w:t>
      </w:r>
      <w:r>
        <w:rPr>
          <w:sz w:val="16"/>
        </w:rPr>
        <w:t>all</w:t>
      </w:r>
      <w:r>
        <w:rPr>
          <w:spacing w:val="40"/>
          <w:sz w:val="16"/>
        </w:rPr>
        <w:t xml:space="preserve"> </w:t>
      </w:r>
      <w:r>
        <w:rPr>
          <w:sz w:val="16"/>
        </w:rPr>
        <w:t>obligations have been fully performed.</w:t>
      </w:r>
    </w:p>
    <w:p w14:paraId="114A1AEC" w14:textId="77777777" w:rsidR="005206A1" w:rsidRDefault="005206A1">
      <w:pPr>
        <w:pStyle w:val="BodyText"/>
      </w:pPr>
    </w:p>
    <w:p w14:paraId="114A1AED" w14:textId="77777777" w:rsidR="005206A1" w:rsidRDefault="005206A1">
      <w:pPr>
        <w:pStyle w:val="BodyText"/>
        <w:spacing w:before="1"/>
      </w:pPr>
    </w:p>
    <w:p w14:paraId="114A1AEE" w14:textId="77777777" w:rsidR="005206A1" w:rsidRDefault="00EE7B96">
      <w:pPr>
        <w:pStyle w:val="Heading3"/>
        <w:numPr>
          <w:ilvl w:val="0"/>
          <w:numId w:val="22"/>
        </w:numPr>
        <w:tabs>
          <w:tab w:val="left" w:pos="679"/>
          <w:tab w:val="left" w:pos="680"/>
        </w:tabs>
        <w:ind w:hanging="568"/>
        <w:jc w:val="left"/>
      </w:pPr>
      <w:r>
        <w:t>EXCLUSIONS,</w:t>
      </w:r>
      <w:r>
        <w:rPr>
          <w:spacing w:val="-5"/>
        </w:rPr>
        <w:t xml:space="preserve"> </w:t>
      </w:r>
      <w:proofErr w:type="gramStart"/>
      <w:r>
        <w:t>LIMITATIONS</w:t>
      </w:r>
      <w:proofErr w:type="gramEnd"/>
      <w:r>
        <w:t xml:space="preserve"> AND</w:t>
      </w:r>
      <w:r>
        <w:rPr>
          <w:spacing w:val="-2"/>
        </w:rPr>
        <w:t xml:space="preserve"> INDEMNITY</w:t>
      </w:r>
    </w:p>
    <w:p w14:paraId="114A1AEF" w14:textId="77777777" w:rsidR="005206A1" w:rsidRDefault="005206A1">
      <w:pPr>
        <w:pStyle w:val="BodyText"/>
        <w:spacing w:before="9"/>
        <w:rPr>
          <w:b/>
          <w:sz w:val="15"/>
        </w:rPr>
      </w:pPr>
    </w:p>
    <w:p w14:paraId="114A1AF0" w14:textId="77777777" w:rsidR="005206A1" w:rsidRDefault="00EE7B96">
      <w:pPr>
        <w:pStyle w:val="ListParagraph"/>
        <w:numPr>
          <w:ilvl w:val="1"/>
          <w:numId w:val="22"/>
        </w:numPr>
        <w:tabs>
          <w:tab w:val="left" w:pos="680"/>
        </w:tabs>
        <w:spacing w:before="1"/>
        <w:ind w:right="111"/>
        <w:jc w:val="both"/>
        <w:rPr>
          <w:sz w:val="16"/>
        </w:rPr>
      </w:pPr>
      <w:r>
        <w:rPr>
          <w:b/>
          <w:sz w:val="16"/>
        </w:rPr>
        <w:t>General Exclusions</w:t>
      </w:r>
      <w:r>
        <w:rPr>
          <w:sz w:val="16"/>
        </w:rPr>
        <w:t>: Neither we nor our directors, officers,</w:t>
      </w:r>
      <w:r>
        <w:rPr>
          <w:spacing w:val="40"/>
          <w:sz w:val="16"/>
        </w:rPr>
        <w:t xml:space="preserve"> </w:t>
      </w:r>
      <w:r>
        <w:rPr>
          <w:sz w:val="16"/>
        </w:rPr>
        <w:t>employees,</w:t>
      </w:r>
      <w:r>
        <w:rPr>
          <w:spacing w:val="-7"/>
          <w:sz w:val="16"/>
        </w:rPr>
        <w:t xml:space="preserve"> </w:t>
      </w:r>
      <w:r>
        <w:rPr>
          <w:sz w:val="16"/>
        </w:rPr>
        <w:t>or</w:t>
      </w:r>
      <w:r>
        <w:rPr>
          <w:spacing w:val="-7"/>
          <w:sz w:val="16"/>
        </w:rPr>
        <w:t xml:space="preserve"> </w:t>
      </w:r>
      <w:r>
        <w:rPr>
          <w:sz w:val="16"/>
        </w:rPr>
        <w:t>agents</w:t>
      </w:r>
      <w:r>
        <w:rPr>
          <w:spacing w:val="-9"/>
          <w:sz w:val="16"/>
        </w:rPr>
        <w:t xml:space="preserve"> </w:t>
      </w:r>
      <w:r>
        <w:rPr>
          <w:sz w:val="16"/>
        </w:rPr>
        <w:t>shall</w:t>
      </w:r>
      <w:r>
        <w:rPr>
          <w:spacing w:val="-7"/>
          <w:sz w:val="16"/>
        </w:rPr>
        <w:t xml:space="preserve"> </w:t>
      </w:r>
      <w:r>
        <w:rPr>
          <w:sz w:val="16"/>
        </w:rPr>
        <w:t>be</w:t>
      </w:r>
      <w:r>
        <w:rPr>
          <w:spacing w:val="-8"/>
          <w:sz w:val="16"/>
        </w:rPr>
        <w:t xml:space="preserve"> </w:t>
      </w:r>
      <w:r>
        <w:rPr>
          <w:sz w:val="16"/>
        </w:rPr>
        <w:t>liable</w:t>
      </w:r>
      <w:r>
        <w:rPr>
          <w:spacing w:val="-7"/>
          <w:sz w:val="16"/>
        </w:rPr>
        <w:t xml:space="preserve"> </w:t>
      </w:r>
      <w:r>
        <w:rPr>
          <w:sz w:val="16"/>
        </w:rPr>
        <w:t>for</w:t>
      </w:r>
      <w:r>
        <w:rPr>
          <w:spacing w:val="-8"/>
          <w:sz w:val="16"/>
        </w:rPr>
        <w:t xml:space="preserve"> </w:t>
      </w:r>
      <w:r>
        <w:rPr>
          <w:sz w:val="16"/>
        </w:rPr>
        <w:t>any</w:t>
      </w:r>
      <w:r>
        <w:rPr>
          <w:spacing w:val="-7"/>
          <w:sz w:val="16"/>
        </w:rPr>
        <w:t xml:space="preserve"> </w:t>
      </w:r>
      <w:r>
        <w:rPr>
          <w:sz w:val="16"/>
        </w:rPr>
        <w:t>losses,</w:t>
      </w:r>
      <w:r>
        <w:rPr>
          <w:spacing w:val="-7"/>
          <w:sz w:val="16"/>
        </w:rPr>
        <w:t xml:space="preserve"> </w:t>
      </w:r>
      <w:r>
        <w:rPr>
          <w:sz w:val="16"/>
        </w:rPr>
        <w:t>damages,</w:t>
      </w:r>
      <w:r>
        <w:rPr>
          <w:spacing w:val="40"/>
          <w:sz w:val="16"/>
        </w:rPr>
        <w:t xml:space="preserve"> </w:t>
      </w:r>
      <w:r>
        <w:rPr>
          <w:sz w:val="16"/>
        </w:rPr>
        <w:t>costs</w:t>
      </w:r>
      <w:r>
        <w:rPr>
          <w:spacing w:val="-7"/>
          <w:sz w:val="16"/>
        </w:rPr>
        <w:t xml:space="preserve"> </w:t>
      </w:r>
      <w:r>
        <w:rPr>
          <w:sz w:val="16"/>
        </w:rPr>
        <w:t>or</w:t>
      </w:r>
      <w:r>
        <w:rPr>
          <w:spacing w:val="-8"/>
          <w:sz w:val="16"/>
        </w:rPr>
        <w:t xml:space="preserve"> </w:t>
      </w:r>
      <w:r>
        <w:rPr>
          <w:sz w:val="16"/>
        </w:rPr>
        <w:t>expenses,</w:t>
      </w:r>
      <w:r>
        <w:rPr>
          <w:spacing w:val="-7"/>
          <w:sz w:val="16"/>
        </w:rPr>
        <w:t xml:space="preserve"> </w:t>
      </w:r>
      <w:r>
        <w:rPr>
          <w:sz w:val="16"/>
        </w:rPr>
        <w:t>whether</w:t>
      </w:r>
      <w:r>
        <w:rPr>
          <w:spacing w:val="-7"/>
          <w:sz w:val="16"/>
        </w:rPr>
        <w:t xml:space="preserve"> </w:t>
      </w:r>
      <w:r>
        <w:rPr>
          <w:sz w:val="16"/>
        </w:rPr>
        <w:t>arising</w:t>
      </w:r>
      <w:r>
        <w:rPr>
          <w:spacing w:val="-6"/>
          <w:sz w:val="16"/>
        </w:rPr>
        <w:t xml:space="preserve"> </w:t>
      </w:r>
      <w:r>
        <w:rPr>
          <w:sz w:val="16"/>
        </w:rPr>
        <w:t>out</w:t>
      </w:r>
      <w:r>
        <w:rPr>
          <w:spacing w:val="-9"/>
          <w:sz w:val="16"/>
        </w:rPr>
        <w:t xml:space="preserve"> </w:t>
      </w:r>
      <w:r>
        <w:rPr>
          <w:sz w:val="16"/>
        </w:rPr>
        <w:t>of</w:t>
      </w:r>
      <w:r>
        <w:rPr>
          <w:spacing w:val="-8"/>
          <w:sz w:val="16"/>
        </w:rPr>
        <w:t xml:space="preserve"> </w:t>
      </w:r>
      <w:r>
        <w:rPr>
          <w:sz w:val="16"/>
        </w:rPr>
        <w:t>negligence,</w:t>
      </w:r>
      <w:r>
        <w:rPr>
          <w:spacing w:val="-7"/>
          <w:sz w:val="16"/>
        </w:rPr>
        <w:t xml:space="preserve"> </w:t>
      </w:r>
      <w:r>
        <w:rPr>
          <w:sz w:val="16"/>
        </w:rPr>
        <w:t>breach</w:t>
      </w:r>
      <w:r>
        <w:rPr>
          <w:spacing w:val="40"/>
          <w:sz w:val="16"/>
        </w:rPr>
        <w:t xml:space="preserve"> </w:t>
      </w:r>
      <w:r>
        <w:rPr>
          <w:sz w:val="16"/>
        </w:rPr>
        <w:t>of contract, misrepresentation or otherwise, incurred or</w:t>
      </w:r>
      <w:r>
        <w:rPr>
          <w:spacing w:val="40"/>
          <w:sz w:val="16"/>
        </w:rPr>
        <w:t xml:space="preserve"> </w:t>
      </w:r>
      <w:r>
        <w:rPr>
          <w:sz w:val="16"/>
        </w:rPr>
        <w:t>suffered by you under this Agreement (including any</w:t>
      </w:r>
      <w:r>
        <w:rPr>
          <w:spacing w:val="40"/>
          <w:sz w:val="16"/>
        </w:rPr>
        <w:t xml:space="preserve"> </w:t>
      </w:r>
      <w:r>
        <w:rPr>
          <w:sz w:val="16"/>
        </w:rPr>
        <w:t>Transaction or where we have declined to enter into a</w:t>
      </w:r>
      <w:r>
        <w:rPr>
          <w:spacing w:val="40"/>
          <w:sz w:val="16"/>
        </w:rPr>
        <w:t xml:space="preserve"> </w:t>
      </w:r>
      <w:r>
        <w:rPr>
          <w:sz w:val="16"/>
        </w:rPr>
        <w:t>proposed Transaction) unless such loss is reasonably</w:t>
      </w:r>
      <w:r>
        <w:rPr>
          <w:spacing w:val="40"/>
          <w:sz w:val="16"/>
        </w:rPr>
        <w:t xml:space="preserve"> </w:t>
      </w:r>
      <w:r>
        <w:rPr>
          <w:sz w:val="16"/>
        </w:rPr>
        <w:t>foreseeable</w:t>
      </w:r>
      <w:r>
        <w:rPr>
          <w:spacing w:val="-6"/>
          <w:sz w:val="16"/>
        </w:rPr>
        <w:t xml:space="preserve"> </w:t>
      </w:r>
      <w:r>
        <w:rPr>
          <w:sz w:val="16"/>
        </w:rPr>
        <w:t>consequence</w:t>
      </w:r>
      <w:r>
        <w:rPr>
          <w:spacing w:val="-7"/>
          <w:sz w:val="16"/>
        </w:rPr>
        <w:t xml:space="preserve"> </w:t>
      </w:r>
      <w:r>
        <w:rPr>
          <w:sz w:val="16"/>
        </w:rPr>
        <w:t>or</w:t>
      </w:r>
      <w:r>
        <w:rPr>
          <w:spacing w:val="-5"/>
          <w:sz w:val="16"/>
        </w:rPr>
        <w:t xml:space="preserve"> </w:t>
      </w:r>
      <w:r>
        <w:rPr>
          <w:sz w:val="16"/>
        </w:rPr>
        <w:t>arises</w:t>
      </w:r>
      <w:r>
        <w:rPr>
          <w:spacing w:val="-5"/>
          <w:sz w:val="16"/>
        </w:rPr>
        <w:t xml:space="preserve"> </w:t>
      </w:r>
      <w:r>
        <w:rPr>
          <w:sz w:val="16"/>
        </w:rPr>
        <w:t>directly</w:t>
      </w:r>
      <w:r>
        <w:rPr>
          <w:spacing w:val="-6"/>
          <w:sz w:val="16"/>
        </w:rPr>
        <w:t xml:space="preserve"> </w:t>
      </w:r>
      <w:r>
        <w:rPr>
          <w:sz w:val="16"/>
        </w:rPr>
        <w:t>from</w:t>
      </w:r>
      <w:r>
        <w:rPr>
          <w:spacing w:val="-3"/>
          <w:sz w:val="16"/>
        </w:rPr>
        <w:t xml:space="preserve"> </w:t>
      </w:r>
      <w:r>
        <w:rPr>
          <w:sz w:val="16"/>
        </w:rPr>
        <w:t>our</w:t>
      </w:r>
      <w:r>
        <w:rPr>
          <w:spacing w:val="-5"/>
          <w:sz w:val="16"/>
        </w:rPr>
        <w:t xml:space="preserve"> </w:t>
      </w:r>
      <w:r>
        <w:rPr>
          <w:sz w:val="16"/>
        </w:rPr>
        <w:t>or</w:t>
      </w:r>
      <w:r>
        <w:rPr>
          <w:spacing w:val="-5"/>
          <w:sz w:val="16"/>
        </w:rPr>
        <w:t xml:space="preserve"> </w:t>
      </w:r>
      <w:r>
        <w:rPr>
          <w:sz w:val="16"/>
        </w:rPr>
        <w:t>their</w:t>
      </w:r>
      <w:r>
        <w:rPr>
          <w:spacing w:val="40"/>
          <w:sz w:val="16"/>
        </w:rPr>
        <w:t xml:space="preserve"> </w:t>
      </w:r>
      <w:r>
        <w:rPr>
          <w:sz w:val="16"/>
        </w:rPr>
        <w:t xml:space="preserve">respective gross negligence, </w:t>
      </w:r>
      <w:proofErr w:type="spellStart"/>
      <w:r>
        <w:rPr>
          <w:sz w:val="16"/>
        </w:rPr>
        <w:t>wilful</w:t>
      </w:r>
      <w:proofErr w:type="spellEnd"/>
      <w:r>
        <w:rPr>
          <w:sz w:val="16"/>
        </w:rPr>
        <w:t xml:space="preserve"> default or fraud. In no</w:t>
      </w:r>
      <w:r>
        <w:rPr>
          <w:spacing w:val="40"/>
          <w:sz w:val="16"/>
        </w:rPr>
        <w:t xml:space="preserve"> </w:t>
      </w:r>
      <w:r>
        <w:rPr>
          <w:sz w:val="16"/>
        </w:rPr>
        <w:t>circumstance, shall we have liability for losses suffered by</w:t>
      </w:r>
      <w:r>
        <w:rPr>
          <w:spacing w:val="40"/>
          <w:sz w:val="16"/>
        </w:rPr>
        <w:t xml:space="preserve"> </w:t>
      </w:r>
      <w:r>
        <w:rPr>
          <w:sz w:val="16"/>
        </w:rPr>
        <w:t xml:space="preserve">you or any third party for any (a) indirect, </w:t>
      </w:r>
      <w:proofErr w:type="gramStart"/>
      <w:r>
        <w:rPr>
          <w:sz w:val="16"/>
        </w:rPr>
        <w:t>special</w:t>
      </w:r>
      <w:proofErr w:type="gramEnd"/>
      <w:r>
        <w:rPr>
          <w:sz w:val="16"/>
        </w:rPr>
        <w:t xml:space="preserve"> or</w:t>
      </w:r>
      <w:r>
        <w:rPr>
          <w:spacing w:val="40"/>
          <w:sz w:val="16"/>
        </w:rPr>
        <w:t xml:space="preserve"> </w:t>
      </w:r>
      <w:r>
        <w:rPr>
          <w:spacing w:val="-2"/>
          <w:sz w:val="16"/>
        </w:rPr>
        <w:t>consequential damage,</w:t>
      </w:r>
      <w:r>
        <w:rPr>
          <w:sz w:val="16"/>
        </w:rPr>
        <w:t xml:space="preserve"> </w:t>
      </w:r>
      <w:r>
        <w:rPr>
          <w:spacing w:val="-2"/>
          <w:sz w:val="16"/>
        </w:rPr>
        <w:t>(b)</w:t>
      </w:r>
      <w:r>
        <w:rPr>
          <w:spacing w:val="-1"/>
          <w:sz w:val="16"/>
        </w:rPr>
        <w:t xml:space="preserve"> </w:t>
      </w:r>
      <w:r>
        <w:rPr>
          <w:spacing w:val="-2"/>
          <w:sz w:val="16"/>
        </w:rPr>
        <w:t>loss</w:t>
      </w:r>
      <w:r>
        <w:rPr>
          <w:spacing w:val="-1"/>
          <w:sz w:val="16"/>
        </w:rPr>
        <w:t xml:space="preserve"> </w:t>
      </w:r>
      <w:r>
        <w:rPr>
          <w:spacing w:val="-2"/>
          <w:sz w:val="16"/>
        </w:rPr>
        <w:t>of profits,</w:t>
      </w:r>
      <w:r>
        <w:rPr>
          <w:spacing w:val="3"/>
          <w:sz w:val="16"/>
        </w:rPr>
        <w:t xml:space="preserve"> </w:t>
      </w:r>
      <w:r>
        <w:rPr>
          <w:spacing w:val="-2"/>
          <w:sz w:val="16"/>
        </w:rPr>
        <w:t>(c)</w:t>
      </w:r>
      <w:r>
        <w:rPr>
          <w:spacing w:val="-1"/>
          <w:sz w:val="16"/>
        </w:rPr>
        <w:t xml:space="preserve"> </w:t>
      </w:r>
      <w:r>
        <w:rPr>
          <w:spacing w:val="-2"/>
          <w:sz w:val="16"/>
        </w:rPr>
        <w:t>loss</w:t>
      </w:r>
      <w:r>
        <w:rPr>
          <w:sz w:val="16"/>
        </w:rPr>
        <w:t xml:space="preserve"> </w:t>
      </w:r>
      <w:r>
        <w:rPr>
          <w:spacing w:val="-2"/>
          <w:sz w:val="16"/>
        </w:rPr>
        <w:t>of</w:t>
      </w:r>
      <w:r>
        <w:rPr>
          <w:spacing w:val="-1"/>
          <w:sz w:val="16"/>
        </w:rPr>
        <w:t xml:space="preserve"> </w:t>
      </w:r>
      <w:r>
        <w:rPr>
          <w:spacing w:val="-2"/>
          <w:sz w:val="16"/>
        </w:rPr>
        <w:t>goodwill,</w:t>
      </w:r>
    </w:p>
    <w:p w14:paraId="114A1AF1" w14:textId="77777777" w:rsidR="005206A1" w:rsidRDefault="00EE7B96">
      <w:pPr>
        <w:pStyle w:val="BodyText"/>
        <w:spacing w:before="1"/>
        <w:ind w:left="679" w:right="111"/>
        <w:jc w:val="both"/>
      </w:pPr>
      <w:r>
        <w:t>(d) loss of business opportunity arising under or in</w:t>
      </w:r>
      <w:r>
        <w:rPr>
          <w:spacing w:val="40"/>
        </w:rPr>
        <w:t xml:space="preserve"> </w:t>
      </w:r>
      <w:r>
        <w:t>connection with this Agreement, whether arising out of</w:t>
      </w:r>
      <w:r>
        <w:rPr>
          <w:spacing w:val="40"/>
        </w:rPr>
        <w:t xml:space="preserve"> </w:t>
      </w:r>
      <w:r>
        <w:t>negligence, breach of contract, misrepresentation or</w:t>
      </w:r>
      <w:r>
        <w:rPr>
          <w:spacing w:val="40"/>
        </w:rPr>
        <w:t xml:space="preserve"> </w:t>
      </w:r>
      <w:r>
        <w:t>otherwise, including any act or omission arising out of or in</w:t>
      </w:r>
      <w:r>
        <w:rPr>
          <w:spacing w:val="40"/>
        </w:rPr>
        <w:t xml:space="preserve"> </w:t>
      </w:r>
      <w:r>
        <w:t>connection</w:t>
      </w:r>
      <w:r>
        <w:rPr>
          <w:spacing w:val="-6"/>
        </w:rPr>
        <w:t xml:space="preserve"> </w:t>
      </w:r>
      <w:r>
        <w:t>with</w:t>
      </w:r>
      <w:r>
        <w:rPr>
          <w:spacing w:val="-6"/>
        </w:rPr>
        <w:t xml:space="preserve"> </w:t>
      </w:r>
      <w:r>
        <w:t>any</w:t>
      </w:r>
      <w:r>
        <w:rPr>
          <w:spacing w:val="-7"/>
        </w:rPr>
        <w:t xml:space="preserve"> </w:t>
      </w:r>
      <w:r>
        <w:t>error</w:t>
      </w:r>
      <w:r>
        <w:rPr>
          <w:spacing w:val="-6"/>
        </w:rPr>
        <w:t xml:space="preserve"> </w:t>
      </w:r>
      <w:r>
        <w:t>in</w:t>
      </w:r>
      <w:r>
        <w:rPr>
          <w:spacing w:val="-6"/>
        </w:rPr>
        <w:t xml:space="preserve"> </w:t>
      </w:r>
      <w:r>
        <w:t>any</w:t>
      </w:r>
      <w:r>
        <w:rPr>
          <w:spacing w:val="-7"/>
        </w:rPr>
        <w:t xml:space="preserve"> </w:t>
      </w:r>
      <w:r>
        <w:t>instruction</w:t>
      </w:r>
      <w:r>
        <w:rPr>
          <w:spacing w:val="-6"/>
        </w:rPr>
        <w:t xml:space="preserve"> </w:t>
      </w:r>
      <w:r>
        <w:t>given</w:t>
      </w:r>
      <w:r>
        <w:rPr>
          <w:spacing w:val="-6"/>
        </w:rPr>
        <w:t xml:space="preserve"> </w:t>
      </w:r>
      <w:r>
        <w:t>by</w:t>
      </w:r>
      <w:r>
        <w:rPr>
          <w:spacing w:val="-6"/>
        </w:rPr>
        <w:t xml:space="preserve"> </w:t>
      </w:r>
      <w:r>
        <w:t>you,</w:t>
      </w:r>
      <w:r>
        <w:rPr>
          <w:spacing w:val="-6"/>
        </w:rPr>
        <w:t xml:space="preserve"> </w:t>
      </w:r>
      <w:r>
        <w:t>or</w:t>
      </w:r>
      <w:r>
        <w:rPr>
          <w:spacing w:val="40"/>
        </w:rPr>
        <w:t xml:space="preserve"> </w:t>
      </w:r>
      <w:r>
        <w:t>on</w:t>
      </w:r>
      <w:r>
        <w:rPr>
          <w:spacing w:val="-8"/>
        </w:rPr>
        <w:t xml:space="preserve"> </w:t>
      </w:r>
      <w:r>
        <w:t>any</w:t>
      </w:r>
      <w:r>
        <w:rPr>
          <w:spacing w:val="-9"/>
        </w:rPr>
        <w:t xml:space="preserve"> </w:t>
      </w:r>
      <w:r>
        <w:t>instruction</w:t>
      </w:r>
      <w:r>
        <w:rPr>
          <w:spacing w:val="-8"/>
        </w:rPr>
        <w:t xml:space="preserve"> </w:t>
      </w:r>
      <w:r>
        <w:t>which</w:t>
      </w:r>
      <w:r>
        <w:rPr>
          <w:spacing w:val="-7"/>
        </w:rPr>
        <w:t xml:space="preserve"> </w:t>
      </w:r>
      <w:r>
        <w:t>is</w:t>
      </w:r>
      <w:r>
        <w:rPr>
          <w:spacing w:val="-9"/>
        </w:rPr>
        <w:t xml:space="preserve"> </w:t>
      </w:r>
      <w:r>
        <w:t>or</w:t>
      </w:r>
      <w:r>
        <w:rPr>
          <w:spacing w:val="-7"/>
        </w:rPr>
        <w:t xml:space="preserve"> </w:t>
      </w:r>
      <w:r>
        <w:t>reasonably</w:t>
      </w:r>
      <w:r>
        <w:rPr>
          <w:spacing w:val="-9"/>
        </w:rPr>
        <w:t xml:space="preserve"> </w:t>
      </w:r>
      <w:r>
        <w:t>appears</w:t>
      </w:r>
      <w:r>
        <w:rPr>
          <w:spacing w:val="-8"/>
        </w:rPr>
        <w:t xml:space="preserve"> </w:t>
      </w:r>
      <w:r>
        <w:t>to</w:t>
      </w:r>
      <w:r>
        <w:rPr>
          <w:spacing w:val="-10"/>
        </w:rPr>
        <w:t xml:space="preserve"> </w:t>
      </w:r>
      <w:r>
        <w:t>us</w:t>
      </w:r>
      <w:r>
        <w:rPr>
          <w:spacing w:val="-5"/>
        </w:rPr>
        <w:t xml:space="preserve"> </w:t>
      </w:r>
      <w:r>
        <w:t>to</w:t>
      </w:r>
      <w:r>
        <w:rPr>
          <w:spacing w:val="-9"/>
        </w:rPr>
        <w:t xml:space="preserve"> </w:t>
      </w:r>
      <w:r>
        <w:t>be</w:t>
      </w:r>
      <w:r>
        <w:rPr>
          <w:spacing w:val="40"/>
        </w:rPr>
        <w:t xml:space="preserve"> </w:t>
      </w:r>
      <w:r>
        <w:t>from</w:t>
      </w:r>
      <w:r>
        <w:rPr>
          <w:spacing w:val="-10"/>
        </w:rPr>
        <w:t xml:space="preserve"> </w:t>
      </w:r>
      <w:r>
        <w:t>you.</w:t>
      </w:r>
      <w:r>
        <w:rPr>
          <w:spacing w:val="-9"/>
        </w:rPr>
        <w:t xml:space="preserve"> </w:t>
      </w:r>
      <w:r>
        <w:t>Nothing</w:t>
      </w:r>
      <w:r>
        <w:rPr>
          <w:spacing w:val="-9"/>
        </w:rPr>
        <w:t xml:space="preserve"> </w:t>
      </w:r>
      <w:r>
        <w:t>in</w:t>
      </w:r>
      <w:r>
        <w:rPr>
          <w:spacing w:val="-9"/>
        </w:rPr>
        <w:t xml:space="preserve"> </w:t>
      </w:r>
      <w:r>
        <w:t>this</w:t>
      </w:r>
      <w:r>
        <w:rPr>
          <w:spacing w:val="-9"/>
        </w:rPr>
        <w:t xml:space="preserve"> </w:t>
      </w:r>
      <w:r>
        <w:t>Agreement</w:t>
      </w:r>
      <w:r>
        <w:rPr>
          <w:spacing w:val="-9"/>
        </w:rPr>
        <w:t xml:space="preserve"> </w:t>
      </w:r>
      <w:r>
        <w:t>will</w:t>
      </w:r>
      <w:r>
        <w:rPr>
          <w:spacing w:val="-9"/>
        </w:rPr>
        <w:t xml:space="preserve"> </w:t>
      </w:r>
      <w:r>
        <w:t>limit</w:t>
      </w:r>
      <w:r>
        <w:rPr>
          <w:spacing w:val="-9"/>
        </w:rPr>
        <w:t xml:space="preserve"> </w:t>
      </w:r>
      <w:r>
        <w:t>our</w:t>
      </w:r>
      <w:r>
        <w:rPr>
          <w:spacing w:val="-9"/>
        </w:rPr>
        <w:t xml:space="preserve"> </w:t>
      </w:r>
      <w:r>
        <w:t>liability</w:t>
      </w:r>
      <w:r>
        <w:rPr>
          <w:spacing w:val="-9"/>
        </w:rPr>
        <w:t xml:space="preserve"> </w:t>
      </w:r>
      <w:r>
        <w:t>for</w:t>
      </w:r>
      <w:r>
        <w:rPr>
          <w:spacing w:val="40"/>
        </w:rPr>
        <w:t xml:space="preserve"> </w:t>
      </w:r>
      <w:r>
        <w:t>death</w:t>
      </w:r>
      <w:r>
        <w:rPr>
          <w:spacing w:val="-7"/>
        </w:rPr>
        <w:t xml:space="preserve"> </w:t>
      </w:r>
      <w:r>
        <w:t>or</w:t>
      </w:r>
      <w:r>
        <w:rPr>
          <w:spacing w:val="-7"/>
        </w:rPr>
        <w:t xml:space="preserve"> </w:t>
      </w:r>
      <w:r>
        <w:t>personal</w:t>
      </w:r>
      <w:r>
        <w:rPr>
          <w:spacing w:val="-4"/>
        </w:rPr>
        <w:t xml:space="preserve"> </w:t>
      </w:r>
      <w:r>
        <w:t>injury</w:t>
      </w:r>
      <w:r>
        <w:rPr>
          <w:spacing w:val="-5"/>
        </w:rPr>
        <w:t xml:space="preserve"> </w:t>
      </w:r>
      <w:r>
        <w:t>resulting</w:t>
      </w:r>
      <w:r>
        <w:rPr>
          <w:spacing w:val="-4"/>
        </w:rPr>
        <w:t xml:space="preserve"> </w:t>
      </w:r>
      <w:r>
        <w:t>from</w:t>
      </w:r>
      <w:r>
        <w:rPr>
          <w:spacing w:val="-6"/>
        </w:rPr>
        <w:t xml:space="preserve"> </w:t>
      </w:r>
      <w:r>
        <w:t>our</w:t>
      </w:r>
      <w:r>
        <w:rPr>
          <w:spacing w:val="-7"/>
        </w:rPr>
        <w:t xml:space="preserve"> </w:t>
      </w:r>
      <w:r>
        <w:t>negligence</w:t>
      </w:r>
      <w:r>
        <w:rPr>
          <w:spacing w:val="-7"/>
        </w:rPr>
        <w:t xml:space="preserve"> </w:t>
      </w:r>
      <w:r>
        <w:t>or</w:t>
      </w:r>
      <w:r>
        <w:rPr>
          <w:spacing w:val="-5"/>
        </w:rPr>
        <w:t xml:space="preserve"> </w:t>
      </w:r>
      <w:r>
        <w:t>for</w:t>
      </w:r>
      <w:r>
        <w:rPr>
          <w:spacing w:val="40"/>
        </w:rPr>
        <w:t xml:space="preserve"> </w:t>
      </w:r>
      <w:r>
        <w:t>any liability which cannot be lawfully excluded or limited.</w:t>
      </w:r>
    </w:p>
    <w:p w14:paraId="114A1AF2" w14:textId="77777777" w:rsidR="005206A1" w:rsidRDefault="005206A1">
      <w:pPr>
        <w:pStyle w:val="BodyText"/>
      </w:pPr>
    </w:p>
    <w:p w14:paraId="114A1AF3" w14:textId="77777777" w:rsidR="005206A1" w:rsidRDefault="00EE7B96">
      <w:pPr>
        <w:pStyle w:val="ListParagraph"/>
        <w:numPr>
          <w:ilvl w:val="1"/>
          <w:numId w:val="22"/>
        </w:numPr>
        <w:tabs>
          <w:tab w:val="left" w:pos="680"/>
        </w:tabs>
        <w:ind w:right="113"/>
        <w:jc w:val="both"/>
        <w:rPr>
          <w:sz w:val="16"/>
        </w:rPr>
      </w:pPr>
      <w:r>
        <w:rPr>
          <w:b/>
          <w:sz w:val="16"/>
        </w:rPr>
        <w:t>Tax Implications</w:t>
      </w:r>
      <w:r>
        <w:rPr>
          <w:sz w:val="16"/>
        </w:rPr>
        <w:t>: Without limitation, we do not accept</w:t>
      </w:r>
      <w:r>
        <w:rPr>
          <w:spacing w:val="40"/>
          <w:sz w:val="16"/>
        </w:rPr>
        <w:t xml:space="preserve"> </w:t>
      </w:r>
      <w:r>
        <w:rPr>
          <w:sz w:val="16"/>
        </w:rPr>
        <w:t>liability of any adverse tax implications of any Transaction</w:t>
      </w:r>
      <w:r>
        <w:rPr>
          <w:spacing w:val="40"/>
          <w:sz w:val="16"/>
        </w:rPr>
        <w:t xml:space="preserve"> </w:t>
      </w:r>
      <w:r>
        <w:rPr>
          <w:sz w:val="16"/>
        </w:rPr>
        <w:t>whatsoever. Furthermore, we do not provide tax advice.</w:t>
      </w:r>
    </w:p>
    <w:p w14:paraId="114A1AF4" w14:textId="77777777" w:rsidR="005206A1" w:rsidRDefault="005206A1">
      <w:pPr>
        <w:pStyle w:val="BodyText"/>
        <w:spacing w:before="11"/>
        <w:rPr>
          <w:sz w:val="15"/>
        </w:rPr>
      </w:pPr>
    </w:p>
    <w:p w14:paraId="114A1AF5" w14:textId="77777777" w:rsidR="005206A1" w:rsidRDefault="00EE7B96">
      <w:pPr>
        <w:pStyle w:val="ListParagraph"/>
        <w:numPr>
          <w:ilvl w:val="1"/>
          <w:numId w:val="22"/>
        </w:numPr>
        <w:tabs>
          <w:tab w:val="left" w:pos="680"/>
        </w:tabs>
        <w:ind w:right="114"/>
        <w:jc w:val="both"/>
        <w:rPr>
          <w:sz w:val="16"/>
        </w:rPr>
      </w:pPr>
      <w:r>
        <w:rPr>
          <w:b/>
          <w:spacing w:val="-2"/>
          <w:sz w:val="16"/>
        </w:rPr>
        <w:t>Changes in the Market</w:t>
      </w:r>
      <w:r>
        <w:rPr>
          <w:spacing w:val="-2"/>
          <w:sz w:val="16"/>
        </w:rPr>
        <w:t>:</w:t>
      </w:r>
      <w:r>
        <w:rPr>
          <w:spacing w:val="-5"/>
          <w:sz w:val="16"/>
        </w:rPr>
        <w:t xml:space="preserve"> </w:t>
      </w:r>
      <w:r>
        <w:rPr>
          <w:spacing w:val="-2"/>
          <w:sz w:val="16"/>
        </w:rPr>
        <w:t>Without limitation, we</w:t>
      </w:r>
      <w:r>
        <w:rPr>
          <w:spacing w:val="-4"/>
          <w:sz w:val="16"/>
        </w:rPr>
        <w:t xml:space="preserve"> </w:t>
      </w:r>
      <w:r>
        <w:rPr>
          <w:spacing w:val="-2"/>
          <w:sz w:val="16"/>
        </w:rPr>
        <w:t>do not accept</w:t>
      </w:r>
      <w:r>
        <w:rPr>
          <w:spacing w:val="40"/>
          <w:sz w:val="16"/>
        </w:rPr>
        <w:t xml:space="preserve"> </w:t>
      </w:r>
      <w:r>
        <w:rPr>
          <w:sz w:val="16"/>
        </w:rPr>
        <w:t>any liability by reason of any delay or change in the</w:t>
      </w:r>
      <w:r>
        <w:rPr>
          <w:spacing w:val="-1"/>
          <w:sz w:val="16"/>
        </w:rPr>
        <w:t xml:space="preserve"> </w:t>
      </w:r>
      <w:r>
        <w:rPr>
          <w:sz w:val="16"/>
        </w:rPr>
        <w:t>Market</w:t>
      </w:r>
      <w:r>
        <w:rPr>
          <w:spacing w:val="40"/>
          <w:sz w:val="16"/>
        </w:rPr>
        <w:t xml:space="preserve"> </w:t>
      </w:r>
      <w:r>
        <w:rPr>
          <w:sz w:val="16"/>
        </w:rPr>
        <w:t xml:space="preserve">conditions before any </w:t>
      </w:r>
      <w:proofErr w:type="gramStart"/>
      <w:r>
        <w:rPr>
          <w:sz w:val="16"/>
        </w:rPr>
        <w:t>particular Transaction</w:t>
      </w:r>
      <w:proofErr w:type="gramEnd"/>
      <w:r>
        <w:rPr>
          <w:sz w:val="16"/>
        </w:rPr>
        <w:t xml:space="preserve"> is affected.</w:t>
      </w:r>
    </w:p>
    <w:p w14:paraId="114A1AF6" w14:textId="77777777" w:rsidR="005206A1" w:rsidRDefault="005206A1">
      <w:pPr>
        <w:pStyle w:val="BodyText"/>
        <w:spacing w:before="1"/>
      </w:pPr>
    </w:p>
    <w:p w14:paraId="114A1AF7" w14:textId="77777777" w:rsidR="005206A1" w:rsidRDefault="00EE7B96">
      <w:pPr>
        <w:pStyle w:val="ListParagraph"/>
        <w:numPr>
          <w:ilvl w:val="1"/>
          <w:numId w:val="22"/>
        </w:numPr>
        <w:tabs>
          <w:tab w:val="left" w:pos="680"/>
        </w:tabs>
        <w:ind w:right="112"/>
        <w:jc w:val="both"/>
        <w:rPr>
          <w:sz w:val="16"/>
        </w:rPr>
      </w:pPr>
      <w:r>
        <w:rPr>
          <w:b/>
          <w:sz w:val="16"/>
        </w:rPr>
        <w:t>Limitation of Liability</w:t>
      </w:r>
      <w:r>
        <w:rPr>
          <w:sz w:val="16"/>
        </w:rPr>
        <w:t>: We shall not be liable to you for any</w:t>
      </w:r>
      <w:r>
        <w:rPr>
          <w:spacing w:val="40"/>
          <w:sz w:val="16"/>
        </w:rPr>
        <w:t xml:space="preserve"> </w:t>
      </w:r>
      <w:r>
        <w:rPr>
          <w:sz w:val="16"/>
        </w:rPr>
        <w:t>partial or</w:t>
      </w:r>
      <w:r>
        <w:rPr>
          <w:spacing w:val="-3"/>
          <w:sz w:val="16"/>
        </w:rPr>
        <w:t xml:space="preserve"> </w:t>
      </w:r>
      <w:r>
        <w:rPr>
          <w:sz w:val="16"/>
        </w:rPr>
        <w:t>non-performance</w:t>
      </w:r>
      <w:r>
        <w:rPr>
          <w:spacing w:val="-3"/>
          <w:sz w:val="16"/>
        </w:rPr>
        <w:t xml:space="preserve"> </w:t>
      </w:r>
      <w:r>
        <w:rPr>
          <w:sz w:val="16"/>
        </w:rPr>
        <w:t>of</w:t>
      </w:r>
      <w:r>
        <w:rPr>
          <w:spacing w:val="-4"/>
          <w:sz w:val="16"/>
        </w:rPr>
        <w:t xml:space="preserve"> </w:t>
      </w:r>
      <w:r>
        <w:rPr>
          <w:sz w:val="16"/>
        </w:rPr>
        <w:t>our</w:t>
      </w:r>
      <w:r>
        <w:rPr>
          <w:spacing w:val="-3"/>
          <w:sz w:val="16"/>
        </w:rPr>
        <w:t xml:space="preserve"> </w:t>
      </w:r>
      <w:r>
        <w:rPr>
          <w:sz w:val="16"/>
        </w:rPr>
        <w:t>obligations</w:t>
      </w:r>
      <w:r>
        <w:rPr>
          <w:spacing w:val="-2"/>
          <w:sz w:val="16"/>
        </w:rPr>
        <w:t xml:space="preserve"> </w:t>
      </w:r>
      <w:r>
        <w:rPr>
          <w:sz w:val="16"/>
        </w:rPr>
        <w:t>hereunder by</w:t>
      </w:r>
      <w:r>
        <w:rPr>
          <w:spacing w:val="40"/>
          <w:sz w:val="16"/>
        </w:rPr>
        <w:t xml:space="preserve"> </w:t>
      </w:r>
      <w:r>
        <w:rPr>
          <w:sz w:val="16"/>
        </w:rPr>
        <w:t>reason of any cause beyond our reasonable control,</w:t>
      </w:r>
      <w:r>
        <w:rPr>
          <w:spacing w:val="40"/>
          <w:sz w:val="16"/>
        </w:rPr>
        <w:t xml:space="preserve"> </w:t>
      </w:r>
      <w:r>
        <w:rPr>
          <w:sz w:val="16"/>
        </w:rPr>
        <w:t>including without limitation any breakdown, delay,</w:t>
      </w:r>
      <w:r>
        <w:rPr>
          <w:spacing w:val="40"/>
          <w:sz w:val="16"/>
        </w:rPr>
        <w:t xml:space="preserve"> </w:t>
      </w:r>
      <w:r>
        <w:rPr>
          <w:sz w:val="16"/>
        </w:rPr>
        <w:t>malfunction or failure of transmission, communication or</w:t>
      </w:r>
      <w:r>
        <w:rPr>
          <w:spacing w:val="40"/>
          <w:sz w:val="16"/>
        </w:rPr>
        <w:t xml:space="preserve"> </w:t>
      </w:r>
      <w:r>
        <w:rPr>
          <w:sz w:val="16"/>
        </w:rPr>
        <w:t>computer</w:t>
      </w:r>
      <w:r>
        <w:rPr>
          <w:spacing w:val="-2"/>
          <w:sz w:val="16"/>
        </w:rPr>
        <w:t xml:space="preserve"> </w:t>
      </w:r>
      <w:r>
        <w:rPr>
          <w:sz w:val="16"/>
        </w:rPr>
        <w:t>facilities, industrial</w:t>
      </w:r>
      <w:r>
        <w:rPr>
          <w:spacing w:val="-3"/>
          <w:sz w:val="16"/>
        </w:rPr>
        <w:t xml:space="preserve"> </w:t>
      </w:r>
      <w:r>
        <w:rPr>
          <w:sz w:val="16"/>
        </w:rPr>
        <w:t>action, act</w:t>
      </w:r>
      <w:r>
        <w:rPr>
          <w:spacing w:val="-3"/>
          <w:sz w:val="16"/>
        </w:rPr>
        <w:t xml:space="preserve"> </w:t>
      </w:r>
      <w:r>
        <w:rPr>
          <w:sz w:val="16"/>
        </w:rPr>
        <w:t>of terrorism,</w:t>
      </w:r>
      <w:r>
        <w:rPr>
          <w:spacing w:val="-1"/>
          <w:sz w:val="16"/>
        </w:rPr>
        <w:t xml:space="preserve"> </w:t>
      </w:r>
      <w:r>
        <w:rPr>
          <w:sz w:val="16"/>
        </w:rPr>
        <w:t>act</w:t>
      </w:r>
      <w:r>
        <w:rPr>
          <w:spacing w:val="-3"/>
          <w:sz w:val="16"/>
        </w:rPr>
        <w:t xml:space="preserve"> </w:t>
      </w:r>
      <w:r>
        <w:rPr>
          <w:sz w:val="16"/>
        </w:rPr>
        <w:t>of</w:t>
      </w:r>
      <w:r>
        <w:rPr>
          <w:spacing w:val="40"/>
          <w:sz w:val="16"/>
        </w:rPr>
        <w:t xml:space="preserve"> </w:t>
      </w:r>
      <w:r>
        <w:rPr>
          <w:sz w:val="16"/>
        </w:rPr>
        <w:t>God, acts and regulations of any governmental or supra-</w:t>
      </w:r>
      <w:r>
        <w:rPr>
          <w:spacing w:val="40"/>
          <w:sz w:val="16"/>
        </w:rPr>
        <w:t xml:space="preserve"> </w:t>
      </w:r>
      <w:r>
        <w:rPr>
          <w:sz w:val="16"/>
        </w:rPr>
        <w:t>national bodies or authorities or the failure by the relevant</w:t>
      </w:r>
      <w:r>
        <w:rPr>
          <w:spacing w:val="40"/>
          <w:sz w:val="16"/>
        </w:rPr>
        <w:t xml:space="preserve"> </w:t>
      </w:r>
      <w:r>
        <w:rPr>
          <w:sz w:val="16"/>
        </w:rPr>
        <w:t>intermediate</w:t>
      </w:r>
      <w:r>
        <w:rPr>
          <w:spacing w:val="41"/>
          <w:sz w:val="16"/>
        </w:rPr>
        <w:t xml:space="preserve"> </w:t>
      </w:r>
      <w:r>
        <w:rPr>
          <w:sz w:val="16"/>
        </w:rPr>
        <w:t>broker</w:t>
      </w:r>
      <w:r>
        <w:rPr>
          <w:spacing w:val="40"/>
          <w:sz w:val="16"/>
        </w:rPr>
        <w:t xml:space="preserve"> </w:t>
      </w:r>
      <w:r>
        <w:rPr>
          <w:sz w:val="16"/>
        </w:rPr>
        <w:t>or</w:t>
      </w:r>
      <w:r>
        <w:rPr>
          <w:spacing w:val="41"/>
          <w:sz w:val="16"/>
        </w:rPr>
        <w:t xml:space="preserve"> </w:t>
      </w:r>
      <w:r>
        <w:rPr>
          <w:sz w:val="16"/>
        </w:rPr>
        <w:t>agent,</w:t>
      </w:r>
      <w:r>
        <w:rPr>
          <w:spacing w:val="40"/>
          <w:sz w:val="16"/>
        </w:rPr>
        <w:t xml:space="preserve"> </w:t>
      </w:r>
      <w:r>
        <w:rPr>
          <w:sz w:val="16"/>
        </w:rPr>
        <w:t>agent</w:t>
      </w:r>
      <w:r>
        <w:rPr>
          <w:spacing w:val="40"/>
          <w:sz w:val="16"/>
        </w:rPr>
        <w:t xml:space="preserve"> </w:t>
      </w:r>
      <w:r>
        <w:rPr>
          <w:sz w:val="16"/>
        </w:rPr>
        <w:t>or</w:t>
      </w:r>
      <w:r>
        <w:rPr>
          <w:spacing w:val="38"/>
          <w:sz w:val="16"/>
        </w:rPr>
        <w:t xml:space="preserve"> </w:t>
      </w:r>
      <w:r>
        <w:rPr>
          <w:sz w:val="16"/>
        </w:rPr>
        <w:t>principal</w:t>
      </w:r>
      <w:r>
        <w:rPr>
          <w:spacing w:val="38"/>
          <w:sz w:val="16"/>
        </w:rPr>
        <w:t xml:space="preserve"> </w:t>
      </w:r>
      <w:r>
        <w:rPr>
          <w:sz w:val="16"/>
        </w:rPr>
        <w:t>of</w:t>
      </w:r>
      <w:r>
        <w:rPr>
          <w:spacing w:val="39"/>
          <w:sz w:val="16"/>
        </w:rPr>
        <w:t xml:space="preserve"> </w:t>
      </w:r>
      <w:r>
        <w:rPr>
          <w:spacing w:val="-5"/>
          <w:sz w:val="16"/>
        </w:rPr>
        <w:t>our</w:t>
      </w:r>
    </w:p>
    <w:p w14:paraId="114A1AF8" w14:textId="77777777" w:rsidR="005206A1" w:rsidRDefault="005206A1">
      <w:pPr>
        <w:jc w:val="both"/>
        <w:rPr>
          <w:sz w:val="16"/>
        </w:rPr>
        <w:sectPr w:rsidR="005206A1">
          <w:type w:val="continuous"/>
          <w:pgSz w:w="11910" w:h="16840"/>
          <w:pgMar w:top="1920" w:right="1020" w:bottom="280" w:left="1020" w:header="1190" w:footer="2025" w:gutter="0"/>
          <w:cols w:num="2" w:space="720" w:equalWidth="0">
            <w:col w:w="4620" w:space="554"/>
            <w:col w:w="4696"/>
          </w:cols>
        </w:sectPr>
      </w:pPr>
    </w:p>
    <w:p w14:paraId="114A1AF9" w14:textId="77777777" w:rsidR="005206A1" w:rsidRDefault="005206A1">
      <w:pPr>
        <w:pStyle w:val="BodyText"/>
        <w:spacing w:before="7"/>
        <w:rPr>
          <w:sz w:val="14"/>
        </w:rPr>
      </w:pPr>
    </w:p>
    <w:p w14:paraId="114A1AFA" w14:textId="77777777" w:rsidR="005206A1" w:rsidRDefault="005206A1">
      <w:pPr>
        <w:rPr>
          <w:sz w:val="14"/>
        </w:rPr>
        <w:sectPr w:rsidR="005206A1">
          <w:headerReference w:type="default" r:id="rId16"/>
          <w:footerReference w:type="default" r:id="rId17"/>
          <w:pgSz w:w="11910" w:h="16840"/>
          <w:pgMar w:top="2120" w:right="1020" w:bottom="2220" w:left="1020" w:header="1190" w:footer="2025" w:gutter="0"/>
          <w:cols w:space="720"/>
        </w:sectPr>
      </w:pPr>
    </w:p>
    <w:p w14:paraId="114A1AFB" w14:textId="23C62086" w:rsidR="005206A1" w:rsidRDefault="00EE7B96">
      <w:pPr>
        <w:pStyle w:val="BodyText"/>
        <w:spacing w:before="68"/>
        <w:ind w:left="679" w:right="42"/>
        <w:jc w:val="both"/>
      </w:pPr>
      <w:r>
        <w:t>custodian,</w:t>
      </w:r>
      <w:r>
        <w:rPr>
          <w:spacing w:val="-7"/>
        </w:rPr>
        <w:t xml:space="preserve"> </w:t>
      </w:r>
      <w:r>
        <w:t>sub-custodian,</w:t>
      </w:r>
      <w:r>
        <w:rPr>
          <w:spacing w:val="-7"/>
        </w:rPr>
        <w:t xml:space="preserve"> </w:t>
      </w:r>
      <w:r>
        <w:t>dealer,</w:t>
      </w:r>
      <w:r>
        <w:rPr>
          <w:spacing w:val="-7"/>
        </w:rPr>
        <w:t xml:space="preserve"> </w:t>
      </w:r>
      <w:r>
        <w:t>Market,</w:t>
      </w:r>
      <w:r>
        <w:rPr>
          <w:spacing w:val="-7"/>
        </w:rPr>
        <w:t xml:space="preserve"> </w:t>
      </w:r>
      <w:r>
        <w:t>clearing</w:t>
      </w:r>
      <w:r>
        <w:rPr>
          <w:spacing w:val="-6"/>
        </w:rPr>
        <w:t xml:space="preserve"> </w:t>
      </w:r>
      <w:r>
        <w:t>house,</w:t>
      </w:r>
      <w:r>
        <w:rPr>
          <w:spacing w:val="-7"/>
        </w:rPr>
        <w:t xml:space="preserve"> </w:t>
      </w:r>
      <w:r>
        <w:t>or</w:t>
      </w:r>
      <w:r>
        <w:rPr>
          <w:spacing w:val="40"/>
        </w:rPr>
        <w:t xml:space="preserve"> </w:t>
      </w:r>
      <w:r>
        <w:t>regulatory</w:t>
      </w:r>
      <w:r>
        <w:rPr>
          <w:spacing w:val="-9"/>
        </w:rPr>
        <w:t xml:space="preserve"> </w:t>
      </w:r>
      <w:r>
        <w:t>or</w:t>
      </w:r>
      <w:r>
        <w:rPr>
          <w:spacing w:val="-9"/>
        </w:rPr>
        <w:t xml:space="preserve"> </w:t>
      </w:r>
      <w:r>
        <w:t>self-regulatory</w:t>
      </w:r>
      <w:r>
        <w:rPr>
          <w:spacing w:val="-9"/>
        </w:rPr>
        <w:t xml:space="preserve"> </w:t>
      </w:r>
      <w:proofErr w:type="spellStart"/>
      <w:r>
        <w:t>organisation</w:t>
      </w:r>
      <w:proofErr w:type="spellEnd"/>
      <w:r>
        <w:t>,</w:t>
      </w:r>
      <w:r>
        <w:rPr>
          <w:spacing w:val="-6"/>
        </w:rPr>
        <w:t xml:space="preserve"> </w:t>
      </w:r>
      <w:r>
        <w:t>for</w:t>
      </w:r>
      <w:r>
        <w:rPr>
          <w:spacing w:val="-6"/>
        </w:rPr>
        <w:t xml:space="preserve"> </w:t>
      </w:r>
      <w:r>
        <w:t>any</w:t>
      </w:r>
      <w:r>
        <w:rPr>
          <w:spacing w:val="-9"/>
        </w:rPr>
        <w:t xml:space="preserve"> </w:t>
      </w:r>
      <w:r>
        <w:t>reason,</w:t>
      </w:r>
      <w:r>
        <w:rPr>
          <w:spacing w:val="-8"/>
        </w:rPr>
        <w:t xml:space="preserve"> </w:t>
      </w:r>
      <w:r>
        <w:t>to</w:t>
      </w:r>
      <w:r>
        <w:rPr>
          <w:spacing w:val="40"/>
        </w:rPr>
        <w:t xml:space="preserve"> </w:t>
      </w:r>
      <w:r>
        <w:t>perform its obligations, or any such event which would be</w:t>
      </w:r>
      <w:r>
        <w:rPr>
          <w:spacing w:val="40"/>
        </w:rPr>
        <w:t xml:space="preserve"> </w:t>
      </w:r>
      <w:r>
        <w:t>reasonably</w:t>
      </w:r>
      <w:r>
        <w:rPr>
          <w:spacing w:val="-10"/>
        </w:rPr>
        <w:t xml:space="preserve"> </w:t>
      </w:r>
      <w:r>
        <w:t>considered</w:t>
      </w:r>
      <w:r>
        <w:rPr>
          <w:spacing w:val="-9"/>
        </w:rPr>
        <w:t xml:space="preserve"> </w:t>
      </w:r>
      <w:r>
        <w:t>as</w:t>
      </w:r>
      <w:r>
        <w:rPr>
          <w:spacing w:val="-9"/>
        </w:rPr>
        <w:t xml:space="preserve"> </w:t>
      </w:r>
      <w:r>
        <w:t>a</w:t>
      </w:r>
      <w:r>
        <w:rPr>
          <w:spacing w:val="-9"/>
        </w:rPr>
        <w:t xml:space="preserve"> </w:t>
      </w:r>
      <w:r>
        <w:t>Force</w:t>
      </w:r>
      <w:r>
        <w:rPr>
          <w:spacing w:val="-9"/>
        </w:rPr>
        <w:t xml:space="preserve"> </w:t>
      </w:r>
      <w:r>
        <w:t>Majeure</w:t>
      </w:r>
      <w:r>
        <w:rPr>
          <w:spacing w:val="-9"/>
        </w:rPr>
        <w:t xml:space="preserve"> </w:t>
      </w:r>
      <w:r>
        <w:t>Event</w:t>
      </w:r>
      <w:r>
        <w:rPr>
          <w:spacing w:val="-7"/>
        </w:rPr>
        <w:t xml:space="preserve"> </w:t>
      </w:r>
      <w:r>
        <w:t>beyond</w:t>
      </w:r>
      <w:r>
        <w:rPr>
          <w:spacing w:val="-8"/>
        </w:rPr>
        <w:t xml:space="preserve"> </w:t>
      </w:r>
      <w:r>
        <w:t>our</w:t>
      </w:r>
      <w:r>
        <w:rPr>
          <w:spacing w:val="40"/>
        </w:rPr>
        <w:t xml:space="preserve"> </w:t>
      </w:r>
      <w:r>
        <w:t>control. Nothing in this Agreement will exclude or restrict</w:t>
      </w:r>
      <w:r>
        <w:rPr>
          <w:spacing w:val="40"/>
        </w:rPr>
        <w:t xml:space="preserve"> </w:t>
      </w:r>
      <w:r>
        <w:t>any</w:t>
      </w:r>
      <w:r>
        <w:rPr>
          <w:spacing w:val="-10"/>
        </w:rPr>
        <w:t xml:space="preserve"> </w:t>
      </w:r>
      <w:r>
        <w:t>duty</w:t>
      </w:r>
      <w:r>
        <w:rPr>
          <w:spacing w:val="-9"/>
        </w:rPr>
        <w:t xml:space="preserve"> </w:t>
      </w:r>
      <w:r>
        <w:t>of</w:t>
      </w:r>
      <w:r>
        <w:rPr>
          <w:spacing w:val="-9"/>
        </w:rPr>
        <w:t xml:space="preserve"> </w:t>
      </w:r>
      <w:r>
        <w:t>liability</w:t>
      </w:r>
      <w:r>
        <w:rPr>
          <w:spacing w:val="-9"/>
        </w:rPr>
        <w:t xml:space="preserve"> </w:t>
      </w:r>
      <w:r>
        <w:t>we</w:t>
      </w:r>
      <w:r>
        <w:rPr>
          <w:spacing w:val="-9"/>
        </w:rPr>
        <w:t xml:space="preserve"> </w:t>
      </w:r>
      <w:r>
        <w:t>may</w:t>
      </w:r>
      <w:r>
        <w:rPr>
          <w:spacing w:val="-9"/>
        </w:rPr>
        <w:t xml:space="preserve"> </w:t>
      </w:r>
      <w:r>
        <w:t>have</w:t>
      </w:r>
      <w:r>
        <w:rPr>
          <w:spacing w:val="-9"/>
        </w:rPr>
        <w:t xml:space="preserve"> </w:t>
      </w:r>
      <w:r>
        <w:t>to</w:t>
      </w:r>
      <w:r>
        <w:rPr>
          <w:spacing w:val="-9"/>
        </w:rPr>
        <w:t xml:space="preserve"> </w:t>
      </w:r>
      <w:r>
        <w:t>you</w:t>
      </w:r>
      <w:r>
        <w:rPr>
          <w:spacing w:val="-9"/>
        </w:rPr>
        <w:t xml:space="preserve"> </w:t>
      </w:r>
      <w:r>
        <w:t>under</w:t>
      </w:r>
      <w:r>
        <w:rPr>
          <w:spacing w:val="-9"/>
        </w:rPr>
        <w:t xml:space="preserve"> </w:t>
      </w:r>
      <w:r>
        <w:t>the</w:t>
      </w:r>
      <w:r>
        <w:rPr>
          <w:spacing w:val="-9"/>
        </w:rPr>
        <w:t xml:space="preserve"> </w:t>
      </w:r>
      <w:r>
        <w:t>regulatory</w:t>
      </w:r>
      <w:r>
        <w:rPr>
          <w:spacing w:val="40"/>
        </w:rPr>
        <w:t xml:space="preserve"> </w:t>
      </w:r>
      <w:r>
        <w:t xml:space="preserve">system (as defined in the </w:t>
      </w:r>
      <w:r w:rsidR="005C7031">
        <w:t>FSC</w:t>
      </w:r>
      <w:r>
        <w:t xml:space="preserve"> Rules), which may not be</w:t>
      </w:r>
      <w:r>
        <w:rPr>
          <w:spacing w:val="40"/>
        </w:rPr>
        <w:t xml:space="preserve"> </w:t>
      </w:r>
      <w:r>
        <w:t>excluded or restricted thereunder.</w:t>
      </w:r>
    </w:p>
    <w:p w14:paraId="114A1AFC" w14:textId="77777777" w:rsidR="005206A1" w:rsidRDefault="005206A1">
      <w:pPr>
        <w:pStyle w:val="BodyText"/>
        <w:spacing w:before="11"/>
        <w:rPr>
          <w:sz w:val="15"/>
        </w:rPr>
      </w:pPr>
    </w:p>
    <w:p w14:paraId="114A1AFD" w14:textId="77777777" w:rsidR="005206A1" w:rsidRDefault="00EE7B96">
      <w:pPr>
        <w:pStyle w:val="ListParagraph"/>
        <w:numPr>
          <w:ilvl w:val="1"/>
          <w:numId w:val="22"/>
        </w:numPr>
        <w:tabs>
          <w:tab w:val="left" w:pos="680"/>
        </w:tabs>
        <w:spacing w:before="1"/>
        <w:ind w:right="42"/>
        <w:jc w:val="both"/>
        <w:rPr>
          <w:sz w:val="16"/>
        </w:rPr>
      </w:pPr>
      <w:r>
        <w:rPr>
          <w:b/>
          <w:sz w:val="16"/>
        </w:rPr>
        <w:t>Responsibility for Orders</w:t>
      </w:r>
      <w:r>
        <w:rPr>
          <w:sz w:val="16"/>
        </w:rPr>
        <w:t>: You will be responsible for all</w:t>
      </w:r>
      <w:r>
        <w:rPr>
          <w:spacing w:val="40"/>
          <w:sz w:val="16"/>
        </w:rPr>
        <w:t xml:space="preserve"> </w:t>
      </w:r>
      <w:r>
        <w:rPr>
          <w:sz w:val="16"/>
        </w:rPr>
        <w:t>Orders entered on your behalf via Finalto Online Systems</w:t>
      </w:r>
      <w:r>
        <w:rPr>
          <w:spacing w:val="40"/>
          <w:sz w:val="16"/>
        </w:rPr>
        <w:t xml:space="preserve"> </w:t>
      </w:r>
      <w:r>
        <w:rPr>
          <w:sz w:val="16"/>
        </w:rPr>
        <w:t>and/or</w:t>
      </w:r>
      <w:r>
        <w:rPr>
          <w:spacing w:val="-7"/>
          <w:sz w:val="16"/>
        </w:rPr>
        <w:t xml:space="preserve"> </w:t>
      </w:r>
      <w:r>
        <w:rPr>
          <w:sz w:val="16"/>
        </w:rPr>
        <w:t>External</w:t>
      </w:r>
      <w:r>
        <w:rPr>
          <w:spacing w:val="-7"/>
          <w:sz w:val="16"/>
        </w:rPr>
        <w:t xml:space="preserve"> </w:t>
      </w:r>
      <w:r>
        <w:rPr>
          <w:sz w:val="16"/>
        </w:rPr>
        <w:t>Platform</w:t>
      </w:r>
      <w:r>
        <w:rPr>
          <w:spacing w:val="-4"/>
          <w:sz w:val="16"/>
        </w:rPr>
        <w:t xml:space="preserve"> </w:t>
      </w:r>
      <w:r>
        <w:rPr>
          <w:sz w:val="16"/>
        </w:rPr>
        <w:t>and</w:t>
      </w:r>
      <w:r>
        <w:rPr>
          <w:spacing w:val="-7"/>
          <w:sz w:val="16"/>
        </w:rPr>
        <w:t xml:space="preserve"> </w:t>
      </w:r>
      <w:r>
        <w:rPr>
          <w:sz w:val="16"/>
        </w:rPr>
        <w:t>you</w:t>
      </w:r>
      <w:r>
        <w:rPr>
          <w:spacing w:val="-7"/>
          <w:sz w:val="16"/>
        </w:rPr>
        <w:t xml:space="preserve"> </w:t>
      </w:r>
      <w:r>
        <w:rPr>
          <w:sz w:val="16"/>
        </w:rPr>
        <w:t>will</w:t>
      </w:r>
      <w:r>
        <w:rPr>
          <w:spacing w:val="-4"/>
          <w:sz w:val="16"/>
        </w:rPr>
        <w:t xml:space="preserve"> </w:t>
      </w:r>
      <w:r>
        <w:rPr>
          <w:sz w:val="16"/>
        </w:rPr>
        <w:t>be</w:t>
      </w:r>
      <w:r>
        <w:rPr>
          <w:spacing w:val="-6"/>
          <w:sz w:val="16"/>
        </w:rPr>
        <w:t xml:space="preserve"> </w:t>
      </w:r>
      <w:r>
        <w:rPr>
          <w:sz w:val="16"/>
        </w:rPr>
        <w:t>fully</w:t>
      </w:r>
      <w:r>
        <w:rPr>
          <w:spacing w:val="-6"/>
          <w:sz w:val="16"/>
        </w:rPr>
        <w:t xml:space="preserve"> </w:t>
      </w:r>
      <w:r>
        <w:rPr>
          <w:sz w:val="16"/>
        </w:rPr>
        <w:t>liable</w:t>
      </w:r>
      <w:r>
        <w:rPr>
          <w:spacing w:val="-6"/>
          <w:sz w:val="16"/>
        </w:rPr>
        <w:t xml:space="preserve"> </w:t>
      </w:r>
      <w:r>
        <w:rPr>
          <w:sz w:val="16"/>
        </w:rPr>
        <w:t>to</w:t>
      </w:r>
      <w:r>
        <w:rPr>
          <w:spacing w:val="-7"/>
          <w:sz w:val="16"/>
        </w:rPr>
        <w:t xml:space="preserve"> </w:t>
      </w:r>
      <w:r>
        <w:rPr>
          <w:sz w:val="16"/>
        </w:rPr>
        <w:t>us</w:t>
      </w:r>
      <w:r>
        <w:rPr>
          <w:spacing w:val="-6"/>
          <w:sz w:val="16"/>
        </w:rPr>
        <w:t xml:space="preserve"> </w:t>
      </w:r>
      <w:r>
        <w:rPr>
          <w:sz w:val="16"/>
        </w:rPr>
        <w:t>for</w:t>
      </w:r>
      <w:r>
        <w:rPr>
          <w:spacing w:val="40"/>
          <w:sz w:val="16"/>
        </w:rPr>
        <w:t xml:space="preserve"> </w:t>
      </w:r>
      <w:r>
        <w:rPr>
          <w:sz w:val="16"/>
        </w:rPr>
        <w:t>the settlement of any Transaction arising from it.</w:t>
      </w:r>
    </w:p>
    <w:p w14:paraId="114A1AFE" w14:textId="77777777" w:rsidR="005206A1" w:rsidRDefault="005206A1">
      <w:pPr>
        <w:pStyle w:val="BodyText"/>
      </w:pPr>
    </w:p>
    <w:p w14:paraId="114A1AFF" w14:textId="69E73B6C" w:rsidR="005206A1" w:rsidRDefault="00EE7B96">
      <w:pPr>
        <w:pStyle w:val="ListParagraph"/>
        <w:numPr>
          <w:ilvl w:val="1"/>
          <w:numId w:val="22"/>
        </w:numPr>
        <w:tabs>
          <w:tab w:val="left" w:pos="680"/>
        </w:tabs>
        <w:ind w:right="40"/>
        <w:jc w:val="both"/>
        <w:rPr>
          <w:sz w:val="16"/>
        </w:rPr>
      </w:pPr>
      <w:r>
        <w:rPr>
          <w:b/>
          <w:sz w:val="16"/>
        </w:rPr>
        <w:t>Entire Agreement</w:t>
      </w:r>
      <w:r>
        <w:rPr>
          <w:sz w:val="16"/>
        </w:rPr>
        <w:t>: You acknowledge that you have not</w:t>
      </w:r>
      <w:r>
        <w:rPr>
          <w:spacing w:val="40"/>
          <w:sz w:val="16"/>
        </w:rPr>
        <w:t xml:space="preserve"> </w:t>
      </w:r>
      <w:r>
        <w:rPr>
          <w:sz w:val="16"/>
        </w:rPr>
        <w:t>relied</w:t>
      </w:r>
      <w:r>
        <w:rPr>
          <w:spacing w:val="-2"/>
          <w:sz w:val="16"/>
        </w:rPr>
        <w:t xml:space="preserve"> </w:t>
      </w:r>
      <w:r>
        <w:rPr>
          <w:sz w:val="16"/>
        </w:rPr>
        <w:t>on or</w:t>
      </w:r>
      <w:r>
        <w:rPr>
          <w:spacing w:val="-2"/>
          <w:sz w:val="16"/>
        </w:rPr>
        <w:t xml:space="preserve"> </w:t>
      </w:r>
      <w:r>
        <w:rPr>
          <w:sz w:val="16"/>
        </w:rPr>
        <w:t>been</w:t>
      </w:r>
      <w:r>
        <w:rPr>
          <w:spacing w:val="-2"/>
          <w:sz w:val="16"/>
        </w:rPr>
        <w:t xml:space="preserve"> </w:t>
      </w:r>
      <w:r>
        <w:rPr>
          <w:sz w:val="16"/>
        </w:rPr>
        <w:t>induced</w:t>
      </w:r>
      <w:r>
        <w:rPr>
          <w:spacing w:val="-2"/>
          <w:sz w:val="16"/>
        </w:rPr>
        <w:t xml:space="preserve"> </w:t>
      </w:r>
      <w:r>
        <w:rPr>
          <w:sz w:val="16"/>
        </w:rPr>
        <w:t>to</w:t>
      </w:r>
      <w:r>
        <w:rPr>
          <w:spacing w:val="-1"/>
          <w:sz w:val="16"/>
        </w:rPr>
        <w:t xml:space="preserve"> </w:t>
      </w:r>
      <w:r>
        <w:rPr>
          <w:sz w:val="16"/>
        </w:rPr>
        <w:t>enter</w:t>
      </w:r>
      <w:r>
        <w:rPr>
          <w:spacing w:val="-1"/>
          <w:sz w:val="16"/>
        </w:rPr>
        <w:t xml:space="preserve"> </w:t>
      </w:r>
      <w:r>
        <w:rPr>
          <w:sz w:val="16"/>
        </w:rPr>
        <w:t>into</w:t>
      </w:r>
      <w:r>
        <w:rPr>
          <w:spacing w:val="-2"/>
          <w:sz w:val="16"/>
        </w:rPr>
        <w:t xml:space="preserve"> </w:t>
      </w:r>
      <w:r>
        <w:rPr>
          <w:sz w:val="16"/>
        </w:rPr>
        <w:t>this</w:t>
      </w:r>
      <w:r>
        <w:rPr>
          <w:spacing w:val="-3"/>
          <w:sz w:val="16"/>
        </w:rPr>
        <w:t xml:space="preserve"> </w:t>
      </w:r>
      <w:r>
        <w:rPr>
          <w:sz w:val="16"/>
        </w:rPr>
        <w:t>Agreement</w:t>
      </w:r>
      <w:r>
        <w:rPr>
          <w:spacing w:val="-3"/>
          <w:sz w:val="16"/>
        </w:rPr>
        <w:t xml:space="preserve"> </w:t>
      </w:r>
      <w:r>
        <w:rPr>
          <w:sz w:val="16"/>
        </w:rPr>
        <w:t>by</w:t>
      </w:r>
      <w:r>
        <w:rPr>
          <w:spacing w:val="-1"/>
          <w:sz w:val="16"/>
        </w:rPr>
        <w:t xml:space="preserve"> </w:t>
      </w:r>
      <w:r>
        <w:rPr>
          <w:sz w:val="16"/>
        </w:rPr>
        <w:t>a</w:t>
      </w:r>
      <w:r>
        <w:rPr>
          <w:spacing w:val="40"/>
          <w:sz w:val="16"/>
        </w:rPr>
        <w:t xml:space="preserve"> </w:t>
      </w:r>
      <w:r>
        <w:rPr>
          <w:sz w:val="16"/>
        </w:rPr>
        <w:t>representation other than those expressly set out in this</w:t>
      </w:r>
      <w:r>
        <w:rPr>
          <w:spacing w:val="40"/>
          <w:sz w:val="16"/>
        </w:rPr>
        <w:t xml:space="preserve"> </w:t>
      </w:r>
      <w:r>
        <w:rPr>
          <w:sz w:val="16"/>
        </w:rPr>
        <w:t>Agreement.</w:t>
      </w:r>
      <w:r>
        <w:rPr>
          <w:spacing w:val="-2"/>
          <w:sz w:val="16"/>
        </w:rPr>
        <w:t xml:space="preserve"> </w:t>
      </w:r>
      <w:r>
        <w:rPr>
          <w:sz w:val="16"/>
        </w:rPr>
        <w:t>We will not be liable to</w:t>
      </w:r>
      <w:r>
        <w:rPr>
          <w:spacing w:val="-2"/>
          <w:sz w:val="16"/>
        </w:rPr>
        <w:t xml:space="preserve"> </w:t>
      </w:r>
      <w:r>
        <w:rPr>
          <w:sz w:val="16"/>
        </w:rPr>
        <w:t>you (in</w:t>
      </w:r>
      <w:r>
        <w:rPr>
          <w:spacing w:val="-1"/>
          <w:sz w:val="16"/>
        </w:rPr>
        <w:t xml:space="preserve"> </w:t>
      </w:r>
      <w:r>
        <w:rPr>
          <w:sz w:val="16"/>
        </w:rPr>
        <w:t xml:space="preserve">equity, </w:t>
      </w:r>
      <w:proofErr w:type="gramStart"/>
      <w:r>
        <w:rPr>
          <w:sz w:val="16"/>
        </w:rPr>
        <w:t>contract</w:t>
      </w:r>
      <w:proofErr w:type="gramEnd"/>
      <w:r>
        <w:rPr>
          <w:spacing w:val="40"/>
          <w:sz w:val="16"/>
        </w:rPr>
        <w:t xml:space="preserve"> </w:t>
      </w:r>
      <w:r>
        <w:rPr>
          <w:sz w:val="16"/>
        </w:rPr>
        <w:t>or tort) for a</w:t>
      </w:r>
      <w:r>
        <w:rPr>
          <w:spacing w:val="40"/>
          <w:sz w:val="16"/>
        </w:rPr>
        <w:t xml:space="preserve"> </w:t>
      </w:r>
      <w:r>
        <w:rPr>
          <w:sz w:val="16"/>
        </w:rPr>
        <w:t>representation</w:t>
      </w:r>
      <w:r>
        <w:rPr>
          <w:spacing w:val="-7"/>
          <w:sz w:val="16"/>
        </w:rPr>
        <w:t xml:space="preserve"> </w:t>
      </w:r>
      <w:r>
        <w:rPr>
          <w:sz w:val="16"/>
        </w:rPr>
        <w:t>that</w:t>
      </w:r>
      <w:r>
        <w:rPr>
          <w:spacing w:val="-8"/>
          <w:sz w:val="16"/>
        </w:rPr>
        <w:t xml:space="preserve"> </w:t>
      </w:r>
      <w:r>
        <w:rPr>
          <w:sz w:val="16"/>
        </w:rPr>
        <w:t>is</w:t>
      </w:r>
      <w:r>
        <w:rPr>
          <w:spacing w:val="-7"/>
          <w:sz w:val="16"/>
        </w:rPr>
        <w:t xml:space="preserve"> </w:t>
      </w:r>
      <w:r>
        <w:rPr>
          <w:sz w:val="16"/>
        </w:rPr>
        <w:t>not</w:t>
      </w:r>
      <w:r>
        <w:rPr>
          <w:spacing w:val="-7"/>
          <w:sz w:val="16"/>
        </w:rPr>
        <w:t xml:space="preserve"> </w:t>
      </w:r>
      <w:r>
        <w:rPr>
          <w:sz w:val="16"/>
        </w:rPr>
        <w:t>set</w:t>
      </w:r>
      <w:r>
        <w:rPr>
          <w:spacing w:val="-8"/>
          <w:sz w:val="16"/>
        </w:rPr>
        <w:t xml:space="preserve"> </w:t>
      </w:r>
      <w:r>
        <w:rPr>
          <w:sz w:val="16"/>
        </w:rPr>
        <w:t>out</w:t>
      </w:r>
      <w:r>
        <w:rPr>
          <w:spacing w:val="-8"/>
          <w:sz w:val="16"/>
        </w:rPr>
        <w:t xml:space="preserve"> </w:t>
      </w:r>
      <w:r>
        <w:rPr>
          <w:sz w:val="16"/>
        </w:rPr>
        <w:t>in</w:t>
      </w:r>
      <w:r>
        <w:rPr>
          <w:spacing w:val="-7"/>
          <w:sz w:val="16"/>
        </w:rPr>
        <w:t xml:space="preserve"> </w:t>
      </w:r>
      <w:r>
        <w:rPr>
          <w:sz w:val="16"/>
        </w:rPr>
        <w:t>this</w:t>
      </w:r>
      <w:r>
        <w:rPr>
          <w:spacing w:val="-8"/>
          <w:sz w:val="16"/>
        </w:rPr>
        <w:t xml:space="preserve"> </w:t>
      </w:r>
      <w:r>
        <w:rPr>
          <w:sz w:val="16"/>
        </w:rPr>
        <w:t>Agreement</w:t>
      </w:r>
      <w:r>
        <w:rPr>
          <w:spacing w:val="-9"/>
          <w:sz w:val="16"/>
        </w:rPr>
        <w:t xml:space="preserve"> </w:t>
      </w:r>
      <w:r>
        <w:rPr>
          <w:sz w:val="16"/>
        </w:rPr>
        <w:t>and</w:t>
      </w:r>
      <w:r>
        <w:rPr>
          <w:spacing w:val="-8"/>
          <w:sz w:val="16"/>
        </w:rPr>
        <w:t xml:space="preserve"> </w:t>
      </w:r>
      <w:r>
        <w:rPr>
          <w:sz w:val="16"/>
        </w:rPr>
        <w:t>that</w:t>
      </w:r>
      <w:r>
        <w:rPr>
          <w:spacing w:val="40"/>
          <w:sz w:val="16"/>
        </w:rPr>
        <w:t xml:space="preserve"> </w:t>
      </w:r>
      <w:r>
        <w:rPr>
          <w:sz w:val="16"/>
        </w:rPr>
        <w:t>is not fraudulent.</w:t>
      </w:r>
    </w:p>
    <w:p w14:paraId="114A1B00" w14:textId="77777777" w:rsidR="005206A1" w:rsidRDefault="005206A1">
      <w:pPr>
        <w:pStyle w:val="BodyText"/>
      </w:pPr>
    </w:p>
    <w:p w14:paraId="114A1B01" w14:textId="77777777" w:rsidR="005206A1" w:rsidRDefault="00EE7B96">
      <w:pPr>
        <w:pStyle w:val="ListParagraph"/>
        <w:numPr>
          <w:ilvl w:val="1"/>
          <w:numId w:val="22"/>
        </w:numPr>
        <w:tabs>
          <w:tab w:val="left" w:pos="680"/>
        </w:tabs>
        <w:ind w:right="40"/>
        <w:jc w:val="both"/>
        <w:rPr>
          <w:sz w:val="16"/>
        </w:rPr>
      </w:pPr>
      <w:r>
        <w:rPr>
          <w:b/>
          <w:sz w:val="16"/>
        </w:rPr>
        <w:t>Indemnity</w:t>
      </w:r>
      <w:r>
        <w:rPr>
          <w:sz w:val="16"/>
        </w:rPr>
        <w:t>: You shall pay to us such sums as we may from</w:t>
      </w:r>
      <w:r>
        <w:rPr>
          <w:spacing w:val="40"/>
          <w:sz w:val="16"/>
        </w:rPr>
        <w:t xml:space="preserve"> </w:t>
      </w:r>
      <w:r>
        <w:rPr>
          <w:sz w:val="16"/>
        </w:rPr>
        <w:t>time to time require in or towards satisfaction of any debit</w:t>
      </w:r>
      <w:r>
        <w:rPr>
          <w:spacing w:val="40"/>
          <w:sz w:val="16"/>
        </w:rPr>
        <w:t xml:space="preserve"> </w:t>
      </w:r>
      <w:r>
        <w:rPr>
          <w:sz w:val="16"/>
        </w:rPr>
        <w:t>balance on any of your Accounts with us and, on a full</w:t>
      </w:r>
      <w:r>
        <w:rPr>
          <w:spacing w:val="40"/>
          <w:sz w:val="16"/>
        </w:rPr>
        <w:t xml:space="preserve"> </w:t>
      </w:r>
      <w:r>
        <w:rPr>
          <w:sz w:val="16"/>
        </w:rPr>
        <w:t>indemnity basis, any losses, liabilities, costs or expenses</w:t>
      </w:r>
      <w:r>
        <w:rPr>
          <w:spacing w:val="40"/>
          <w:sz w:val="16"/>
        </w:rPr>
        <w:t xml:space="preserve"> </w:t>
      </w:r>
      <w:r>
        <w:rPr>
          <w:sz w:val="16"/>
        </w:rPr>
        <w:t>(including legal fees), taxes, imposts and levies which we</w:t>
      </w:r>
      <w:r>
        <w:rPr>
          <w:spacing w:val="40"/>
          <w:sz w:val="16"/>
        </w:rPr>
        <w:t xml:space="preserve"> </w:t>
      </w:r>
      <w:r>
        <w:rPr>
          <w:sz w:val="16"/>
        </w:rPr>
        <w:t>may incur or be subjected to with respect to any of your</w:t>
      </w:r>
      <w:r>
        <w:rPr>
          <w:spacing w:val="40"/>
          <w:sz w:val="16"/>
        </w:rPr>
        <w:t xml:space="preserve"> </w:t>
      </w:r>
      <w:r>
        <w:rPr>
          <w:sz w:val="16"/>
        </w:rPr>
        <w:t>Accounts</w:t>
      </w:r>
      <w:r>
        <w:rPr>
          <w:spacing w:val="-10"/>
          <w:sz w:val="16"/>
        </w:rPr>
        <w:t xml:space="preserve"> </w:t>
      </w:r>
      <w:r>
        <w:rPr>
          <w:sz w:val="16"/>
        </w:rPr>
        <w:t>or</w:t>
      </w:r>
      <w:r>
        <w:rPr>
          <w:spacing w:val="-9"/>
          <w:sz w:val="16"/>
        </w:rPr>
        <w:t xml:space="preserve"> </w:t>
      </w:r>
      <w:r>
        <w:rPr>
          <w:sz w:val="16"/>
        </w:rPr>
        <w:t>any</w:t>
      </w:r>
      <w:r>
        <w:rPr>
          <w:spacing w:val="-7"/>
          <w:sz w:val="16"/>
        </w:rPr>
        <w:t xml:space="preserve"> </w:t>
      </w:r>
      <w:r>
        <w:rPr>
          <w:sz w:val="16"/>
        </w:rPr>
        <w:t>Transaction</w:t>
      </w:r>
      <w:r>
        <w:rPr>
          <w:spacing w:val="-9"/>
          <w:sz w:val="16"/>
        </w:rPr>
        <w:t xml:space="preserve"> </w:t>
      </w:r>
      <w:r>
        <w:rPr>
          <w:sz w:val="16"/>
        </w:rPr>
        <w:t>or</w:t>
      </w:r>
      <w:r>
        <w:rPr>
          <w:spacing w:val="-9"/>
          <w:sz w:val="16"/>
        </w:rPr>
        <w:t xml:space="preserve"> </w:t>
      </w:r>
      <w:r>
        <w:rPr>
          <w:sz w:val="16"/>
        </w:rPr>
        <w:t>any</w:t>
      </w:r>
      <w:r>
        <w:rPr>
          <w:spacing w:val="-7"/>
          <w:sz w:val="16"/>
        </w:rPr>
        <w:t xml:space="preserve"> </w:t>
      </w:r>
      <w:r>
        <w:rPr>
          <w:sz w:val="16"/>
        </w:rPr>
        <w:t>matching</w:t>
      </w:r>
      <w:r>
        <w:rPr>
          <w:spacing w:val="-9"/>
          <w:sz w:val="16"/>
        </w:rPr>
        <w:t xml:space="preserve"> </w:t>
      </w:r>
      <w:r>
        <w:rPr>
          <w:sz w:val="16"/>
        </w:rPr>
        <w:t>Transaction</w:t>
      </w:r>
      <w:r>
        <w:rPr>
          <w:spacing w:val="-8"/>
          <w:sz w:val="16"/>
        </w:rPr>
        <w:t xml:space="preserve"> </w:t>
      </w:r>
      <w:r>
        <w:rPr>
          <w:sz w:val="16"/>
        </w:rPr>
        <w:t>on</w:t>
      </w:r>
      <w:r>
        <w:rPr>
          <w:spacing w:val="40"/>
          <w:sz w:val="16"/>
        </w:rPr>
        <w:t xml:space="preserve"> </w:t>
      </w:r>
      <w:r>
        <w:rPr>
          <w:sz w:val="16"/>
        </w:rPr>
        <w:t>a</w:t>
      </w:r>
      <w:r>
        <w:rPr>
          <w:spacing w:val="-8"/>
          <w:sz w:val="16"/>
        </w:rPr>
        <w:t xml:space="preserve"> </w:t>
      </w:r>
      <w:r>
        <w:rPr>
          <w:sz w:val="16"/>
        </w:rPr>
        <w:t>Market</w:t>
      </w:r>
      <w:r>
        <w:rPr>
          <w:spacing w:val="-7"/>
          <w:sz w:val="16"/>
        </w:rPr>
        <w:t xml:space="preserve"> </w:t>
      </w:r>
      <w:r>
        <w:rPr>
          <w:sz w:val="16"/>
        </w:rPr>
        <w:t>or</w:t>
      </w:r>
      <w:r>
        <w:rPr>
          <w:spacing w:val="-8"/>
          <w:sz w:val="16"/>
        </w:rPr>
        <w:t xml:space="preserve"> </w:t>
      </w:r>
      <w:r>
        <w:rPr>
          <w:sz w:val="16"/>
        </w:rPr>
        <w:t>with</w:t>
      </w:r>
      <w:r>
        <w:rPr>
          <w:spacing w:val="-7"/>
          <w:sz w:val="16"/>
        </w:rPr>
        <w:t xml:space="preserve"> </w:t>
      </w:r>
      <w:r>
        <w:rPr>
          <w:sz w:val="16"/>
        </w:rPr>
        <w:t>an</w:t>
      </w:r>
      <w:r>
        <w:rPr>
          <w:spacing w:val="-7"/>
          <w:sz w:val="16"/>
        </w:rPr>
        <w:t xml:space="preserve"> </w:t>
      </w:r>
      <w:r>
        <w:rPr>
          <w:sz w:val="16"/>
        </w:rPr>
        <w:t>intermediate</w:t>
      </w:r>
      <w:r>
        <w:rPr>
          <w:spacing w:val="-9"/>
          <w:sz w:val="16"/>
        </w:rPr>
        <w:t xml:space="preserve"> </w:t>
      </w:r>
      <w:r>
        <w:rPr>
          <w:sz w:val="16"/>
        </w:rPr>
        <w:t>broker</w:t>
      </w:r>
      <w:r>
        <w:rPr>
          <w:spacing w:val="-9"/>
          <w:sz w:val="16"/>
        </w:rPr>
        <w:t xml:space="preserve"> </w:t>
      </w:r>
      <w:r>
        <w:rPr>
          <w:sz w:val="16"/>
        </w:rPr>
        <w:t>or</w:t>
      </w:r>
      <w:r>
        <w:rPr>
          <w:spacing w:val="-6"/>
          <w:sz w:val="16"/>
        </w:rPr>
        <w:t xml:space="preserve"> </w:t>
      </w:r>
      <w:r>
        <w:rPr>
          <w:sz w:val="16"/>
        </w:rPr>
        <w:t>as</w:t>
      </w:r>
      <w:r>
        <w:rPr>
          <w:spacing w:val="-8"/>
          <w:sz w:val="16"/>
        </w:rPr>
        <w:t xml:space="preserve"> </w:t>
      </w:r>
      <w:r>
        <w:rPr>
          <w:sz w:val="16"/>
        </w:rPr>
        <w:t>a</w:t>
      </w:r>
      <w:r>
        <w:rPr>
          <w:spacing w:val="-8"/>
          <w:sz w:val="16"/>
        </w:rPr>
        <w:t xml:space="preserve"> </w:t>
      </w:r>
      <w:r>
        <w:rPr>
          <w:sz w:val="16"/>
        </w:rPr>
        <w:t>result</w:t>
      </w:r>
      <w:r>
        <w:rPr>
          <w:spacing w:val="-7"/>
          <w:sz w:val="16"/>
        </w:rPr>
        <w:t xml:space="preserve"> </w:t>
      </w:r>
      <w:r>
        <w:rPr>
          <w:sz w:val="16"/>
        </w:rPr>
        <w:t>of</w:t>
      </w:r>
      <w:r>
        <w:rPr>
          <w:spacing w:val="-9"/>
          <w:sz w:val="16"/>
        </w:rPr>
        <w:t xml:space="preserve"> </w:t>
      </w:r>
      <w:r>
        <w:rPr>
          <w:sz w:val="16"/>
        </w:rPr>
        <w:t>any</w:t>
      </w:r>
      <w:r>
        <w:rPr>
          <w:spacing w:val="40"/>
          <w:sz w:val="16"/>
        </w:rPr>
        <w:t xml:space="preserve"> </w:t>
      </w:r>
      <w:r>
        <w:rPr>
          <w:sz w:val="16"/>
        </w:rPr>
        <w:t>misrepresentation by you on any violation by you of your</w:t>
      </w:r>
      <w:r>
        <w:rPr>
          <w:spacing w:val="40"/>
          <w:sz w:val="16"/>
        </w:rPr>
        <w:t xml:space="preserve"> </w:t>
      </w:r>
      <w:r>
        <w:rPr>
          <w:sz w:val="16"/>
        </w:rPr>
        <w:t>obligations under this Agreement (including any</w:t>
      </w:r>
      <w:r>
        <w:rPr>
          <w:spacing w:val="40"/>
          <w:sz w:val="16"/>
        </w:rPr>
        <w:t xml:space="preserve"> </w:t>
      </w:r>
      <w:r>
        <w:rPr>
          <w:sz w:val="16"/>
        </w:rPr>
        <w:t>Transaction) or by the enforcement of our rights. All sums</w:t>
      </w:r>
      <w:r>
        <w:rPr>
          <w:spacing w:val="40"/>
          <w:sz w:val="16"/>
        </w:rPr>
        <w:t xml:space="preserve"> </w:t>
      </w:r>
      <w:r>
        <w:rPr>
          <w:sz w:val="16"/>
        </w:rPr>
        <w:t xml:space="preserve">payable under this </w:t>
      </w:r>
      <w:r>
        <w:rPr>
          <w:b/>
          <w:sz w:val="16"/>
        </w:rPr>
        <w:t xml:space="preserve">Section 17.7 </w:t>
      </w:r>
      <w:r>
        <w:rPr>
          <w:sz w:val="16"/>
        </w:rPr>
        <w:t>shall be paid free and clear</w:t>
      </w:r>
      <w:r>
        <w:rPr>
          <w:spacing w:val="40"/>
          <w:sz w:val="16"/>
        </w:rPr>
        <w:t xml:space="preserve"> </w:t>
      </w:r>
      <w:r>
        <w:rPr>
          <w:sz w:val="16"/>
        </w:rPr>
        <w:t>of all deductions or withholdings unless the deduction or</w:t>
      </w:r>
      <w:r>
        <w:rPr>
          <w:spacing w:val="40"/>
          <w:sz w:val="16"/>
        </w:rPr>
        <w:t xml:space="preserve"> </w:t>
      </w:r>
      <w:r>
        <w:rPr>
          <w:sz w:val="16"/>
        </w:rPr>
        <w:t>withholding is required by law.</w:t>
      </w:r>
    </w:p>
    <w:p w14:paraId="114A1B02" w14:textId="77777777" w:rsidR="005206A1" w:rsidRDefault="005206A1">
      <w:pPr>
        <w:pStyle w:val="BodyText"/>
      </w:pPr>
    </w:p>
    <w:p w14:paraId="114A1B03" w14:textId="77777777" w:rsidR="005206A1" w:rsidRDefault="005206A1">
      <w:pPr>
        <w:pStyle w:val="BodyText"/>
        <w:spacing w:before="2"/>
      </w:pPr>
    </w:p>
    <w:p w14:paraId="114A1B04" w14:textId="77777777" w:rsidR="005206A1" w:rsidRDefault="00EE7B96">
      <w:pPr>
        <w:pStyle w:val="Heading3"/>
        <w:numPr>
          <w:ilvl w:val="0"/>
          <w:numId w:val="22"/>
        </w:numPr>
        <w:tabs>
          <w:tab w:val="left" w:pos="679"/>
          <w:tab w:val="left" w:pos="680"/>
        </w:tabs>
        <w:ind w:hanging="568"/>
        <w:jc w:val="left"/>
      </w:pPr>
      <w:r>
        <w:rPr>
          <w:spacing w:val="-2"/>
        </w:rPr>
        <w:t>MISCELLANEOUS</w:t>
      </w:r>
    </w:p>
    <w:p w14:paraId="114A1B05" w14:textId="77777777" w:rsidR="005206A1" w:rsidRDefault="005206A1">
      <w:pPr>
        <w:pStyle w:val="BodyText"/>
        <w:spacing w:before="10"/>
        <w:rPr>
          <w:b/>
          <w:sz w:val="15"/>
        </w:rPr>
      </w:pPr>
    </w:p>
    <w:p w14:paraId="114A1B06" w14:textId="77777777" w:rsidR="005206A1" w:rsidRDefault="00EE7B96">
      <w:pPr>
        <w:pStyle w:val="ListParagraph"/>
        <w:numPr>
          <w:ilvl w:val="1"/>
          <w:numId w:val="22"/>
        </w:numPr>
        <w:tabs>
          <w:tab w:val="left" w:pos="680"/>
        </w:tabs>
        <w:ind w:right="41"/>
        <w:jc w:val="both"/>
        <w:rPr>
          <w:sz w:val="16"/>
        </w:rPr>
      </w:pPr>
      <w:r>
        <w:rPr>
          <w:b/>
          <w:sz w:val="16"/>
        </w:rPr>
        <w:t>Amendments</w:t>
      </w:r>
      <w:r>
        <w:rPr>
          <w:sz w:val="16"/>
        </w:rPr>
        <w:t>:</w:t>
      </w:r>
      <w:r>
        <w:rPr>
          <w:spacing w:val="-5"/>
          <w:sz w:val="16"/>
        </w:rPr>
        <w:t xml:space="preserve"> </w:t>
      </w:r>
      <w:r>
        <w:rPr>
          <w:sz w:val="16"/>
        </w:rPr>
        <w:t>We</w:t>
      </w:r>
      <w:r>
        <w:rPr>
          <w:spacing w:val="-6"/>
          <w:sz w:val="16"/>
        </w:rPr>
        <w:t xml:space="preserve"> </w:t>
      </w:r>
      <w:r>
        <w:rPr>
          <w:sz w:val="16"/>
        </w:rPr>
        <w:t>have</w:t>
      </w:r>
      <w:r>
        <w:rPr>
          <w:spacing w:val="-6"/>
          <w:sz w:val="16"/>
        </w:rPr>
        <w:t xml:space="preserve"> </w:t>
      </w:r>
      <w:r>
        <w:rPr>
          <w:sz w:val="16"/>
        </w:rPr>
        <w:t>the</w:t>
      </w:r>
      <w:r>
        <w:rPr>
          <w:spacing w:val="-6"/>
          <w:sz w:val="16"/>
        </w:rPr>
        <w:t xml:space="preserve"> </w:t>
      </w:r>
      <w:r>
        <w:rPr>
          <w:sz w:val="16"/>
        </w:rPr>
        <w:t>right</w:t>
      </w:r>
      <w:r>
        <w:rPr>
          <w:spacing w:val="-4"/>
          <w:sz w:val="16"/>
        </w:rPr>
        <w:t xml:space="preserve"> </w:t>
      </w:r>
      <w:r>
        <w:rPr>
          <w:sz w:val="16"/>
        </w:rPr>
        <w:t>to</w:t>
      </w:r>
      <w:r>
        <w:rPr>
          <w:spacing w:val="-8"/>
          <w:sz w:val="16"/>
        </w:rPr>
        <w:t xml:space="preserve"> </w:t>
      </w:r>
      <w:r>
        <w:rPr>
          <w:sz w:val="16"/>
        </w:rPr>
        <w:t>amend</w:t>
      </w:r>
      <w:r>
        <w:rPr>
          <w:spacing w:val="-6"/>
          <w:sz w:val="16"/>
        </w:rPr>
        <w:t xml:space="preserve"> </w:t>
      </w:r>
      <w:r>
        <w:rPr>
          <w:sz w:val="16"/>
        </w:rPr>
        <w:t>the</w:t>
      </w:r>
      <w:r>
        <w:rPr>
          <w:spacing w:val="-6"/>
          <w:sz w:val="16"/>
        </w:rPr>
        <w:t xml:space="preserve"> </w:t>
      </w:r>
      <w:r>
        <w:rPr>
          <w:sz w:val="16"/>
        </w:rPr>
        <w:t>terms</w:t>
      </w:r>
      <w:r>
        <w:rPr>
          <w:spacing w:val="-5"/>
          <w:sz w:val="16"/>
        </w:rPr>
        <w:t xml:space="preserve"> </w:t>
      </w:r>
      <w:r>
        <w:rPr>
          <w:sz w:val="16"/>
        </w:rPr>
        <w:t>of</w:t>
      </w:r>
      <w:r>
        <w:rPr>
          <w:spacing w:val="-4"/>
          <w:sz w:val="16"/>
        </w:rPr>
        <w:t xml:space="preserve"> </w:t>
      </w:r>
      <w:r>
        <w:rPr>
          <w:sz w:val="16"/>
        </w:rPr>
        <w:t>this</w:t>
      </w:r>
      <w:r>
        <w:rPr>
          <w:spacing w:val="40"/>
          <w:sz w:val="16"/>
        </w:rPr>
        <w:t xml:space="preserve"> </w:t>
      </w:r>
      <w:r>
        <w:rPr>
          <w:sz w:val="16"/>
        </w:rPr>
        <w:t>Agreement. If we make any material change to this</w:t>
      </w:r>
      <w:r>
        <w:rPr>
          <w:spacing w:val="40"/>
          <w:sz w:val="16"/>
        </w:rPr>
        <w:t xml:space="preserve"> </w:t>
      </w:r>
      <w:r>
        <w:rPr>
          <w:sz w:val="16"/>
        </w:rPr>
        <w:t>Agreement, we will provide you with at least ten (10)</w:t>
      </w:r>
      <w:r>
        <w:rPr>
          <w:spacing w:val="40"/>
          <w:sz w:val="16"/>
        </w:rPr>
        <w:t xml:space="preserve"> </w:t>
      </w:r>
      <w:r>
        <w:rPr>
          <w:sz w:val="16"/>
        </w:rPr>
        <w:t>Business Days written notice to you. Such amendment will</w:t>
      </w:r>
      <w:r>
        <w:rPr>
          <w:spacing w:val="40"/>
          <w:sz w:val="16"/>
        </w:rPr>
        <w:t xml:space="preserve"> </w:t>
      </w:r>
      <w:r>
        <w:rPr>
          <w:sz w:val="16"/>
        </w:rPr>
        <w:t>become effective on the date specified in the notice. Any</w:t>
      </w:r>
      <w:r>
        <w:rPr>
          <w:spacing w:val="40"/>
          <w:sz w:val="16"/>
        </w:rPr>
        <w:t xml:space="preserve"> </w:t>
      </w:r>
      <w:r>
        <w:rPr>
          <w:sz w:val="16"/>
        </w:rPr>
        <w:t>other amendment must be agreed in writing between us.</w:t>
      </w:r>
      <w:r>
        <w:rPr>
          <w:spacing w:val="40"/>
          <w:sz w:val="16"/>
        </w:rPr>
        <w:t xml:space="preserve"> </w:t>
      </w:r>
      <w:r>
        <w:rPr>
          <w:sz w:val="16"/>
        </w:rPr>
        <w:t>Unless</w:t>
      </w:r>
      <w:r>
        <w:rPr>
          <w:spacing w:val="-3"/>
          <w:sz w:val="16"/>
        </w:rPr>
        <w:t xml:space="preserve"> </w:t>
      </w:r>
      <w:r>
        <w:rPr>
          <w:sz w:val="16"/>
        </w:rPr>
        <w:t>otherwise</w:t>
      </w:r>
      <w:r>
        <w:rPr>
          <w:spacing w:val="-2"/>
          <w:sz w:val="16"/>
        </w:rPr>
        <w:t xml:space="preserve"> </w:t>
      </w:r>
      <w:r>
        <w:rPr>
          <w:sz w:val="16"/>
        </w:rPr>
        <w:t>agreed,</w:t>
      </w:r>
      <w:r>
        <w:rPr>
          <w:spacing w:val="-2"/>
          <w:sz w:val="16"/>
        </w:rPr>
        <w:t xml:space="preserve"> </w:t>
      </w:r>
      <w:r>
        <w:rPr>
          <w:sz w:val="16"/>
        </w:rPr>
        <w:t>an amendment</w:t>
      </w:r>
      <w:r>
        <w:rPr>
          <w:spacing w:val="-2"/>
          <w:sz w:val="16"/>
        </w:rPr>
        <w:t xml:space="preserve"> </w:t>
      </w:r>
      <w:r>
        <w:rPr>
          <w:sz w:val="16"/>
        </w:rPr>
        <w:t>will</w:t>
      </w:r>
      <w:r>
        <w:rPr>
          <w:spacing w:val="-2"/>
          <w:sz w:val="16"/>
        </w:rPr>
        <w:t xml:space="preserve"> </w:t>
      </w:r>
      <w:r>
        <w:rPr>
          <w:sz w:val="16"/>
        </w:rPr>
        <w:t>not</w:t>
      </w:r>
      <w:r>
        <w:rPr>
          <w:spacing w:val="-3"/>
          <w:sz w:val="16"/>
        </w:rPr>
        <w:t xml:space="preserve"> </w:t>
      </w:r>
      <w:r>
        <w:rPr>
          <w:sz w:val="16"/>
        </w:rPr>
        <w:t>affect</w:t>
      </w:r>
      <w:r>
        <w:rPr>
          <w:spacing w:val="-1"/>
          <w:sz w:val="16"/>
        </w:rPr>
        <w:t xml:space="preserve"> </w:t>
      </w:r>
      <w:r>
        <w:rPr>
          <w:sz w:val="16"/>
        </w:rPr>
        <w:t>any</w:t>
      </w:r>
      <w:r>
        <w:rPr>
          <w:spacing w:val="40"/>
          <w:sz w:val="16"/>
        </w:rPr>
        <w:t xml:space="preserve"> </w:t>
      </w:r>
      <w:r>
        <w:rPr>
          <w:sz w:val="16"/>
        </w:rPr>
        <w:t>outstanding order or Transaction or any legal rights or</w:t>
      </w:r>
      <w:r>
        <w:rPr>
          <w:spacing w:val="40"/>
          <w:sz w:val="16"/>
        </w:rPr>
        <w:t xml:space="preserve"> </w:t>
      </w:r>
      <w:r>
        <w:rPr>
          <w:sz w:val="16"/>
        </w:rPr>
        <w:t>obligations which may already have arisen.</w:t>
      </w:r>
    </w:p>
    <w:p w14:paraId="114A1B07" w14:textId="77777777" w:rsidR="005206A1" w:rsidRDefault="005206A1">
      <w:pPr>
        <w:pStyle w:val="BodyText"/>
      </w:pPr>
    </w:p>
    <w:p w14:paraId="114A1B08" w14:textId="77777777" w:rsidR="005206A1" w:rsidRDefault="00EE7B96">
      <w:pPr>
        <w:pStyle w:val="ListParagraph"/>
        <w:numPr>
          <w:ilvl w:val="1"/>
          <w:numId w:val="22"/>
        </w:numPr>
        <w:tabs>
          <w:tab w:val="left" w:pos="680"/>
        </w:tabs>
        <w:ind w:right="38"/>
        <w:jc w:val="both"/>
        <w:rPr>
          <w:sz w:val="16"/>
        </w:rPr>
      </w:pPr>
      <w:r>
        <w:rPr>
          <w:b/>
          <w:sz w:val="16"/>
        </w:rPr>
        <w:t>Notices</w:t>
      </w:r>
      <w:r>
        <w:rPr>
          <w:sz w:val="16"/>
        </w:rPr>
        <w:t xml:space="preserve">: Unless otherwise agreed, all notices, </w:t>
      </w:r>
      <w:proofErr w:type="gramStart"/>
      <w:r>
        <w:rPr>
          <w:sz w:val="16"/>
        </w:rPr>
        <w:t>instructions</w:t>
      </w:r>
      <w:proofErr w:type="gramEnd"/>
      <w:r>
        <w:rPr>
          <w:spacing w:val="40"/>
          <w:sz w:val="16"/>
        </w:rPr>
        <w:t xml:space="preserve"> </w:t>
      </w:r>
      <w:r>
        <w:rPr>
          <w:sz w:val="16"/>
        </w:rPr>
        <w:t>and other communications to be provided by us under this</w:t>
      </w:r>
      <w:r>
        <w:rPr>
          <w:spacing w:val="40"/>
          <w:sz w:val="16"/>
        </w:rPr>
        <w:t xml:space="preserve"> </w:t>
      </w:r>
      <w:r>
        <w:rPr>
          <w:sz w:val="16"/>
        </w:rPr>
        <w:t>Agreement shall be given to the address or email provided</w:t>
      </w:r>
      <w:r>
        <w:rPr>
          <w:spacing w:val="40"/>
          <w:sz w:val="16"/>
        </w:rPr>
        <w:t xml:space="preserve"> </w:t>
      </w:r>
      <w:r>
        <w:rPr>
          <w:sz w:val="16"/>
        </w:rPr>
        <w:t xml:space="preserve">by you to us. Likewise, all notices, </w:t>
      </w:r>
      <w:proofErr w:type="gramStart"/>
      <w:r>
        <w:rPr>
          <w:sz w:val="16"/>
        </w:rPr>
        <w:t>instructions</w:t>
      </w:r>
      <w:proofErr w:type="gramEnd"/>
      <w:r>
        <w:rPr>
          <w:sz w:val="16"/>
        </w:rPr>
        <w:t xml:space="preserve"> and other</w:t>
      </w:r>
      <w:r>
        <w:rPr>
          <w:spacing w:val="40"/>
          <w:sz w:val="16"/>
        </w:rPr>
        <w:t xml:space="preserve"> </w:t>
      </w:r>
      <w:r>
        <w:rPr>
          <w:sz w:val="16"/>
        </w:rPr>
        <w:t>communications to be given by you under this Agreement</w:t>
      </w:r>
      <w:r>
        <w:rPr>
          <w:spacing w:val="40"/>
          <w:sz w:val="16"/>
        </w:rPr>
        <w:t xml:space="preserve"> </w:t>
      </w:r>
      <w:r>
        <w:rPr>
          <w:sz w:val="16"/>
        </w:rPr>
        <w:t>shall be given to the address or email on the Account</w:t>
      </w:r>
      <w:r>
        <w:rPr>
          <w:spacing w:val="40"/>
          <w:sz w:val="16"/>
        </w:rPr>
        <w:t xml:space="preserve"> </w:t>
      </w:r>
      <w:r>
        <w:rPr>
          <w:sz w:val="16"/>
        </w:rPr>
        <w:t>Opening</w:t>
      </w:r>
      <w:r>
        <w:rPr>
          <w:spacing w:val="-10"/>
          <w:sz w:val="16"/>
        </w:rPr>
        <w:t xml:space="preserve"> </w:t>
      </w:r>
      <w:r>
        <w:rPr>
          <w:sz w:val="16"/>
        </w:rPr>
        <w:t>Form</w:t>
      </w:r>
      <w:r>
        <w:rPr>
          <w:spacing w:val="-9"/>
          <w:sz w:val="16"/>
        </w:rPr>
        <w:t xml:space="preserve"> </w:t>
      </w:r>
      <w:r>
        <w:rPr>
          <w:sz w:val="16"/>
        </w:rPr>
        <w:t>or</w:t>
      </w:r>
      <w:r>
        <w:rPr>
          <w:spacing w:val="-9"/>
          <w:sz w:val="16"/>
        </w:rPr>
        <w:t xml:space="preserve"> </w:t>
      </w:r>
      <w:r>
        <w:rPr>
          <w:sz w:val="16"/>
        </w:rPr>
        <w:t>as</w:t>
      </w:r>
      <w:r>
        <w:rPr>
          <w:spacing w:val="-9"/>
          <w:sz w:val="16"/>
        </w:rPr>
        <w:t xml:space="preserve"> </w:t>
      </w:r>
      <w:r>
        <w:rPr>
          <w:sz w:val="16"/>
        </w:rPr>
        <w:t>instructed</w:t>
      </w:r>
      <w:r>
        <w:rPr>
          <w:spacing w:val="-9"/>
          <w:sz w:val="16"/>
        </w:rPr>
        <w:t xml:space="preserve"> </w:t>
      </w:r>
      <w:r>
        <w:rPr>
          <w:sz w:val="16"/>
        </w:rPr>
        <w:t>by</w:t>
      </w:r>
      <w:r>
        <w:rPr>
          <w:spacing w:val="-9"/>
          <w:sz w:val="16"/>
        </w:rPr>
        <w:t xml:space="preserve"> </w:t>
      </w:r>
      <w:r>
        <w:rPr>
          <w:sz w:val="16"/>
        </w:rPr>
        <w:t>you</w:t>
      </w:r>
      <w:r>
        <w:rPr>
          <w:spacing w:val="-9"/>
          <w:sz w:val="16"/>
        </w:rPr>
        <w:t xml:space="preserve"> </w:t>
      </w:r>
      <w:r>
        <w:rPr>
          <w:sz w:val="16"/>
        </w:rPr>
        <w:t>to</w:t>
      </w:r>
      <w:r>
        <w:rPr>
          <w:spacing w:val="-9"/>
          <w:sz w:val="16"/>
        </w:rPr>
        <w:t xml:space="preserve"> </w:t>
      </w:r>
      <w:r>
        <w:rPr>
          <w:sz w:val="16"/>
        </w:rPr>
        <w:t>us</w:t>
      </w:r>
      <w:r>
        <w:rPr>
          <w:spacing w:val="-9"/>
          <w:sz w:val="16"/>
        </w:rPr>
        <w:t xml:space="preserve"> </w:t>
      </w:r>
      <w:r>
        <w:rPr>
          <w:sz w:val="16"/>
        </w:rPr>
        <w:t>from</w:t>
      </w:r>
      <w:r>
        <w:rPr>
          <w:spacing w:val="-9"/>
          <w:sz w:val="16"/>
        </w:rPr>
        <w:t xml:space="preserve"> </w:t>
      </w:r>
      <w:r>
        <w:rPr>
          <w:sz w:val="16"/>
        </w:rPr>
        <w:t>time</w:t>
      </w:r>
      <w:r>
        <w:rPr>
          <w:spacing w:val="-9"/>
          <w:sz w:val="16"/>
        </w:rPr>
        <w:t xml:space="preserve"> </w:t>
      </w:r>
      <w:r>
        <w:rPr>
          <w:sz w:val="16"/>
        </w:rPr>
        <w:t>to</w:t>
      </w:r>
      <w:r>
        <w:rPr>
          <w:spacing w:val="-9"/>
          <w:sz w:val="16"/>
        </w:rPr>
        <w:t xml:space="preserve"> </w:t>
      </w:r>
      <w:r>
        <w:rPr>
          <w:sz w:val="16"/>
        </w:rPr>
        <w:t>time</w:t>
      </w:r>
      <w:r>
        <w:rPr>
          <w:spacing w:val="40"/>
          <w:sz w:val="16"/>
        </w:rPr>
        <w:t xml:space="preserve"> </w:t>
      </w:r>
      <w:r>
        <w:rPr>
          <w:sz w:val="16"/>
        </w:rPr>
        <w:t>and/or</w:t>
      </w:r>
      <w:r>
        <w:rPr>
          <w:spacing w:val="-6"/>
          <w:sz w:val="16"/>
        </w:rPr>
        <w:t xml:space="preserve"> </w:t>
      </w:r>
      <w:r>
        <w:rPr>
          <w:sz w:val="16"/>
        </w:rPr>
        <w:t>by</w:t>
      </w:r>
      <w:r>
        <w:rPr>
          <w:spacing w:val="-5"/>
          <w:sz w:val="16"/>
        </w:rPr>
        <w:t xml:space="preserve"> </w:t>
      </w:r>
      <w:r>
        <w:rPr>
          <w:sz w:val="16"/>
        </w:rPr>
        <w:t>notice</w:t>
      </w:r>
      <w:r>
        <w:rPr>
          <w:spacing w:val="-6"/>
          <w:sz w:val="16"/>
        </w:rPr>
        <w:t xml:space="preserve"> </w:t>
      </w:r>
      <w:r>
        <w:rPr>
          <w:sz w:val="16"/>
        </w:rPr>
        <w:t>in</w:t>
      </w:r>
      <w:r>
        <w:rPr>
          <w:spacing w:val="-4"/>
          <w:sz w:val="16"/>
        </w:rPr>
        <w:t xml:space="preserve"> </w:t>
      </w:r>
      <w:r>
        <w:rPr>
          <w:sz w:val="16"/>
        </w:rPr>
        <w:t>writing</w:t>
      </w:r>
      <w:r>
        <w:rPr>
          <w:spacing w:val="-4"/>
          <w:sz w:val="16"/>
        </w:rPr>
        <w:t xml:space="preserve"> </w:t>
      </w:r>
      <w:r>
        <w:rPr>
          <w:sz w:val="16"/>
        </w:rPr>
        <w:t>by</w:t>
      </w:r>
      <w:r>
        <w:rPr>
          <w:spacing w:val="-5"/>
          <w:sz w:val="16"/>
        </w:rPr>
        <w:t xml:space="preserve"> </w:t>
      </w:r>
      <w:r>
        <w:rPr>
          <w:sz w:val="16"/>
        </w:rPr>
        <w:t>either</w:t>
      </w:r>
      <w:r>
        <w:rPr>
          <w:spacing w:val="-3"/>
          <w:sz w:val="16"/>
        </w:rPr>
        <w:t xml:space="preserve"> </w:t>
      </w:r>
      <w:r>
        <w:rPr>
          <w:sz w:val="16"/>
        </w:rPr>
        <w:t>party.</w:t>
      </w:r>
      <w:r>
        <w:rPr>
          <w:spacing w:val="-5"/>
          <w:sz w:val="16"/>
        </w:rPr>
        <w:t xml:space="preserve"> </w:t>
      </w:r>
      <w:r>
        <w:rPr>
          <w:sz w:val="16"/>
        </w:rPr>
        <w:t>You</w:t>
      </w:r>
      <w:r>
        <w:rPr>
          <w:spacing w:val="-6"/>
          <w:sz w:val="16"/>
        </w:rPr>
        <w:t xml:space="preserve"> </w:t>
      </w:r>
      <w:r>
        <w:rPr>
          <w:sz w:val="16"/>
        </w:rPr>
        <w:t>will</w:t>
      </w:r>
      <w:r>
        <w:rPr>
          <w:spacing w:val="-6"/>
          <w:sz w:val="16"/>
        </w:rPr>
        <w:t xml:space="preserve"> </w:t>
      </w:r>
      <w:r>
        <w:rPr>
          <w:sz w:val="16"/>
        </w:rPr>
        <w:t>notify</w:t>
      </w:r>
      <w:r>
        <w:rPr>
          <w:spacing w:val="-5"/>
          <w:sz w:val="16"/>
        </w:rPr>
        <w:t xml:space="preserve"> </w:t>
      </w:r>
      <w:r>
        <w:rPr>
          <w:sz w:val="16"/>
        </w:rPr>
        <w:t>us</w:t>
      </w:r>
      <w:r>
        <w:rPr>
          <w:spacing w:val="40"/>
          <w:sz w:val="16"/>
        </w:rPr>
        <w:t xml:space="preserve"> </w:t>
      </w:r>
      <w:r>
        <w:rPr>
          <w:sz w:val="16"/>
        </w:rPr>
        <w:t>of any change of your address in accordance with this</w:t>
      </w:r>
      <w:r>
        <w:rPr>
          <w:spacing w:val="40"/>
          <w:sz w:val="16"/>
        </w:rPr>
        <w:t xml:space="preserve"> </w:t>
      </w:r>
      <w:r>
        <w:rPr>
          <w:b/>
          <w:sz w:val="16"/>
        </w:rPr>
        <w:t>Section</w:t>
      </w:r>
      <w:r>
        <w:rPr>
          <w:b/>
          <w:spacing w:val="-7"/>
          <w:sz w:val="16"/>
        </w:rPr>
        <w:t xml:space="preserve"> </w:t>
      </w:r>
      <w:r>
        <w:rPr>
          <w:b/>
          <w:sz w:val="16"/>
        </w:rPr>
        <w:t>18.2</w:t>
      </w:r>
      <w:r>
        <w:rPr>
          <w:sz w:val="16"/>
        </w:rPr>
        <w:t>.</w:t>
      </w:r>
    </w:p>
    <w:p w14:paraId="114A1B09" w14:textId="77777777" w:rsidR="005206A1" w:rsidRDefault="00EE7B96">
      <w:pPr>
        <w:spacing w:before="6"/>
        <w:rPr>
          <w:sz w:val="21"/>
        </w:rPr>
      </w:pPr>
      <w:r>
        <w:br w:type="column"/>
      </w:r>
    </w:p>
    <w:p w14:paraId="114A1B0A" w14:textId="77777777" w:rsidR="005206A1" w:rsidRDefault="00EE7B96">
      <w:pPr>
        <w:pStyle w:val="Heading4"/>
        <w:spacing w:before="1"/>
        <w:ind w:firstLine="0"/>
        <w:rPr>
          <w:b w:val="0"/>
        </w:rPr>
      </w:pPr>
      <w:r>
        <w:t>NOTICES</w:t>
      </w:r>
      <w:r>
        <w:rPr>
          <w:spacing w:val="-3"/>
        </w:rPr>
        <w:t xml:space="preserve"> </w:t>
      </w:r>
      <w:r>
        <w:t>TO</w:t>
      </w:r>
      <w:r>
        <w:rPr>
          <w:spacing w:val="-2"/>
        </w:rPr>
        <w:t xml:space="preserve"> </w:t>
      </w:r>
      <w:r>
        <w:rPr>
          <w:spacing w:val="-5"/>
        </w:rPr>
        <w:t>US</w:t>
      </w:r>
      <w:r>
        <w:rPr>
          <w:b w:val="0"/>
          <w:spacing w:val="-5"/>
        </w:rPr>
        <w:t>:</w:t>
      </w:r>
    </w:p>
    <w:p w14:paraId="114A1B0B" w14:textId="77777777" w:rsidR="005206A1" w:rsidRDefault="005206A1">
      <w:pPr>
        <w:pStyle w:val="BodyText"/>
      </w:pPr>
    </w:p>
    <w:p w14:paraId="114A1B0C" w14:textId="77777777" w:rsidR="005206A1" w:rsidRDefault="00EE7B96">
      <w:pPr>
        <w:pStyle w:val="BodyText"/>
        <w:ind w:left="679" w:right="36"/>
      </w:pPr>
      <w:r>
        <w:t>Unless</w:t>
      </w:r>
      <w:r>
        <w:rPr>
          <w:spacing w:val="-9"/>
        </w:rPr>
        <w:t xml:space="preserve"> </w:t>
      </w:r>
      <w:r>
        <w:t>otherwise</w:t>
      </w:r>
      <w:r>
        <w:rPr>
          <w:spacing w:val="-10"/>
        </w:rPr>
        <w:t xml:space="preserve"> </w:t>
      </w:r>
      <w:r>
        <w:t>notified</w:t>
      </w:r>
      <w:r>
        <w:rPr>
          <w:spacing w:val="-7"/>
        </w:rPr>
        <w:t xml:space="preserve"> </w:t>
      </w:r>
      <w:r>
        <w:t>to</w:t>
      </w:r>
      <w:r>
        <w:rPr>
          <w:spacing w:val="-7"/>
        </w:rPr>
        <w:t xml:space="preserve"> </w:t>
      </w:r>
      <w:r>
        <w:t>you</w:t>
      </w:r>
      <w:r>
        <w:rPr>
          <w:spacing w:val="-8"/>
        </w:rPr>
        <w:t xml:space="preserve"> </w:t>
      </w:r>
      <w:r>
        <w:t>by</w:t>
      </w:r>
      <w:r>
        <w:rPr>
          <w:spacing w:val="-6"/>
        </w:rPr>
        <w:t xml:space="preserve"> </w:t>
      </w:r>
      <w:r>
        <w:t>us,</w:t>
      </w:r>
      <w:r>
        <w:rPr>
          <w:spacing w:val="-7"/>
        </w:rPr>
        <w:t xml:space="preserve"> </w:t>
      </w:r>
      <w:r>
        <w:t>our</w:t>
      </w:r>
      <w:r>
        <w:rPr>
          <w:spacing w:val="-9"/>
        </w:rPr>
        <w:t xml:space="preserve"> </w:t>
      </w:r>
      <w:r>
        <w:t>notice</w:t>
      </w:r>
      <w:r>
        <w:rPr>
          <w:spacing w:val="-9"/>
        </w:rPr>
        <w:t xml:space="preserve"> </w:t>
      </w:r>
      <w:r>
        <w:t>details</w:t>
      </w:r>
      <w:r>
        <w:rPr>
          <w:spacing w:val="-9"/>
        </w:rPr>
        <w:t xml:space="preserve"> </w:t>
      </w:r>
      <w:r>
        <w:t>are</w:t>
      </w:r>
      <w:r>
        <w:rPr>
          <w:spacing w:val="40"/>
        </w:rPr>
        <w:t xml:space="preserve"> </w:t>
      </w:r>
      <w:r>
        <w:t>as</w:t>
      </w:r>
      <w:r>
        <w:rPr>
          <w:spacing w:val="-7"/>
        </w:rPr>
        <w:t xml:space="preserve"> </w:t>
      </w:r>
      <w:r>
        <w:t>follow:</w:t>
      </w:r>
    </w:p>
    <w:p w14:paraId="114A1B0D" w14:textId="77777777" w:rsidR="005206A1" w:rsidRDefault="005206A1">
      <w:pPr>
        <w:pStyle w:val="BodyText"/>
      </w:pPr>
    </w:p>
    <w:p w14:paraId="114A1B0E" w14:textId="77777777" w:rsidR="005206A1" w:rsidRDefault="00EE7B96">
      <w:pPr>
        <w:tabs>
          <w:tab w:val="left" w:pos="2488"/>
        </w:tabs>
        <w:ind w:left="928"/>
        <w:rPr>
          <w:sz w:val="16"/>
        </w:rPr>
      </w:pPr>
      <w:r>
        <w:rPr>
          <w:b/>
          <w:sz w:val="16"/>
        </w:rPr>
        <w:t>For</w:t>
      </w:r>
      <w:r>
        <w:rPr>
          <w:b/>
          <w:spacing w:val="-5"/>
          <w:sz w:val="16"/>
        </w:rPr>
        <w:t xml:space="preserve"> </w:t>
      </w:r>
      <w:r>
        <w:rPr>
          <w:b/>
          <w:sz w:val="16"/>
        </w:rPr>
        <w:t>the</w:t>
      </w:r>
      <w:r>
        <w:rPr>
          <w:b/>
          <w:spacing w:val="-5"/>
          <w:sz w:val="16"/>
        </w:rPr>
        <w:t xml:space="preserve"> </w:t>
      </w:r>
      <w:r>
        <w:rPr>
          <w:b/>
          <w:sz w:val="16"/>
        </w:rPr>
        <w:t>attention</w:t>
      </w:r>
      <w:r>
        <w:rPr>
          <w:b/>
          <w:spacing w:val="-4"/>
          <w:sz w:val="16"/>
        </w:rPr>
        <w:t xml:space="preserve"> </w:t>
      </w:r>
      <w:r>
        <w:rPr>
          <w:b/>
          <w:spacing w:val="-5"/>
          <w:sz w:val="16"/>
        </w:rPr>
        <w:t>of</w:t>
      </w:r>
      <w:r>
        <w:rPr>
          <w:spacing w:val="-5"/>
          <w:sz w:val="16"/>
        </w:rPr>
        <w:t>:</w:t>
      </w:r>
      <w:r>
        <w:rPr>
          <w:sz w:val="16"/>
        </w:rPr>
        <w:tab/>
        <w:t>Onboarding</w:t>
      </w:r>
      <w:r>
        <w:rPr>
          <w:spacing w:val="-7"/>
          <w:sz w:val="16"/>
        </w:rPr>
        <w:t xml:space="preserve"> </w:t>
      </w:r>
      <w:r>
        <w:rPr>
          <w:spacing w:val="-2"/>
          <w:sz w:val="16"/>
        </w:rPr>
        <w:t>Department</w:t>
      </w:r>
    </w:p>
    <w:p w14:paraId="114A1B0F" w14:textId="77777777" w:rsidR="005206A1" w:rsidRDefault="005206A1">
      <w:pPr>
        <w:pStyle w:val="BodyText"/>
      </w:pPr>
    </w:p>
    <w:p w14:paraId="52BF63C7" w14:textId="77777777" w:rsidR="00DA2663" w:rsidRDefault="00EE7B96" w:rsidP="00DA2663">
      <w:pPr>
        <w:pStyle w:val="BodyText"/>
        <w:tabs>
          <w:tab w:val="left" w:pos="2488"/>
        </w:tabs>
        <w:ind w:left="2488" w:right="584" w:hanging="1560"/>
      </w:pPr>
      <w:r>
        <w:rPr>
          <w:b/>
          <w:spacing w:val="-2"/>
        </w:rPr>
        <w:t>Address</w:t>
      </w:r>
      <w:r>
        <w:rPr>
          <w:spacing w:val="-2"/>
        </w:rPr>
        <w:t>:</w:t>
      </w:r>
      <w:r>
        <w:tab/>
      </w:r>
      <w:r w:rsidR="000141ED" w:rsidRPr="000141ED">
        <w:t>Finalto (BVI) Limited</w:t>
      </w:r>
    </w:p>
    <w:p w14:paraId="496B715A" w14:textId="77777777" w:rsidR="00FB3CAC" w:rsidRDefault="00FB3CAC" w:rsidP="00FB3CAC">
      <w:pPr>
        <w:tabs>
          <w:tab w:val="left" w:pos="2488"/>
        </w:tabs>
        <w:ind w:left="2252" w:firstLine="16"/>
        <w:rPr>
          <w:sz w:val="16"/>
          <w:szCs w:val="16"/>
        </w:rPr>
      </w:pPr>
      <w:r w:rsidRPr="00FB3CAC">
        <w:rPr>
          <w:sz w:val="16"/>
          <w:szCs w:val="16"/>
        </w:rPr>
        <w:t xml:space="preserve">6th Floor Luna Tower, Waterfront Drive, Road Town, Tortola, VG1110, British Virgin Islands </w:t>
      </w:r>
    </w:p>
    <w:p w14:paraId="114A1B15" w14:textId="04DDBB69" w:rsidR="005206A1" w:rsidRDefault="00EE7B96">
      <w:pPr>
        <w:tabs>
          <w:tab w:val="left" w:pos="2488"/>
        </w:tabs>
        <w:ind w:left="928"/>
        <w:rPr>
          <w:sz w:val="16"/>
        </w:rPr>
      </w:pPr>
      <w:r>
        <w:rPr>
          <w:b/>
          <w:sz w:val="16"/>
        </w:rPr>
        <w:t>For</w:t>
      </w:r>
      <w:r>
        <w:rPr>
          <w:b/>
          <w:spacing w:val="-5"/>
          <w:sz w:val="16"/>
        </w:rPr>
        <w:t xml:space="preserve"> </w:t>
      </w:r>
      <w:r>
        <w:rPr>
          <w:b/>
          <w:sz w:val="16"/>
        </w:rPr>
        <w:t>the</w:t>
      </w:r>
      <w:r>
        <w:rPr>
          <w:b/>
          <w:spacing w:val="-5"/>
          <w:sz w:val="16"/>
        </w:rPr>
        <w:t xml:space="preserve"> </w:t>
      </w:r>
      <w:r>
        <w:rPr>
          <w:b/>
          <w:sz w:val="16"/>
        </w:rPr>
        <w:t>attention</w:t>
      </w:r>
      <w:r>
        <w:rPr>
          <w:b/>
          <w:spacing w:val="-6"/>
          <w:sz w:val="16"/>
        </w:rPr>
        <w:t xml:space="preserve"> </w:t>
      </w:r>
      <w:r>
        <w:rPr>
          <w:b/>
          <w:spacing w:val="-5"/>
          <w:sz w:val="16"/>
        </w:rPr>
        <w:t>of:</w:t>
      </w:r>
      <w:r>
        <w:rPr>
          <w:b/>
          <w:sz w:val="16"/>
        </w:rPr>
        <w:tab/>
      </w:r>
      <w:r>
        <w:rPr>
          <w:sz w:val="16"/>
        </w:rPr>
        <w:t>Onboarding</w:t>
      </w:r>
      <w:r>
        <w:rPr>
          <w:spacing w:val="-8"/>
          <w:sz w:val="16"/>
        </w:rPr>
        <w:t xml:space="preserve"> </w:t>
      </w:r>
      <w:r>
        <w:rPr>
          <w:spacing w:val="-2"/>
          <w:sz w:val="16"/>
        </w:rPr>
        <w:t>Department</w:t>
      </w:r>
    </w:p>
    <w:p w14:paraId="114A1B16" w14:textId="77777777" w:rsidR="005206A1" w:rsidRDefault="005206A1">
      <w:pPr>
        <w:pStyle w:val="BodyText"/>
      </w:pPr>
    </w:p>
    <w:p w14:paraId="114A1B17" w14:textId="77777777" w:rsidR="005206A1" w:rsidRDefault="00EE7B96">
      <w:pPr>
        <w:tabs>
          <w:tab w:val="left" w:pos="2488"/>
        </w:tabs>
        <w:ind w:left="928"/>
        <w:rPr>
          <w:sz w:val="16"/>
        </w:rPr>
      </w:pPr>
      <w:r>
        <w:rPr>
          <w:b/>
          <w:spacing w:val="-2"/>
          <w:sz w:val="16"/>
        </w:rPr>
        <w:t>Email:</w:t>
      </w:r>
      <w:r>
        <w:rPr>
          <w:b/>
          <w:sz w:val="16"/>
        </w:rPr>
        <w:tab/>
      </w:r>
      <w:hyperlink r:id="rId18">
        <w:r>
          <w:rPr>
            <w:spacing w:val="-2"/>
            <w:sz w:val="16"/>
          </w:rPr>
          <w:t>onboarding@finalto.com</w:t>
        </w:r>
      </w:hyperlink>
    </w:p>
    <w:p w14:paraId="114A1B18" w14:textId="77777777" w:rsidR="005206A1" w:rsidRDefault="005206A1">
      <w:pPr>
        <w:pStyle w:val="BodyText"/>
        <w:spacing w:before="1"/>
      </w:pPr>
    </w:p>
    <w:p w14:paraId="114A1B19" w14:textId="77777777" w:rsidR="005206A1" w:rsidRDefault="00EE7B96">
      <w:pPr>
        <w:pStyle w:val="ListParagraph"/>
        <w:numPr>
          <w:ilvl w:val="1"/>
          <w:numId w:val="22"/>
        </w:numPr>
        <w:tabs>
          <w:tab w:val="left" w:pos="680"/>
        </w:tabs>
        <w:ind w:right="112"/>
        <w:jc w:val="both"/>
        <w:rPr>
          <w:sz w:val="16"/>
        </w:rPr>
      </w:pPr>
      <w:r>
        <w:rPr>
          <w:b/>
          <w:sz w:val="16"/>
        </w:rPr>
        <w:t>Electronic Communication</w:t>
      </w:r>
      <w:r>
        <w:rPr>
          <w:sz w:val="16"/>
        </w:rPr>
        <w:t>: Subject to Applicable</w:t>
      </w:r>
      <w:r>
        <w:rPr>
          <w:spacing w:val="40"/>
          <w:sz w:val="16"/>
        </w:rPr>
        <w:t xml:space="preserve"> </w:t>
      </w:r>
      <w:r>
        <w:rPr>
          <w:sz w:val="16"/>
        </w:rPr>
        <w:t>Regulations, any communication between us using</w:t>
      </w:r>
      <w:r>
        <w:rPr>
          <w:spacing w:val="40"/>
          <w:sz w:val="16"/>
        </w:rPr>
        <w:t xml:space="preserve"> </w:t>
      </w:r>
      <w:r>
        <w:rPr>
          <w:sz w:val="16"/>
        </w:rPr>
        <w:t>electronic</w:t>
      </w:r>
      <w:r>
        <w:rPr>
          <w:spacing w:val="-3"/>
          <w:sz w:val="16"/>
        </w:rPr>
        <w:t xml:space="preserve"> </w:t>
      </w:r>
      <w:r>
        <w:rPr>
          <w:sz w:val="16"/>
        </w:rPr>
        <w:t>signatures</w:t>
      </w:r>
      <w:r>
        <w:rPr>
          <w:spacing w:val="-3"/>
          <w:sz w:val="16"/>
        </w:rPr>
        <w:t xml:space="preserve"> </w:t>
      </w:r>
      <w:r>
        <w:rPr>
          <w:sz w:val="16"/>
        </w:rPr>
        <w:t>shall</w:t>
      </w:r>
      <w:r>
        <w:rPr>
          <w:spacing w:val="-2"/>
          <w:sz w:val="16"/>
        </w:rPr>
        <w:t xml:space="preserve"> </w:t>
      </w:r>
      <w:r>
        <w:rPr>
          <w:sz w:val="16"/>
        </w:rPr>
        <w:t>be</w:t>
      </w:r>
      <w:r>
        <w:rPr>
          <w:spacing w:val="-3"/>
          <w:sz w:val="16"/>
        </w:rPr>
        <w:t xml:space="preserve"> </w:t>
      </w:r>
      <w:r>
        <w:rPr>
          <w:sz w:val="16"/>
        </w:rPr>
        <w:t>binding</w:t>
      </w:r>
      <w:r>
        <w:rPr>
          <w:spacing w:val="-3"/>
          <w:sz w:val="16"/>
        </w:rPr>
        <w:t xml:space="preserve"> </w:t>
      </w:r>
      <w:r>
        <w:rPr>
          <w:sz w:val="16"/>
        </w:rPr>
        <w:t>as</w:t>
      </w:r>
      <w:r>
        <w:rPr>
          <w:spacing w:val="-4"/>
          <w:sz w:val="16"/>
        </w:rPr>
        <w:t xml:space="preserve"> </w:t>
      </w:r>
      <w:r>
        <w:rPr>
          <w:sz w:val="16"/>
        </w:rPr>
        <w:t>if</w:t>
      </w:r>
      <w:r>
        <w:rPr>
          <w:spacing w:val="-3"/>
          <w:sz w:val="16"/>
        </w:rPr>
        <w:t xml:space="preserve"> </w:t>
      </w:r>
      <w:r>
        <w:rPr>
          <w:sz w:val="16"/>
        </w:rPr>
        <w:t>it</w:t>
      </w:r>
      <w:r>
        <w:rPr>
          <w:spacing w:val="-2"/>
          <w:sz w:val="16"/>
        </w:rPr>
        <w:t xml:space="preserve"> </w:t>
      </w:r>
      <w:r>
        <w:rPr>
          <w:sz w:val="16"/>
        </w:rPr>
        <w:t>were</w:t>
      </w:r>
      <w:r>
        <w:rPr>
          <w:spacing w:val="-3"/>
          <w:sz w:val="16"/>
        </w:rPr>
        <w:t xml:space="preserve"> </w:t>
      </w:r>
      <w:r>
        <w:rPr>
          <w:sz w:val="16"/>
        </w:rPr>
        <w:t>in</w:t>
      </w:r>
      <w:r>
        <w:rPr>
          <w:spacing w:val="-3"/>
          <w:sz w:val="16"/>
        </w:rPr>
        <w:t xml:space="preserve"> </w:t>
      </w:r>
      <w:r>
        <w:rPr>
          <w:sz w:val="16"/>
        </w:rPr>
        <w:t>writing.</w:t>
      </w:r>
      <w:r>
        <w:rPr>
          <w:spacing w:val="40"/>
          <w:sz w:val="16"/>
        </w:rPr>
        <w:t xml:space="preserve"> </w:t>
      </w:r>
      <w:r>
        <w:rPr>
          <w:sz w:val="16"/>
        </w:rPr>
        <w:t>Orders or instructions provided to us via email or other</w:t>
      </w:r>
      <w:r>
        <w:rPr>
          <w:spacing w:val="40"/>
          <w:sz w:val="16"/>
        </w:rPr>
        <w:t xml:space="preserve"> </w:t>
      </w:r>
      <w:r>
        <w:rPr>
          <w:sz w:val="16"/>
        </w:rPr>
        <w:t>electronic means will constitute evidence of the Orders or</w:t>
      </w:r>
      <w:r>
        <w:rPr>
          <w:spacing w:val="40"/>
          <w:sz w:val="16"/>
        </w:rPr>
        <w:t xml:space="preserve"> </w:t>
      </w:r>
      <w:r>
        <w:rPr>
          <w:sz w:val="16"/>
        </w:rPr>
        <w:t>instructions provided to us.</w:t>
      </w:r>
    </w:p>
    <w:p w14:paraId="114A1B1A" w14:textId="77777777" w:rsidR="005206A1" w:rsidRDefault="005206A1">
      <w:pPr>
        <w:pStyle w:val="BodyText"/>
        <w:spacing w:before="1"/>
      </w:pPr>
    </w:p>
    <w:p w14:paraId="114A1B1B" w14:textId="77777777" w:rsidR="005206A1" w:rsidRDefault="00EE7B96">
      <w:pPr>
        <w:pStyle w:val="ListParagraph"/>
        <w:numPr>
          <w:ilvl w:val="1"/>
          <w:numId w:val="22"/>
        </w:numPr>
        <w:tabs>
          <w:tab w:val="left" w:pos="680"/>
        </w:tabs>
        <w:ind w:right="109"/>
        <w:jc w:val="both"/>
        <w:rPr>
          <w:sz w:val="16"/>
        </w:rPr>
      </w:pPr>
      <w:r>
        <w:rPr>
          <w:b/>
          <w:sz w:val="16"/>
        </w:rPr>
        <w:t>Recording and monitoring of communications</w:t>
      </w:r>
      <w:r>
        <w:rPr>
          <w:sz w:val="16"/>
        </w:rPr>
        <w:t>: We may</w:t>
      </w:r>
      <w:r>
        <w:rPr>
          <w:spacing w:val="40"/>
          <w:sz w:val="16"/>
        </w:rPr>
        <w:t xml:space="preserve"> </w:t>
      </w:r>
      <w:r>
        <w:rPr>
          <w:sz w:val="16"/>
        </w:rPr>
        <w:t>monitor and record any communications in relation to this</w:t>
      </w:r>
      <w:r>
        <w:rPr>
          <w:spacing w:val="40"/>
          <w:sz w:val="16"/>
        </w:rPr>
        <w:t xml:space="preserve"> </w:t>
      </w:r>
      <w:r>
        <w:rPr>
          <w:sz w:val="16"/>
        </w:rPr>
        <w:t>Agreement,</w:t>
      </w:r>
      <w:r>
        <w:rPr>
          <w:spacing w:val="-5"/>
          <w:sz w:val="16"/>
        </w:rPr>
        <w:t xml:space="preserve"> </w:t>
      </w:r>
      <w:r>
        <w:rPr>
          <w:sz w:val="16"/>
        </w:rPr>
        <w:t>using</w:t>
      </w:r>
      <w:r>
        <w:rPr>
          <w:spacing w:val="-5"/>
          <w:sz w:val="16"/>
        </w:rPr>
        <w:t xml:space="preserve"> </w:t>
      </w:r>
      <w:r>
        <w:rPr>
          <w:sz w:val="16"/>
        </w:rPr>
        <w:t>monitoring</w:t>
      </w:r>
      <w:r>
        <w:rPr>
          <w:spacing w:val="-4"/>
          <w:sz w:val="16"/>
        </w:rPr>
        <w:t xml:space="preserve"> </w:t>
      </w:r>
      <w:r>
        <w:rPr>
          <w:sz w:val="16"/>
        </w:rPr>
        <w:t>devices</w:t>
      </w:r>
      <w:r>
        <w:rPr>
          <w:spacing w:val="-4"/>
          <w:sz w:val="16"/>
        </w:rPr>
        <w:t xml:space="preserve"> </w:t>
      </w:r>
      <w:r>
        <w:rPr>
          <w:sz w:val="16"/>
        </w:rPr>
        <w:t>or</w:t>
      </w:r>
      <w:r>
        <w:rPr>
          <w:spacing w:val="-5"/>
          <w:sz w:val="16"/>
        </w:rPr>
        <w:t xml:space="preserve"> </w:t>
      </w:r>
      <w:r>
        <w:rPr>
          <w:sz w:val="16"/>
        </w:rPr>
        <w:t>other</w:t>
      </w:r>
      <w:r>
        <w:rPr>
          <w:spacing w:val="-4"/>
          <w:sz w:val="16"/>
        </w:rPr>
        <w:t xml:space="preserve"> </w:t>
      </w:r>
      <w:r>
        <w:rPr>
          <w:sz w:val="16"/>
        </w:rPr>
        <w:t>technical</w:t>
      </w:r>
      <w:r>
        <w:rPr>
          <w:spacing w:val="-5"/>
          <w:sz w:val="16"/>
        </w:rPr>
        <w:t xml:space="preserve"> </w:t>
      </w:r>
      <w:r>
        <w:rPr>
          <w:sz w:val="16"/>
        </w:rPr>
        <w:t>and</w:t>
      </w:r>
      <w:r>
        <w:rPr>
          <w:spacing w:val="40"/>
          <w:sz w:val="16"/>
        </w:rPr>
        <w:t xml:space="preserve"> </w:t>
      </w:r>
      <w:r>
        <w:rPr>
          <w:sz w:val="16"/>
        </w:rPr>
        <w:t>physical means. The monitoring and recording of</w:t>
      </w:r>
      <w:r>
        <w:rPr>
          <w:spacing w:val="40"/>
          <w:sz w:val="16"/>
        </w:rPr>
        <w:t xml:space="preserve"> </w:t>
      </w:r>
      <w:r>
        <w:rPr>
          <w:sz w:val="16"/>
        </w:rPr>
        <w:t>communications may take place when deemed necessary</w:t>
      </w:r>
      <w:r>
        <w:rPr>
          <w:spacing w:val="40"/>
          <w:sz w:val="16"/>
        </w:rPr>
        <w:t xml:space="preserve"> </w:t>
      </w:r>
      <w:r>
        <w:rPr>
          <w:sz w:val="16"/>
        </w:rPr>
        <w:t>for</w:t>
      </w:r>
      <w:r>
        <w:rPr>
          <w:spacing w:val="-1"/>
          <w:sz w:val="16"/>
        </w:rPr>
        <w:t xml:space="preserve"> </w:t>
      </w:r>
      <w:r>
        <w:rPr>
          <w:sz w:val="16"/>
        </w:rPr>
        <w:t>the purposes</w:t>
      </w:r>
      <w:r>
        <w:rPr>
          <w:spacing w:val="-2"/>
          <w:sz w:val="16"/>
        </w:rPr>
        <w:t xml:space="preserve"> </w:t>
      </w:r>
      <w:r>
        <w:rPr>
          <w:sz w:val="16"/>
        </w:rPr>
        <w:t>permitted by</w:t>
      </w:r>
      <w:r>
        <w:rPr>
          <w:spacing w:val="-2"/>
          <w:sz w:val="16"/>
        </w:rPr>
        <w:t xml:space="preserve"> </w:t>
      </w:r>
      <w:r>
        <w:rPr>
          <w:sz w:val="16"/>
        </w:rPr>
        <w:t>law and</w:t>
      </w:r>
      <w:r>
        <w:rPr>
          <w:spacing w:val="-1"/>
          <w:sz w:val="16"/>
        </w:rPr>
        <w:t xml:space="preserve"> </w:t>
      </w:r>
      <w:r>
        <w:rPr>
          <w:sz w:val="16"/>
        </w:rPr>
        <w:t>to</w:t>
      </w:r>
      <w:r>
        <w:rPr>
          <w:spacing w:val="-3"/>
          <w:sz w:val="16"/>
        </w:rPr>
        <w:t xml:space="preserve"> </w:t>
      </w:r>
      <w:r>
        <w:rPr>
          <w:sz w:val="16"/>
        </w:rPr>
        <w:t>ensure</w:t>
      </w:r>
      <w:r>
        <w:rPr>
          <w:spacing w:val="-1"/>
          <w:sz w:val="16"/>
        </w:rPr>
        <w:t xml:space="preserve"> </w:t>
      </w:r>
      <w:r>
        <w:rPr>
          <w:sz w:val="16"/>
        </w:rPr>
        <w:t>regulatory</w:t>
      </w:r>
      <w:r>
        <w:rPr>
          <w:spacing w:val="40"/>
          <w:sz w:val="16"/>
        </w:rPr>
        <w:t xml:space="preserve"> </w:t>
      </w:r>
      <w:r>
        <w:rPr>
          <w:sz w:val="16"/>
        </w:rPr>
        <w:t>compliance. Telephone conversations and any other</w:t>
      </w:r>
      <w:r>
        <w:rPr>
          <w:spacing w:val="40"/>
          <w:sz w:val="16"/>
        </w:rPr>
        <w:t xml:space="preserve"> </w:t>
      </w:r>
      <w:r>
        <w:rPr>
          <w:sz w:val="16"/>
        </w:rPr>
        <w:t>electronic communications</w:t>
      </w:r>
      <w:r>
        <w:rPr>
          <w:spacing w:val="-2"/>
          <w:sz w:val="16"/>
        </w:rPr>
        <w:t xml:space="preserve"> </w:t>
      </w:r>
      <w:r>
        <w:rPr>
          <w:sz w:val="16"/>
        </w:rPr>
        <w:t>may</w:t>
      </w:r>
      <w:r>
        <w:rPr>
          <w:spacing w:val="-2"/>
          <w:sz w:val="16"/>
        </w:rPr>
        <w:t xml:space="preserve"> </w:t>
      </w:r>
      <w:r>
        <w:rPr>
          <w:sz w:val="16"/>
        </w:rPr>
        <w:t>be</w:t>
      </w:r>
      <w:r>
        <w:rPr>
          <w:spacing w:val="-3"/>
          <w:sz w:val="16"/>
        </w:rPr>
        <w:t xml:space="preserve"> </w:t>
      </w:r>
      <w:r>
        <w:rPr>
          <w:sz w:val="16"/>
        </w:rPr>
        <w:t>recorded</w:t>
      </w:r>
      <w:r>
        <w:rPr>
          <w:spacing w:val="-3"/>
          <w:sz w:val="16"/>
        </w:rPr>
        <w:t xml:space="preserve"> </w:t>
      </w:r>
      <w:r>
        <w:rPr>
          <w:sz w:val="16"/>
        </w:rPr>
        <w:t>without</w:t>
      </w:r>
      <w:r>
        <w:rPr>
          <w:spacing w:val="-2"/>
          <w:sz w:val="16"/>
        </w:rPr>
        <w:t xml:space="preserve"> </w:t>
      </w:r>
      <w:r>
        <w:rPr>
          <w:sz w:val="16"/>
        </w:rPr>
        <w:t>use</w:t>
      </w:r>
      <w:r>
        <w:rPr>
          <w:spacing w:val="-2"/>
          <w:sz w:val="16"/>
        </w:rPr>
        <w:t xml:space="preserve"> </w:t>
      </w:r>
      <w:r>
        <w:rPr>
          <w:sz w:val="16"/>
        </w:rPr>
        <w:t>of</w:t>
      </w:r>
      <w:r>
        <w:rPr>
          <w:spacing w:val="40"/>
          <w:sz w:val="16"/>
        </w:rPr>
        <w:t xml:space="preserve"> </w:t>
      </w:r>
      <w:r>
        <w:rPr>
          <w:sz w:val="16"/>
        </w:rPr>
        <w:t>a warning tone or notification to ensure that the material</w:t>
      </w:r>
      <w:r>
        <w:rPr>
          <w:spacing w:val="40"/>
          <w:sz w:val="16"/>
        </w:rPr>
        <w:t xml:space="preserve"> </w:t>
      </w:r>
      <w:r>
        <w:rPr>
          <w:sz w:val="16"/>
        </w:rPr>
        <w:t>terms of a Transaction, and any other material information</w:t>
      </w:r>
      <w:r>
        <w:rPr>
          <w:spacing w:val="40"/>
          <w:sz w:val="16"/>
        </w:rPr>
        <w:t xml:space="preserve"> </w:t>
      </w:r>
      <w:r>
        <w:rPr>
          <w:sz w:val="16"/>
        </w:rPr>
        <w:t>relating to a Transaction is promptly and accurately</w:t>
      </w:r>
      <w:r>
        <w:rPr>
          <w:spacing w:val="40"/>
          <w:sz w:val="16"/>
        </w:rPr>
        <w:t xml:space="preserve"> </w:t>
      </w:r>
      <w:r>
        <w:rPr>
          <w:sz w:val="16"/>
        </w:rPr>
        <w:t>recorded. Such records will be our sole property and</w:t>
      </w:r>
      <w:r>
        <w:rPr>
          <w:spacing w:val="40"/>
          <w:sz w:val="16"/>
        </w:rPr>
        <w:t xml:space="preserve"> </w:t>
      </w:r>
      <w:r>
        <w:rPr>
          <w:sz w:val="16"/>
        </w:rPr>
        <w:t>accepted by you as evidence of the orders or instructions</w:t>
      </w:r>
      <w:r>
        <w:rPr>
          <w:spacing w:val="40"/>
          <w:sz w:val="16"/>
        </w:rPr>
        <w:t xml:space="preserve"> </w:t>
      </w:r>
      <w:r>
        <w:rPr>
          <w:sz w:val="16"/>
        </w:rPr>
        <w:t>given. We may use such recordings and other records as</w:t>
      </w:r>
      <w:r>
        <w:rPr>
          <w:spacing w:val="40"/>
          <w:sz w:val="16"/>
        </w:rPr>
        <w:t xml:space="preserve"> </w:t>
      </w:r>
      <w:r>
        <w:rPr>
          <w:sz w:val="16"/>
        </w:rPr>
        <w:t>evidence in court or other proceedings.</w:t>
      </w:r>
    </w:p>
    <w:p w14:paraId="114A1B1C" w14:textId="77777777" w:rsidR="005206A1" w:rsidRDefault="005206A1">
      <w:pPr>
        <w:pStyle w:val="BodyText"/>
        <w:spacing w:before="12"/>
        <w:rPr>
          <w:sz w:val="15"/>
        </w:rPr>
      </w:pPr>
    </w:p>
    <w:p w14:paraId="114A1B1D" w14:textId="77777777" w:rsidR="005206A1" w:rsidRDefault="00EE7B96">
      <w:pPr>
        <w:pStyle w:val="ListParagraph"/>
        <w:numPr>
          <w:ilvl w:val="1"/>
          <w:numId w:val="22"/>
        </w:numPr>
        <w:tabs>
          <w:tab w:val="left" w:pos="680"/>
        </w:tabs>
        <w:ind w:right="112"/>
        <w:jc w:val="both"/>
        <w:rPr>
          <w:sz w:val="16"/>
        </w:rPr>
      </w:pPr>
      <w:r>
        <w:rPr>
          <w:b/>
          <w:sz w:val="16"/>
        </w:rPr>
        <w:t>Entire</w:t>
      </w:r>
      <w:r>
        <w:rPr>
          <w:b/>
          <w:spacing w:val="-5"/>
          <w:sz w:val="16"/>
        </w:rPr>
        <w:t xml:space="preserve"> </w:t>
      </w:r>
      <w:r>
        <w:rPr>
          <w:b/>
          <w:sz w:val="16"/>
        </w:rPr>
        <w:t>Agreement</w:t>
      </w:r>
      <w:r>
        <w:rPr>
          <w:sz w:val="16"/>
        </w:rPr>
        <w:t>:</w:t>
      </w:r>
      <w:r>
        <w:rPr>
          <w:spacing w:val="-6"/>
          <w:sz w:val="16"/>
        </w:rPr>
        <w:t xml:space="preserve"> </w:t>
      </w:r>
      <w:r>
        <w:rPr>
          <w:sz w:val="16"/>
        </w:rPr>
        <w:t>This</w:t>
      </w:r>
      <w:r>
        <w:rPr>
          <w:spacing w:val="-8"/>
          <w:sz w:val="16"/>
        </w:rPr>
        <w:t xml:space="preserve"> </w:t>
      </w:r>
      <w:r>
        <w:rPr>
          <w:sz w:val="16"/>
        </w:rPr>
        <w:t>Agreement</w:t>
      </w:r>
      <w:r>
        <w:rPr>
          <w:spacing w:val="-8"/>
          <w:sz w:val="16"/>
        </w:rPr>
        <w:t xml:space="preserve"> </w:t>
      </w:r>
      <w:r>
        <w:rPr>
          <w:sz w:val="16"/>
        </w:rPr>
        <w:t>shall</w:t>
      </w:r>
      <w:r>
        <w:rPr>
          <w:spacing w:val="-6"/>
          <w:sz w:val="16"/>
        </w:rPr>
        <w:t xml:space="preserve"> </w:t>
      </w:r>
      <w:r>
        <w:rPr>
          <w:sz w:val="16"/>
        </w:rPr>
        <w:t>replace</w:t>
      </w:r>
      <w:r>
        <w:rPr>
          <w:spacing w:val="-7"/>
          <w:sz w:val="16"/>
        </w:rPr>
        <w:t xml:space="preserve"> </w:t>
      </w:r>
      <w:r>
        <w:rPr>
          <w:sz w:val="16"/>
        </w:rPr>
        <w:t>all</w:t>
      </w:r>
      <w:r>
        <w:rPr>
          <w:spacing w:val="-7"/>
          <w:sz w:val="16"/>
        </w:rPr>
        <w:t xml:space="preserve"> </w:t>
      </w:r>
      <w:r>
        <w:rPr>
          <w:sz w:val="16"/>
        </w:rPr>
        <w:t>previous</w:t>
      </w:r>
      <w:r>
        <w:rPr>
          <w:spacing w:val="40"/>
          <w:sz w:val="16"/>
        </w:rPr>
        <w:t xml:space="preserve"> </w:t>
      </w:r>
      <w:r>
        <w:rPr>
          <w:sz w:val="16"/>
        </w:rPr>
        <w:t>terms between the parties in relation to the subject matter</w:t>
      </w:r>
      <w:r>
        <w:rPr>
          <w:spacing w:val="40"/>
          <w:sz w:val="16"/>
        </w:rPr>
        <w:t xml:space="preserve"> </w:t>
      </w:r>
      <w:r>
        <w:rPr>
          <w:sz w:val="16"/>
        </w:rPr>
        <w:t>hereof</w:t>
      </w:r>
      <w:r>
        <w:rPr>
          <w:spacing w:val="-10"/>
          <w:sz w:val="16"/>
        </w:rPr>
        <w:t xml:space="preserve"> </w:t>
      </w:r>
      <w:r>
        <w:rPr>
          <w:sz w:val="16"/>
        </w:rPr>
        <w:t>and,</w:t>
      </w:r>
      <w:r>
        <w:rPr>
          <w:spacing w:val="-9"/>
          <w:sz w:val="16"/>
        </w:rPr>
        <w:t xml:space="preserve"> </w:t>
      </w:r>
      <w:r>
        <w:rPr>
          <w:sz w:val="16"/>
        </w:rPr>
        <w:t>except</w:t>
      </w:r>
      <w:r>
        <w:rPr>
          <w:spacing w:val="-9"/>
          <w:sz w:val="16"/>
        </w:rPr>
        <w:t xml:space="preserve"> </w:t>
      </w:r>
      <w:r>
        <w:rPr>
          <w:sz w:val="16"/>
        </w:rPr>
        <w:t>as</w:t>
      </w:r>
      <w:r>
        <w:rPr>
          <w:spacing w:val="-9"/>
          <w:sz w:val="16"/>
        </w:rPr>
        <w:t xml:space="preserve"> </w:t>
      </w:r>
      <w:r>
        <w:rPr>
          <w:sz w:val="16"/>
        </w:rPr>
        <w:t>otherwise</w:t>
      </w:r>
      <w:r>
        <w:rPr>
          <w:spacing w:val="-9"/>
          <w:sz w:val="16"/>
        </w:rPr>
        <w:t xml:space="preserve"> </w:t>
      </w:r>
      <w:r>
        <w:rPr>
          <w:sz w:val="16"/>
        </w:rPr>
        <w:t>herein</w:t>
      </w:r>
      <w:r>
        <w:rPr>
          <w:spacing w:val="-9"/>
          <w:sz w:val="16"/>
        </w:rPr>
        <w:t xml:space="preserve"> </w:t>
      </w:r>
      <w:r>
        <w:rPr>
          <w:sz w:val="16"/>
        </w:rPr>
        <w:t>provided,</w:t>
      </w:r>
      <w:r>
        <w:rPr>
          <w:spacing w:val="-9"/>
          <w:sz w:val="16"/>
        </w:rPr>
        <w:t xml:space="preserve"> </w:t>
      </w:r>
      <w:r>
        <w:rPr>
          <w:sz w:val="16"/>
        </w:rPr>
        <w:t>represents</w:t>
      </w:r>
      <w:r>
        <w:rPr>
          <w:spacing w:val="40"/>
          <w:sz w:val="16"/>
        </w:rPr>
        <w:t xml:space="preserve"> </w:t>
      </w:r>
      <w:r>
        <w:rPr>
          <w:sz w:val="16"/>
        </w:rPr>
        <w:t>the entire terms on which we will undertake investment</w:t>
      </w:r>
      <w:r>
        <w:rPr>
          <w:spacing w:val="40"/>
          <w:sz w:val="16"/>
        </w:rPr>
        <w:t xml:space="preserve"> </w:t>
      </w:r>
      <w:r>
        <w:rPr>
          <w:sz w:val="16"/>
        </w:rPr>
        <w:t xml:space="preserve">business with you. No person has been </w:t>
      </w:r>
      <w:proofErr w:type="spellStart"/>
      <w:r>
        <w:rPr>
          <w:sz w:val="16"/>
        </w:rPr>
        <w:t>authorised</w:t>
      </w:r>
      <w:proofErr w:type="spellEnd"/>
      <w:r>
        <w:rPr>
          <w:sz w:val="16"/>
        </w:rPr>
        <w:t xml:space="preserve"> to give</w:t>
      </w:r>
      <w:r>
        <w:rPr>
          <w:spacing w:val="40"/>
          <w:sz w:val="16"/>
        </w:rPr>
        <w:t xml:space="preserve"> </w:t>
      </w:r>
      <w:r>
        <w:rPr>
          <w:sz w:val="16"/>
        </w:rPr>
        <w:t>any</w:t>
      </w:r>
      <w:r>
        <w:rPr>
          <w:spacing w:val="-3"/>
          <w:sz w:val="16"/>
        </w:rPr>
        <w:t xml:space="preserve"> </w:t>
      </w:r>
      <w:r>
        <w:rPr>
          <w:sz w:val="16"/>
        </w:rPr>
        <w:t>representation on</w:t>
      </w:r>
      <w:r>
        <w:rPr>
          <w:spacing w:val="-2"/>
          <w:sz w:val="16"/>
        </w:rPr>
        <w:t xml:space="preserve"> </w:t>
      </w:r>
      <w:r>
        <w:rPr>
          <w:sz w:val="16"/>
        </w:rPr>
        <w:t>our</w:t>
      </w:r>
      <w:r>
        <w:rPr>
          <w:spacing w:val="-2"/>
          <w:sz w:val="16"/>
        </w:rPr>
        <w:t xml:space="preserve"> </w:t>
      </w:r>
      <w:r>
        <w:rPr>
          <w:sz w:val="16"/>
        </w:rPr>
        <w:t>behalf</w:t>
      </w:r>
      <w:r>
        <w:rPr>
          <w:spacing w:val="-1"/>
          <w:sz w:val="16"/>
        </w:rPr>
        <w:t xml:space="preserve"> </w:t>
      </w:r>
      <w:r>
        <w:rPr>
          <w:sz w:val="16"/>
        </w:rPr>
        <w:t>as</w:t>
      </w:r>
      <w:r>
        <w:rPr>
          <w:spacing w:val="-1"/>
          <w:sz w:val="16"/>
        </w:rPr>
        <w:t xml:space="preserve"> </w:t>
      </w:r>
      <w:r>
        <w:rPr>
          <w:sz w:val="16"/>
        </w:rPr>
        <w:t>regards</w:t>
      </w:r>
      <w:r>
        <w:rPr>
          <w:spacing w:val="-1"/>
          <w:sz w:val="16"/>
        </w:rPr>
        <w:t xml:space="preserve"> </w:t>
      </w:r>
      <w:r>
        <w:rPr>
          <w:sz w:val="16"/>
        </w:rPr>
        <w:t>the Agreement</w:t>
      </w:r>
      <w:r>
        <w:rPr>
          <w:spacing w:val="40"/>
          <w:sz w:val="16"/>
        </w:rPr>
        <w:t xml:space="preserve"> </w:t>
      </w:r>
      <w:r>
        <w:rPr>
          <w:sz w:val="16"/>
        </w:rPr>
        <w:t xml:space="preserve">and any given </w:t>
      </w:r>
      <w:proofErr w:type="spellStart"/>
      <w:r>
        <w:rPr>
          <w:sz w:val="16"/>
        </w:rPr>
        <w:t>authorisation</w:t>
      </w:r>
      <w:proofErr w:type="spellEnd"/>
      <w:r>
        <w:rPr>
          <w:sz w:val="16"/>
        </w:rPr>
        <w:t xml:space="preserve"> must not be relied upon.</w:t>
      </w:r>
    </w:p>
    <w:p w14:paraId="114A1B1E" w14:textId="77777777" w:rsidR="005206A1" w:rsidRDefault="005206A1">
      <w:pPr>
        <w:pStyle w:val="BodyText"/>
        <w:spacing w:before="12"/>
        <w:rPr>
          <w:sz w:val="15"/>
        </w:rPr>
      </w:pPr>
    </w:p>
    <w:p w14:paraId="114A1B1F" w14:textId="77777777" w:rsidR="005206A1" w:rsidRDefault="00EE7B96">
      <w:pPr>
        <w:pStyle w:val="ListParagraph"/>
        <w:numPr>
          <w:ilvl w:val="1"/>
          <w:numId w:val="22"/>
        </w:numPr>
        <w:tabs>
          <w:tab w:val="left" w:pos="680"/>
        </w:tabs>
        <w:ind w:right="111"/>
        <w:jc w:val="both"/>
        <w:rPr>
          <w:sz w:val="16"/>
        </w:rPr>
      </w:pPr>
      <w:r>
        <w:rPr>
          <w:b/>
          <w:sz w:val="16"/>
        </w:rPr>
        <w:t>Assignment</w:t>
      </w:r>
      <w:r>
        <w:rPr>
          <w:sz w:val="16"/>
        </w:rPr>
        <w:t>: This Agreement shall be for the benefit of and</w:t>
      </w:r>
      <w:r>
        <w:rPr>
          <w:spacing w:val="40"/>
          <w:sz w:val="16"/>
        </w:rPr>
        <w:t xml:space="preserve"> </w:t>
      </w:r>
      <w:r>
        <w:rPr>
          <w:sz w:val="16"/>
        </w:rPr>
        <w:t>binding upon us both and our respective successors and</w:t>
      </w:r>
      <w:r>
        <w:rPr>
          <w:spacing w:val="40"/>
          <w:sz w:val="16"/>
        </w:rPr>
        <w:t xml:space="preserve"> </w:t>
      </w:r>
      <w:r>
        <w:rPr>
          <w:sz w:val="16"/>
        </w:rPr>
        <w:t>assigns.</w:t>
      </w:r>
      <w:r>
        <w:rPr>
          <w:spacing w:val="-6"/>
          <w:sz w:val="16"/>
        </w:rPr>
        <w:t xml:space="preserve"> </w:t>
      </w:r>
      <w:r>
        <w:rPr>
          <w:sz w:val="16"/>
        </w:rPr>
        <w:t>You</w:t>
      </w:r>
      <w:r>
        <w:rPr>
          <w:spacing w:val="-6"/>
          <w:sz w:val="16"/>
        </w:rPr>
        <w:t xml:space="preserve"> </w:t>
      </w:r>
      <w:r>
        <w:rPr>
          <w:sz w:val="16"/>
        </w:rPr>
        <w:t>shall</w:t>
      </w:r>
      <w:r>
        <w:rPr>
          <w:spacing w:val="-7"/>
          <w:sz w:val="16"/>
        </w:rPr>
        <w:t xml:space="preserve"> </w:t>
      </w:r>
      <w:r>
        <w:rPr>
          <w:sz w:val="16"/>
        </w:rPr>
        <w:t>not</w:t>
      </w:r>
      <w:r>
        <w:rPr>
          <w:spacing w:val="-6"/>
          <w:sz w:val="16"/>
        </w:rPr>
        <w:t xml:space="preserve"> </w:t>
      </w:r>
      <w:r>
        <w:rPr>
          <w:sz w:val="16"/>
        </w:rPr>
        <w:t>assign,</w:t>
      </w:r>
      <w:r>
        <w:rPr>
          <w:spacing w:val="-6"/>
          <w:sz w:val="16"/>
        </w:rPr>
        <w:t xml:space="preserve"> </w:t>
      </w:r>
      <w:proofErr w:type="gramStart"/>
      <w:r>
        <w:rPr>
          <w:sz w:val="16"/>
        </w:rPr>
        <w:t>charge</w:t>
      </w:r>
      <w:proofErr w:type="gramEnd"/>
      <w:r>
        <w:rPr>
          <w:spacing w:val="-7"/>
          <w:sz w:val="16"/>
        </w:rPr>
        <w:t xml:space="preserve"> </w:t>
      </w:r>
      <w:r>
        <w:rPr>
          <w:sz w:val="16"/>
        </w:rPr>
        <w:t>or</w:t>
      </w:r>
      <w:r>
        <w:rPr>
          <w:spacing w:val="-6"/>
          <w:sz w:val="16"/>
        </w:rPr>
        <w:t xml:space="preserve"> </w:t>
      </w:r>
      <w:r>
        <w:rPr>
          <w:sz w:val="16"/>
        </w:rPr>
        <w:t>otherwise</w:t>
      </w:r>
      <w:r>
        <w:rPr>
          <w:spacing w:val="-7"/>
          <w:sz w:val="16"/>
        </w:rPr>
        <w:t xml:space="preserve"> </w:t>
      </w:r>
      <w:r>
        <w:rPr>
          <w:sz w:val="16"/>
        </w:rPr>
        <w:t>transfer</w:t>
      </w:r>
      <w:r>
        <w:rPr>
          <w:spacing w:val="-4"/>
          <w:sz w:val="16"/>
        </w:rPr>
        <w:t xml:space="preserve"> </w:t>
      </w:r>
      <w:r>
        <w:rPr>
          <w:sz w:val="16"/>
        </w:rPr>
        <w:t>or</w:t>
      </w:r>
      <w:r>
        <w:rPr>
          <w:spacing w:val="40"/>
          <w:sz w:val="16"/>
        </w:rPr>
        <w:t xml:space="preserve"> </w:t>
      </w:r>
      <w:r>
        <w:rPr>
          <w:sz w:val="16"/>
        </w:rPr>
        <w:t>purport</w:t>
      </w:r>
      <w:r>
        <w:rPr>
          <w:spacing w:val="-10"/>
          <w:sz w:val="16"/>
        </w:rPr>
        <w:t xml:space="preserve"> </w:t>
      </w:r>
      <w:r>
        <w:rPr>
          <w:sz w:val="16"/>
        </w:rPr>
        <w:t>to</w:t>
      </w:r>
      <w:r>
        <w:rPr>
          <w:spacing w:val="-9"/>
          <w:sz w:val="16"/>
        </w:rPr>
        <w:t xml:space="preserve"> </w:t>
      </w:r>
      <w:r>
        <w:rPr>
          <w:sz w:val="16"/>
        </w:rPr>
        <w:t>assign,</w:t>
      </w:r>
      <w:r>
        <w:rPr>
          <w:spacing w:val="-9"/>
          <w:sz w:val="16"/>
        </w:rPr>
        <w:t xml:space="preserve"> </w:t>
      </w:r>
      <w:r>
        <w:rPr>
          <w:sz w:val="16"/>
        </w:rPr>
        <w:t>charge</w:t>
      </w:r>
      <w:r>
        <w:rPr>
          <w:spacing w:val="-9"/>
          <w:sz w:val="16"/>
        </w:rPr>
        <w:t xml:space="preserve"> </w:t>
      </w:r>
      <w:r>
        <w:rPr>
          <w:sz w:val="16"/>
        </w:rPr>
        <w:t>or</w:t>
      </w:r>
      <w:r>
        <w:rPr>
          <w:spacing w:val="-9"/>
          <w:sz w:val="16"/>
        </w:rPr>
        <w:t xml:space="preserve"> </w:t>
      </w:r>
      <w:r>
        <w:rPr>
          <w:sz w:val="16"/>
        </w:rPr>
        <w:t>otherwise</w:t>
      </w:r>
      <w:r>
        <w:rPr>
          <w:spacing w:val="-9"/>
          <w:sz w:val="16"/>
        </w:rPr>
        <w:t xml:space="preserve"> </w:t>
      </w:r>
      <w:r>
        <w:rPr>
          <w:sz w:val="16"/>
        </w:rPr>
        <w:t>transfer</w:t>
      </w:r>
      <w:r>
        <w:rPr>
          <w:spacing w:val="-9"/>
          <w:sz w:val="16"/>
        </w:rPr>
        <w:t xml:space="preserve"> </w:t>
      </w:r>
      <w:r>
        <w:rPr>
          <w:sz w:val="16"/>
        </w:rPr>
        <w:t>your</w:t>
      </w:r>
      <w:r>
        <w:rPr>
          <w:spacing w:val="-9"/>
          <w:sz w:val="16"/>
        </w:rPr>
        <w:t xml:space="preserve"> </w:t>
      </w:r>
      <w:r>
        <w:rPr>
          <w:sz w:val="16"/>
        </w:rPr>
        <w:t>rights</w:t>
      </w:r>
      <w:r>
        <w:rPr>
          <w:spacing w:val="-9"/>
          <w:sz w:val="16"/>
        </w:rPr>
        <w:t xml:space="preserve"> </w:t>
      </w:r>
      <w:r>
        <w:rPr>
          <w:sz w:val="16"/>
        </w:rPr>
        <w:t>or</w:t>
      </w:r>
      <w:r>
        <w:rPr>
          <w:spacing w:val="40"/>
          <w:sz w:val="16"/>
        </w:rPr>
        <w:t xml:space="preserve"> </w:t>
      </w:r>
      <w:r>
        <w:rPr>
          <w:sz w:val="16"/>
        </w:rPr>
        <w:t>obligations under this Agreement or any interest in this</w:t>
      </w:r>
      <w:r>
        <w:rPr>
          <w:spacing w:val="40"/>
          <w:sz w:val="16"/>
        </w:rPr>
        <w:t xml:space="preserve"> </w:t>
      </w:r>
      <w:r>
        <w:rPr>
          <w:sz w:val="16"/>
        </w:rPr>
        <w:t>Agreement, without our prior written consent, and any</w:t>
      </w:r>
      <w:r>
        <w:rPr>
          <w:spacing w:val="40"/>
          <w:sz w:val="16"/>
        </w:rPr>
        <w:t xml:space="preserve"> </w:t>
      </w:r>
      <w:r>
        <w:rPr>
          <w:sz w:val="16"/>
        </w:rPr>
        <w:t>purported</w:t>
      </w:r>
      <w:r>
        <w:rPr>
          <w:spacing w:val="-2"/>
          <w:sz w:val="16"/>
        </w:rPr>
        <w:t xml:space="preserve"> </w:t>
      </w:r>
      <w:r>
        <w:rPr>
          <w:sz w:val="16"/>
        </w:rPr>
        <w:t>assignment,</w:t>
      </w:r>
      <w:r>
        <w:rPr>
          <w:spacing w:val="-5"/>
          <w:sz w:val="16"/>
        </w:rPr>
        <w:t xml:space="preserve"> </w:t>
      </w:r>
      <w:r>
        <w:rPr>
          <w:sz w:val="16"/>
        </w:rPr>
        <w:t>charge</w:t>
      </w:r>
      <w:r>
        <w:rPr>
          <w:spacing w:val="-6"/>
          <w:sz w:val="16"/>
        </w:rPr>
        <w:t xml:space="preserve"> </w:t>
      </w:r>
      <w:r>
        <w:rPr>
          <w:sz w:val="16"/>
        </w:rPr>
        <w:t>or</w:t>
      </w:r>
      <w:r>
        <w:rPr>
          <w:spacing w:val="-2"/>
          <w:sz w:val="16"/>
        </w:rPr>
        <w:t xml:space="preserve"> </w:t>
      </w:r>
      <w:r>
        <w:rPr>
          <w:sz w:val="16"/>
        </w:rPr>
        <w:t>transfer</w:t>
      </w:r>
      <w:r>
        <w:rPr>
          <w:spacing w:val="-3"/>
          <w:sz w:val="16"/>
        </w:rPr>
        <w:t xml:space="preserve"> </w:t>
      </w:r>
      <w:r>
        <w:rPr>
          <w:sz w:val="16"/>
        </w:rPr>
        <w:t>in</w:t>
      </w:r>
      <w:r>
        <w:rPr>
          <w:spacing w:val="-4"/>
          <w:sz w:val="16"/>
        </w:rPr>
        <w:t xml:space="preserve"> </w:t>
      </w:r>
      <w:r>
        <w:rPr>
          <w:sz w:val="16"/>
        </w:rPr>
        <w:t>violation</w:t>
      </w:r>
      <w:r>
        <w:rPr>
          <w:spacing w:val="-5"/>
          <w:sz w:val="16"/>
        </w:rPr>
        <w:t xml:space="preserve"> </w:t>
      </w:r>
      <w:r>
        <w:rPr>
          <w:sz w:val="16"/>
        </w:rPr>
        <w:t>of</w:t>
      </w:r>
      <w:r>
        <w:rPr>
          <w:spacing w:val="-3"/>
          <w:sz w:val="16"/>
        </w:rPr>
        <w:t xml:space="preserve"> </w:t>
      </w:r>
      <w:r>
        <w:rPr>
          <w:sz w:val="16"/>
        </w:rPr>
        <w:t>this</w:t>
      </w:r>
      <w:r>
        <w:rPr>
          <w:spacing w:val="40"/>
          <w:sz w:val="16"/>
        </w:rPr>
        <w:t xml:space="preserve"> </w:t>
      </w:r>
      <w:r>
        <w:rPr>
          <w:b/>
          <w:sz w:val="16"/>
        </w:rPr>
        <w:t xml:space="preserve">Section 18.6 </w:t>
      </w:r>
      <w:r>
        <w:rPr>
          <w:sz w:val="16"/>
        </w:rPr>
        <w:t>shall be void. We may delegate the</w:t>
      </w:r>
      <w:r>
        <w:rPr>
          <w:spacing w:val="40"/>
          <w:sz w:val="16"/>
        </w:rPr>
        <w:t xml:space="preserve"> </w:t>
      </w:r>
      <w:r>
        <w:rPr>
          <w:sz w:val="16"/>
        </w:rPr>
        <w:t>performance</w:t>
      </w:r>
      <w:r>
        <w:rPr>
          <w:spacing w:val="-8"/>
          <w:sz w:val="16"/>
        </w:rPr>
        <w:t xml:space="preserve"> </w:t>
      </w:r>
      <w:r>
        <w:rPr>
          <w:sz w:val="16"/>
        </w:rPr>
        <w:t>of</w:t>
      </w:r>
      <w:r>
        <w:rPr>
          <w:spacing w:val="-8"/>
          <w:sz w:val="16"/>
        </w:rPr>
        <w:t xml:space="preserve"> </w:t>
      </w:r>
      <w:r>
        <w:rPr>
          <w:sz w:val="16"/>
        </w:rPr>
        <w:t>any</w:t>
      </w:r>
      <w:r>
        <w:rPr>
          <w:spacing w:val="-7"/>
          <w:sz w:val="16"/>
        </w:rPr>
        <w:t xml:space="preserve"> </w:t>
      </w:r>
      <w:r>
        <w:rPr>
          <w:sz w:val="16"/>
        </w:rPr>
        <w:t>of</w:t>
      </w:r>
      <w:r>
        <w:rPr>
          <w:spacing w:val="-8"/>
          <w:sz w:val="16"/>
        </w:rPr>
        <w:t xml:space="preserve"> </w:t>
      </w:r>
      <w:r>
        <w:rPr>
          <w:sz w:val="16"/>
        </w:rPr>
        <w:t>our</w:t>
      </w:r>
      <w:r>
        <w:rPr>
          <w:spacing w:val="-8"/>
          <w:sz w:val="16"/>
        </w:rPr>
        <w:t xml:space="preserve"> </w:t>
      </w:r>
      <w:r>
        <w:rPr>
          <w:sz w:val="16"/>
        </w:rPr>
        <w:t>obligations</w:t>
      </w:r>
      <w:r>
        <w:rPr>
          <w:spacing w:val="-4"/>
          <w:sz w:val="16"/>
        </w:rPr>
        <w:t xml:space="preserve"> </w:t>
      </w:r>
      <w:r>
        <w:rPr>
          <w:sz w:val="16"/>
        </w:rPr>
        <w:t>to</w:t>
      </w:r>
      <w:r>
        <w:rPr>
          <w:spacing w:val="-7"/>
          <w:sz w:val="16"/>
        </w:rPr>
        <w:t xml:space="preserve"> </w:t>
      </w:r>
      <w:r>
        <w:rPr>
          <w:sz w:val="16"/>
        </w:rPr>
        <w:t>any</w:t>
      </w:r>
      <w:r>
        <w:rPr>
          <w:spacing w:val="-9"/>
          <w:sz w:val="16"/>
        </w:rPr>
        <w:t xml:space="preserve"> </w:t>
      </w:r>
      <w:r>
        <w:rPr>
          <w:sz w:val="16"/>
        </w:rPr>
        <w:t>person</w:t>
      </w:r>
      <w:r>
        <w:rPr>
          <w:spacing w:val="-8"/>
          <w:sz w:val="16"/>
        </w:rPr>
        <w:t xml:space="preserve"> </w:t>
      </w:r>
      <w:r>
        <w:rPr>
          <w:sz w:val="16"/>
        </w:rPr>
        <w:t>on</w:t>
      </w:r>
      <w:r>
        <w:rPr>
          <w:spacing w:val="-8"/>
          <w:sz w:val="16"/>
        </w:rPr>
        <w:t xml:space="preserve"> </w:t>
      </w:r>
      <w:r>
        <w:rPr>
          <w:sz w:val="16"/>
        </w:rPr>
        <w:t>such</w:t>
      </w:r>
    </w:p>
    <w:p w14:paraId="114A1B20" w14:textId="77777777" w:rsidR="005206A1" w:rsidRDefault="005206A1">
      <w:pPr>
        <w:jc w:val="both"/>
        <w:rPr>
          <w:sz w:val="16"/>
        </w:rPr>
        <w:sectPr w:rsidR="005206A1">
          <w:type w:val="continuous"/>
          <w:pgSz w:w="11910" w:h="16840"/>
          <w:pgMar w:top="1920" w:right="1020" w:bottom="280" w:left="1020" w:header="1190" w:footer="2025" w:gutter="0"/>
          <w:cols w:num="2" w:space="720" w:equalWidth="0">
            <w:col w:w="4621" w:space="553"/>
            <w:col w:w="4696"/>
          </w:cols>
        </w:sectPr>
      </w:pPr>
    </w:p>
    <w:p w14:paraId="114A1B21" w14:textId="77777777" w:rsidR="005206A1" w:rsidRDefault="005206A1">
      <w:pPr>
        <w:pStyle w:val="BodyText"/>
        <w:spacing w:before="7"/>
        <w:rPr>
          <w:sz w:val="14"/>
        </w:rPr>
      </w:pPr>
    </w:p>
    <w:p w14:paraId="114A1B22" w14:textId="77777777" w:rsidR="005206A1" w:rsidRDefault="005206A1">
      <w:pPr>
        <w:rPr>
          <w:sz w:val="14"/>
        </w:rPr>
        <w:sectPr w:rsidR="005206A1">
          <w:headerReference w:type="default" r:id="rId19"/>
          <w:footerReference w:type="default" r:id="rId20"/>
          <w:pgSz w:w="11910" w:h="16840"/>
          <w:pgMar w:top="2120" w:right="1020" w:bottom="2220" w:left="1020" w:header="1190" w:footer="2025" w:gutter="0"/>
          <w:pgNumType w:start="1"/>
          <w:cols w:space="720"/>
        </w:sectPr>
      </w:pPr>
    </w:p>
    <w:p w14:paraId="114A1B23" w14:textId="77777777" w:rsidR="005206A1" w:rsidRDefault="00EE7B96">
      <w:pPr>
        <w:pStyle w:val="BodyText"/>
        <w:spacing w:before="68"/>
        <w:ind w:left="679" w:right="38"/>
        <w:jc w:val="both"/>
      </w:pPr>
      <w:r>
        <w:t>terms as we think appropriate, such delegation shall not</w:t>
      </w:r>
      <w:r>
        <w:rPr>
          <w:spacing w:val="40"/>
        </w:rPr>
        <w:t xml:space="preserve"> </w:t>
      </w:r>
      <w:r>
        <w:t>affect our obligations under this Agreement. We shall be</w:t>
      </w:r>
      <w:r>
        <w:rPr>
          <w:spacing w:val="40"/>
        </w:rPr>
        <w:t xml:space="preserve"> </w:t>
      </w:r>
      <w:r>
        <w:t>entitled to assign all or part of our benefits or rights under</w:t>
      </w:r>
      <w:r>
        <w:rPr>
          <w:spacing w:val="40"/>
        </w:rPr>
        <w:t xml:space="preserve"> </w:t>
      </w:r>
      <w:r>
        <w:t>this</w:t>
      </w:r>
      <w:r>
        <w:rPr>
          <w:spacing w:val="-7"/>
        </w:rPr>
        <w:t xml:space="preserve"> </w:t>
      </w:r>
      <w:r>
        <w:t>Agreement.</w:t>
      </w:r>
    </w:p>
    <w:p w14:paraId="114A1B24" w14:textId="77777777" w:rsidR="005206A1" w:rsidRDefault="005206A1">
      <w:pPr>
        <w:pStyle w:val="BodyText"/>
        <w:spacing w:before="1"/>
      </w:pPr>
    </w:p>
    <w:p w14:paraId="114A1B25" w14:textId="77777777" w:rsidR="005206A1" w:rsidRDefault="00EE7B96">
      <w:pPr>
        <w:pStyle w:val="ListParagraph"/>
        <w:numPr>
          <w:ilvl w:val="1"/>
          <w:numId w:val="22"/>
        </w:numPr>
        <w:tabs>
          <w:tab w:val="left" w:pos="680"/>
        </w:tabs>
        <w:ind w:right="38"/>
        <w:jc w:val="both"/>
        <w:rPr>
          <w:sz w:val="16"/>
        </w:rPr>
      </w:pPr>
      <w:r>
        <w:rPr>
          <w:b/>
          <w:sz w:val="16"/>
        </w:rPr>
        <w:t>Joint and Several Liability</w:t>
      </w:r>
      <w:r>
        <w:rPr>
          <w:sz w:val="16"/>
        </w:rPr>
        <w:t>: If you are a partnership, or</w:t>
      </w:r>
      <w:r>
        <w:rPr>
          <w:spacing w:val="40"/>
          <w:sz w:val="16"/>
        </w:rPr>
        <w:t xml:space="preserve"> </w:t>
      </w:r>
      <w:r>
        <w:rPr>
          <w:sz w:val="16"/>
        </w:rPr>
        <w:t>otherwise comprise more than one person, your liability</w:t>
      </w:r>
      <w:r>
        <w:rPr>
          <w:spacing w:val="40"/>
          <w:sz w:val="16"/>
        </w:rPr>
        <w:t xml:space="preserve"> </w:t>
      </w:r>
      <w:r>
        <w:rPr>
          <w:sz w:val="16"/>
        </w:rPr>
        <w:t>under</w:t>
      </w:r>
      <w:r>
        <w:rPr>
          <w:spacing w:val="-7"/>
          <w:sz w:val="16"/>
        </w:rPr>
        <w:t xml:space="preserve"> </w:t>
      </w:r>
      <w:r>
        <w:rPr>
          <w:sz w:val="16"/>
        </w:rPr>
        <w:t>this</w:t>
      </w:r>
      <w:r>
        <w:rPr>
          <w:spacing w:val="-8"/>
          <w:sz w:val="16"/>
        </w:rPr>
        <w:t xml:space="preserve"> </w:t>
      </w:r>
      <w:r>
        <w:rPr>
          <w:sz w:val="16"/>
        </w:rPr>
        <w:t>Agreement</w:t>
      </w:r>
      <w:r>
        <w:rPr>
          <w:spacing w:val="-7"/>
          <w:sz w:val="16"/>
        </w:rPr>
        <w:t xml:space="preserve"> </w:t>
      </w:r>
      <w:r>
        <w:rPr>
          <w:sz w:val="16"/>
        </w:rPr>
        <w:t>shall</w:t>
      </w:r>
      <w:r>
        <w:rPr>
          <w:spacing w:val="-7"/>
          <w:sz w:val="16"/>
        </w:rPr>
        <w:t xml:space="preserve"> </w:t>
      </w:r>
      <w:r>
        <w:rPr>
          <w:sz w:val="16"/>
        </w:rPr>
        <w:t>be</w:t>
      </w:r>
      <w:r>
        <w:rPr>
          <w:spacing w:val="-8"/>
          <w:sz w:val="16"/>
        </w:rPr>
        <w:t xml:space="preserve"> </w:t>
      </w:r>
      <w:r>
        <w:rPr>
          <w:sz w:val="16"/>
        </w:rPr>
        <w:t>joint</w:t>
      </w:r>
      <w:r>
        <w:rPr>
          <w:spacing w:val="-8"/>
          <w:sz w:val="16"/>
        </w:rPr>
        <w:t xml:space="preserve"> </w:t>
      </w:r>
      <w:r>
        <w:rPr>
          <w:sz w:val="16"/>
        </w:rPr>
        <w:t>and</w:t>
      </w:r>
      <w:r>
        <w:rPr>
          <w:spacing w:val="-8"/>
          <w:sz w:val="16"/>
        </w:rPr>
        <w:t xml:space="preserve"> </w:t>
      </w:r>
      <w:r>
        <w:rPr>
          <w:sz w:val="16"/>
        </w:rPr>
        <w:t>several.</w:t>
      </w:r>
      <w:r>
        <w:rPr>
          <w:spacing w:val="-7"/>
          <w:sz w:val="16"/>
        </w:rPr>
        <w:t xml:space="preserve"> </w:t>
      </w:r>
      <w:r>
        <w:rPr>
          <w:sz w:val="16"/>
        </w:rPr>
        <w:t>In</w:t>
      </w:r>
      <w:r>
        <w:rPr>
          <w:spacing w:val="-8"/>
          <w:sz w:val="16"/>
        </w:rPr>
        <w:t xml:space="preserve"> </w:t>
      </w:r>
      <w:r>
        <w:rPr>
          <w:sz w:val="16"/>
        </w:rPr>
        <w:t>the</w:t>
      </w:r>
      <w:r>
        <w:rPr>
          <w:spacing w:val="-8"/>
          <w:sz w:val="16"/>
        </w:rPr>
        <w:t xml:space="preserve"> </w:t>
      </w:r>
      <w:r>
        <w:rPr>
          <w:sz w:val="16"/>
        </w:rPr>
        <w:t>event</w:t>
      </w:r>
      <w:r>
        <w:rPr>
          <w:spacing w:val="40"/>
          <w:sz w:val="16"/>
        </w:rPr>
        <w:t xml:space="preserve"> </w:t>
      </w:r>
      <w:r>
        <w:rPr>
          <w:sz w:val="16"/>
        </w:rPr>
        <w:t>of the death, bankruptcy, winding-up or dissolution of any</w:t>
      </w:r>
      <w:r>
        <w:rPr>
          <w:spacing w:val="40"/>
          <w:sz w:val="16"/>
        </w:rPr>
        <w:t xml:space="preserve"> </w:t>
      </w:r>
      <w:r>
        <w:rPr>
          <w:sz w:val="16"/>
        </w:rPr>
        <w:t>one</w:t>
      </w:r>
      <w:r>
        <w:rPr>
          <w:spacing w:val="-6"/>
          <w:sz w:val="16"/>
        </w:rPr>
        <w:t xml:space="preserve"> </w:t>
      </w:r>
      <w:r>
        <w:rPr>
          <w:sz w:val="16"/>
        </w:rPr>
        <w:t>or</w:t>
      </w:r>
      <w:r>
        <w:rPr>
          <w:spacing w:val="-4"/>
          <w:sz w:val="16"/>
        </w:rPr>
        <w:t xml:space="preserve"> </w:t>
      </w:r>
      <w:r>
        <w:rPr>
          <w:sz w:val="16"/>
        </w:rPr>
        <w:t>more</w:t>
      </w:r>
      <w:r>
        <w:rPr>
          <w:spacing w:val="-6"/>
          <w:sz w:val="16"/>
        </w:rPr>
        <w:t xml:space="preserve"> </w:t>
      </w:r>
      <w:r>
        <w:rPr>
          <w:sz w:val="16"/>
        </w:rPr>
        <w:t>of</w:t>
      </w:r>
      <w:r>
        <w:rPr>
          <w:spacing w:val="-6"/>
          <w:sz w:val="16"/>
        </w:rPr>
        <w:t xml:space="preserve"> </w:t>
      </w:r>
      <w:r>
        <w:rPr>
          <w:sz w:val="16"/>
        </w:rPr>
        <w:t>such</w:t>
      </w:r>
      <w:r>
        <w:rPr>
          <w:spacing w:val="-4"/>
          <w:sz w:val="16"/>
        </w:rPr>
        <w:t xml:space="preserve"> </w:t>
      </w:r>
      <w:r>
        <w:rPr>
          <w:sz w:val="16"/>
        </w:rPr>
        <w:t>persons,</w:t>
      </w:r>
      <w:r>
        <w:rPr>
          <w:spacing w:val="-6"/>
          <w:sz w:val="16"/>
        </w:rPr>
        <w:t xml:space="preserve"> </w:t>
      </w:r>
      <w:r>
        <w:rPr>
          <w:sz w:val="16"/>
        </w:rPr>
        <w:t>then</w:t>
      </w:r>
      <w:r>
        <w:rPr>
          <w:spacing w:val="-4"/>
          <w:sz w:val="16"/>
        </w:rPr>
        <w:t xml:space="preserve"> </w:t>
      </w:r>
      <w:r>
        <w:rPr>
          <w:sz w:val="16"/>
        </w:rPr>
        <w:t>(but</w:t>
      </w:r>
      <w:r>
        <w:rPr>
          <w:spacing w:val="-6"/>
          <w:sz w:val="16"/>
        </w:rPr>
        <w:t xml:space="preserve"> </w:t>
      </w:r>
      <w:r>
        <w:rPr>
          <w:sz w:val="16"/>
        </w:rPr>
        <w:t>without</w:t>
      </w:r>
      <w:r>
        <w:rPr>
          <w:spacing w:val="-8"/>
          <w:sz w:val="16"/>
        </w:rPr>
        <w:t xml:space="preserve"> </w:t>
      </w:r>
      <w:r>
        <w:rPr>
          <w:sz w:val="16"/>
        </w:rPr>
        <w:t>prejudice</w:t>
      </w:r>
      <w:r>
        <w:rPr>
          <w:spacing w:val="-4"/>
          <w:sz w:val="16"/>
        </w:rPr>
        <w:t xml:space="preserve"> </w:t>
      </w:r>
      <w:r>
        <w:rPr>
          <w:sz w:val="16"/>
        </w:rPr>
        <w:t>to</w:t>
      </w:r>
      <w:r>
        <w:rPr>
          <w:spacing w:val="40"/>
          <w:sz w:val="16"/>
        </w:rPr>
        <w:t xml:space="preserve"> </w:t>
      </w:r>
      <w:r>
        <w:rPr>
          <w:sz w:val="16"/>
        </w:rPr>
        <w:t>the above or our rights In respect of such person and his</w:t>
      </w:r>
      <w:r>
        <w:rPr>
          <w:spacing w:val="40"/>
          <w:sz w:val="16"/>
        </w:rPr>
        <w:t xml:space="preserve"> </w:t>
      </w:r>
      <w:r>
        <w:rPr>
          <w:sz w:val="16"/>
        </w:rPr>
        <w:t>successors) the obligations and rights of all other such</w:t>
      </w:r>
      <w:r>
        <w:rPr>
          <w:spacing w:val="40"/>
          <w:sz w:val="16"/>
        </w:rPr>
        <w:t xml:space="preserve"> </w:t>
      </w:r>
      <w:r>
        <w:rPr>
          <w:sz w:val="16"/>
        </w:rPr>
        <w:t>persons</w:t>
      </w:r>
      <w:r>
        <w:rPr>
          <w:spacing w:val="-10"/>
          <w:sz w:val="16"/>
        </w:rPr>
        <w:t xml:space="preserve"> </w:t>
      </w:r>
      <w:r>
        <w:rPr>
          <w:sz w:val="16"/>
        </w:rPr>
        <w:t>under</w:t>
      </w:r>
      <w:r>
        <w:rPr>
          <w:spacing w:val="-9"/>
          <w:sz w:val="16"/>
        </w:rPr>
        <w:t xml:space="preserve"> </w:t>
      </w:r>
      <w:r>
        <w:rPr>
          <w:sz w:val="16"/>
        </w:rPr>
        <w:t>this</w:t>
      </w:r>
      <w:r>
        <w:rPr>
          <w:spacing w:val="-9"/>
          <w:sz w:val="16"/>
        </w:rPr>
        <w:t xml:space="preserve"> </w:t>
      </w:r>
      <w:r>
        <w:rPr>
          <w:sz w:val="16"/>
        </w:rPr>
        <w:t>Agreement</w:t>
      </w:r>
      <w:r>
        <w:rPr>
          <w:spacing w:val="-9"/>
          <w:sz w:val="16"/>
        </w:rPr>
        <w:t xml:space="preserve"> </w:t>
      </w:r>
      <w:r>
        <w:rPr>
          <w:sz w:val="16"/>
        </w:rPr>
        <w:t>shall</w:t>
      </w:r>
      <w:r>
        <w:rPr>
          <w:spacing w:val="-9"/>
          <w:sz w:val="16"/>
        </w:rPr>
        <w:t xml:space="preserve"> </w:t>
      </w:r>
      <w:r>
        <w:rPr>
          <w:sz w:val="16"/>
        </w:rPr>
        <w:t>continue</w:t>
      </w:r>
      <w:r>
        <w:rPr>
          <w:spacing w:val="-9"/>
          <w:sz w:val="16"/>
        </w:rPr>
        <w:t xml:space="preserve"> </w:t>
      </w:r>
      <w:r>
        <w:rPr>
          <w:sz w:val="16"/>
        </w:rPr>
        <w:t>in</w:t>
      </w:r>
      <w:r>
        <w:rPr>
          <w:spacing w:val="-9"/>
          <w:sz w:val="16"/>
        </w:rPr>
        <w:t xml:space="preserve"> </w:t>
      </w:r>
      <w:r>
        <w:rPr>
          <w:sz w:val="16"/>
        </w:rPr>
        <w:t>full</w:t>
      </w:r>
      <w:r>
        <w:rPr>
          <w:spacing w:val="-9"/>
          <w:sz w:val="16"/>
        </w:rPr>
        <w:t xml:space="preserve"> </w:t>
      </w:r>
      <w:r>
        <w:rPr>
          <w:sz w:val="16"/>
        </w:rPr>
        <w:t>force</w:t>
      </w:r>
      <w:r>
        <w:rPr>
          <w:spacing w:val="-9"/>
          <w:sz w:val="16"/>
        </w:rPr>
        <w:t xml:space="preserve"> </w:t>
      </w:r>
      <w:r>
        <w:rPr>
          <w:sz w:val="16"/>
        </w:rPr>
        <w:t>and</w:t>
      </w:r>
      <w:r>
        <w:rPr>
          <w:spacing w:val="40"/>
          <w:sz w:val="16"/>
        </w:rPr>
        <w:t xml:space="preserve"> </w:t>
      </w:r>
      <w:r>
        <w:rPr>
          <w:spacing w:val="-2"/>
          <w:sz w:val="16"/>
        </w:rPr>
        <w:t>effect.</w:t>
      </w:r>
    </w:p>
    <w:p w14:paraId="114A1B26" w14:textId="77777777" w:rsidR="005206A1" w:rsidRDefault="005206A1">
      <w:pPr>
        <w:pStyle w:val="BodyText"/>
      </w:pPr>
    </w:p>
    <w:p w14:paraId="114A1B27" w14:textId="77777777" w:rsidR="005206A1" w:rsidRDefault="00EE7B96">
      <w:pPr>
        <w:pStyle w:val="ListParagraph"/>
        <w:numPr>
          <w:ilvl w:val="1"/>
          <w:numId w:val="22"/>
        </w:numPr>
        <w:tabs>
          <w:tab w:val="left" w:pos="680"/>
        </w:tabs>
        <w:ind w:right="38"/>
        <w:jc w:val="both"/>
        <w:rPr>
          <w:sz w:val="16"/>
        </w:rPr>
      </w:pPr>
      <w:r>
        <w:rPr>
          <w:b/>
          <w:sz w:val="16"/>
        </w:rPr>
        <w:t>Our</w:t>
      </w:r>
      <w:r>
        <w:rPr>
          <w:b/>
          <w:spacing w:val="-9"/>
          <w:sz w:val="16"/>
        </w:rPr>
        <w:t xml:space="preserve"> </w:t>
      </w:r>
      <w:r>
        <w:rPr>
          <w:b/>
          <w:sz w:val="16"/>
        </w:rPr>
        <w:t>Records</w:t>
      </w:r>
      <w:r>
        <w:rPr>
          <w:sz w:val="16"/>
        </w:rPr>
        <w:t>:</w:t>
      </w:r>
      <w:r>
        <w:rPr>
          <w:spacing w:val="-7"/>
          <w:sz w:val="16"/>
        </w:rPr>
        <w:t xml:space="preserve"> </w:t>
      </w:r>
      <w:r>
        <w:rPr>
          <w:sz w:val="16"/>
        </w:rPr>
        <w:t>Our</w:t>
      </w:r>
      <w:r>
        <w:rPr>
          <w:spacing w:val="-9"/>
          <w:sz w:val="16"/>
        </w:rPr>
        <w:t xml:space="preserve"> </w:t>
      </w:r>
      <w:r>
        <w:rPr>
          <w:sz w:val="16"/>
        </w:rPr>
        <w:t>records,</w:t>
      </w:r>
      <w:r>
        <w:rPr>
          <w:spacing w:val="-8"/>
          <w:sz w:val="16"/>
        </w:rPr>
        <w:t xml:space="preserve"> </w:t>
      </w:r>
      <w:r>
        <w:rPr>
          <w:sz w:val="16"/>
        </w:rPr>
        <w:t>unless</w:t>
      </w:r>
      <w:r>
        <w:rPr>
          <w:spacing w:val="-9"/>
          <w:sz w:val="16"/>
        </w:rPr>
        <w:t xml:space="preserve"> </w:t>
      </w:r>
      <w:r>
        <w:rPr>
          <w:sz w:val="16"/>
        </w:rPr>
        <w:t>shown</w:t>
      </w:r>
      <w:r>
        <w:rPr>
          <w:spacing w:val="-10"/>
          <w:sz w:val="16"/>
        </w:rPr>
        <w:t xml:space="preserve"> </w:t>
      </w:r>
      <w:r>
        <w:rPr>
          <w:sz w:val="16"/>
        </w:rPr>
        <w:t>to</w:t>
      </w:r>
      <w:r>
        <w:rPr>
          <w:spacing w:val="-9"/>
          <w:sz w:val="16"/>
        </w:rPr>
        <w:t xml:space="preserve"> </w:t>
      </w:r>
      <w:r>
        <w:rPr>
          <w:sz w:val="16"/>
        </w:rPr>
        <w:t>be</w:t>
      </w:r>
      <w:r>
        <w:rPr>
          <w:spacing w:val="-8"/>
          <w:sz w:val="16"/>
        </w:rPr>
        <w:t xml:space="preserve"> </w:t>
      </w:r>
      <w:r>
        <w:rPr>
          <w:sz w:val="16"/>
        </w:rPr>
        <w:t>wrong,</w:t>
      </w:r>
      <w:r>
        <w:rPr>
          <w:spacing w:val="-8"/>
          <w:sz w:val="16"/>
        </w:rPr>
        <w:t xml:space="preserve"> </w:t>
      </w:r>
      <w:r>
        <w:rPr>
          <w:sz w:val="16"/>
        </w:rPr>
        <w:t>will</w:t>
      </w:r>
      <w:r>
        <w:rPr>
          <w:spacing w:val="-9"/>
          <w:sz w:val="16"/>
        </w:rPr>
        <w:t xml:space="preserve"> </w:t>
      </w:r>
      <w:r>
        <w:rPr>
          <w:sz w:val="16"/>
        </w:rPr>
        <w:t>be</w:t>
      </w:r>
      <w:r>
        <w:rPr>
          <w:spacing w:val="40"/>
          <w:sz w:val="16"/>
        </w:rPr>
        <w:t xml:space="preserve"> </w:t>
      </w:r>
      <w:r>
        <w:rPr>
          <w:sz w:val="16"/>
        </w:rPr>
        <w:t>evidence of your dealings with us in connection with our</w:t>
      </w:r>
      <w:r>
        <w:rPr>
          <w:spacing w:val="40"/>
          <w:sz w:val="16"/>
        </w:rPr>
        <w:t xml:space="preserve"> </w:t>
      </w:r>
      <w:r>
        <w:rPr>
          <w:sz w:val="16"/>
        </w:rPr>
        <w:t>services.</w:t>
      </w:r>
      <w:r>
        <w:rPr>
          <w:spacing w:val="-2"/>
          <w:sz w:val="16"/>
        </w:rPr>
        <w:t xml:space="preserve"> </w:t>
      </w:r>
      <w:r>
        <w:rPr>
          <w:sz w:val="16"/>
        </w:rPr>
        <w:t>You</w:t>
      </w:r>
      <w:r>
        <w:rPr>
          <w:spacing w:val="-2"/>
          <w:sz w:val="16"/>
        </w:rPr>
        <w:t xml:space="preserve"> </w:t>
      </w:r>
      <w:r>
        <w:rPr>
          <w:sz w:val="16"/>
        </w:rPr>
        <w:t>will</w:t>
      </w:r>
      <w:r>
        <w:rPr>
          <w:spacing w:val="-2"/>
          <w:sz w:val="16"/>
        </w:rPr>
        <w:t xml:space="preserve"> </w:t>
      </w:r>
      <w:r>
        <w:rPr>
          <w:sz w:val="16"/>
        </w:rPr>
        <w:t>not</w:t>
      </w:r>
      <w:r>
        <w:rPr>
          <w:spacing w:val="-4"/>
          <w:sz w:val="16"/>
        </w:rPr>
        <w:t xml:space="preserve"> </w:t>
      </w:r>
      <w:r>
        <w:rPr>
          <w:sz w:val="16"/>
        </w:rPr>
        <w:t>object to</w:t>
      </w:r>
      <w:r>
        <w:rPr>
          <w:spacing w:val="-2"/>
          <w:sz w:val="16"/>
        </w:rPr>
        <w:t xml:space="preserve"> </w:t>
      </w:r>
      <w:r>
        <w:rPr>
          <w:sz w:val="16"/>
        </w:rPr>
        <w:t>the</w:t>
      </w:r>
      <w:r>
        <w:rPr>
          <w:spacing w:val="-2"/>
          <w:sz w:val="16"/>
        </w:rPr>
        <w:t xml:space="preserve"> </w:t>
      </w:r>
      <w:r>
        <w:rPr>
          <w:sz w:val="16"/>
        </w:rPr>
        <w:t>admission</w:t>
      </w:r>
      <w:r>
        <w:rPr>
          <w:spacing w:val="-3"/>
          <w:sz w:val="16"/>
        </w:rPr>
        <w:t xml:space="preserve"> </w:t>
      </w:r>
      <w:r>
        <w:rPr>
          <w:sz w:val="16"/>
        </w:rPr>
        <w:t>of</w:t>
      </w:r>
      <w:r>
        <w:rPr>
          <w:spacing w:val="-3"/>
          <w:sz w:val="16"/>
        </w:rPr>
        <w:t xml:space="preserve"> </w:t>
      </w:r>
      <w:r>
        <w:rPr>
          <w:sz w:val="16"/>
        </w:rPr>
        <w:t>our</w:t>
      </w:r>
      <w:r>
        <w:rPr>
          <w:spacing w:val="-3"/>
          <w:sz w:val="16"/>
        </w:rPr>
        <w:t xml:space="preserve"> </w:t>
      </w:r>
      <w:r>
        <w:rPr>
          <w:sz w:val="16"/>
        </w:rPr>
        <w:t>records</w:t>
      </w:r>
      <w:r>
        <w:rPr>
          <w:spacing w:val="40"/>
          <w:sz w:val="16"/>
        </w:rPr>
        <w:t xml:space="preserve"> </w:t>
      </w:r>
      <w:r>
        <w:rPr>
          <w:sz w:val="16"/>
        </w:rPr>
        <w:t>as evidence in any legal proceedings because such records</w:t>
      </w:r>
      <w:r>
        <w:rPr>
          <w:spacing w:val="40"/>
          <w:sz w:val="16"/>
        </w:rPr>
        <w:t xml:space="preserve"> </w:t>
      </w:r>
      <w:r>
        <w:rPr>
          <w:sz w:val="16"/>
        </w:rPr>
        <w:t>are not originals, are not in writing or are documents</w:t>
      </w:r>
      <w:r>
        <w:rPr>
          <w:spacing w:val="40"/>
          <w:sz w:val="16"/>
        </w:rPr>
        <w:t xml:space="preserve"> </w:t>
      </w:r>
      <w:r>
        <w:rPr>
          <w:sz w:val="16"/>
        </w:rPr>
        <w:t>produced by a computer. You will not rely on us to comply</w:t>
      </w:r>
      <w:r>
        <w:rPr>
          <w:spacing w:val="40"/>
          <w:sz w:val="16"/>
        </w:rPr>
        <w:t xml:space="preserve"> </w:t>
      </w:r>
      <w:r>
        <w:rPr>
          <w:sz w:val="16"/>
        </w:rPr>
        <w:t>with</w:t>
      </w:r>
      <w:r>
        <w:rPr>
          <w:spacing w:val="-6"/>
          <w:sz w:val="16"/>
        </w:rPr>
        <w:t xml:space="preserve"> </w:t>
      </w:r>
      <w:r>
        <w:rPr>
          <w:sz w:val="16"/>
        </w:rPr>
        <w:t>your</w:t>
      </w:r>
      <w:r>
        <w:rPr>
          <w:spacing w:val="-1"/>
          <w:sz w:val="16"/>
        </w:rPr>
        <w:t xml:space="preserve"> </w:t>
      </w:r>
      <w:r>
        <w:rPr>
          <w:sz w:val="16"/>
        </w:rPr>
        <w:t>record</w:t>
      </w:r>
      <w:r>
        <w:rPr>
          <w:spacing w:val="-1"/>
          <w:sz w:val="16"/>
        </w:rPr>
        <w:t xml:space="preserve"> </w:t>
      </w:r>
      <w:r>
        <w:rPr>
          <w:sz w:val="16"/>
        </w:rPr>
        <w:t>keeping</w:t>
      </w:r>
      <w:r>
        <w:rPr>
          <w:spacing w:val="-2"/>
          <w:sz w:val="16"/>
        </w:rPr>
        <w:t xml:space="preserve"> </w:t>
      </w:r>
      <w:r>
        <w:rPr>
          <w:sz w:val="16"/>
        </w:rPr>
        <w:t>obligations,</w:t>
      </w:r>
      <w:r>
        <w:rPr>
          <w:spacing w:val="-2"/>
          <w:sz w:val="16"/>
        </w:rPr>
        <w:t xml:space="preserve"> </w:t>
      </w:r>
      <w:r>
        <w:rPr>
          <w:sz w:val="16"/>
        </w:rPr>
        <w:t>although</w:t>
      </w:r>
      <w:r>
        <w:rPr>
          <w:spacing w:val="-4"/>
          <w:sz w:val="16"/>
        </w:rPr>
        <w:t xml:space="preserve"> </w:t>
      </w:r>
      <w:r>
        <w:rPr>
          <w:sz w:val="16"/>
        </w:rPr>
        <w:t>records</w:t>
      </w:r>
      <w:r>
        <w:rPr>
          <w:spacing w:val="-3"/>
          <w:sz w:val="16"/>
        </w:rPr>
        <w:t xml:space="preserve"> </w:t>
      </w:r>
      <w:r>
        <w:rPr>
          <w:sz w:val="16"/>
        </w:rPr>
        <w:t>may</w:t>
      </w:r>
      <w:r>
        <w:rPr>
          <w:spacing w:val="40"/>
          <w:sz w:val="16"/>
        </w:rPr>
        <w:t xml:space="preserve"> </w:t>
      </w:r>
      <w:r>
        <w:rPr>
          <w:sz w:val="16"/>
        </w:rPr>
        <w:t>be made available to you on request at our absolute</w:t>
      </w:r>
      <w:r>
        <w:rPr>
          <w:spacing w:val="40"/>
          <w:sz w:val="16"/>
        </w:rPr>
        <w:t xml:space="preserve"> </w:t>
      </w:r>
      <w:r>
        <w:rPr>
          <w:spacing w:val="-2"/>
          <w:sz w:val="16"/>
        </w:rPr>
        <w:t>discretion.</w:t>
      </w:r>
    </w:p>
    <w:p w14:paraId="114A1B28" w14:textId="77777777" w:rsidR="005206A1" w:rsidRDefault="005206A1">
      <w:pPr>
        <w:pStyle w:val="BodyText"/>
        <w:spacing w:before="10"/>
        <w:rPr>
          <w:sz w:val="15"/>
        </w:rPr>
      </w:pPr>
    </w:p>
    <w:p w14:paraId="114A1B29" w14:textId="77777777" w:rsidR="005206A1" w:rsidRDefault="00EE7B96">
      <w:pPr>
        <w:pStyle w:val="ListParagraph"/>
        <w:numPr>
          <w:ilvl w:val="1"/>
          <w:numId w:val="22"/>
        </w:numPr>
        <w:tabs>
          <w:tab w:val="left" w:pos="680"/>
        </w:tabs>
        <w:ind w:right="38"/>
        <w:jc w:val="both"/>
        <w:rPr>
          <w:sz w:val="16"/>
        </w:rPr>
      </w:pPr>
      <w:r>
        <w:rPr>
          <w:b/>
          <w:sz w:val="16"/>
        </w:rPr>
        <w:t>Your Records</w:t>
      </w:r>
      <w:r>
        <w:rPr>
          <w:sz w:val="16"/>
        </w:rPr>
        <w:t>: You agree to keep adequate records in</w:t>
      </w:r>
      <w:r>
        <w:rPr>
          <w:spacing w:val="40"/>
          <w:sz w:val="16"/>
        </w:rPr>
        <w:t xml:space="preserve"> </w:t>
      </w:r>
      <w:r>
        <w:rPr>
          <w:sz w:val="16"/>
        </w:rPr>
        <w:t>accordance</w:t>
      </w:r>
      <w:r>
        <w:rPr>
          <w:spacing w:val="-5"/>
          <w:sz w:val="16"/>
        </w:rPr>
        <w:t xml:space="preserve"> </w:t>
      </w:r>
      <w:r>
        <w:rPr>
          <w:sz w:val="16"/>
        </w:rPr>
        <w:t>with</w:t>
      </w:r>
      <w:r>
        <w:rPr>
          <w:spacing w:val="-5"/>
          <w:sz w:val="16"/>
        </w:rPr>
        <w:t xml:space="preserve"> </w:t>
      </w:r>
      <w:r>
        <w:rPr>
          <w:sz w:val="16"/>
        </w:rPr>
        <w:t>Applicable</w:t>
      </w:r>
      <w:r>
        <w:rPr>
          <w:spacing w:val="-4"/>
          <w:sz w:val="16"/>
        </w:rPr>
        <w:t xml:space="preserve"> </w:t>
      </w:r>
      <w:r>
        <w:rPr>
          <w:sz w:val="16"/>
        </w:rPr>
        <w:t>Regulations</w:t>
      </w:r>
      <w:r>
        <w:rPr>
          <w:spacing w:val="-4"/>
          <w:sz w:val="16"/>
        </w:rPr>
        <w:t xml:space="preserve"> </w:t>
      </w:r>
      <w:r>
        <w:rPr>
          <w:sz w:val="16"/>
        </w:rPr>
        <w:t>to</w:t>
      </w:r>
      <w:r>
        <w:rPr>
          <w:spacing w:val="-6"/>
          <w:sz w:val="16"/>
        </w:rPr>
        <w:t xml:space="preserve"> </w:t>
      </w:r>
      <w:r>
        <w:rPr>
          <w:sz w:val="16"/>
        </w:rPr>
        <w:t>demonstrate</w:t>
      </w:r>
      <w:r>
        <w:rPr>
          <w:spacing w:val="-5"/>
          <w:sz w:val="16"/>
        </w:rPr>
        <w:t xml:space="preserve"> </w:t>
      </w:r>
      <w:r>
        <w:rPr>
          <w:sz w:val="16"/>
        </w:rPr>
        <w:t>the</w:t>
      </w:r>
      <w:r>
        <w:rPr>
          <w:spacing w:val="40"/>
          <w:sz w:val="16"/>
        </w:rPr>
        <w:t xml:space="preserve"> </w:t>
      </w:r>
      <w:r>
        <w:rPr>
          <w:sz w:val="16"/>
        </w:rPr>
        <w:t>nature of Orders submitted and the time at which such</w:t>
      </w:r>
      <w:r>
        <w:rPr>
          <w:spacing w:val="40"/>
          <w:sz w:val="16"/>
        </w:rPr>
        <w:t xml:space="preserve"> </w:t>
      </w:r>
      <w:r>
        <w:rPr>
          <w:sz w:val="16"/>
        </w:rPr>
        <w:t>Orders are submitted.</w:t>
      </w:r>
    </w:p>
    <w:p w14:paraId="114A1B2A" w14:textId="77777777" w:rsidR="005206A1" w:rsidRDefault="005206A1">
      <w:pPr>
        <w:pStyle w:val="BodyText"/>
      </w:pPr>
    </w:p>
    <w:p w14:paraId="114A1B2B" w14:textId="77777777" w:rsidR="005206A1" w:rsidRDefault="00EE7B96">
      <w:pPr>
        <w:pStyle w:val="ListParagraph"/>
        <w:numPr>
          <w:ilvl w:val="1"/>
          <w:numId w:val="22"/>
        </w:numPr>
        <w:tabs>
          <w:tab w:val="left" w:pos="680"/>
        </w:tabs>
        <w:spacing w:before="1"/>
        <w:ind w:right="38"/>
        <w:jc w:val="both"/>
        <w:rPr>
          <w:sz w:val="16"/>
        </w:rPr>
      </w:pPr>
      <w:r>
        <w:rPr>
          <w:b/>
          <w:sz w:val="16"/>
        </w:rPr>
        <w:t>Complaints</w:t>
      </w:r>
      <w:r>
        <w:rPr>
          <w:sz w:val="16"/>
        </w:rPr>
        <w:t>: If you have any complaint about our</w:t>
      </w:r>
      <w:r>
        <w:rPr>
          <w:spacing w:val="40"/>
          <w:sz w:val="16"/>
        </w:rPr>
        <w:t xml:space="preserve"> </w:t>
      </w:r>
      <w:r>
        <w:rPr>
          <w:sz w:val="16"/>
        </w:rPr>
        <w:t>performance under this Agreement, you should direct that</w:t>
      </w:r>
      <w:r>
        <w:rPr>
          <w:spacing w:val="40"/>
          <w:sz w:val="16"/>
        </w:rPr>
        <w:t xml:space="preserve"> </w:t>
      </w:r>
      <w:r>
        <w:rPr>
          <w:sz w:val="16"/>
        </w:rPr>
        <w:t xml:space="preserve">complaint to the </w:t>
      </w:r>
      <w:r>
        <w:rPr>
          <w:b/>
          <w:sz w:val="16"/>
        </w:rPr>
        <w:t xml:space="preserve">Head of Compliance </w:t>
      </w:r>
      <w:r>
        <w:rPr>
          <w:sz w:val="16"/>
        </w:rPr>
        <w:t>at the address listed</w:t>
      </w:r>
      <w:r>
        <w:rPr>
          <w:spacing w:val="40"/>
          <w:sz w:val="16"/>
        </w:rPr>
        <w:t xml:space="preserve"> </w:t>
      </w:r>
      <w:r>
        <w:rPr>
          <w:sz w:val="16"/>
        </w:rPr>
        <w:t>in</w:t>
      </w:r>
      <w:r>
        <w:rPr>
          <w:spacing w:val="-10"/>
          <w:sz w:val="16"/>
        </w:rPr>
        <w:t xml:space="preserve"> </w:t>
      </w:r>
      <w:r>
        <w:rPr>
          <w:b/>
          <w:sz w:val="16"/>
        </w:rPr>
        <w:t>Section</w:t>
      </w:r>
      <w:r>
        <w:rPr>
          <w:b/>
          <w:spacing w:val="-9"/>
          <w:sz w:val="16"/>
        </w:rPr>
        <w:t xml:space="preserve"> </w:t>
      </w:r>
      <w:r>
        <w:rPr>
          <w:b/>
          <w:sz w:val="16"/>
        </w:rPr>
        <w:t>18.2</w:t>
      </w:r>
      <w:r>
        <w:rPr>
          <w:b/>
          <w:spacing w:val="-9"/>
          <w:sz w:val="16"/>
        </w:rPr>
        <w:t xml:space="preserve"> </w:t>
      </w:r>
      <w:r>
        <w:rPr>
          <w:sz w:val="16"/>
        </w:rPr>
        <w:t>and/or</w:t>
      </w:r>
      <w:r>
        <w:rPr>
          <w:spacing w:val="-9"/>
          <w:sz w:val="16"/>
        </w:rPr>
        <w:t xml:space="preserve"> </w:t>
      </w:r>
      <w:r>
        <w:rPr>
          <w:sz w:val="16"/>
        </w:rPr>
        <w:t>by</w:t>
      </w:r>
      <w:r>
        <w:rPr>
          <w:spacing w:val="-9"/>
          <w:sz w:val="16"/>
        </w:rPr>
        <w:t xml:space="preserve"> </w:t>
      </w:r>
      <w:r>
        <w:rPr>
          <w:sz w:val="16"/>
        </w:rPr>
        <w:t>email</w:t>
      </w:r>
      <w:r>
        <w:rPr>
          <w:spacing w:val="-9"/>
          <w:sz w:val="16"/>
        </w:rPr>
        <w:t xml:space="preserve"> </w:t>
      </w:r>
      <w:r>
        <w:rPr>
          <w:sz w:val="16"/>
        </w:rPr>
        <w:t>to</w:t>
      </w:r>
      <w:r>
        <w:rPr>
          <w:spacing w:val="-9"/>
          <w:sz w:val="16"/>
        </w:rPr>
        <w:t xml:space="preserve"> </w:t>
      </w:r>
      <w:hyperlink r:id="rId21">
        <w:r>
          <w:rPr>
            <w:b/>
            <w:sz w:val="16"/>
          </w:rPr>
          <w:t>compliance@finalto.com</w:t>
        </w:r>
        <w:r>
          <w:rPr>
            <w:sz w:val="16"/>
          </w:rPr>
          <w:t>,</w:t>
        </w:r>
      </w:hyperlink>
      <w:r>
        <w:rPr>
          <w:spacing w:val="40"/>
          <w:sz w:val="16"/>
        </w:rPr>
        <w:t xml:space="preserve"> </w:t>
      </w:r>
      <w:r>
        <w:rPr>
          <w:sz w:val="16"/>
        </w:rPr>
        <w:t>who will investigate the nature of the complaint in</w:t>
      </w:r>
      <w:r>
        <w:rPr>
          <w:spacing w:val="40"/>
          <w:sz w:val="16"/>
        </w:rPr>
        <w:t xml:space="preserve"> </w:t>
      </w:r>
      <w:r>
        <w:rPr>
          <w:sz w:val="16"/>
        </w:rPr>
        <w:t>accordance with our complaints handling procedure to</w:t>
      </w:r>
      <w:r>
        <w:rPr>
          <w:spacing w:val="40"/>
          <w:sz w:val="16"/>
        </w:rPr>
        <w:t xml:space="preserve"> </w:t>
      </w:r>
      <w:proofErr w:type="spellStart"/>
      <w:r>
        <w:rPr>
          <w:sz w:val="16"/>
        </w:rPr>
        <w:t>endeavour</w:t>
      </w:r>
      <w:proofErr w:type="spellEnd"/>
      <w:r>
        <w:rPr>
          <w:sz w:val="16"/>
        </w:rPr>
        <w:t xml:space="preserve"> to resolve it. A copy of our complaints handling</w:t>
      </w:r>
      <w:r>
        <w:rPr>
          <w:spacing w:val="40"/>
          <w:sz w:val="16"/>
        </w:rPr>
        <w:t xml:space="preserve"> </w:t>
      </w:r>
      <w:r>
        <w:rPr>
          <w:sz w:val="16"/>
        </w:rPr>
        <w:t>procedure is available on request. You may be eligible to</w:t>
      </w:r>
      <w:r>
        <w:rPr>
          <w:spacing w:val="40"/>
          <w:sz w:val="16"/>
        </w:rPr>
        <w:t xml:space="preserve"> </w:t>
      </w:r>
      <w:r>
        <w:rPr>
          <w:sz w:val="16"/>
        </w:rPr>
        <w:t>refer a complaint about our performance under this</w:t>
      </w:r>
      <w:r>
        <w:rPr>
          <w:spacing w:val="40"/>
          <w:sz w:val="16"/>
        </w:rPr>
        <w:t xml:space="preserve"> </w:t>
      </w:r>
      <w:r>
        <w:rPr>
          <w:sz w:val="16"/>
        </w:rPr>
        <w:t>Agreement to the Financial Ombudsman Service.</w:t>
      </w:r>
      <w:r>
        <w:rPr>
          <w:spacing w:val="40"/>
          <w:sz w:val="16"/>
        </w:rPr>
        <w:t xml:space="preserve"> </w:t>
      </w:r>
      <w:r>
        <w:rPr>
          <w:sz w:val="16"/>
        </w:rPr>
        <w:t>Information</w:t>
      </w:r>
      <w:r>
        <w:rPr>
          <w:spacing w:val="-1"/>
          <w:sz w:val="16"/>
        </w:rPr>
        <w:t xml:space="preserve"> </w:t>
      </w:r>
      <w:r>
        <w:rPr>
          <w:sz w:val="16"/>
        </w:rPr>
        <w:t>and rules relating to the Financial</w:t>
      </w:r>
      <w:r>
        <w:rPr>
          <w:spacing w:val="-3"/>
          <w:sz w:val="16"/>
        </w:rPr>
        <w:t xml:space="preserve"> </w:t>
      </w:r>
      <w:r>
        <w:rPr>
          <w:sz w:val="16"/>
        </w:rPr>
        <w:t>Ombudsman</w:t>
      </w:r>
      <w:r>
        <w:rPr>
          <w:spacing w:val="40"/>
          <w:sz w:val="16"/>
        </w:rPr>
        <w:t xml:space="preserve"> </w:t>
      </w:r>
      <w:r>
        <w:rPr>
          <w:sz w:val="16"/>
        </w:rPr>
        <w:t>Service can be accessed on www.financial-</w:t>
      </w:r>
      <w:r>
        <w:rPr>
          <w:spacing w:val="40"/>
          <w:sz w:val="16"/>
        </w:rPr>
        <w:t xml:space="preserve"> </w:t>
      </w:r>
      <w:r>
        <w:rPr>
          <w:spacing w:val="-2"/>
          <w:sz w:val="16"/>
        </w:rPr>
        <w:t>ombudsman.org.uk.</w:t>
      </w:r>
    </w:p>
    <w:p w14:paraId="114A1B2C" w14:textId="77777777" w:rsidR="005206A1" w:rsidRDefault="005206A1">
      <w:pPr>
        <w:pStyle w:val="BodyText"/>
        <w:spacing w:before="1"/>
      </w:pPr>
    </w:p>
    <w:p w14:paraId="114A1B2D" w14:textId="3CBC9DA7" w:rsidR="005206A1" w:rsidRDefault="00EE7B96">
      <w:pPr>
        <w:pStyle w:val="ListParagraph"/>
        <w:numPr>
          <w:ilvl w:val="1"/>
          <w:numId w:val="22"/>
        </w:numPr>
        <w:tabs>
          <w:tab w:val="left" w:pos="680"/>
        </w:tabs>
        <w:ind w:right="38"/>
        <w:jc w:val="both"/>
        <w:rPr>
          <w:sz w:val="16"/>
        </w:rPr>
      </w:pPr>
      <w:r>
        <w:rPr>
          <w:b/>
          <w:sz w:val="16"/>
        </w:rPr>
        <w:t>Third Party Rights</w:t>
      </w:r>
      <w:r>
        <w:rPr>
          <w:sz w:val="16"/>
        </w:rPr>
        <w:t>: This Agreement shall be for the benefit</w:t>
      </w:r>
      <w:r>
        <w:rPr>
          <w:spacing w:val="40"/>
          <w:sz w:val="16"/>
        </w:rPr>
        <w:t xml:space="preserve"> </w:t>
      </w:r>
      <w:r>
        <w:rPr>
          <w:sz w:val="16"/>
        </w:rPr>
        <w:t>of and binding upon us both and our respective successors</w:t>
      </w:r>
      <w:r>
        <w:rPr>
          <w:spacing w:val="40"/>
          <w:sz w:val="16"/>
        </w:rPr>
        <w:t xml:space="preserve"> </w:t>
      </w:r>
      <w:r>
        <w:rPr>
          <w:sz w:val="16"/>
        </w:rPr>
        <w:t xml:space="preserve">and assigns. You shall not assign, </w:t>
      </w:r>
      <w:proofErr w:type="gramStart"/>
      <w:r>
        <w:rPr>
          <w:sz w:val="16"/>
        </w:rPr>
        <w:t>charge</w:t>
      </w:r>
      <w:proofErr w:type="gramEnd"/>
      <w:r>
        <w:rPr>
          <w:sz w:val="16"/>
        </w:rPr>
        <w:t xml:space="preserve"> or otherwise</w:t>
      </w:r>
      <w:r>
        <w:rPr>
          <w:spacing w:val="40"/>
          <w:sz w:val="16"/>
        </w:rPr>
        <w:t xml:space="preserve"> </w:t>
      </w:r>
      <w:r>
        <w:rPr>
          <w:sz w:val="16"/>
        </w:rPr>
        <w:t>transfer or purport to assign, charge or otherwise transfer</w:t>
      </w:r>
      <w:r>
        <w:rPr>
          <w:spacing w:val="40"/>
          <w:sz w:val="16"/>
        </w:rPr>
        <w:t xml:space="preserve"> </w:t>
      </w:r>
      <w:r>
        <w:rPr>
          <w:sz w:val="16"/>
        </w:rPr>
        <w:t>your rights or obligations under this Agreement or any</w:t>
      </w:r>
      <w:r>
        <w:rPr>
          <w:spacing w:val="40"/>
          <w:sz w:val="16"/>
        </w:rPr>
        <w:t xml:space="preserve"> </w:t>
      </w:r>
      <w:r>
        <w:rPr>
          <w:sz w:val="16"/>
        </w:rPr>
        <w:t>interest in this Agreement, without our prior written</w:t>
      </w:r>
      <w:r>
        <w:rPr>
          <w:spacing w:val="40"/>
          <w:sz w:val="16"/>
        </w:rPr>
        <w:t xml:space="preserve"> </w:t>
      </w:r>
      <w:r>
        <w:rPr>
          <w:sz w:val="16"/>
        </w:rPr>
        <w:t>consent, and any purported assignment, charge or transfer</w:t>
      </w:r>
      <w:r>
        <w:rPr>
          <w:spacing w:val="40"/>
          <w:sz w:val="16"/>
        </w:rPr>
        <w:t xml:space="preserve"> </w:t>
      </w:r>
      <w:r>
        <w:rPr>
          <w:sz w:val="16"/>
        </w:rPr>
        <w:t>in</w:t>
      </w:r>
      <w:r>
        <w:rPr>
          <w:spacing w:val="-6"/>
          <w:sz w:val="16"/>
        </w:rPr>
        <w:t xml:space="preserve"> </w:t>
      </w:r>
      <w:r>
        <w:rPr>
          <w:sz w:val="16"/>
        </w:rPr>
        <w:t>violation</w:t>
      </w:r>
      <w:r>
        <w:rPr>
          <w:spacing w:val="-5"/>
          <w:sz w:val="16"/>
        </w:rPr>
        <w:t xml:space="preserve"> </w:t>
      </w:r>
      <w:r>
        <w:rPr>
          <w:sz w:val="16"/>
        </w:rPr>
        <w:t>of</w:t>
      </w:r>
      <w:r>
        <w:rPr>
          <w:spacing w:val="-5"/>
          <w:sz w:val="16"/>
        </w:rPr>
        <w:t xml:space="preserve"> </w:t>
      </w:r>
      <w:r>
        <w:rPr>
          <w:sz w:val="16"/>
        </w:rPr>
        <w:t>this</w:t>
      </w:r>
      <w:r>
        <w:rPr>
          <w:spacing w:val="-4"/>
          <w:sz w:val="16"/>
        </w:rPr>
        <w:t xml:space="preserve"> </w:t>
      </w:r>
      <w:r>
        <w:rPr>
          <w:b/>
          <w:sz w:val="16"/>
        </w:rPr>
        <w:t>Section</w:t>
      </w:r>
      <w:r>
        <w:rPr>
          <w:b/>
          <w:spacing w:val="-6"/>
          <w:sz w:val="16"/>
        </w:rPr>
        <w:t xml:space="preserve"> </w:t>
      </w:r>
      <w:r>
        <w:rPr>
          <w:b/>
          <w:sz w:val="16"/>
        </w:rPr>
        <w:t>18.11</w:t>
      </w:r>
      <w:r>
        <w:rPr>
          <w:b/>
          <w:spacing w:val="-5"/>
          <w:sz w:val="16"/>
        </w:rPr>
        <w:t xml:space="preserve"> </w:t>
      </w:r>
      <w:r>
        <w:rPr>
          <w:sz w:val="16"/>
        </w:rPr>
        <w:t>shall</w:t>
      </w:r>
      <w:r>
        <w:rPr>
          <w:spacing w:val="-5"/>
          <w:sz w:val="16"/>
        </w:rPr>
        <w:t xml:space="preserve"> </w:t>
      </w:r>
      <w:r>
        <w:rPr>
          <w:sz w:val="16"/>
        </w:rPr>
        <w:t>be</w:t>
      </w:r>
      <w:r>
        <w:rPr>
          <w:spacing w:val="-6"/>
          <w:sz w:val="16"/>
        </w:rPr>
        <w:t xml:space="preserve"> </w:t>
      </w:r>
      <w:r>
        <w:rPr>
          <w:sz w:val="16"/>
        </w:rPr>
        <w:t>void.</w:t>
      </w:r>
      <w:r>
        <w:rPr>
          <w:spacing w:val="-5"/>
          <w:sz w:val="16"/>
        </w:rPr>
        <w:t xml:space="preserve"> </w:t>
      </w:r>
      <w:r>
        <w:rPr>
          <w:sz w:val="16"/>
        </w:rPr>
        <w:t>A</w:t>
      </w:r>
      <w:r>
        <w:rPr>
          <w:spacing w:val="-6"/>
          <w:sz w:val="16"/>
        </w:rPr>
        <w:t xml:space="preserve"> </w:t>
      </w:r>
      <w:r>
        <w:rPr>
          <w:sz w:val="16"/>
        </w:rPr>
        <w:t>person</w:t>
      </w:r>
      <w:r>
        <w:rPr>
          <w:spacing w:val="-5"/>
          <w:sz w:val="16"/>
        </w:rPr>
        <w:t xml:space="preserve"> </w:t>
      </w:r>
      <w:r>
        <w:rPr>
          <w:sz w:val="16"/>
        </w:rPr>
        <w:t>who</w:t>
      </w:r>
      <w:r>
        <w:rPr>
          <w:spacing w:val="40"/>
          <w:sz w:val="16"/>
        </w:rPr>
        <w:t xml:space="preserve"> </w:t>
      </w:r>
      <w:r>
        <w:rPr>
          <w:sz w:val="16"/>
        </w:rPr>
        <w:t xml:space="preserve">is not a party to this Agreement has no rights under </w:t>
      </w:r>
      <w:r w:rsidR="007F2379">
        <w:rPr>
          <w:sz w:val="16"/>
        </w:rPr>
        <w:t>any Applicable Regulations</w:t>
      </w:r>
      <w:r>
        <w:rPr>
          <w:sz w:val="16"/>
        </w:rPr>
        <w:t>.</w:t>
      </w:r>
    </w:p>
    <w:p w14:paraId="114A1B2E" w14:textId="77777777" w:rsidR="005206A1" w:rsidRDefault="005206A1">
      <w:pPr>
        <w:pStyle w:val="BodyText"/>
      </w:pPr>
    </w:p>
    <w:p w14:paraId="114A1B2F" w14:textId="77777777" w:rsidR="005206A1" w:rsidRDefault="00EE7B96">
      <w:pPr>
        <w:pStyle w:val="ListParagraph"/>
        <w:numPr>
          <w:ilvl w:val="1"/>
          <w:numId w:val="22"/>
        </w:numPr>
        <w:tabs>
          <w:tab w:val="left" w:pos="680"/>
        </w:tabs>
        <w:ind w:right="41"/>
        <w:jc w:val="both"/>
        <w:rPr>
          <w:sz w:val="16"/>
        </w:rPr>
      </w:pPr>
      <w:r>
        <w:rPr>
          <w:b/>
          <w:sz w:val="16"/>
        </w:rPr>
        <w:t>Time of Essence</w:t>
      </w:r>
      <w:r>
        <w:rPr>
          <w:sz w:val="16"/>
        </w:rPr>
        <w:t>: Time shall be of the essence in respect of</w:t>
      </w:r>
      <w:r>
        <w:rPr>
          <w:spacing w:val="40"/>
          <w:sz w:val="16"/>
        </w:rPr>
        <w:t xml:space="preserve"> </w:t>
      </w:r>
      <w:r>
        <w:rPr>
          <w:sz w:val="16"/>
        </w:rPr>
        <w:t>all your obligations under this Agreement (including any</w:t>
      </w:r>
      <w:r>
        <w:rPr>
          <w:spacing w:val="40"/>
          <w:sz w:val="16"/>
        </w:rPr>
        <w:t xml:space="preserve"> </w:t>
      </w:r>
      <w:r>
        <w:rPr>
          <w:spacing w:val="-2"/>
          <w:sz w:val="16"/>
        </w:rPr>
        <w:t>Transaction).</w:t>
      </w:r>
    </w:p>
    <w:p w14:paraId="114A1B30" w14:textId="77777777" w:rsidR="005206A1" w:rsidRDefault="005206A1">
      <w:pPr>
        <w:pStyle w:val="BodyText"/>
        <w:spacing w:before="11"/>
        <w:rPr>
          <w:sz w:val="15"/>
        </w:rPr>
      </w:pPr>
    </w:p>
    <w:p w14:paraId="114A1B31" w14:textId="77777777" w:rsidR="005206A1" w:rsidRDefault="00EE7B96">
      <w:pPr>
        <w:pStyle w:val="ListParagraph"/>
        <w:numPr>
          <w:ilvl w:val="1"/>
          <w:numId w:val="22"/>
        </w:numPr>
        <w:tabs>
          <w:tab w:val="left" w:pos="680"/>
        </w:tabs>
        <w:ind w:right="40"/>
        <w:jc w:val="both"/>
        <w:rPr>
          <w:sz w:val="16"/>
        </w:rPr>
      </w:pPr>
      <w:r>
        <w:rPr>
          <w:b/>
          <w:sz w:val="16"/>
        </w:rPr>
        <w:t>Rights and Remedies</w:t>
      </w:r>
      <w:r>
        <w:rPr>
          <w:sz w:val="16"/>
        </w:rPr>
        <w:t>: The rights and remedies provided</w:t>
      </w:r>
      <w:r>
        <w:rPr>
          <w:spacing w:val="40"/>
          <w:sz w:val="16"/>
        </w:rPr>
        <w:t xml:space="preserve"> </w:t>
      </w:r>
      <w:r>
        <w:rPr>
          <w:sz w:val="16"/>
        </w:rPr>
        <w:t>under this Agreement are cumulative and not exclusive of</w:t>
      </w:r>
    </w:p>
    <w:p w14:paraId="114A1B32" w14:textId="77777777" w:rsidR="005206A1" w:rsidRDefault="00EE7B96">
      <w:pPr>
        <w:pStyle w:val="BodyText"/>
        <w:spacing w:before="68"/>
        <w:ind w:left="679" w:right="111"/>
        <w:jc w:val="both"/>
      </w:pPr>
      <w:r>
        <w:br w:type="column"/>
      </w:r>
      <w:r>
        <w:t>those provided by law. We shall be under no obligation to</w:t>
      </w:r>
      <w:r>
        <w:rPr>
          <w:spacing w:val="40"/>
        </w:rPr>
        <w:t xml:space="preserve"> </w:t>
      </w:r>
      <w:r>
        <w:t>exercise any right or remedy either at all or in a manner or</w:t>
      </w:r>
      <w:r>
        <w:rPr>
          <w:spacing w:val="40"/>
        </w:rPr>
        <w:t xml:space="preserve"> </w:t>
      </w:r>
      <w:r>
        <w:t>at</w:t>
      </w:r>
      <w:r>
        <w:rPr>
          <w:spacing w:val="-2"/>
        </w:rPr>
        <w:t xml:space="preserve"> </w:t>
      </w:r>
      <w:r>
        <w:t>any</w:t>
      </w:r>
      <w:r>
        <w:rPr>
          <w:spacing w:val="-2"/>
        </w:rPr>
        <w:t xml:space="preserve"> </w:t>
      </w:r>
      <w:r>
        <w:t>time beneficial to</w:t>
      </w:r>
      <w:r>
        <w:rPr>
          <w:spacing w:val="-1"/>
        </w:rPr>
        <w:t xml:space="preserve"> </w:t>
      </w:r>
      <w:r>
        <w:t>you.</w:t>
      </w:r>
      <w:r>
        <w:rPr>
          <w:spacing w:val="-1"/>
        </w:rPr>
        <w:t xml:space="preserve"> </w:t>
      </w:r>
      <w:r>
        <w:t>No failure by</w:t>
      </w:r>
      <w:r>
        <w:rPr>
          <w:spacing w:val="-2"/>
        </w:rPr>
        <w:t xml:space="preserve"> </w:t>
      </w:r>
      <w:r>
        <w:t>us to exercise</w:t>
      </w:r>
      <w:r>
        <w:rPr>
          <w:spacing w:val="-1"/>
        </w:rPr>
        <w:t xml:space="preserve"> </w:t>
      </w:r>
      <w:r>
        <w:t>or</w:t>
      </w:r>
      <w:r>
        <w:rPr>
          <w:spacing w:val="40"/>
        </w:rPr>
        <w:t xml:space="preserve"> </w:t>
      </w:r>
      <w:r>
        <w:t>delay by us in exercising any of our rights under this</w:t>
      </w:r>
      <w:r>
        <w:rPr>
          <w:spacing w:val="40"/>
        </w:rPr>
        <w:t xml:space="preserve"> </w:t>
      </w:r>
      <w:r>
        <w:t>Agreement (including any Transaction) or otherwise shall</w:t>
      </w:r>
      <w:r>
        <w:rPr>
          <w:spacing w:val="40"/>
        </w:rPr>
        <w:t xml:space="preserve"> </w:t>
      </w:r>
      <w:r>
        <w:t>operate</w:t>
      </w:r>
      <w:r>
        <w:rPr>
          <w:spacing w:val="-9"/>
        </w:rPr>
        <w:t xml:space="preserve"> </w:t>
      </w:r>
      <w:r>
        <w:t>as</w:t>
      </w:r>
      <w:r>
        <w:rPr>
          <w:spacing w:val="-6"/>
        </w:rPr>
        <w:t xml:space="preserve"> </w:t>
      </w:r>
      <w:r>
        <w:t>a</w:t>
      </w:r>
      <w:r>
        <w:rPr>
          <w:spacing w:val="-9"/>
        </w:rPr>
        <w:t xml:space="preserve"> </w:t>
      </w:r>
      <w:r>
        <w:t>waiver</w:t>
      </w:r>
      <w:r>
        <w:rPr>
          <w:spacing w:val="-7"/>
        </w:rPr>
        <w:t xml:space="preserve"> </w:t>
      </w:r>
      <w:r>
        <w:t>of</w:t>
      </w:r>
      <w:r>
        <w:rPr>
          <w:spacing w:val="-7"/>
        </w:rPr>
        <w:t xml:space="preserve"> </w:t>
      </w:r>
      <w:r>
        <w:t>those</w:t>
      </w:r>
      <w:r>
        <w:rPr>
          <w:spacing w:val="-7"/>
        </w:rPr>
        <w:t xml:space="preserve"> </w:t>
      </w:r>
      <w:r>
        <w:t>or</w:t>
      </w:r>
      <w:r>
        <w:rPr>
          <w:spacing w:val="-9"/>
        </w:rPr>
        <w:t xml:space="preserve"> </w:t>
      </w:r>
      <w:r>
        <w:t>any</w:t>
      </w:r>
      <w:r>
        <w:rPr>
          <w:spacing w:val="-8"/>
        </w:rPr>
        <w:t xml:space="preserve"> </w:t>
      </w:r>
      <w:r>
        <w:t>other</w:t>
      </w:r>
      <w:r>
        <w:rPr>
          <w:spacing w:val="-9"/>
        </w:rPr>
        <w:t xml:space="preserve"> </w:t>
      </w:r>
      <w:r>
        <w:t>rights</w:t>
      </w:r>
      <w:r>
        <w:rPr>
          <w:spacing w:val="-8"/>
        </w:rPr>
        <w:t xml:space="preserve"> </w:t>
      </w:r>
      <w:r>
        <w:t>or</w:t>
      </w:r>
      <w:r>
        <w:rPr>
          <w:spacing w:val="-9"/>
        </w:rPr>
        <w:t xml:space="preserve"> </w:t>
      </w:r>
      <w:r>
        <w:t>remedies.</w:t>
      </w:r>
      <w:r>
        <w:rPr>
          <w:spacing w:val="40"/>
        </w:rPr>
        <w:t xml:space="preserve"> </w:t>
      </w:r>
      <w:r>
        <w:t>No single or partial exercise of a right or remedy shall</w:t>
      </w:r>
      <w:r>
        <w:rPr>
          <w:spacing w:val="40"/>
        </w:rPr>
        <w:t xml:space="preserve"> </w:t>
      </w:r>
      <w:r>
        <w:t>prevent further exercise of that right or remedy or the</w:t>
      </w:r>
      <w:r>
        <w:rPr>
          <w:spacing w:val="40"/>
        </w:rPr>
        <w:t xml:space="preserve"> </w:t>
      </w:r>
      <w:r>
        <w:t>exercise of another right or remedy.</w:t>
      </w:r>
    </w:p>
    <w:p w14:paraId="114A1B33" w14:textId="77777777" w:rsidR="005206A1" w:rsidRDefault="005206A1">
      <w:pPr>
        <w:pStyle w:val="BodyText"/>
        <w:spacing w:before="1"/>
      </w:pPr>
    </w:p>
    <w:p w14:paraId="114A1B34" w14:textId="77777777" w:rsidR="005206A1" w:rsidRDefault="00EE7B96">
      <w:pPr>
        <w:pStyle w:val="ListParagraph"/>
        <w:numPr>
          <w:ilvl w:val="1"/>
          <w:numId w:val="22"/>
        </w:numPr>
        <w:tabs>
          <w:tab w:val="left" w:pos="680"/>
        </w:tabs>
        <w:ind w:right="112"/>
        <w:jc w:val="both"/>
        <w:rPr>
          <w:sz w:val="16"/>
        </w:rPr>
      </w:pPr>
      <w:r>
        <w:rPr>
          <w:b/>
          <w:sz w:val="16"/>
        </w:rPr>
        <w:t>Set-off</w:t>
      </w:r>
      <w:r>
        <w:rPr>
          <w:sz w:val="16"/>
        </w:rPr>
        <w:t>: Without prejudice to any other rights to which we</w:t>
      </w:r>
      <w:r>
        <w:rPr>
          <w:spacing w:val="40"/>
          <w:sz w:val="16"/>
        </w:rPr>
        <w:t xml:space="preserve"> </w:t>
      </w:r>
      <w:r>
        <w:rPr>
          <w:sz w:val="16"/>
        </w:rPr>
        <w:t>may be entitled, we may at any time and without notice to</w:t>
      </w:r>
      <w:r>
        <w:rPr>
          <w:spacing w:val="40"/>
          <w:sz w:val="16"/>
        </w:rPr>
        <w:t xml:space="preserve"> </w:t>
      </w:r>
      <w:r>
        <w:rPr>
          <w:sz w:val="16"/>
        </w:rPr>
        <w:t>you set-off any amount (whether actual or contingent,</w:t>
      </w:r>
      <w:r>
        <w:rPr>
          <w:spacing w:val="40"/>
          <w:sz w:val="16"/>
        </w:rPr>
        <w:t xml:space="preserve"> </w:t>
      </w:r>
      <w:proofErr w:type="gramStart"/>
      <w:r>
        <w:rPr>
          <w:sz w:val="16"/>
        </w:rPr>
        <w:t>present</w:t>
      </w:r>
      <w:proofErr w:type="gramEnd"/>
      <w:r>
        <w:rPr>
          <w:sz w:val="16"/>
        </w:rPr>
        <w:t xml:space="preserve"> or future) owed by you to us against any amount</w:t>
      </w:r>
      <w:r>
        <w:rPr>
          <w:spacing w:val="40"/>
          <w:sz w:val="16"/>
        </w:rPr>
        <w:t xml:space="preserve"> </w:t>
      </w:r>
      <w:r>
        <w:rPr>
          <w:sz w:val="16"/>
        </w:rPr>
        <w:t>(whether</w:t>
      </w:r>
      <w:r>
        <w:rPr>
          <w:spacing w:val="-10"/>
          <w:sz w:val="16"/>
        </w:rPr>
        <w:t xml:space="preserve"> </w:t>
      </w:r>
      <w:r>
        <w:rPr>
          <w:sz w:val="16"/>
        </w:rPr>
        <w:t>actual</w:t>
      </w:r>
      <w:r>
        <w:rPr>
          <w:spacing w:val="-9"/>
          <w:sz w:val="16"/>
        </w:rPr>
        <w:t xml:space="preserve"> </w:t>
      </w:r>
      <w:r>
        <w:rPr>
          <w:sz w:val="16"/>
        </w:rPr>
        <w:t>or</w:t>
      </w:r>
      <w:r>
        <w:rPr>
          <w:spacing w:val="-9"/>
          <w:sz w:val="16"/>
        </w:rPr>
        <w:t xml:space="preserve"> </w:t>
      </w:r>
      <w:r>
        <w:rPr>
          <w:sz w:val="16"/>
        </w:rPr>
        <w:t>contingent,</w:t>
      </w:r>
      <w:r>
        <w:rPr>
          <w:spacing w:val="-9"/>
          <w:sz w:val="16"/>
        </w:rPr>
        <w:t xml:space="preserve"> </w:t>
      </w:r>
      <w:r>
        <w:rPr>
          <w:sz w:val="16"/>
        </w:rPr>
        <w:t>present</w:t>
      </w:r>
      <w:r>
        <w:rPr>
          <w:spacing w:val="-9"/>
          <w:sz w:val="16"/>
        </w:rPr>
        <w:t xml:space="preserve"> </w:t>
      </w:r>
      <w:r>
        <w:rPr>
          <w:sz w:val="16"/>
        </w:rPr>
        <w:t>or</w:t>
      </w:r>
      <w:r>
        <w:rPr>
          <w:spacing w:val="-9"/>
          <w:sz w:val="16"/>
        </w:rPr>
        <w:t xml:space="preserve"> </w:t>
      </w:r>
      <w:r>
        <w:rPr>
          <w:sz w:val="16"/>
        </w:rPr>
        <w:t>future)</w:t>
      </w:r>
      <w:r>
        <w:rPr>
          <w:spacing w:val="-9"/>
          <w:sz w:val="16"/>
        </w:rPr>
        <w:t xml:space="preserve"> </w:t>
      </w:r>
      <w:r>
        <w:rPr>
          <w:sz w:val="16"/>
        </w:rPr>
        <w:t>owed</w:t>
      </w:r>
      <w:r>
        <w:rPr>
          <w:spacing w:val="-9"/>
          <w:sz w:val="16"/>
        </w:rPr>
        <w:t xml:space="preserve"> </w:t>
      </w:r>
      <w:r>
        <w:rPr>
          <w:sz w:val="16"/>
        </w:rPr>
        <w:t>by</w:t>
      </w:r>
      <w:r>
        <w:rPr>
          <w:spacing w:val="-9"/>
          <w:sz w:val="16"/>
        </w:rPr>
        <w:t xml:space="preserve"> </w:t>
      </w:r>
      <w:r>
        <w:rPr>
          <w:sz w:val="16"/>
        </w:rPr>
        <w:t>us</w:t>
      </w:r>
      <w:r>
        <w:rPr>
          <w:spacing w:val="40"/>
          <w:sz w:val="16"/>
        </w:rPr>
        <w:t xml:space="preserve"> </w:t>
      </w:r>
      <w:r>
        <w:rPr>
          <w:sz w:val="16"/>
        </w:rPr>
        <w:t>to you. For these purposes we may ascribe a commercially</w:t>
      </w:r>
      <w:r>
        <w:rPr>
          <w:spacing w:val="40"/>
          <w:sz w:val="16"/>
        </w:rPr>
        <w:t xml:space="preserve"> </w:t>
      </w:r>
      <w:r>
        <w:rPr>
          <w:sz w:val="16"/>
        </w:rPr>
        <w:t>reasonable value to any amount which is contingent or</w:t>
      </w:r>
      <w:r>
        <w:rPr>
          <w:spacing w:val="40"/>
          <w:sz w:val="16"/>
        </w:rPr>
        <w:t xml:space="preserve"> </w:t>
      </w:r>
      <w:r>
        <w:rPr>
          <w:sz w:val="16"/>
        </w:rPr>
        <w:t>which for any other reason is unascertained.</w:t>
      </w:r>
    </w:p>
    <w:p w14:paraId="114A1B35" w14:textId="77777777" w:rsidR="005206A1" w:rsidRDefault="005206A1">
      <w:pPr>
        <w:pStyle w:val="BodyText"/>
        <w:spacing w:before="11"/>
        <w:rPr>
          <w:sz w:val="15"/>
        </w:rPr>
      </w:pPr>
    </w:p>
    <w:p w14:paraId="114A1B36" w14:textId="77777777" w:rsidR="005206A1" w:rsidRDefault="00EE7B96">
      <w:pPr>
        <w:pStyle w:val="ListParagraph"/>
        <w:numPr>
          <w:ilvl w:val="1"/>
          <w:numId w:val="22"/>
        </w:numPr>
        <w:tabs>
          <w:tab w:val="left" w:pos="680"/>
        </w:tabs>
        <w:ind w:right="111"/>
        <w:jc w:val="both"/>
        <w:rPr>
          <w:sz w:val="16"/>
        </w:rPr>
      </w:pPr>
      <w:r>
        <w:rPr>
          <w:b/>
          <w:sz w:val="16"/>
        </w:rPr>
        <w:t>Partial Invalidity</w:t>
      </w:r>
      <w:r>
        <w:rPr>
          <w:sz w:val="16"/>
        </w:rPr>
        <w:t>: If, at any time, any provision of this</w:t>
      </w:r>
      <w:r>
        <w:rPr>
          <w:spacing w:val="40"/>
          <w:sz w:val="16"/>
        </w:rPr>
        <w:t xml:space="preserve"> </w:t>
      </w:r>
      <w:r>
        <w:rPr>
          <w:sz w:val="16"/>
        </w:rPr>
        <w:t>Agreement</w:t>
      </w:r>
      <w:r>
        <w:rPr>
          <w:spacing w:val="-4"/>
          <w:sz w:val="16"/>
        </w:rPr>
        <w:t xml:space="preserve"> </w:t>
      </w:r>
      <w:r>
        <w:rPr>
          <w:sz w:val="16"/>
        </w:rPr>
        <w:t>is</w:t>
      </w:r>
      <w:r>
        <w:rPr>
          <w:spacing w:val="-4"/>
          <w:sz w:val="16"/>
        </w:rPr>
        <w:t xml:space="preserve"> </w:t>
      </w:r>
      <w:r>
        <w:rPr>
          <w:sz w:val="16"/>
        </w:rPr>
        <w:t>or</w:t>
      </w:r>
      <w:r>
        <w:rPr>
          <w:spacing w:val="-5"/>
          <w:sz w:val="16"/>
        </w:rPr>
        <w:t xml:space="preserve"> </w:t>
      </w:r>
      <w:r>
        <w:rPr>
          <w:sz w:val="16"/>
        </w:rPr>
        <w:t>becomes</w:t>
      </w:r>
      <w:r>
        <w:rPr>
          <w:spacing w:val="-4"/>
          <w:sz w:val="16"/>
        </w:rPr>
        <w:t xml:space="preserve"> </w:t>
      </w:r>
      <w:r>
        <w:rPr>
          <w:sz w:val="16"/>
        </w:rPr>
        <w:t>illegal,</w:t>
      </w:r>
      <w:r>
        <w:rPr>
          <w:spacing w:val="-4"/>
          <w:sz w:val="16"/>
        </w:rPr>
        <w:t xml:space="preserve"> </w:t>
      </w:r>
      <w:proofErr w:type="gramStart"/>
      <w:r>
        <w:rPr>
          <w:sz w:val="16"/>
        </w:rPr>
        <w:t>invalid</w:t>
      </w:r>
      <w:proofErr w:type="gramEnd"/>
      <w:r>
        <w:rPr>
          <w:spacing w:val="-4"/>
          <w:sz w:val="16"/>
        </w:rPr>
        <w:t xml:space="preserve"> </w:t>
      </w:r>
      <w:r>
        <w:rPr>
          <w:sz w:val="16"/>
        </w:rPr>
        <w:t>or</w:t>
      </w:r>
      <w:r>
        <w:rPr>
          <w:spacing w:val="-3"/>
          <w:sz w:val="16"/>
        </w:rPr>
        <w:t xml:space="preserve"> </w:t>
      </w:r>
      <w:r>
        <w:rPr>
          <w:sz w:val="16"/>
        </w:rPr>
        <w:t>unenforceable</w:t>
      </w:r>
      <w:r>
        <w:rPr>
          <w:spacing w:val="-4"/>
          <w:sz w:val="16"/>
        </w:rPr>
        <w:t xml:space="preserve"> </w:t>
      </w:r>
      <w:r>
        <w:rPr>
          <w:sz w:val="16"/>
        </w:rPr>
        <w:t>in</w:t>
      </w:r>
      <w:r>
        <w:rPr>
          <w:spacing w:val="40"/>
          <w:sz w:val="16"/>
        </w:rPr>
        <w:t xml:space="preserve"> </w:t>
      </w:r>
      <w:r>
        <w:rPr>
          <w:sz w:val="16"/>
        </w:rPr>
        <w:t>any respect under the law of any jurisdiction, neither the</w:t>
      </w:r>
      <w:r>
        <w:rPr>
          <w:spacing w:val="40"/>
          <w:sz w:val="16"/>
        </w:rPr>
        <w:t xml:space="preserve"> </w:t>
      </w:r>
      <w:r>
        <w:rPr>
          <w:sz w:val="16"/>
        </w:rPr>
        <w:t>legality,</w:t>
      </w:r>
      <w:r>
        <w:rPr>
          <w:spacing w:val="-10"/>
          <w:sz w:val="16"/>
        </w:rPr>
        <w:t xml:space="preserve"> </w:t>
      </w:r>
      <w:r>
        <w:rPr>
          <w:sz w:val="16"/>
        </w:rPr>
        <w:t>validity</w:t>
      </w:r>
      <w:r>
        <w:rPr>
          <w:spacing w:val="-9"/>
          <w:sz w:val="16"/>
        </w:rPr>
        <w:t xml:space="preserve"> </w:t>
      </w:r>
      <w:r>
        <w:rPr>
          <w:sz w:val="16"/>
        </w:rPr>
        <w:t>or</w:t>
      </w:r>
      <w:r>
        <w:rPr>
          <w:spacing w:val="-9"/>
          <w:sz w:val="16"/>
        </w:rPr>
        <w:t xml:space="preserve"> </w:t>
      </w:r>
      <w:r>
        <w:rPr>
          <w:sz w:val="16"/>
        </w:rPr>
        <w:t>enforceability</w:t>
      </w:r>
      <w:r>
        <w:rPr>
          <w:spacing w:val="-9"/>
          <w:sz w:val="16"/>
        </w:rPr>
        <w:t xml:space="preserve"> </w:t>
      </w:r>
      <w:r>
        <w:rPr>
          <w:sz w:val="16"/>
        </w:rPr>
        <w:t>of</w:t>
      </w:r>
      <w:r>
        <w:rPr>
          <w:spacing w:val="-9"/>
          <w:sz w:val="16"/>
        </w:rPr>
        <w:t xml:space="preserve"> </w:t>
      </w:r>
      <w:r>
        <w:rPr>
          <w:sz w:val="16"/>
        </w:rPr>
        <w:t>the</w:t>
      </w:r>
      <w:r>
        <w:rPr>
          <w:spacing w:val="-9"/>
          <w:sz w:val="16"/>
        </w:rPr>
        <w:t xml:space="preserve"> </w:t>
      </w:r>
      <w:r>
        <w:rPr>
          <w:sz w:val="16"/>
        </w:rPr>
        <w:t>remaining</w:t>
      </w:r>
      <w:r>
        <w:rPr>
          <w:spacing w:val="-9"/>
          <w:sz w:val="16"/>
        </w:rPr>
        <w:t xml:space="preserve"> </w:t>
      </w:r>
      <w:r>
        <w:rPr>
          <w:sz w:val="16"/>
        </w:rPr>
        <w:t>provisions</w:t>
      </w:r>
      <w:r>
        <w:rPr>
          <w:spacing w:val="40"/>
          <w:sz w:val="16"/>
        </w:rPr>
        <w:t xml:space="preserve"> </w:t>
      </w:r>
      <w:r>
        <w:rPr>
          <w:sz w:val="16"/>
        </w:rPr>
        <w:t>of this Agreement nor the legality, validity or enforceability</w:t>
      </w:r>
      <w:r>
        <w:rPr>
          <w:spacing w:val="40"/>
          <w:sz w:val="16"/>
        </w:rPr>
        <w:t xml:space="preserve"> </w:t>
      </w:r>
      <w:r>
        <w:rPr>
          <w:sz w:val="16"/>
        </w:rPr>
        <w:t>of</w:t>
      </w:r>
      <w:r>
        <w:rPr>
          <w:spacing w:val="-10"/>
          <w:sz w:val="16"/>
        </w:rPr>
        <w:t xml:space="preserve"> </w:t>
      </w:r>
      <w:r>
        <w:rPr>
          <w:sz w:val="16"/>
        </w:rPr>
        <w:t>such</w:t>
      </w:r>
      <w:r>
        <w:rPr>
          <w:spacing w:val="-9"/>
          <w:sz w:val="16"/>
        </w:rPr>
        <w:t xml:space="preserve"> </w:t>
      </w:r>
      <w:r>
        <w:rPr>
          <w:sz w:val="16"/>
        </w:rPr>
        <w:t>provision</w:t>
      </w:r>
      <w:r>
        <w:rPr>
          <w:spacing w:val="-9"/>
          <w:sz w:val="16"/>
        </w:rPr>
        <w:t xml:space="preserve"> </w:t>
      </w:r>
      <w:r>
        <w:rPr>
          <w:sz w:val="16"/>
        </w:rPr>
        <w:t>under</w:t>
      </w:r>
      <w:r>
        <w:rPr>
          <w:spacing w:val="-9"/>
          <w:sz w:val="16"/>
        </w:rPr>
        <w:t xml:space="preserve"> </w:t>
      </w:r>
      <w:r>
        <w:rPr>
          <w:sz w:val="16"/>
        </w:rPr>
        <w:t>the</w:t>
      </w:r>
      <w:r>
        <w:rPr>
          <w:spacing w:val="-9"/>
          <w:sz w:val="16"/>
        </w:rPr>
        <w:t xml:space="preserve"> </w:t>
      </w:r>
      <w:r>
        <w:rPr>
          <w:sz w:val="16"/>
        </w:rPr>
        <w:t>law</w:t>
      </w:r>
      <w:r>
        <w:rPr>
          <w:spacing w:val="-9"/>
          <w:sz w:val="16"/>
        </w:rPr>
        <w:t xml:space="preserve"> </w:t>
      </w:r>
      <w:r>
        <w:rPr>
          <w:sz w:val="16"/>
        </w:rPr>
        <w:t>of</w:t>
      </w:r>
      <w:r>
        <w:rPr>
          <w:spacing w:val="-9"/>
          <w:sz w:val="16"/>
        </w:rPr>
        <w:t xml:space="preserve"> </w:t>
      </w:r>
      <w:r>
        <w:rPr>
          <w:sz w:val="16"/>
        </w:rPr>
        <w:t>any</w:t>
      </w:r>
      <w:r>
        <w:rPr>
          <w:spacing w:val="-9"/>
          <w:sz w:val="16"/>
        </w:rPr>
        <w:t xml:space="preserve"> </w:t>
      </w:r>
      <w:r>
        <w:rPr>
          <w:sz w:val="16"/>
        </w:rPr>
        <w:t>other</w:t>
      </w:r>
      <w:r>
        <w:rPr>
          <w:spacing w:val="-9"/>
          <w:sz w:val="16"/>
        </w:rPr>
        <w:t xml:space="preserve"> </w:t>
      </w:r>
      <w:r>
        <w:rPr>
          <w:sz w:val="16"/>
        </w:rPr>
        <w:t>jurisdiction</w:t>
      </w:r>
      <w:r>
        <w:rPr>
          <w:spacing w:val="-9"/>
          <w:sz w:val="16"/>
        </w:rPr>
        <w:t xml:space="preserve"> </w:t>
      </w:r>
      <w:r>
        <w:rPr>
          <w:sz w:val="16"/>
        </w:rPr>
        <w:t>shall</w:t>
      </w:r>
      <w:r>
        <w:rPr>
          <w:spacing w:val="40"/>
          <w:sz w:val="16"/>
        </w:rPr>
        <w:t xml:space="preserve"> </w:t>
      </w:r>
      <w:r>
        <w:rPr>
          <w:sz w:val="16"/>
        </w:rPr>
        <w:t>in any way be affected or impaired.</w:t>
      </w:r>
    </w:p>
    <w:p w14:paraId="114A1B37" w14:textId="77777777" w:rsidR="005206A1" w:rsidRDefault="005206A1">
      <w:pPr>
        <w:pStyle w:val="BodyText"/>
      </w:pPr>
    </w:p>
    <w:p w14:paraId="114A1B38" w14:textId="77777777" w:rsidR="005206A1" w:rsidRDefault="005206A1">
      <w:pPr>
        <w:pStyle w:val="BodyText"/>
        <w:spacing w:before="1"/>
      </w:pPr>
    </w:p>
    <w:p w14:paraId="114A1B39" w14:textId="77777777" w:rsidR="005206A1" w:rsidRDefault="00EE7B96">
      <w:pPr>
        <w:pStyle w:val="Heading3"/>
        <w:numPr>
          <w:ilvl w:val="0"/>
          <w:numId w:val="22"/>
        </w:numPr>
        <w:tabs>
          <w:tab w:val="left" w:pos="679"/>
          <w:tab w:val="left" w:pos="680"/>
        </w:tabs>
        <w:spacing w:before="1"/>
        <w:ind w:hanging="568"/>
        <w:jc w:val="left"/>
      </w:pPr>
      <w:r>
        <w:t>GOVERNING</w:t>
      </w:r>
      <w:r>
        <w:rPr>
          <w:spacing w:val="-2"/>
        </w:rPr>
        <w:t xml:space="preserve"> </w:t>
      </w:r>
      <w:r>
        <w:t>LAW</w:t>
      </w:r>
      <w:r>
        <w:rPr>
          <w:spacing w:val="-4"/>
        </w:rPr>
        <w:t xml:space="preserve"> </w:t>
      </w:r>
      <w:r>
        <w:t>AND</w:t>
      </w:r>
      <w:r>
        <w:rPr>
          <w:spacing w:val="-3"/>
        </w:rPr>
        <w:t xml:space="preserve"> </w:t>
      </w:r>
      <w:r>
        <w:rPr>
          <w:spacing w:val="-2"/>
        </w:rPr>
        <w:t>JURISDICTION</w:t>
      </w:r>
    </w:p>
    <w:p w14:paraId="114A1B3A" w14:textId="77777777" w:rsidR="005206A1" w:rsidRDefault="005206A1">
      <w:pPr>
        <w:pStyle w:val="BodyText"/>
        <w:spacing w:before="12"/>
        <w:rPr>
          <w:b/>
          <w:sz w:val="15"/>
        </w:rPr>
      </w:pPr>
    </w:p>
    <w:p w14:paraId="114A1B3B" w14:textId="77777777" w:rsidR="005206A1" w:rsidRDefault="00EE7B96">
      <w:pPr>
        <w:pStyle w:val="ListParagraph"/>
        <w:numPr>
          <w:ilvl w:val="1"/>
          <w:numId w:val="22"/>
        </w:numPr>
        <w:tabs>
          <w:tab w:val="left" w:pos="680"/>
        </w:tabs>
        <w:ind w:right="109"/>
        <w:jc w:val="both"/>
        <w:rPr>
          <w:sz w:val="16"/>
        </w:rPr>
      </w:pPr>
      <w:r>
        <w:rPr>
          <w:b/>
          <w:sz w:val="16"/>
        </w:rPr>
        <w:t>Governing Law</w:t>
      </w:r>
      <w:r>
        <w:rPr>
          <w:sz w:val="16"/>
        </w:rPr>
        <w:t>: A Transaction which is subject to the Rules</w:t>
      </w:r>
      <w:r>
        <w:rPr>
          <w:spacing w:val="40"/>
          <w:sz w:val="16"/>
        </w:rPr>
        <w:t xml:space="preserve"> </w:t>
      </w:r>
      <w:r>
        <w:rPr>
          <w:sz w:val="16"/>
        </w:rPr>
        <w:t>of a Market shall be governed by the law applicable to it</w:t>
      </w:r>
      <w:r>
        <w:rPr>
          <w:spacing w:val="40"/>
          <w:sz w:val="16"/>
        </w:rPr>
        <w:t xml:space="preserve"> </w:t>
      </w:r>
      <w:r>
        <w:rPr>
          <w:sz w:val="16"/>
        </w:rPr>
        <w:t>under those</w:t>
      </w:r>
      <w:r>
        <w:rPr>
          <w:spacing w:val="-2"/>
          <w:sz w:val="16"/>
        </w:rPr>
        <w:t xml:space="preserve"> </w:t>
      </w:r>
      <w:r>
        <w:rPr>
          <w:sz w:val="16"/>
        </w:rPr>
        <w:t>Rules. Subject</w:t>
      </w:r>
      <w:r>
        <w:rPr>
          <w:spacing w:val="-1"/>
          <w:sz w:val="16"/>
        </w:rPr>
        <w:t xml:space="preserve"> </w:t>
      </w:r>
      <w:r>
        <w:rPr>
          <w:sz w:val="16"/>
        </w:rPr>
        <w:t>thereto, this Agreement shall be</w:t>
      </w:r>
      <w:r>
        <w:rPr>
          <w:spacing w:val="40"/>
          <w:sz w:val="16"/>
        </w:rPr>
        <w:t xml:space="preserve"> </w:t>
      </w:r>
      <w:r>
        <w:rPr>
          <w:sz w:val="16"/>
        </w:rPr>
        <w:t>governed by and construed in accordance with the laws of</w:t>
      </w:r>
      <w:r>
        <w:rPr>
          <w:spacing w:val="40"/>
          <w:sz w:val="16"/>
        </w:rPr>
        <w:t xml:space="preserve"> </w:t>
      </w:r>
      <w:r>
        <w:rPr>
          <w:sz w:val="16"/>
        </w:rPr>
        <w:t>England and Wales.</w:t>
      </w:r>
    </w:p>
    <w:p w14:paraId="114A1B3C" w14:textId="77777777" w:rsidR="005206A1" w:rsidRDefault="005206A1">
      <w:pPr>
        <w:pStyle w:val="BodyText"/>
        <w:spacing w:before="11"/>
        <w:rPr>
          <w:sz w:val="15"/>
        </w:rPr>
      </w:pPr>
    </w:p>
    <w:p w14:paraId="114A1B3D" w14:textId="77777777" w:rsidR="005206A1" w:rsidRDefault="00EE7B96">
      <w:pPr>
        <w:pStyle w:val="ListParagraph"/>
        <w:numPr>
          <w:ilvl w:val="1"/>
          <w:numId w:val="22"/>
        </w:numPr>
        <w:tabs>
          <w:tab w:val="left" w:pos="680"/>
        </w:tabs>
        <w:ind w:right="112"/>
        <w:jc w:val="both"/>
        <w:rPr>
          <w:sz w:val="16"/>
        </w:rPr>
      </w:pPr>
      <w:r>
        <w:rPr>
          <w:b/>
          <w:sz w:val="16"/>
        </w:rPr>
        <w:t>Jurisdiction</w:t>
      </w:r>
      <w:r>
        <w:rPr>
          <w:sz w:val="16"/>
        </w:rPr>
        <w:t>: Subject to Applicable Regulations, each of the</w:t>
      </w:r>
      <w:r>
        <w:rPr>
          <w:spacing w:val="40"/>
          <w:sz w:val="16"/>
        </w:rPr>
        <w:t xml:space="preserve"> </w:t>
      </w:r>
      <w:r>
        <w:rPr>
          <w:sz w:val="16"/>
        </w:rPr>
        <w:t>parties</w:t>
      </w:r>
      <w:r>
        <w:rPr>
          <w:spacing w:val="-7"/>
          <w:sz w:val="16"/>
        </w:rPr>
        <w:t xml:space="preserve"> </w:t>
      </w:r>
      <w:r>
        <w:rPr>
          <w:sz w:val="16"/>
        </w:rPr>
        <w:t>irrevocably:</w:t>
      </w:r>
    </w:p>
    <w:p w14:paraId="114A1B3E" w14:textId="77777777" w:rsidR="005206A1" w:rsidRDefault="005206A1">
      <w:pPr>
        <w:pStyle w:val="BodyText"/>
      </w:pPr>
    </w:p>
    <w:p w14:paraId="114A1B3F" w14:textId="77777777" w:rsidR="005206A1" w:rsidRDefault="00EE7B96">
      <w:pPr>
        <w:pStyle w:val="ListParagraph"/>
        <w:numPr>
          <w:ilvl w:val="2"/>
          <w:numId w:val="22"/>
        </w:numPr>
        <w:tabs>
          <w:tab w:val="left" w:pos="1246"/>
        </w:tabs>
        <w:ind w:right="112"/>
        <w:jc w:val="both"/>
        <w:rPr>
          <w:sz w:val="16"/>
        </w:rPr>
      </w:pPr>
      <w:r>
        <w:rPr>
          <w:sz w:val="16"/>
        </w:rPr>
        <w:t>agrees for our benefit that the courts of England</w:t>
      </w:r>
      <w:r>
        <w:rPr>
          <w:spacing w:val="40"/>
          <w:sz w:val="16"/>
        </w:rPr>
        <w:t xml:space="preserve"> </w:t>
      </w:r>
      <w:r>
        <w:rPr>
          <w:sz w:val="16"/>
        </w:rPr>
        <w:t>and Wales shall have jurisdiction to settle any suit,</w:t>
      </w:r>
      <w:r>
        <w:rPr>
          <w:spacing w:val="40"/>
          <w:sz w:val="16"/>
        </w:rPr>
        <w:t xml:space="preserve"> </w:t>
      </w:r>
      <w:r>
        <w:rPr>
          <w:sz w:val="16"/>
        </w:rPr>
        <w:t>action or other proceedings relating to this</w:t>
      </w:r>
      <w:r>
        <w:rPr>
          <w:spacing w:val="40"/>
          <w:sz w:val="16"/>
        </w:rPr>
        <w:t xml:space="preserve"> </w:t>
      </w:r>
      <w:r>
        <w:rPr>
          <w:sz w:val="16"/>
        </w:rPr>
        <w:t>Agreement (“Proceedings”) and irrevocably</w:t>
      </w:r>
      <w:r>
        <w:rPr>
          <w:spacing w:val="40"/>
          <w:sz w:val="16"/>
        </w:rPr>
        <w:t xml:space="preserve"> </w:t>
      </w:r>
      <w:r>
        <w:rPr>
          <w:sz w:val="16"/>
        </w:rPr>
        <w:t>submits</w:t>
      </w:r>
      <w:r>
        <w:rPr>
          <w:spacing w:val="-4"/>
          <w:sz w:val="16"/>
        </w:rPr>
        <w:t xml:space="preserve"> </w:t>
      </w:r>
      <w:r>
        <w:rPr>
          <w:sz w:val="16"/>
        </w:rPr>
        <w:t>to</w:t>
      </w:r>
      <w:r>
        <w:rPr>
          <w:spacing w:val="-3"/>
          <w:sz w:val="16"/>
        </w:rPr>
        <w:t xml:space="preserve"> </w:t>
      </w:r>
      <w:r>
        <w:rPr>
          <w:sz w:val="16"/>
        </w:rPr>
        <w:t>the</w:t>
      </w:r>
      <w:r>
        <w:rPr>
          <w:spacing w:val="-3"/>
          <w:sz w:val="16"/>
        </w:rPr>
        <w:t xml:space="preserve"> </w:t>
      </w:r>
      <w:r>
        <w:rPr>
          <w:sz w:val="16"/>
        </w:rPr>
        <w:t>jurisdiction of</w:t>
      </w:r>
      <w:r>
        <w:rPr>
          <w:spacing w:val="-3"/>
          <w:sz w:val="16"/>
        </w:rPr>
        <w:t xml:space="preserve"> </w:t>
      </w:r>
      <w:r>
        <w:rPr>
          <w:sz w:val="16"/>
        </w:rPr>
        <w:t>such</w:t>
      </w:r>
      <w:r>
        <w:rPr>
          <w:spacing w:val="-2"/>
          <w:sz w:val="16"/>
        </w:rPr>
        <w:t xml:space="preserve"> </w:t>
      </w:r>
      <w:r>
        <w:rPr>
          <w:sz w:val="16"/>
        </w:rPr>
        <w:t>courts</w:t>
      </w:r>
      <w:r>
        <w:rPr>
          <w:spacing w:val="-4"/>
          <w:sz w:val="16"/>
        </w:rPr>
        <w:t xml:space="preserve"> </w:t>
      </w:r>
      <w:r>
        <w:rPr>
          <w:sz w:val="16"/>
        </w:rPr>
        <w:t>(</w:t>
      </w:r>
      <w:proofErr w:type="gramStart"/>
      <w:r>
        <w:rPr>
          <w:sz w:val="16"/>
        </w:rPr>
        <w:t>provided</w:t>
      </w:r>
      <w:r>
        <w:rPr>
          <w:spacing w:val="40"/>
          <w:sz w:val="16"/>
        </w:rPr>
        <w:t xml:space="preserve"> </w:t>
      </w:r>
      <w:r>
        <w:rPr>
          <w:sz w:val="16"/>
        </w:rPr>
        <w:t>that</w:t>
      </w:r>
      <w:proofErr w:type="gramEnd"/>
      <w:r>
        <w:rPr>
          <w:sz w:val="16"/>
        </w:rPr>
        <w:t xml:space="preserve"> this shall not prevent us from bringing an</w:t>
      </w:r>
      <w:r>
        <w:rPr>
          <w:spacing w:val="40"/>
          <w:sz w:val="16"/>
        </w:rPr>
        <w:t xml:space="preserve"> </w:t>
      </w:r>
      <w:r>
        <w:rPr>
          <w:sz w:val="16"/>
        </w:rPr>
        <w:t>action in the courts of any other jurisdiction); and</w:t>
      </w:r>
    </w:p>
    <w:p w14:paraId="114A1B40" w14:textId="77777777" w:rsidR="005206A1" w:rsidRDefault="005206A1">
      <w:pPr>
        <w:pStyle w:val="BodyText"/>
      </w:pPr>
    </w:p>
    <w:p w14:paraId="114A1B41" w14:textId="77777777" w:rsidR="005206A1" w:rsidRDefault="00EE7B96">
      <w:pPr>
        <w:pStyle w:val="ListParagraph"/>
        <w:numPr>
          <w:ilvl w:val="2"/>
          <w:numId w:val="22"/>
        </w:numPr>
        <w:tabs>
          <w:tab w:val="left" w:pos="1246"/>
        </w:tabs>
        <w:ind w:right="112"/>
        <w:jc w:val="both"/>
        <w:rPr>
          <w:sz w:val="16"/>
        </w:rPr>
      </w:pPr>
      <w:r>
        <w:rPr>
          <w:sz w:val="16"/>
        </w:rPr>
        <w:t>waives</w:t>
      </w:r>
      <w:r>
        <w:rPr>
          <w:spacing w:val="-5"/>
          <w:sz w:val="16"/>
        </w:rPr>
        <w:t xml:space="preserve"> </w:t>
      </w:r>
      <w:r>
        <w:rPr>
          <w:sz w:val="16"/>
        </w:rPr>
        <w:t>any</w:t>
      </w:r>
      <w:r>
        <w:rPr>
          <w:spacing w:val="-5"/>
          <w:sz w:val="16"/>
        </w:rPr>
        <w:t xml:space="preserve"> </w:t>
      </w:r>
      <w:r>
        <w:rPr>
          <w:sz w:val="16"/>
        </w:rPr>
        <w:t>objection</w:t>
      </w:r>
      <w:r>
        <w:rPr>
          <w:spacing w:val="-5"/>
          <w:sz w:val="16"/>
        </w:rPr>
        <w:t xml:space="preserve"> </w:t>
      </w:r>
      <w:r>
        <w:rPr>
          <w:sz w:val="16"/>
        </w:rPr>
        <w:t>which</w:t>
      </w:r>
      <w:r>
        <w:rPr>
          <w:spacing w:val="-6"/>
          <w:sz w:val="16"/>
        </w:rPr>
        <w:t xml:space="preserve"> </w:t>
      </w:r>
      <w:r>
        <w:rPr>
          <w:sz w:val="16"/>
        </w:rPr>
        <w:t>it</w:t>
      </w:r>
      <w:r>
        <w:rPr>
          <w:spacing w:val="-5"/>
          <w:sz w:val="16"/>
        </w:rPr>
        <w:t xml:space="preserve"> </w:t>
      </w:r>
      <w:r>
        <w:rPr>
          <w:sz w:val="16"/>
        </w:rPr>
        <w:t>may</w:t>
      </w:r>
      <w:r>
        <w:rPr>
          <w:spacing w:val="-5"/>
          <w:sz w:val="16"/>
        </w:rPr>
        <w:t xml:space="preserve"> </w:t>
      </w:r>
      <w:r>
        <w:rPr>
          <w:sz w:val="16"/>
        </w:rPr>
        <w:t>have</w:t>
      </w:r>
      <w:r>
        <w:rPr>
          <w:spacing w:val="-6"/>
          <w:sz w:val="16"/>
        </w:rPr>
        <w:t xml:space="preserve"> </w:t>
      </w:r>
      <w:r>
        <w:rPr>
          <w:sz w:val="16"/>
        </w:rPr>
        <w:t>at</w:t>
      </w:r>
      <w:r>
        <w:rPr>
          <w:spacing w:val="-5"/>
          <w:sz w:val="16"/>
        </w:rPr>
        <w:t xml:space="preserve"> </w:t>
      </w:r>
      <w:r>
        <w:rPr>
          <w:sz w:val="16"/>
        </w:rPr>
        <w:t>any</w:t>
      </w:r>
      <w:r>
        <w:rPr>
          <w:spacing w:val="-5"/>
          <w:sz w:val="16"/>
        </w:rPr>
        <w:t xml:space="preserve"> </w:t>
      </w:r>
      <w:r>
        <w:rPr>
          <w:sz w:val="16"/>
        </w:rPr>
        <w:t>time</w:t>
      </w:r>
      <w:r>
        <w:rPr>
          <w:spacing w:val="40"/>
          <w:sz w:val="16"/>
        </w:rPr>
        <w:t xml:space="preserve"> </w:t>
      </w:r>
      <w:r>
        <w:rPr>
          <w:sz w:val="16"/>
        </w:rPr>
        <w:t>to the laying of venue of any Proceedings brought</w:t>
      </w:r>
      <w:r>
        <w:rPr>
          <w:spacing w:val="40"/>
          <w:sz w:val="16"/>
        </w:rPr>
        <w:t xml:space="preserve"> </w:t>
      </w:r>
      <w:r>
        <w:rPr>
          <w:sz w:val="16"/>
        </w:rPr>
        <w:t>in</w:t>
      </w:r>
      <w:r>
        <w:rPr>
          <w:spacing w:val="-1"/>
          <w:sz w:val="16"/>
        </w:rPr>
        <w:t xml:space="preserve"> </w:t>
      </w:r>
      <w:r>
        <w:rPr>
          <w:sz w:val="16"/>
        </w:rPr>
        <w:t>any</w:t>
      </w:r>
      <w:r>
        <w:rPr>
          <w:spacing w:val="-3"/>
          <w:sz w:val="16"/>
        </w:rPr>
        <w:t xml:space="preserve"> </w:t>
      </w:r>
      <w:r>
        <w:rPr>
          <w:sz w:val="16"/>
        </w:rPr>
        <w:t>such</w:t>
      </w:r>
      <w:r>
        <w:rPr>
          <w:spacing w:val="-2"/>
          <w:sz w:val="16"/>
        </w:rPr>
        <w:t xml:space="preserve"> </w:t>
      </w:r>
      <w:r>
        <w:rPr>
          <w:sz w:val="16"/>
        </w:rPr>
        <w:t>court</w:t>
      </w:r>
      <w:r>
        <w:rPr>
          <w:spacing w:val="-3"/>
          <w:sz w:val="16"/>
        </w:rPr>
        <w:t xml:space="preserve"> </w:t>
      </w:r>
      <w:r>
        <w:rPr>
          <w:sz w:val="16"/>
        </w:rPr>
        <w:t>and</w:t>
      </w:r>
      <w:r>
        <w:rPr>
          <w:spacing w:val="-1"/>
          <w:sz w:val="16"/>
        </w:rPr>
        <w:t xml:space="preserve"> </w:t>
      </w:r>
      <w:r>
        <w:rPr>
          <w:sz w:val="16"/>
        </w:rPr>
        <w:t>agrees not to</w:t>
      </w:r>
      <w:r>
        <w:rPr>
          <w:spacing w:val="-4"/>
          <w:sz w:val="16"/>
        </w:rPr>
        <w:t xml:space="preserve"> </w:t>
      </w:r>
      <w:r>
        <w:rPr>
          <w:sz w:val="16"/>
        </w:rPr>
        <w:t>claim</w:t>
      </w:r>
      <w:r>
        <w:rPr>
          <w:spacing w:val="-1"/>
          <w:sz w:val="16"/>
        </w:rPr>
        <w:t xml:space="preserve"> </w:t>
      </w:r>
      <w:r>
        <w:rPr>
          <w:sz w:val="16"/>
        </w:rPr>
        <w:t>that</w:t>
      </w:r>
      <w:r>
        <w:rPr>
          <w:spacing w:val="-3"/>
          <w:sz w:val="16"/>
        </w:rPr>
        <w:t xml:space="preserve"> </w:t>
      </w:r>
      <w:r>
        <w:rPr>
          <w:sz w:val="16"/>
        </w:rPr>
        <w:t>such</w:t>
      </w:r>
      <w:r>
        <w:rPr>
          <w:spacing w:val="40"/>
          <w:sz w:val="16"/>
        </w:rPr>
        <w:t xml:space="preserve"> </w:t>
      </w:r>
      <w:r>
        <w:rPr>
          <w:sz w:val="16"/>
        </w:rPr>
        <w:t>Proceedings</w:t>
      </w:r>
      <w:r>
        <w:rPr>
          <w:spacing w:val="-1"/>
          <w:sz w:val="16"/>
        </w:rPr>
        <w:t xml:space="preserve"> </w:t>
      </w:r>
      <w:r>
        <w:rPr>
          <w:sz w:val="16"/>
        </w:rPr>
        <w:t>have</w:t>
      </w:r>
      <w:r>
        <w:rPr>
          <w:spacing w:val="-3"/>
          <w:sz w:val="16"/>
        </w:rPr>
        <w:t xml:space="preserve"> </w:t>
      </w:r>
      <w:r>
        <w:rPr>
          <w:sz w:val="16"/>
        </w:rPr>
        <w:t>been brought in</w:t>
      </w:r>
      <w:r>
        <w:rPr>
          <w:spacing w:val="-2"/>
          <w:sz w:val="16"/>
        </w:rPr>
        <w:t xml:space="preserve"> </w:t>
      </w:r>
      <w:r>
        <w:rPr>
          <w:sz w:val="16"/>
        </w:rPr>
        <w:t>an inconvenient</w:t>
      </w:r>
      <w:r>
        <w:rPr>
          <w:spacing w:val="40"/>
          <w:sz w:val="16"/>
        </w:rPr>
        <w:t xml:space="preserve"> </w:t>
      </w:r>
      <w:r>
        <w:rPr>
          <w:sz w:val="16"/>
        </w:rPr>
        <w:t>forum or</w:t>
      </w:r>
      <w:r>
        <w:rPr>
          <w:spacing w:val="-2"/>
          <w:sz w:val="16"/>
        </w:rPr>
        <w:t xml:space="preserve"> </w:t>
      </w:r>
      <w:r>
        <w:rPr>
          <w:sz w:val="16"/>
        </w:rPr>
        <w:t>that</w:t>
      </w:r>
      <w:r>
        <w:rPr>
          <w:spacing w:val="-2"/>
          <w:sz w:val="16"/>
        </w:rPr>
        <w:t xml:space="preserve"> </w:t>
      </w:r>
      <w:r>
        <w:rPr>
          <w:sz w:val="16"/>
        </w:rPr>
        <w:t>such</w:t>
      </w:r>
      <w:r>
        <w:rPr>
          <w:spacing w:val="-2"/>
          <w:sz w:val="16"/>
        </w:rPr>
        <w:t xml:space="preserve"> </w:t>
      </w:r>
      <w:r>
        <w:rPr>
          <w:sz w:val="16"/>
        </w:rPr>
        <w:t>court</w:t>
      </w:r>
      <w:r>
        <w:rPr>
          <w:spacing w:val="-3"/>
          <w:sz w:val="16"/>
        </w:rPr>
        <w:t xml:space="preserve"> </w:t>
      </w:r>
      <w:r>
        <w:rPr>
          <w:sz w:val="16"/>
        </w:rPr>
        <w:t>does</w:t>
      </w:r>
      <w:r>
        <w:rPr>
          <w:spacing w:val="-2"/>
          <w:sz w:val="16"/>
        </w:rPr>
        <w:t xml:space="preserve"> </w:t>
      </w:r>
      <w:r>
        <w:rPr>
          <w:sz w:val="16"/>
        </w:rPr>
        <w:t>not</w:t>
      </w:r>
      <w:r>
        <w:rPr>
          <w:spacing w:val="-3"/>
          <w:sz w:val="16"/>
        </w:rPr>
        <w:t xml:space="preserve"> </w:t>
      </w:r>
      <w:r>
        <w:rPr>
          <w:sz w:val="16"/>
        </w:rPr>
        <w:t>have</w:t>
      </w:r>
      <w:r>
        <w:rPr>
          <w:spacing w:val="-2"/>
          <w:sz w:val="16"/>
        </w:rPr>
        <w:t xml:space="preserve"> </w:t>
      </w:r>
      <w:r>
        <w:rPr>
          <w:sz w:val="16"/>
        </w:rPr>
        <w:t>jurisdiction</w:t>
      </w:r>
      <w:r>
        <w:rPr>
          <w:spacing w:val="40"/>
          <w:sz w:val="16"/>
        </w:rPr>
        <w:t xml:space="preserve"> </w:t>
      </w:r>
      <w:r>
        <w:rPr>
          <w:sz w:val="16"/>
        </w:rPr>
        <w:t>over</w:t>
      </w:r>
      <w:r>
        <w:rPr>
          <w:spacing w:val="-9"/>
          <w:sz w:val="16"/>
        </w:rPr>
        <w:t xml:space="preserve"> </w:t>
      </w:r>
      <w:r>
        <w:rPr>
          <w:sz w:val="16"/>
        </w:rPr>
        <w:t>it.</w:t>
      </w:r>
    </w:p>
    <w:p w14:paraId="114A1B42" w14:textId="77777777" w:rsidR="005206A1" w:rsidRDefault="005206A1">
      <w:pPr>
        <w:pStyle w:val="BodyText"/>
        <w:spacing w:before="1"/>
      </w:pPr>
    </w:p>
    <w:p w14:paraId="114A1B43" w14:textId="77777777" w:rsidR="005206A1" w:rsidRDefault="00EE7B96">
      <w:pPr>
        <w:pStyle w:val="ListParagraph"/>
        <w:numPr>
          <w:ilvl w:val="1"/>
          <w:numId w:val="22"/>
        </w:numPr>
        <w:tabs>
          <w:tab w:val="left" w:pos="680"/>
        </w:tabs>
        <w:ind w:right="110"/>
        <w:jc w:val="both"/>
        <w:rPr>
          <w:sz w:val="16"/>
        </w:rPr>
      </w:pPr>
      <w:r>
        <w:rPr>
          <w:b/>
          <w:sz w:val="16"/>
        </w:rPr>
        <w:t>Waiver of Immunity and Consent to Enforcement</w:t>
      </w:r>
      <w:r>
        <w:rPr>
          <w:sz w:val="16"/>
        </w:rPr>
        <w:t>: You</w:t>
      </w:r>
      <w:r>
        <w:rPr>
          <w:spacing w:val="40"/>
          <w:sz w:val="16"/>
        </w:rPr>
        <w:t xml:space="preserve"> </w:t>
      </w:r>
      <w:r>
        <w:rPr>
          <w:sz w:val="16"/>
        </w:rPr>
        <w:t>irrevocably waive to the fullest extent permitted by</w:t>
      </w:r>
      <w:r>
        <w:rPr>
          <w:spacing w:val="40"/>
          <w:sz w:val="16"/>
        </w:rPr>
        <w:t xml:space="preserve"> </w:t>
      </w:r>
      <w:r>
        <w:rPr>
          <w:sz w:val="16"/>
        </w:rPr>
        <w:t>applicable law, with respect to yourself and your revenue</w:t>
      </w:r>
      <w:r>
        <w:rPr>
          <w:spacing w:val="40"/>
          <w:sz w:val="16"/>
        </w:rPr>
        <w:t xml:space="preserve"> </w:t>
      </w:r>
      <w:r>
        <w:rPr>
          <w:sz w:val="16"/>
        </w:rPr>
        <w:t>and assets (irrespective of their use or intended use) all</w:t>
      </w:r>
      <w:r>
        <w:rPr>
          <w:spacing w:val="40"/>
          <w:sz w:val="16"/>
        </w:rPr>
        <w:t xml:space="preserve"> </w:t>
      </w:r>
      <w:r>
        <w:rPr>
          <w:sz w:val="16"/>
        </w:rPr>
        <w:t>immunity on the grounds of sovereignty or other similar</w:t>
      </w:r>
      <w:r>
        <w:rPr>
          <w:spacing w:val="40"/>
          <w:sz w:val="16"/>
        </w:rPr>
        <w:t xml:space="preserve"> </w:t>
      </w:r>
      <w:r>
        <w:rPr>
          <w:sz w:val="16"/>
        </w:rPr>
        <w:t>grounds</w:t>
      </w:r>
      <w:r>
        <w:rPr>
          <w:spacing w:val="-2"/>
          <w:sz w:val="16"/>
        </w:rPr>
        <w:t xml:space="preserve"> </w:t>
      </w:r>
      <w:r>
        <w:rPr>
          <w:sz w:val="16"/>
        </w:rPr>
        <w:t>from (a)</w:t>
      </w:r>
      <w:r>
        <w:rPr>
          <w:spacing w:val="-2"/>
          <w:sz w:val="16"/>
        </w:rPr>
        <w:t xml:space="preserve"> </w:t>
      </w:r>
      <w:r>
        <w:rPr>
          <w:sz w:val="16"/>
        </w:rPr>
        <w:t>suit, (b)</w:t>
      </w:r>
      <w:r>
        <w:rPr>
          <w:spacing w:val="-2"/>
          <w:sz w:val="16"/>
        </w:rPr>
        <w:t xml:space="preserve"> </w:t>
      </w:r>
      <w:r>
        <w:rPr>
          <w:sz w:val="16"/>
        </w:rPr>
        <w:t>jurisdiction</w:t>
      </w:r>
      <w:r>
        <w:rPr>
          <w:spacing w:val="-1"/>
          <w:sz w:val="16"/>
        </w:rPr>
        <w:t xml:space="preserve"> </w:t>
      </w:r>
      <w:r>
        <w:rPr>
          <w:sz w:val="16"/>
        </w:rPr>
        <w:t>of</w:t>
      </w:r>
      <w:r>
        <w:rPr>
          <w:spacing w:val="-3"/>
          <w:sz w:val="16"/>
        </w:rPr>
        <w:t xml:space="preserve"> </w:t>
      </w:r>
      <w:r>
        <w:rPr>
          <w:sz w:val="16"/>
        </w:rPr>
        <w:t>any</w:t>
      </w:r>
      <w:r>
        <w:rPr>
          <w:spacing w:val="-2"/>
          <w:sz w:val="16"/>
        </w:rPr>
        <w:t xml:space="preserve"> </w:t>
      </w:r>
      <w:r>
        <w:rPr>
          <w:sz w:val="16"/>
        </w:rPr>
        <w:t>courts,</w:t>
      </w:r>
      <w:r>
        <w:rPr>
          <w:spacing w:val="-2"/>
          <w:sz w:val="16"/>
        </w:rPr>
        <w:t xml:space="preserve"> </w:t>
      </w:r>
      <w:r>
        <w:rPr>
          <w:sz w:val="16"/>
        </w:rPr>
        <w:t>(c)</w:t>
      </w:r>
      <w:r>
        <w:rPr>
          <w:spacing w:val="-4"/>
          <w:sz w:val="16"/>
        </w:rPr>
        <w:t xml:space="preserve"> </w:t>
      </w:r>
      <w:r>
        <w:rPr>
          <w:sz w:val="16"/>
        </w:rPr>
        <w:t>relief</w:t>
      </w:r>
      <w:r>
        <w:rPr>
          <w:spacing w:val="40"/>
          <w:sz w:val="16"/>
        </w:rPr>
        <w:t xml:space="preserve"> </w:t>
      </w:r>
      <w:r>
        <w:rPr>
          <w:sz w:val="16"/>
        </w:rPr>
        <w:t>by way of injunction, order for specific performance or for</w:t>
      </w:r>
    </w:p>
    <w:p w14:paraId="114A1B44" w14:textId="77777777" w:rsidR="005206A1" w:rsidRDefault="005206A1">
      <w:pPr>
        <w:jc w:val="both"/>
        <w:rPr>
          <w:sz w:val="16"/>
        </w:rPr>
        <w:sectPr w:rsidR="005206A1">
          <w:type w:val="continuous"/>
          <w:pgSz w:w="11910" w:h="16840"/>
          <w:pgMar w:top="1920" w:right="1020" w:bottom="280" w:left="1020" w:header="1190" w:footer="2025" w:gutter="0"/>
          <w:cols w:num="2" w:space="720" w:equalWidth="0">
            <w:col w:w="4619" w:space="555"/>
            <w:col w:w="4696"/>
          </w:cols>
        </w:sectPr>
      </w:pPr>
    </w:p>
    <w:p w14:paraId="114A1B45" w14:textId="77777777" w:rsidR="005206A1" w:rsidRDefault="005206A1">
      <w:pPr>
        <w:pStyle w:val="BodyText"/>
        <w:spacing w:before="7"/>
        <w:rPr>
          <w:sz w:val="14"/>
        </w:rPr>
      </w:pPr>
    </w:p>
    <w:p w14:paraId="114A1B46" w14:textId="77777777" w:rsidR="005206A1" w:rsidRDefault="005206A1">
      <w:pPr>
        <w:rPr>
          <w:sz w:val="14"/>
        </w:rPr>
        <w:sectPr w:rsidR="005206A1">
          <w:pgSz w:w="11910" w:h="16840"/>
          <w:pgMar w:top="2120" w:right="1020" w:bottom="2220" w:left="1020" w:header="1190" w:footer="2025" w:gutter="0"/>
          <w:cols w:space="720"/>
        </w:sectPr>
      </w:pPr>
    </w:p>
    <w:p w14:paraId="114A1B47" w14:textId="77777777" w:rsidR="005206A1" w:rsidRDefault="00EE7B96">
      <w:pPr>
        <w:pStyle w:val="BodyText"/>
        <w:spacing w:before="68"/>
        <w:ind w:left="679"/>
        <w:jc w:val="both"/>
      </w:pPr>
      <w:r>
        <w:t>recovery of property, (d) attachment of assets (whether</w:t>
      </w:r>
      <w:r>
        <w:rPr>
          <w:spacing w:val="40"/>
        </w:rPr>
        <w:t xml:space="preserve"> </w:t>
      </w:r>
      <w:r>
        <w:t>before</w:t>
      </w:r>
      <w:r>
        <w:rPr>
          <w:spacing w:val="-6"/>
        </w:rPr>
        <w:t xml:space="preserve"> </w:t>
      </w:r>
      <w:r>
        <w:t>or</w:t>
      </w:r>
      <w:r>
        <w:rPr>
          <w:spacing w:val="-6"/>
        </w:rPr>
        <w:t xml:space="preserve"> </w:t>
      </w:r>
      <w:r>
        <w:t>after</w:t>
      </w:r>
      <w:r>
        <w:rPr>
          <w:spacing w:val="-5"/>
        </w:rPr>
        <w:t xml:space="preserve"> </w:t>
      </w:r>
      <w:r>
        <w:t>judgment)</w:t>
      </w:r>
      <w:r>
        <w:rPr>
          <w:spacing w:val="-6"/>
        </w:rPr>
        <w:t xml:space="preserve"> </w:t>
      </w:r>
      <w:r>
        <w:t>and</w:t>
      </w:r>
      <w:r>
        <w:rPr>
          <w:spacing w:val="-5"/>
        </w:rPr>
        <w:t xml:space="preserve"> </w:t>
      </w:r>
      <w:r>
        <w:t>(e)</w:t>
      </w:r>
      <w:r>
        <w:rPr>
          <w:spacing w:val="-5"/>
        </w:rPr>
        <w:t xml:space="preserve"> </w:t>
      </w:r>
      <w:r>
        <w:t>execution</w:t>
      </w:r>
      <w:r>
        <w:rPr>
          <w:spacing w:val="-5"/>
        </w:rPr>
        <w:t xml:space="preserve"> </w:t>
      </w:r>
      <w:r>
        <w:t>or</w:t>
      </w:r>
      <w:r>
        <w:rPr>
          <w:spacing w:val="-5"/>
        </w:rPr>
        <w:t xml:space="preserve"> </w:t>
      </w:r>
      <w:r>
        <w:t>enforcement</w:t>
      </w:r>
      <w:r>
        <w:rPr>
          <w:spacing w:val="40"/>
        </w:rPr>
        <w:t xml:space="preserve"> </w:t>
      </w:r>
      <w:r>
        <w:t>of any judgment to which you or your revenues or assets</w:t>
      </w:r>
      <w:r>
        <w:rPr>
          <w:spacing w:val="40"/>
        </w:rPr>
        <w:t xml:space="preserve"> </w:t>
      </w:r>
      <w:r>
        <w:t>might</w:t>
      </w:r>
      <w:r>
        <w:rPr>
          <w:spacing w:val="-8"/>
        </w:rPr>
        <w:t xml:space="preserve"> </w:t>
      </w:r>
      <w:r>
        <w:t>otherwise</w:t>
      </w:r>
      <w:r>
        <w:rPr>
          <w:spacing w:val="-7"/>
        </w:rPr>
        <w:t xml:space="preserve"> </w:t>
      </w:r>
      <w:r>
        <w:t>be</w:t>
      </w:r>
      <w:r>
        <w:rPr>
          <w:spacing w:val="-6"/>
        </w:rPr>
        <w:t xml:space="preserve"> </w:t>
      </w:r>
      <w:r>
        <w:t>entitled</w:t>
      </w:r>
      <w:r>
        <w:rPr>
          <w:spacing w:val="-6"/>
        </w:rPr>
        <w:t xml:space="preserve"> </w:t>
      </w:r>
      <w:r>
        <w:t>in</w:t>
      </w:r>
      <w:r>
        <w:rPr>
          <w:spacing w:val="-6"/>
        </w:rPr>
        <w:t xml:space="preserve"> </w:t>
      </w:r>
      <w:r>
        <w:t>any</w:t>
      </w:r>
      <w:r>
        <w:rPr>
          <w:spacing w:val="-6"/>
        </w:rPr>
        <w:t xml:space="preserve"> </w:t>
      </w:r>
      <w:r>
        <w:t>proceedings</w:t>
      </w:r>
      <w:r>
        <w:rPr>
          <w:spacing w:val="-8"/>
        </w:rPr>
        <w:t xml:space="preserve"> </w:t>
      </w:r>
      <w:r>
        <w:t>in</w:t>
      </w:r>
      <w:r>
        <w:rPr>
          <w:spacing w:val="-7"/>
        </w:rPr>
        <w:t xml:space="preserve"> </w:t>
      </w:r>
      <w:r>
        <w:t>the</w:t>
      </w:r>
      <w:r>
        <w:rPr>
          <w:spacing w:val="-6"/>
        </w:rPr>
        <w:t xml:space="preserve"> </w:t>
      </w:r>
      <w:r>
        <w:t>courts</w:t>
      </w:r>
      <w:r>
        <w:rPr>
          <w:spacing w:val="40"/>
        </w:rPr>
        <w:t xml:space="preserve"> </w:t>
      </w:r>
      <w:r>
        <w:t>of any jurisdiction and irrevocably agree that you will not</w:t>
      </w:r>
      <w:r>
        <w:rPr>
          <w:spacing w:val="40"/>
        </w:rPr>
        <w:t xml:space="preserve"> </w:t>
      </w:r>
      <w:r>
        <w:t>claim any immunity in any Proceedings. You consent</w:t>
      </w:r>
      <w:r>
        <w:rPr>
          <w:spacing w:val="40"/>
        </w:rPr>
        <w:t xml:space="preserve"> </w:t>
      </w:r>
      <w:r>
        <w:t>generally in respect of any Proceedings to the giving if any</w:t>
      </w:r>
      <w:r>
        <w:rPr>
          <w:spacing w:val="40"/>
        </w:rPr>
        <w:t xml:space="preserve"> </w:t>
      </w:r>
      <w:r>
        <w:t>relief or the issue of any process in connection with such</w:t>
      </w:r>
      <w:r>
        <w:rPr>
          <w:spacing w:val="40"/>
        </w:rPr>
        <w:t xml:space="preserve"> </w:t>
      </w:r>
      <w:r>
        <w:t>Proceedings, including, without limitation, the making</w:t>
      </w:r>
      <w:r>
        <w:rPr>
          <w:spacing w:val="40"/>
        </w:rPr>
        <w:t xml:space="preserve"> </w:t>
      </w:r>
      <w:r>
        <w:t>enforcement</w:t>
      </w:r>
      <w:r>
        <w:rPr>
          <w:spacing w:val="-2"/>
        </w:rPr>
        <w:t xml:space="preserve"> </w:t>
      </w:r>
      <w:r>
        <w:t>or</w:t>
      </w:r>
      <w:r>
        <w:rPr>
          <w:spacing w:val="-2"/>
        </w:rPr>
        <w:t xml:space="preserve"> </w:t>
      </w:r>
      <w:r>
        <w:t>execution</w:t>
      </w:r>
      <w:r>
        <w:rPr>
          <w:spacing w:val="-2"/>
        </w:rPr>
        <w:t xml:space="preserve"> </w:t>
      </w:r>
      <w:r>
        <w:t>against</w:t>
      </w:r>
      <w:r>
        <w:rPr>
          <w:spacing w:val="-2"/>
        </w:rPr>
        <w:t xml:space="preserve"> </w:t>
      </w:r>
      <w:r>
        <w:t>any</w:t>
      </w:r>
      <w:r>
        <w:rPr>
          <w:spacing w:val="-2"/>
        </w:rPr>
        <w:t xml:space="preserve"> </w:t>
      </w:r>
      <w:r>
        <w:t>property</w:t>
      </w:r>
      <w:r>
        <w:rPr>
          <w:spacing w:val="-4"/>
        </w:rPr>
        <w:t xml:space="preserve"> </w:t>
      </w:r>
      <w:r>
        <w:t>whatsoever</w:t>
      </w:r>
      <w:r>
        <w:rPr>
          <w:spacing w:val="40"/>
        </w:rPr>
        <w:t xml:space="preserve"> </w:t>
      </w:r>
      <w:r>
        <w:t>(irrespective of its use or intended use) of any order or</w:t>
      </w:r>
      <w:r>
        <w:rPr>
          <w:spacing w:val="40"/>
        </w:rPr>
        <w:t xml:space="preserve"> </w:t>
      </w:r>
      <w:r>
        <w:t>judgment</w:t>
      </w:r>
      <w:r>
        <w:rPr>
          <w:spacing w:val="-3"/>
        </w:rPr>
        <w:t xml:space="preserve"> </w:t>
      </w:r>
      <w:r>
        <w:t>which</w:t>
      </w:r>
      <w:r>
        <w:rPr>
          <w:spacing w:val="-4"/>
        </w:rPr>
        <w:t xml:space="preserve"> </w:t>
      </w:r>
      <w:r>
        <w:t>may</w:t>
      </w:r>
      <w:r>
        <w:rPr>
          <w:spacing w:val="-3"/>
        </w:rPr>
        <w:t xml:space="preserve"> </w:t>
      </w:r>
      <w:r>
        <w:t>be</w:t>
      </w:r>
      <w:r>
        <w:rPr>
          <w:spacing w:val="-3"/>
        </w:rPr>
        <w:t xml:space="preserve"> </w:t>
      </w:r>
      <w:r>
        <w:t>made</w:t>
      </w:r>
      <w:r>
        <w:rPr>
          <w:spacing w:val="-4"/>
        </w:rPr>
        <w:t xml:space="preserve"> </w:t>
      </w:r>
      <w:r>
        <w:t>or</w:t>
      </w:r>
      <w:r>
        <w:rPr>
          <w:spacing w:val="-2"/>
        </w:rPr>
        <w:t xml:space="preserve"> </w:t>
      </w:r>
      <w:r>
        <w:t>given</w:t>
      </w:r>
      <w:r>
        <w:rPr>
          <w:spacing w:val="-3"/>
        </w:rPr>
        <w:t xml:space="preserve"> </w:t>
      </w:r>
      <w:r>
        <w:t>in</w:t>
      </w:r>
      <w:r>
        <w:rPr>
          <w:spacing w:val="-4"/>
        </w:rPr>
        <w:t xml:space="preserve"> </w:t>
      </w:r>
      <w:r>
        <w:t>such</w:t>
      </w:r>
      <w:r>
        <w:rPr>
          <w:spacing w:val="-2"/>
        </w:rPr>
        <w:t xml:space="preserve"> Proceedings.</w:t>
      </w:r>
    </w:p>
    <w:p w14:paraId="114A1B48" w14:textId="77777777" w:rsidR="005206A1" w:rsidRDefault="00EE7B96">
      <w:pPr>
        <w:spacing w:before="6"/>
        <w:rPr>
          <w:sz w:val="21"/>
        </w:rPr>
      </w:pPr>
      <w:r>
        <w:br w:type="column"/>
      </w:r>
    </w:p>
    <w:p w14:paraId="114A1B49" w14:textId="77777777" w:rsidR="005206A1" w:rsidRDefault="00EE7B96">
      <w:pPr>
        <w:pStyle w:val="ListParagraph"/>
        <w:numPr>
          <w:ilvl w:val="1"/>
          <w:numId w:val="22"/>
        </w:numPr>
        <w:tabs>
          <w:tab w:val="left" w:pos="1235"/>
        </w:tabs>
        <w:spacing w:before="1"/>
        <w:ind w:left="1234" w:right="112"/>
        <w:jc w:val="both"/>
        <w:rPr>
          <w:sz w:val="16"/>
        </w:rPr>
      </w:pPr>
      <w:r>
        <w:rPr>
          <w:b/>
          <w:sz w:val="16"/>
        </w:rPr>
        <w:t>Cooperation for proceedings</w:t>
      </w:r>
      <w:r>
        <w:rPr>
          <w:sz w:val="16"/>
        </w:rPr>
        <w:t>: If any action or proceeding is</w:t>
      </w:r>
      <w:r>
        <w:rPr>
          <w:spacing w:val="40"/>
          <w:sz w:val="16"/>
        </w:rPr>
        <w:t xml:space="preserve"> </w:t>
      </w:r>
      <w:r>
        <w:rPr>
          <w:sz w:val="16"/>
        </w:rPr>
        <w:t>brought by or against us in relation to this Agreement or</w:t>
      </w:r>
      <w:r>
        <w:rPr>
          <w:spacing w:val="40"/>
          <w:sz w:val="16"/>
        </w:rPr>
        <w:t xml:space="preserve"> </w:t>
      </w:r>
      <w:r>
        <w:rPr>
          <w:sz w:val="16"/>
        </w:rPr>
        <w:t>arising</w:t>
      </w:r>
      <w:r>
        <w:rPr>
          <w:spacing w:val="-10"/>
          <w:sz w:val="16"/>
        </w:rPr>
        <w:t xml:space="preserve"> </w:t>
      </w:r>
      <w:r>
        <w:rPr>
          <w:sz w:val="16"/>
        </w:rPr>
        <w:t>out</w:t>
      </w:r>
      <w:r>
        <w:rPr>
          <w:spacing w:val="-9"/>
          <w:sz w:val="16"/>
        </w:rPr>
        <w:t xml:space="preserve"> </w:t>
      </w:r>
      <w:r>
        <w:rPr>
          <w:sz w:val="16"/>
        </w:rPr>
        <w:t>of</w:t>
      </w:r>
      <w:r>
        <w:rPr>
          <w:spacing w:val="-9"/>
          <w:sz w:val="16"/>
        </w:rPr>
        <w:t xml:space="preserve"> </w:t>
      </w:r>
      <w:r>
        <w:rPr>
          <w:sz w:val="16"/>
        </w:rPr>
        <w:t>any</w:t>
      </w:r>
      <w:r>
        <w:rPr>
          <w:spacing w:val="-9"/>
          <w:sz w:val="16"/>
        </w:rPr>
        <w:t xml:space="preserve"> </w:t>
      </w:r>
      <w:r>
        <w:rPr>
          <w:sz w:val="16"/>
        </w:rPr>
        <w:t>act</w:t>
      </w:r>
      <w:r>
        <w:rPr>
          <w:spacing w:val="-9"/>
          <w:sz w:val="16"/>
        </w:rPr>
        <w:t xml:space="preserve"> </w:t>
      </w:r>
      <w:r>
        <w:rPr>
          <w:sz w:val="16"/>
        </w:rPr>
        <w:t>or</w:t>
      </w:r>
      <w:r>
        <w:rPr>
          <w:spacing w:val="-9"/>
          <w:sz w:val="16"/>
        </w:rPr>
        <w:t xml:space="preserve"> </w:t>
      </w:r>
      <w:r>
        <w:rPr>
          <w:sz w:val="16"/>
        </w:rPr>
        <w:t>omission</w:t>
      </w:r>
      <w:r>
        <w:rPr>
          <w:spacing w:val="-9"/>
          <w:sz w:val="16"/>
        </w:rPr>
        <w:t xml:space="preserve"> </w:t>
      </w:r>
      <w:r>
        <w:rPr>
          <w:sz w:val="16"/>
        </w:rPr>
        <w:t>by</w:t>
      </w:r>
      <w:r>
        <w:rPr>
          <w:spacing w:val="-9"/>
          <w:sz w:val="16"/>
        </w:rPr>
        <w:t xml:space="preserve"> </w:t>
      </w:r>
      <w:r>
        <w:rPr>
          <w:sz w:val="16"/>
        </w:rPr>
        <w:t>us</w:t>
      </w:r>
      <w:r>
        <w:rPr>
          <w:spacing w:val="-9"/>
          <w:sz w:val="16"/>
        </w:rPr>
        <w:t xml:space="preserve"> </w:t>
      </w:r>
      <w:r>
        <w:rPr>
          <w:sz w:val="16"/>
        </w:rPr>
        <w:t>required</w:t>
      </w:r>
      <w:r>
        <w:rPr>
          <w:spacing w:val="-9"/>
          <w:sz w:val="16"/>
        </w:rPr>
        <w:t xml:space="preserve"> </w:t>
      </w:r>
      <w:r>
        <w:rPr>
          <w:sz w:val="16"/>
        </w:rPr>
        <w:t>or</w:t>
      </w:r>
      <w:r>
        <w:rPr>
          <w:spacing w:val="-9"/>
          <w:sz w:val="16"/>
        </w:rPr>
        <w:t xml:space="preserve"> </w:t>
      </w:r>
      <w:r>
        <w:rPr>
          <w:sz w:val="16"/>
        </w:rPr>
        <w:t>permitted</w:t>
      </w:r>
      <w:r>
        <w:rPr>
          <w:spacing w:val="40"/>
          <w:sz w:val="16"/>
        </w:rPr>
        <w:t xml:space="preserve"> </w:t>
      </w:r>
      <w:r>
        <w:rPr>
          <w:sz w:val="16"/>
        </w:rPr>
        <w:t xml:space="preserve">under this Agreement, you agree to </w:t>
      </w:r>
      <w:proofErr w:type="gramStart"/>
      <w:r>
        <w:rPr>
          <w:sz w:val="16"/>
        </w:rPr>
        <w:t>co-operate with us to</w:t>
      </w:r>
      <w:r>
        <w:rPr>
          <w:spacing w:val="40"/>
          <w:sz w:val="16"/>
        </w:rPr>
        <w:t xml:space="preserve"> </w:t>
      </w:r>
      <w:r>
        <w:rPr>
          <w:sz w:val="16"/>
        </w:rPr>
        <w:t>the fullest extent</w:t>
      </w:r>
      <w:proofErr w:type="gramEnd"/>
      <w:r>
        <w:rPr>
          <w:sz w:val="16"/>
        </w:rPr>
        <w:t xml:space="preserve"> possible in the </w:t>
      </w:r>
      <w:proofErr w:type="spellStart"/>
      <w:r>
        <w:rPr>
          <w:sz w:val="16"/>
        </w:rPr>
        <w:t>defence</w:t>
      </w:r>
      <w:proofErr w:type="spellEnd"/>
      <w:r>
        <w:rPr>
          <w:sz w:val="16"/>
        </w:rPr>
        <w:t xml:space="preserve"> or prosecution of</w:t>
      </w:r>
      <w:r>
        <w:rPr>
          <w:spacing w:val="40"/>
          <w:sz w:val="16"/>
        </w:rPr>
        <w:t xml:space="preserve"> </w:t>
      </w:r>
      <w:r>
        <w:rPr>
          <w:sz w:val="16"/>
        </w:rPr>
        <w:t>such action or proceeding.</w:t>
      </w:r>
    </w:p>
    <w:p w14:paraId="39227013" w14:textId="77777777" w:rsidR="005206A1" w:rsidRDefault="005206A1">
      <w:pPr>
        <w:jc w:val="both"/>
        <w:rPr>
          <w:sz w:val="16"/>
        </w:rPr>
      </w:pPr>
    </w:p>
    <w:p w14:paraId="1A6522D5" w14:textId="77777777" w:rsidR="0009640A" w:rsidRDefault="0009640A">
      <w:pPr>
        <w:jc w:val="both"/>
        <w:rPr>
          <w:sz w:val="16"/>
        </w:rPr>
      </w:pPr>
    </w:p>
    <w:p w14:paraId="5B7579F0" w14:textId="77777777" w:rsidR="0009640A" w:rsidRDefault="0009640A">
      <w:pPr>
        <w:jc w:val="both"/>
        <w:rPr>
          <w:sz w:val="16"/>
        </w:rPr>
      </w:pPr>
    </w:p>
    <w:p w14:paraId="0AE251E9" w14:textId="77777777" w:rsidR="0009640A" w:rsidRDefault="0009640A">
      <w:pPr>
        <w:jc w:val="both"/>
        <w:rPr>
          <w:sz w:val="16"/>
        </w:rPr>
      </w:pPr>
    </w:p>
    <w:p w14:paraId="1BACC8D1" w14:textId="77777777" w:rsidR="0009640A" w:rsidRDefault="0009640A">
      <w:pPr>
        <w:jc w:val="both"/>
        <w:rPr>
          <w:sz w:val="16"/>
        </w:rPr>
      </w:pPr>
    </w:p>
    <w:p w14:paraId="0905ED9B" w14:textId="77777777" w:rsidR="0009640A" w:rsidRDefault="0009640A">
      <w:pPr>
        <w:jc w:val="both"/>
        <w:rPr>
          <w:sz w:val="16"/>
        </w:rPr>
      </w:pPr>
    </w:p>
    <w:p w14:paraId="1539DC5E" w14:textId="77777777" w:rsidR="0009640A" w:rsidRDefault="0009640A">
      <w:pPr>
        <w:jc w:val="both"/>
        <w:rPr>
          <w:sz w:val="16"/>
        </w:rPr>
      </w:pPr>
    </w:p>
    <w:p w14:paraId="73E0092C" w14:textId="77777777" w:rsidR="0009640A" w:rsidRDefault="0009640A">
      <w:pPr>
        <w:jc w:val="both"/>
        <w:rPr>
          <w:sz w:val="16"/>
        </w:rPr>
      </w:pPr>
    </w:p>
    <w:p w14:paraId="114A1B4A" w14:textId="67C7B7B8" w:rsidR="0009640A" w:rsidRDefault="0009640A">
      <w:pPr>
        <w:jc w:val="both"/>
        <w:rPr>
          <w:sz w:val="16"/>
        </w:rPr>
        <w:sectPr w:rsidR="0009640A">
          <w:type w:val="continuous"/>
          <w:pgSz w:w="11910" w:h="16840"/>
          <w:pgMar w:top="1920" w:right="1020" w:bottom="280" w:left="1020" w:header="1190" w:footer="2025" w:gutter="0"/>
          <w:cols w:num="2" w:space="720" w:equalWidth="0">
            <w:col w:w="4579" w:space="40"/>
            <w:col w:w="5251"/>
          </w:cols>
        </w:sectPr>
      </w:pPr>
    </w:p>
    <w:p w14:paraId="114A1B4B" w14:textId="77777777" w:rsidR="005206A1" w:rsidRDefault="005206A1">
      <w:pPr>
        <w:pStyle w:val="BodyText"/>
        <w:spacing w:before="5"/>
        <w:rPr>
          <w:sz w:val="15"/>
        </w:rPr>
      </w:pPr>
    </w:p>
    <w:p w14:paraId="114A1B4C" w14:textId="77777777" w:rsidR="005206A1" w:rsidRDefault="00EE7B96">
      <w:pPr>
        <w:pStyle w:val="Heading1"/>
        <w:ind w:left="3659" w:right="3678"/>
      </w:pPr>
      <w:bookmarkStart w:id="2" w:name="_TOC_250009"/>
      <w:r>
        <w:rPr>
          <w:spacing w:val="16"/>
        </w:rPr>
        <w:t>SCHEDULE</w:t>
      </w:r>
      <w:r>
        <w:rPr>
          <w:spacing w:val="40"/>
        </w:rPr>
        <w:t xml:space="preserve"> </w:t>
      </w:r>
      <w:r>
        <w:t>1</w:t>
      </w:r>
      <w:r>
        <w:rPr>
          <w:spacing w:val="40"/>
        </w:rPr>
        <w:t xml:space="preserve"> </w:t>
      </w:r>
      <w:r>
        <w:t>-</w:t>
      </w:r>
      <w:r>
        <w:rPr>
          <w:spacing w:val="40"/>
        </w:rPr>
        <w:t xml:space="preserve"> </w:t>
      </w:r>
      <w:bookmarkEnd w:id="2"/>
      <w:r>
        <w:rPr>
          <w:spacing w:val="14"/>
        </w:rPr>
        <w:t>AGENCY</w:t>
      </w:r>
    </w:p>
    <w:p w14:paraId="114A1B4D" w14:textId="77777777" w:rsidR="005206A1" w:rsidRDefault="005206A1">
      <w:pPr>
        <w:pStyle w:val="BodyText"/>
        <w:spacing w:before="6"/>
        <w:rPr>
          <w:b/>
          <w:sz w:val="12"/>
        </w:rPr>
      </w:pPr>
    </w:p>
    <w:p w14:paraId="114A1B4E" w14:textId="77777777" w:rsidR="005206A1" w:rsidRDefault="005206A1">
      <w:pPr>
        <w:rPr>
          <w:sz w:val="12"/>
        </w:rPr>
        <w:sectPr w:rsidR="005206A1">
          <w:headerReference w:type="default" r:id="rId22"/>
          <w:footerReference w:type="default" r:id="rId23"/>
          <w:pgSz w:w="11910" w:h="16840"/>
          <w:pgMar w:top="1860" w:right="1020" w:bottom="2220" w:left="1020" w:header="706" w:footer="2025" w:gutter="0"/>
          <w:cols w:space="720"/>
        </w:sectPr>
      </w:pPr>
    </w:p>
    <w:p w14:paraId="114A1B4F" w14:textId="77777777" w:rsidR="005206A1" w:rsidRDefault="00EE7B96">
      <w:pPr>
        <w:pStyle w:val="Heading3"/>
        <w:numPr>
          <w:ilvl w:val="0"/>
          <w:numId w:val="19"/>
        </w:numPr>
        <w:tabs>
          <w:tab w:val="left" w:pos="679"/>
          <w:tab w:val="left" w:pos="680"/>
        </w:tabs>
        <w:spacing w:before="69"/>
        <w:ind w:hanging="568"/>
      </w:pPr>
      <w:r>
        <w:t>APPLICATION</w:t>
      </w:r>
      <w:r>
        <w:rPr>
          <w:spacing w:val="-2"/>
        </w:rPr>
        <w:t xml:space="preserve"> </w:t>
      </w:r>
      <w:r>
        <w:t>AND</w:t>
      </w:r>
      <w:r>
        <w:rPr>
          <w:spacing w:val="-3"/>
        </w:rPr>
        <w:t xml:space="preserve"> </w:t>
      </w:r>
      <w:r>
        <w:rPr>
          <w:spacing w:val="-4"/>
        </w:rPr>
        <w:t>SCOPE</w:t>
      </w:r>
    </w:p>
    <w:p w14:paraId="114A1B50" w14:textId="77777777" w:rsidR="005206A1" w:rsidRDefault="005206A1">
      <w:pPr>
        <w:pStyle w:val="BodyText"/>
        <w:spacing w:before="12"/>
        <w:rPr>
          <w:b/>
          <w:sz w:val="15"/>
        </w:rPr>
      </w:pPr>
    </w:p>
    <w:p w14:paraId="114A1B51" w14:textId="77777777" w:rsidR="005206A1" w:rsidRDefault="00EE7B96">
      <w:pPr>
        <w:pStyle w:val="ListParagraph"/>
        <w:numPr>
          <w:ilvl w:val="1"/>
          <w:numId w:val="19"/>
        </w:numPr>
        <w:tabs>
          <w:tab w:val="left" w:pos="680"/>
        </w:tabs>
        <w:ind w:right="42"/>
        <w:jc w:val="both"/>
        <w:rPr>
          <w:sz w:val="16"/>
        </w:rPr>
      </w:pPr>
      <w:r>
        <w:rPr>
          <w:b/>
          <w:sz w:val="16"/>
        </w:rPr>
        <w:t>Scope of these Terms</w:t>
      </w:r>
      <w:r>
        <w:rPr>
          <w:sz w:val="16"/>
        </w:rPr>
        <w:t>: These terms set out the basis on</w:t>
      </w:r>
      <w:r>
        <w:rPr>
          <w:spacing w:val="40"/>
          <w:sz w:val="16"/>
        </w:rPr>
        <w:t xml:space="preserve"> </w:t>
      </w:r>
      <w:r>
        <w:rPr>
          <w:sz w:val="16"/>
        </w:rPr>
        <w:t>which we will provide the services referred to in the</w:t>
      </w:r>
      <w:r>
        <w:rPr>
          <w:spacing w:val="40"/>
          <w:sz w:val="16"/>
        </w:rPr>
        <w:t xml:space="preserve"> </w:t>
      </w:r>
      <w:r>
        <w:rPr>
          <w:sz w:val="16"/>
        </w:rPr>
        <w:t>Agreement to you where you are acting as agent for a</w:t>
      </w:r>
      <w:r>
        <w:rPr>
          <w:spacing w:val="40"/>
          <w:sz w:val="16"/>
        </w:rPr>
        <w:t xml:space="preserve"> </w:t>
      </w:r>
      <w:r>
        <w:rPr>
          <w:sz w:val="16"/>
        </w:rPr>
        <w:t xml:space="preserve">Counterparty. Where you are acting for your own </w:t>
      </w:r>
      <w:proofErr w:type="gramStart"/>
      <w:r>
        <w:rPr>
          <w:sz w:val="16"/>
        </w:rPr>
        <w:t>account</w:t>
      </w:r>
      <w:proofErr w:type="gramEnd"/>
      <w:r>
        <w:rPr>
          <w:spacing w:val="40"/>
          <w:sz w:val="16"/>
        </w:rPr>
        <w:t xml:space="preserve"> </w:t>
      </w:r>
      <w:r>
        <w:rPr>
          <w:sz w:val="16"/>
        </w:rPr>
        <w:t xml:space="preserve">the terms set out in this </w:t>
      </w:r>
      <w:r>
        <w:rPr>
          <w:b/>
          <w:sz w:val="16"/>
        </w:rPr>
        <w:t xml:space="preserve">Schedule 1 </w:t>
      </w:r>
      <w:r>
        <w:rPr>
          <w:sz w:val="16"/>
        </w:rPr>
        <w:t>shall not apply.</w:t>
      </w:r>
    </w:p>
    <w:p w14:paraId="114A1B52" w14:textId="77777777" w:rsidR="005206A1" w:rsidRDefault="005206A1">
      <w:pPr>
        <w:pStyle w:val="BodyText"/>
        <w:spacing w:before="11"/>
        <w:rPr>
          <w:sz w:val="15"/>
        </w:rPr>
      </w:pPr>
    </w:p>
    <w:p w14:paraId="114A1B53" w14:textId="77777777" w:rsidR="005206A1" w:rsidRDefault="00EE7B96">
      <w:pPr>
        <w:pStyle w:val="ListParagraph"/>
        <w:numPr>
          <w:ilvl w:val="1"/>
          <w:numId w:val="19"/>
        </w:numPr>
        <w:tabs>
          <w:tab w:val="left" w:pos="680"/>
        </w:tabs>
        <w:ind w:right="39"/>
        <w:jc w:val="both"/>
        <w:rPr>
          <w:sz w:val="16"/>
        </w:rPr>
      </w:pPr>
      <w:r>
        <w:rPr>
          <w:b/>
          <w:sz w:val="16"/>
        </w:rPr>
        <w:t>Notification</w:t>
      </w:r>
      <w:r>
        <w:rPr>
          <w:sz w:val="16"/>
        </w:rPr>
        <w:t>: You will notify us before placing any Order on</w:t>
      </w:r>
      <w:r>
        <w:rPr>
          <w:spacing w:val="40"/>
          <w:sz w:val="16"/>
        </w:rPr>
        <w:t xml:space="preserve"> </w:t>
      </w:r>
      <w:r>
        <w:rPr>
          <w:sz w:val="16"/>
        </w:rPr>
        <w:t>behalf a Counterparty that you are acting as agent for that</w:t>
      </w:r>
      <w:r>
        <w:rPr>
          <w:spacing w:val="40"/>
          <w:sz w:val="16"/>
        </w:rPr>
        <w:t xml:space="preserve"> </w:t>
      </w:r>
      <w:r>
        <w:rPr>
          <w:sz w:val="16"/>
        </w:rPr>
        <w:t>Counterparty</w:t>
      </w:r>
      <w:r>
        <w:rPr>
          <w:spacing w:val="-6"/>
          <w:sz w:val="16"/>
        </w:rPr>
        <w:t xml:space="preserve"> </w:t>
      </w:r>
      <w:r>
        <w:rPr>
          <w:sz w:val="16"/>
        </w:rPr>
        <w:t>and</w:t>
      </w:r>
      <w:r>
        <w:rPr>
          <w:spacing w:val="-3"/>
          <w:sz w:val="16"/>
        </w:rPr>
        <w:t xml:space="preserve"> </w:t>
      </w:r>
      <w:r>
        <w:rPr>
          <w:sz w:val="16"/>
        </w:rPr>
        <w:t>inform</w:t>
      </w:r>
      <w:r>
        <w:rPr>
          <w:spacing w:val="-3"/>
          <w:sz w:val="16"/>
        </w:rPr>
        <w:t xml:space="preserve"> </w:t>
      </w:r>
      <w:r>
        <w:rPr>
          <w:sz w:val="16"/>
        </w:rPr>
        <w:t>us</w:t>
      </w:r>
      <w:r>
        <w:rPr>
          <w:spacing w:val="-5"/>
          <w:sz w:val="16"/>
        </w:rPr>
        <w:t xml:space="preserve"> </w:t>
      </w:r>
      <w:r>
        <w:rPr>
          <w:sz w:val="16"/>
        </w:rPr>
        <w:t>of</w:t>
      </w:r>
      <w:r>
        <w:rPr>
          <w:spacing w:val="-3"/>
          <w:sz w:val="16"/>
        </w:rPr>
        <w:t xml:space="preserve"> </w:t>
      </w:r>
      <w:r>
        <w:rPr>
          <w:sz w:val="16"/>
        </w:rPr>
        <w:t>the</w:t>
      </w:r>
      <w:r>
        <w:rPr>
          <w:spacing w:val="-7"/>
          <w:sz w:val="16"/>
        </w:rPr>
        <w:t xml:space="preserve"> </w:t>
      </w:r>
      <w:r>
        <w:rPr>
          <w:sz w:val="16"/>
        </w:rPr>
        <w:t>identity,</w:t>
      </w:r>
      <w:r>
        <w:rPr>
          <w:spacing w:val="-4"/>
          <w:sz w:val="16"/>
        </w:rPr>
        <w:t xml:space="preserve"> </w:t>
      </w:r>
      <w:proofErr w:type="gramStart"/>
      <w:r>
        <w:rPr>
          <w:sz w:val="16"/>
        </w:rPr>
        <w:t>address</w:t>
      </w:r>
      <w:proofErr w:type="gramEnd"/>
      <w:r>
        <w:rPr>
          <w:spacing w:val="-4"/>
          <w:sz w:val="16"/>
        </w:rPr>
        <w:t xml:space="preserve"> </w:t>
      </w:r>
      <w:r>
        <w:rPr>
          <w:sz w:val="16"/>
        </w:rPr>
        <w:t>and</w:t>
      </w:r>
      <w:r>
        <w:rPr>
          <w:spacing w:val="-5"/>
          <w:sz w:val="16"/>
        </w:rPr>
        <w:t xml:space="preserve"> </w:t>
      </w:r>
      <w:r>
        <w:rPr>
          <w:sz w:val="16"/>
        </w:rPr>
        <w:t>any</w:t>
      </w:r>
      <w:r>
        <w:rPr>
          <w:spacing w:val="40"/>
          <w:sz w:val="16"/>
        </w:rPr>
        <w:t xml:space="preserve"> </w:t>
      </w:r>
      <w:r>
        <w:rPr>
          <w:sz w:val="16"/>
        </w:rPr>
        <w:t>other details which we require in respect of each</w:t>
      </w:r>
      <w:r>
        <w:rPr>
          <w:spacing w:val="40"/>
          <w:sz w:val="16"/>
        </w:rPr>
        <w:t xml:space="preserve"> </w:t>
      </w:r>
      <w:r>
        <w:rPr>
          <w:sz w:val="16"/>
        </w:rPr>
        <w:t>Counterparty</w:t>
      </w:r>
      <w:r>
        <w:rPr>
          <w:spacing w:val="-9"/>
          <w:sz w:val="16"/>
        </w:rPr>
        <w:t xml:space="preserve"> </w:t>
      </w:r>
      <w:r>
        <w:rPr>
          <w:sz w:val="16"/>
        </w:rPr>
        <w:t>to</w:t>
      </w:r>
      <w:r>
        <w:rPr>
          <w:spacing w:val="-8"/>
          <w:sz w:val="16"/>
        </w:rPr>
        <w:t xml:space="preserve"> </w:t>
      </w:r>
      <w:r>
        <w:rPr>
          <w:sz w:val="16"/>
        </w:rPr>
        <w:t>enable</w:t>
      </w:r>
      <w:r>
        <w:rPr>
          <w:spacing w:val="-8"/>
          <w:sz w:val="16"/>
        </w:rPr>
        <w:t xml:space="preserve"> </w:t>
      </w:r>
      <w:r>
        <w:rPr>
          <w:sz w:val="16"/>
        </w:rPr>
        <w:t>us</w:t>
      </w:r>
      <w:r>
        <w:rPr>
          <w:spacing w:val="-7"/>
          <w:sz w:val="16"/>
        </w:rPr>
        <w:t xml:space="preserve"> </w:t>
      </w:r>
      <w:r>
        <w:rPr>
          <w:sz w:val="16"/>
        </w:rPr>
        <w:t>to</w:t>
      </w:r>
      <w:r>
        <w:rPr>
          <w:spacing w:val="-10"/>
          <w:sz w:val="16"/>
        </w:rPr>
        <w:t xml:space="preserve"> </w:t>
      </w:r>
      <w:r>
        <w:rPr>
          <w:sz w:val="16"/>
        </w:rPr>
        <w:t>form</w:t>
      </w:r>
      <w:r>
        <w:rPr>
          <w:spacing w:val="-4"/>
          <w:sz w:val="16"/>
        </w:rPr>
        <w:t xml:space="preserve"> </w:t>
      </w:r>
      <w:r>
        <w:rPr>
          <w:sz w:val="16"/>
        </w:rPr>
        <w:t>a</w:t>
      </w:r>
      <w:r>
        <w:rPr>
          <w:spacing w:val="-8"/>
          <w:sz w:val="16"/>
        </w:rPr>
        <w:t xml:space="preserve"> </w:t>
      </w:r>
      <w:r>
        <w:rPr>
          <w:sz w:val="16"/>
        </w:rPr>
        <w:t>credit</w:t>
      </w:r>
      <w:r>
        <w:rPr>
          <w:spacing w:val="-7"/>
          <w:sz w:val="16"/>
        </w:rPr>
        <w:t xml:space="preserve"> </w:t>
      </w:r>
      <w:r>
        <w:rPr>
          <w:sz w:val="16"/>
        </w:rPr>
        <w:t>and</w:t>
      </w:r>
      <w:r>
        <w:rPr>
          <w:spacing w:val="-8"/>
          <w:sz w:val="16"/>
        </w:rPr>
        <w:t xml:space="preserve"> </w:t>
      </w:r>
      <w:r>
        <w:rPr>
          <w:sz w:val="16"/>
        </w:rPr>
        <w:t>counterparty</w:t>
      </w:r>
      <w:r>
        <w:rPr>
          <w:spacing w:val="40"/>
          <w:sz w:val="16"/>
        </w:rPr>
        <w:t xml:space="preserve"> </w:t>
      </w:r>
      <w:r>
        <w:rPr>
          <w:sz w:val="16"/>
        </w:rPr>
        <w:t>risk assessment in respect of any Transaction.</w:t>
      </w:r>
    </w:p>
    <w:p w14:paraId="114A1B54" w14:textId="77777777" w:rsidR="005206A1" w:rsidRDefault="005206A1">
      <w:pPr>
        <w:pStyle w:val="BodyText"/>
        <w:spacing w:before="1"/>
      </w:pPr>
    </w:p>
    <w:p w14:paraId="114A1B55" w14:textId="77777777" w:rsidR="005206A1" w:rsidRDefault="00EE7B96">
      <w:pPr>
        <w:pStyle w:val="ListParagraph"/>
        <w:numPr>
          <w:ilvl w:val="1"/>
          <w:numId w:val="19"/>
        </w:numPr>
        <w:tabs>
          <w:tab w:val="left" w:pos="680"/>
        </w:tabs>
        <w:ind w:right="40"/>
        <w:jc w:val="both"/>
        <w:rPr>
          <w:sz w:val="16"/>
        </w:rPr>
      </w:pPr>
      <w:r>
        <w:rPr>
          <w:b/>
          <w:sz w:val="16"/>
        </w:rPr>
        <w:t>Instructions</w:t>
      </w:r>
      <w:r>
        <w:rPr>
          <w:sz w:val="16"/>
        </w:rPr>
        <w:t>: You may give us oral and/or written</w:t>
      </w:r>
      <w:r>
        <w:rPr>
          <w:spacing w:val="40"/>
          <w:sz w:val="16"/>
        </w:rPr>
        <w:t xml:space="preserve"> </w:t>
      </w:r>
      <w:r>
        <w:rPr>
          <w:sz w:val="16"/>
        </w:rPr>
        <w:t>instructions</w:t>
      </w:r>
      <w:r>
        <w:rPr>
          <w:spacing w:val="-10"/>
          <w:sz w:val="16"/>
        </w:rPr>
        <w:t xml:space="preserve"> </w:t>
      </w:r>
      <w:r>
        <w:rPr>
          <w:sz w:val="16"/>
        </w:rPr>
        <w:t>and</w:t>
      </w:r>
      <w:r>
        <w:rPr>
          <w:spacing w:val="-9"/>
          <w:sz w:val="16"/>
        </w:rPr>
        <w:t xml:space="preserve"> </w:t>
      </w:r>
      <w:r>
        <w:rPr>
          <w:sz w:val="16"/>
        </w:rPr>
        <w:t>Orders.</w:t>
      </w:r>
      <w:r>
        <w:rPr>
          <w:spacing w:val="-9"/>
          <w:sz w:val="16"/>
        </w:rPr>
        <w:t xml:space="preserve"> </w:t>
      </w:r>
      <w:r>
        <w:rPr>
          <w:sz w:val="16"/>
        </w:rPr>
        <w:t>We</w:t>
      </w:r>
      <w:r>
        <w:rPr>
          <w:spacing w:val="-9"/>
          <w:sz w:val="16"/>
        </w:rPr>
        <w:t xml:space="preserve"> </w:t>
      </w:r>
      <w:r>
        <w:rPr>
          <w:sz w:val="16"/>
        </w:rPr>
        <w:t>shall</w:t>
      </w:r>
      <w:r>
        <w:rPr>
          <w:spacing w:val="-9"/>
          <w:sz w:val="16"/>
        </w:rPr>
        <w:t xml:space="preserve"> </w:t>
      </w:r>
      <w:r>
        <w:rPr>
          <w:sz w:val="16"/>
        </w:rPr>
        <w:t>be</w:t>
      </w:r>
      <w:r>
        <w:rPr>
          <w:spacing w:val="-9"/>
          <w:sz w:val="16"/>
        </w:rPr>
        <w:t xml:space="preserve"> </w:t>
      </w:r>
      <w:r>
        <w:rPr>
          <w:sz w:val="16"/>
        </w:rPr>
        <w:t>entitled</w:t>
      </w:r>
      <w:r>
        <w:rPr>
          <w:spacing w:val="-9"/>
          <w:sz w:val="16"/>
        </w:rPr>
        <w:t xml:space="preserve"> </w:t>
      </w:r>
      <w:r>
        <w:rPr>
          <w:sz w:val="16"/>
        </w:rPr>
        <w:t>to</w:t>
      </w:r>
      <w:r>
        <w:rPr>
          <w:spacing w:val="-9"/>
          <w:sz w:val="16"/>
        </w:rPr>
        <w:t xml:space="preserve"> </w:t>
      </w:r>
      <w:r>
        <w:rPr>
          <w:sz w:val="16"/>
        </w:rPr>
        <w:t>accept</w:t>
      </w:r>
      <w:r>
        <w:rPr>
          <w:spacing w:val="-9"/>
          <w:sz w:val="16"/>
        </w:rPr>
        <w:t xml:space="preserve"> </w:t>
      </w:r>
      <w:r>
        <w:rPr>
          <w:sz w:val="16"/>
        </w:rPr>
        <w:t>or</w:t>
      </w:r>
      <w:r>
        <w:rPr>
          <w:spacing w:val="-9"/>
          <w:sz w:val="16"/>
        </w:rPr>
        <w:t xml:space="preserve"> </w:t>
      </w:r>
      <w:r>
        <w:rPr>
          <w:sz w:val="16"/>
        </w:rPr>
        <w:t>act</w:t>
      </w:r>
      <w:r>
        <w:rPr>
          <w:spacing w:val="40"/>
          <w:sz w:val="16"/>
        </w:rPr>
        <w:t xml:space="preserve"> </w:t>
      </w:r>
      <w:r>
        <w:rPr>
          <w:sz w:val="16"/>
        </w:rPr>
        <w:t>upon</w:t>
      </w:r>
      <w:r>
        <w:rPr>
          <w:spacing w:val="-5"/>
          <w:sz w:val="16"/>
        </w:rPr>
        <w:t xml:space="preserve"> </w:t>
      </w:r>
      <w:r>
        <w:rPr>
          <w:sz w:val="16"/>
        </w:rPr>
        <w:t>any</w:t>
      </w:r>
      <w:r>
        <w:rPr>
          <w:spacing w:val="-5"/>
          <w:sz w:val="16"/>
        </w:rPr>
        <w:t xml:space="preserve"> </w:t>
      </w:r>
      <w:r>
        <w:rPr>
          <w:sz w:val="16"/>
        </w:rPr>
        <w:t>instructions</w:t>
      </w:r>
      <w:r>
        <w:rPr>
          <w:spacing w:val="-5"/>
          <w:sz w:val="16"/>
        </w:rPr>
        <w:t xml:space="preserve"> </w:t>
      </w:r>
      <w:r>
        <w:rPr>
          <w:sz w:val="16"/>
        </w:rPr>
        <w:t>provided</w:t>
      </w:r>
      <w:r>
        <w:rPr>
          <w:spacing w:val="-5"/>
          <w:sz w:val="16"/>
        </w:rPr>
        <w:t xml:space="preserve"> </w:t>
      </w:r>
      <w:r>
        <w:rPr>
          <w:sz w:val="16"/>
        </w:rPr>
        <w:t>by</w:t>
      </w:r>
      <w:r>
        <w:rPr>
          <w:spacing w:val="-5"/>
          <w:sz w:val="16"/>
        </w:rPr>
        <w:t xml:space="preserve"> </w:t>
      </w:r>
      <w:r>
        <w:rPr>
          <w:sz w:val="16"/>
        </w:rPr>
        <w:t>you</w:t>
      </w:r>
      <w:r>
        <w:rPr>
          <w:spacing w:val="-4"/>
          <w:sz w:val="16"/>
        </w:rPr>
        <w:t xml:space="preserve"> </w:t>
      </w:r>
      <w:r>
        <w:rPr>
          <w:sz w:val="16"/>
        </w:rPr>
        <w:t>to</w:t>
      </w:r>
      <w:r>
        <w:rPr>
          <w:spacing w:val="-6"/>
          <w:sz w:val="16"/>
        </w:rPr>
        <w:t xml:space="preserve"> </w:t>
      </w:r>
      <w:r>
        <w:rPr>
          <w:sz w:val="16"/>
        </w:rPr>
        <w:t>us</w:t>
      </w:r>
      <w:r>
        <w:rPr>
          <w:spacing w:val="-5"/>
          <w:sz w:val="16"/>
        </w:rPr>
        <w:t xml:space="preserve"> </w:t>
      </w:r>
      <w:r>
        <w:rPr>
          <w:sz w:val="16"/>
        </w:rPr>
        <w:t>or</w:t>
      </w:r>
      <w:r>
        <w:rPr>
          <w:spacing w:val="-5"/>
          <w:sz w:val="16"/>
        </w:rPr>
        <w:t xml:space="preserve"> </w:t>
      </w:r>
      <w:r>
        <w:rPr>
          <w:sz w:val="16"/>
        </w:rPr>
        <w:t>purported</w:t>
      </w:r>
      <w:r>
        <w:rPr>
          <w:spacing w:val="-5"/>
          <w:sz w:val="16"/>
        </w:rPr>
        <w:t xml:space="preserve"> </w:t>
      </w:r>
      <w:r>
        <w:rPr>
          <w:sz w:val="16"/>
        </w:rPr>
        <w:t>to</w:t>
      </w:r>
      <w:r>
        <w:rPr>
          <w:spacing w:val="40"/>
          <w:sz w:val="16"/>
        </w:rPr>
        <w:t xml:space="preserve"> </w:t>
      </w:r>
      <w:r>
        <w:rPr>
          <w:sz w:val="16"/>
        </w:rPr>
        <w:t>be given by you without further enquiry as to the</w:t>
      </w:r>
      <w:r>
        <w:rPr>
          <w:spacing w:val="40"/>
          <w:sz w:val="16"/>
        </w:rPr>
        <w:t xml:space="preserve"> </w:t>
      </w:r>
      <w:r>
        <w:rPr>
          <w:sz w:val="16"/>
        </w:rPr>
        <w:t>genuineness, authority or identity of the person giving or</w:t>
      </w:r>
      <w:r>
        <w:rPr>
          <w:spacing w:val="40"/>
          <w:sz w:val="16"/>
        </w:rPr>
        <w:t xml:space="preserve"> </w:t>
      </w:r>
      <w:r>
        <w:rPr>
          <w:sz w:val="16"/>
        </w:rPr>
        <w:t>purporting to give such instructions. If we refuse to act on</w:t>
      </w:r>
      <w:r>
        <w:rPr>
          <w:spacing w:val="40"/>
          <w:sz w:val="16"/>
        </w:rPr>
        <w:t xml:space="preserve"> </w:t>
      </w:r>
      <w:r>
        <w:rPr>
          <w:sz w:val="16"/>
        </w:rPr>
        <w:t>any instruction or Order, we shall notify you as soon as</w:t>
      </w:r>
      <w:r>
        <w:rPr>
          <w:spacing w:val="40"/>
          <w:sz w:val="16"/>
        </w:rPr>
        <w:t xml:space="preserve"> </w:t>
      </w:r>
      <w:r>
        <w:rPr>
          <w:sz w:val="16"/>
        </w:rPr>
        <w:t>practicable of our refusal.</w:t>
      </w:r>
    </w:p>
    <w:p w14:paraId="114A1B56" w14:textId="77777777" w:rsidR="005206A1" w:rsidRDefault="005206A1">
      <w:pPr>
        <w:pStyle w:val="BodyText"/>
        <w:spacing w:before="11"/>
        <w:rPr>
          <w:sz w:val="15"/>
        </w:rPr>
      </w:pPr>
    </w:p>
    <w:p w14:paraId="114A1B57" w14:textId="0665993B" w:rsidR="005206A1" w:rsidRDefault="00EE7B96">
      <w:pPr>
        <w:pStyle w:val="ListParagraph"/>
        <w:numPr>
          <w:ilvl w:val="1"/>
          <w:numId w:val="19"/>
        </w:numPr>
        <w:tabs>
          <w:tab w:val="left" w:pos="680"/>
        </w:tabs>
        <w:ind w:right="40"/>
        <w:jc w:val="both"/>
        <w:rPr>
          <w:sz w:val="16"/>
        </w:rPr>
      </w:pPr>
      <w:r>
        <w:rPr>
          <w:b/>
          <w:sz w:val="16"/>
        </w:rPr>
        <w:t>Capacity</w:t>
      </w:r>
      <w:r>
        <w:rPr>
          <w:sz w:val="16"/>
        </w:rPr>
        <w:t>: Each Transaction will be entered into by you as</w:t>
      </w:r>
      <w:r>
        <w:rPr>
          <w:spacing w:val="40"/>
          <w:sz w:val="16"/>
        </w:rPr>
        <w:t xml:space="preserve"> </w:t>
      </w:r>
      <w:r>
        <w:rPr>
          <w:sz w:val="16"/>
        </w:rPr>
        <w:t>agent</w:t>
      </w:r>
      <w:r>
        <w:rPr>
          <w:spacing w:val="-9"/>
          <w:sz w:val="16"/>
        </w:rPr>
        <w:t xml:space="preserve"> </w:t>
      </w:r>
      <w:r>
        <w:rPr>
          <w:sz w:val="16"/>
        </w:rPr>
        <w:t>for</w:t>
      </w:r>
      <w:r>
        <w:rPr>
          <w:spacing w:val="-9"/>
          <w:sz w:val="16"/>
        </w:rPr>
        <w:t xml:space="preserve"> </w:t>
      </w:r>
      <w:r>
        <w:rPr>
          <w:sz w:val="16"/>
        </w:rPr>
        <w:t>and</w:t>
      </w:r>
      <w:r>
        <w:rPr>
          <w:spacing w:val="-7"/>
          <w:sz w:val="16"/>
        </w:rPr>
        <w:t xml:space="preserve"> </w:t>
      </w:r>
      <w:r>
        <w:rPr>
          <w:sz w:val="16"/>
        </w:rPr>
        <w:t>on</w:t>
      </w:r>
      <w:r>
        <w:rPr>
          <w:spacing w:val="-8"/>
          <w:sz w:val="16"/>
        </w:rPr>
        <w:t xml:space="preserve"> </w:t>
      </w:r>
      <w:r>
        <w:rPr>
          <w:sz w:val="16"/>
        </w:rPr>
        <w:t>behalf</w:t>
      </w:r>
      <w:r>
        <w:rPr>
          <w:spacing w:val="-10"/>
          <w:sz w:val="16"/>
        </w:rPr>
        <w:t xml:space="preserve"> </w:t>
      </w:r>
      <w:r>
        <w:rPr>
          <w:sz w:val="16"/>
        </w:rPr>
        <w:t>of</w:t>
      </w:r>
      <w:r>
        <w:rPr>
          <w:spacing w:val="-9"/>
          <w:sz w:val="16"/>
        </w:rPr>
        <w:t xml:space="preserve"> </w:t>
      </w:r>
      <w:r>
        <w:rPr>
          <w:sz w:val="16"/>
        </w:rPr>
        <w:t>the</w:t>
      </w:r>
      <w:r>
        <w:rPr>
          <w:spacing w:val="-7"/>
          <w:sz w:val="16"/>
        </w:rPr>
        <w:t xml:space="preserve"> </w:t>
      </w:r>
      <w:r>
        <w:rPr>
          <w:sz w:val="16"/>
        </w:rPr>
        <w:t>Counterparty</w:t>
      </w:r>
      <w:r>
        <w:rPr>
          <w:spacing w:val="-9"/>
          <w:sz w:val="16"/>
        </w:rPr>
        <w:t xml:space="preserve"> </w:t>
      </w:r>
      <w:r>
        <w:rPr>
          <w:sz w:val="16"/>
        </w:rPr>
        <w:t>specified</w:t>
      </w:r>
      <w:r>
        <w:rPr>
          <w:spacing w:val="-9"/>
          <w:sz w:val="16"/>
        </w:rPr>
        <w:t xml:space="preserve"> </w:t>
      </w:r>
      <w:r>
        <w:rPr>
          <w:sz w:val="16"/>
        </w:rPr>
        <w:t>by</w:t>
      </w:r>
      <w:r>
        <w:rPr>
          <w:spacing w:val="-6"/>
          <w:sz w:val="16"/>
        </w:rPr>
        <w:t xml:space="preserve"> </w:t>
      </w:r>
      <w:r>
        <w:rPr>
          <w:sz w:val="16"/>
        </w:rPr>
        <w:t>you</w:t>
      </w:r>
      <w:r>
        <w:rPr>
          <w:spacing w:val="40"/>
          <w:sz w:val="16"/>
        </w:rPr>
        <w:t xml:space="preserve"> </w:t>
      </w:r>
      <w:r>
        <w:rPr>
          <w:sz w:val="16"/>
        </w:rPr>
        <w:t>in</w:t>
      </w:r>
      <w:r>
        <w:rPr>
          <w:spacing w:val="-4"/>
          <w:sz w:val="16"/>
        </w:rPr>
        <w:t xml:space="preserve"> </w:t>
      </w:r>
      <w:r>
        <w:rPr>
          <w:sz w:val="16"/>
        </w:rPr>
        <w:t>accordance</w:t>
      </w:r>
      <w:r>
        <w:rPr>
          <w:spacing w:val="-6"/>
          <w:sz w:val="16"/>
        </w:rPr>
        <w:t xml:space="preserve"> </w:t>
      </w:r>
      <w:r>
        <w:rPr>
          <w:sz w:val="16"/>
        </w:rPr>
        <w:t>with</w:t>
      </w:r>
      <w:r>
        <w:rPr>
          <w:spacing w:val="-5"/>
          <w:sz w:val="16"/>
        </w:rPr>
        <w:t xml:space="preserve"> </w:t>
      </w:r>
      <w:r>
        <w:rPr>
          <w:b/>
          <w:sz w:val="16"/>
        </w:rPr>
        <w:t>Section</w:t>
      </w:r>
      <w:r>
        <w:rPr>
          <w:b/>
          <w:spacing w:val="-4"/>
          <w:sz w:val="16"/>
        </w:rPr>
        <w:t xml:space="preserve"> </w:t>
      </w:r>
      <w:r>
        <w:rPr>
          <w:b/>
          <w:sz w:val="16"/>
        </w:rPr>
        <w:t>1.5</w:t>
      </w:r>
      <w:r>
        <w:rPr>
          <w:b/>
          <w:spacing w:val="-3"/>
          <w:sz w:val="16"/>
        </w:rPr>
        <w:t xml:space="preserve"> </w:t>
      </w:r>
      <w:r>
        <w:rPr>
          <w:sz w:val="16"/>
        </w:rPr>
        <w:t>of</w:t>
      </w:r>
      <w:r>
        <w:rPr>
          <w:spacing w:val="-5"/>
          <w:sz w:val="16"/>
        </w:rPr>
        <w:t xml:space="preserve"> </w:t>
      </w:r>
      <w:r>
        <w:rPr>
          <w:sz w:val="16"/>
        </w:rPr>
        <w:t>this</w:t>
      </w:r>
      <w:r>
        <w:rPr>
          <w:spacing w:val="-1"/>
          <w:sz w:val="16"/>
        </w:rPr>
        <w:t xml:space="preserve"> </w:t>
      </w:r>
      <w:r>
        <w:rPr>
          <w:b/>
          <w:sz w:val="16"/>
        </w:rPr>
        <w:t>Schedule</w:t>
      </w:r>
      <w:r>
        <w:rPr>
          <w:b/>
          <w:spacing w:val="-3"/>
          <w:sz w:val="16"/>
        </w:rPr>
        <w:t xml:space="preserve"> </w:t>
      </w:r>
      <w:r>
        <w:rPr>
          <w:b/>
          <w:sz w:val="16"/>
        </w:rPr>
        <w:t>1</w:t>
      </w:r>
      <w:r>
        <w:rPr>
          <w:b/>
          <w:spacing w:val="-3"/>
          <w:sz w:val="16"/>
        </w:rPr>
        <w:t xml:space="preserve"> </w:t>
      </w:r>
      <w:r>
        <w:rPr>
          <w:sz w:val="16"/>
        </w:rPr>
        <w:t>(Nature</w:t>
      </w:r>
      <w:r>
        <w:rPr>
          <w:spacing w:val="-6"/>
          <w:sz w:val="16"/>
        </w:rPr>
        <w:t xml:space="preserve"> </w:t>
      </w:r>
      <w:r>
        <w:rPr>
          <w:sz w:val="16"/>
        </w:rPr>
        <w:t>of</w:t>
      </w:r>
      <w:r>
        <w:rPr>
          <w:spacing w:val="40"/>
          <w:sz w:val="16"/>
        </w:rPr>
        <w:t xml:space="preserve"> </w:t>
      </w:r>
      <w:r>
        <w:rPr>
          <w:sz w:val="16"/>
        </w:rPr>
        <w:t>Counterparties). Unless we agree otherwise in writing, we</w:t>
      </w:r>
      <w:r>
        <w:rPr>
          <w:spacing w:val="40"/>
          <w:sz w:val="16"/>
        </w:rPr>
        <w:t xml:space="preserve"> </w:t>
      </w:r>
      <w:r>
        <w:rPr>
          <w:sz w:val="16"/>
        </w:rPr>
        <w:t>shall</w:t>
      </w:r>
      <w:r>
        <w:rPr>
          <w:spacing w:val="-2"/>
          <w:sz w:val="16"/>
        </w:rPr>
        <w:t xml:space="preserve"> </w:t>
      </w:r>
      <w:r>
        <w:rPr>
          <w:sz w:val="16"/>
        </w:rPr>
        <w:t>treat</w:t>
      </w:r>
      <w:r>
        <w:rPr>
          <w:spacing w:val="-1"/>
          <w:sz w:val="16"/>
        </w:rPr>
        <w:t xml:space="preserve"> </w:t>
      </w:r>
      <w:r>
        <w:rPr>
          <w:sz w:val="16"/>
        </w:rPr>
        <w:t>you</w:t>
      </w:r>
      <w:r>
        <w:rPr>
          <w:spacing w:val="-1"/>
          <w:sz w:val="16"/>
        </w:rPr>
        <w:t xml:space="preserve"> </w:t>
      </w:r>
      <w:r>
        <w:rPr>
          <w:sz w:val="16"/>
        </w:rPr>
        <w:t>alone</w:t>
      </w:r>
      <w:r>
        <w:rPr>
          <w:spacing w:val="-1"/>
          <w:sz w:val="16"/>
        </w:rPr>
        <w:t xml:space="preserve"> </w:t>
      </w:r>
      <w:r>
        <w:rPr>
          <w:sz w:val="16"/>
        </w:rPr>
        <w:t>as</w:t>
      </w:r>
      <w:r>
        <w:rPr>
          <w:spacing w:val="-1"/>
          <w:sz w:val="16"/>
        </w:rPr>
        <w:t xml:space="preserve"> </w:t>
      </w:r>
      <w:r>
        <w:rPr>
          <w:sz w:val="16"/>
        </w:rPr>
        <w:t>our</w:t>
      </w:r>
      <w:r>
        <w:rPr>
          <w:spacing w:val="-1"/>
          <w:sz w:val="16"/>
        </w:rPr>
        <w:t xml:space="preserve"> </w:t>
      </w:r>
      <w:r>
        <w:rPr>
          <w:sz w:val="16"/>
        </w:rPr>
        <w:t>client</w:t>
      </w:r>
      <w:r>
        <w:rPr>
          <w:spacing w:val="-5"/>
          <w:sz w:val="16"/>
        </w:rPr>
        <w:t xml:space="preserve"> </w:t>
      </w:r>
      <w:r>
        <w:rPr>
          <w:sz w:val="16"/>
        </w:rPr>
        <w:t>and</w:t>
      </w:r>
      <w:r>
        <w:rPr>
          <w:spacing w:val="-1"/>
          <w:sz w:val="16"/>
        </w:rPr>
        <w:t xml:space="preserve"> </w:t>
      </w:r>
      <w:r>
        <w:rPr>
          <w:sz w:val="16"/>
        </w:rPr>
        <w:t>we</w:t>
      </w:r>
      <w:r>
        <w:rPr>
          <w:spacing w:val="-5"/>
          <w:sz w:val="16"/>
        </w:rPr>
        <w:t xml:space="preserve"> </w:t>
      </w:r>
      <w:r>
        <w:rPr>
          <w:sz w:val="16"/>
        </w:rPr>
        <w:t>shall</w:t>
      </w:r>
      <w:r>
        <w:rPr>
          <w:spacing w:val="-4"/>
          <w:sz w:val="16"/>
        </w:rPr>
        <w:t xml:space="preserve"> </w:t>
      </w:r>
      <w:r>
        <w:rPr>
          <w:sz w:val="16"/>
        </w:rPr>
        <w:t>not</w:t>
      </w:r>
      <w:r>
        <w:rPr>
          <w:spacing w:val="-2"/>
          <w:sz w:val="16"/>
        </w:rPr>
        <w:t xml:space="preserve"> </w:t>
      </w:r>
      <w:r>
        <w:rPr>
          <w:sz w:val="16"/>
        </w:rPr>
        <w:t>treat</w:t>
      </w:r>
      <w:r>
        <w:rPr>
          <w:spacing w:val="-1"/>
          <w:sz w:val="16"/>
        </w:rPr>
        <w:t xml:space="preserve"> </w:t>
      </w:r>
      <w:r>
        <w:rPr>
          <w:sz w:val="16"/>
        </w:rPr>
        <w:t>any</w:t>
      </w:r>
      <w:r>
        <w:rPr>
          <w:spacing w:val="40"/>
          <w:sz w:val="16"/>
        </w:rPr>
        <w:t xml:space="preserve"> </w:t>
      </w:r>
      <w:r>
        <w:rPr>
          <w:sz w:val="16"/>
        </w:rPr>
        <w:t>Counterparty</w:t>
      </w:r>
      <w:r>
        <w:rPr>
          <w:spacing w:val="-4"/>
          <w:sz w:val="16"/>
        </w:rPr>
        <w:t xml:space="preserve"> </w:t>
      </w:r>
      <w:r>
        <w:rPr>
          <w:sz w:val="16"/>
        </w:rPr>
        <w:t>as our</w:t>
      </w:r>
      <w:r>
        <w:rPr>
          <w:spacing w:val="-4"/>
          <w:sz w:val="16"/>
        </w:rPr>
        <w:t xml:space="preserve"> </w:t>
      </w:r>
      <w:r>
        <w:rPr>
          <w:sz w:val="16"/>
        </w:rPr>
        <w:t>client for</w:t>
      </w:r>
      <w:r>
        <w:rPr>
          <w:spacing w:val="-4"/>
          <w:sz w:val="16"/>
        </w:rPr>
        <w:t xml:space="preserve"> </w:t>
      </w:r>
      <w:r>
        <w:rPr>
          <w:sz w:val="16"/>
        </w:rPr>
        <w:t>the</w:t>
      </w:r>
      <w:r>
        <w:rPr>
          <w:spacing w:val="-2"/>
          <w:sz w:val="16"/>
        </w:rPr>
        <w:t xml:space="preserve"> </w:t>
      </w:r>
      <w:r>
        <w:rPr>
          <w:sz w:val="16"/>
        </w:rPr>
        <w:t>purpose</w:t>
      </w:r>
      <w:r>
        <w:rPr>
          <w:spacing w:val="-5"/>
          <w:sz w:val="16"/>
        </w:rPr>
        <w:t xml:space="preserve"> </w:t>
      </w:r>
      <w:r>
        <w:rPr>
          <w:sz w:val="16"/>
        </w:rPr>
        <w:t>of</w:t>
      </w:r>
      <w:r>
        <w:rPr>
          <w:spacing w:val="-4"/>
          <w:sz w:val="16"/>
        </w:rPr>
        <w:t xml:space="preserve"> </w:t>
      </w:r>
      <w:r>
        <w:rPr>
          <w:sz w:val="16"/>
        </w:rPr>
        <w:t>the</w:t>
      </w:r>
      <w:r>
        <w:rPr>
          <w:spacing w:val="-3"/>
          <w:sz w:val="16"/>
        </w:rPr>
        <w:t xml:space="preserve"> </w:t>
      </w:r>
      <w:r w:rsidR="0032443D">
        <w:rPr>
          <w:sz w:val="16"/>
        </w:rPr>
        <w:t xml:space="preserve">FSC </w:t>
      </w:r>
      <w:r>
        <w:rPr>
          <w:sz w:val="16"/>
        </w:rPr>
        <w:t>Rules.</w:t>
      </w:r>
    </w:p>
    <w:p w14:paraId="114A1B58" w14:textId="77777777" w:rsidR="005206A1" w:rsidRDefault="005206A1">
      <w:pPr>
        <w:pStyle w:val="BodyText"/>
        <w:spacing w:before="1"/>
      </w:pPr>
    </w:p>
    <w:p w14:paraId="114A1B59" w14:textId="100310BD" w:rsidR="005206A1" w:rsidRDefault="00EE7B96">
      <w:pPr>
        <w:pStyle w:val="ListParagraph"/>
        <w:numPr>
          <w:ilvl w:val="1"/>
          <w:numId w:val="19"/>
        </w:numPr>
        <w:tabs>
          <w:tab w:val="left" w:pos="680"/>
        </w:tabs>
        <w:ind w:right="38"/>
        <w:jc w:val="both"/>
        <w:rPr>
          <w:sz w:val="16"/>
        </w:rPr>
      </w:pPr>
      <w:r>
        <w:rPr>
          <w:b/>
          <w:sz w:val="16"/>
        </w:rPr>
        <w:t>Nature of Counterparties</w:t>
      </w:r>
      <w:r>
        <w:rPr>
          <w:sz w:val="16"/>
        </w:rPr>
        <w:t xml:space="preserve">: You represent, </w:t>
      </w:r>
      <w:proofErr w:type="gramStart"/>
      <w:r>
        <w:rPr>
          <w:sz w:val="16"/>
        </w:rPr>
        <w:t>warrant</w:t>
      </w:r>
      <w:proofErr w:type="gramEnd"/>
      <w:r>
        <w:rPr>
          <w:sz w:val="16"/>
        </w:rPr>
        <w:t xml:space="preserve"> and</w:t>
      </w:r>
      <w:r>
        <w:rPr>
          <w:spacing w:val="40"/>
          <w:sz w:val="16"/>
        </w:rPr>
        <w:t xml:space="preserve"> </w:t>
      </w:r>
      <w:r>
        <w:rPr>
          <w:sz w:val="16"/>
        </w:rPr>
        <w:t>undertake on your own behalf and as agent of any</w:t>
      </w:r>
      <w:r>
        <w:rPr>
          <w:spacing w:val="40"/>
          <w:sz w:val="16"/>
        </w:rPr>
        <w:t xml:space="preserve"> </w:t>
      </w:r>
      <w:r>
        <w:rPr>
          <w:sz w:val="16"/>
        </w:rPr>
        <w:t>Counterparty that no Counterparty will be a state entity and that a Counterparty shall, at the time an</w:t>
      </w:r>
      <w:r>
        <w:rPr>
          <w:spacing w:val="40"/>
          <w:sz w:val="16"/>
        </w:rPr>
        <w:t xml:space="preserve"> </w:t>
      </w:r>
      <w:r>
        <w:rPr>
          <w:sz w:val="16"/>
        </w:rPr>
        <w:t>instruction is given in respect of it, have the characteristics</w:t>
      </w:r>
      <w:r>
        <w:rPr>
          <w:spacing w:val="40"/>
          <w:sz w:val="16"/>
        </w:rPr>
        <w:t xml:space="preserve"> </w:t>
      </w:r>
      <w:r>
        <w:rPr>
          <w:sz w:val="16"/>
        </w:rPr>
        <w:t>and</w:t>
      </w:r>
      <w:r>
        <w:rPr>
          <w:spacing w:val="-7"/>
          <w:sz w:val="16"/>
        </w:rPr>
        <w:t xml:space="preserve"> </w:t>
      </w:r>
      <w:r>
        <w:rPr>
          <w:sz w:val="16"/>
        </w:rPr>
        <w:t>conform</w:t>
      </w:r>
      <w:r>
        <w:rPr>
          <w:spacing w:val="-6"/>
          <w:sz w:val="16"/>
        </w:rPr>
        <w:t xml:space="preserve"> </w:t>
      </w:r>
      <w:r>
        <w:rPr>
          <w:sz w:val="16"/>
        </w:rPr>
        <w:t>to</w:t>
      </w:r>
      <w:r>
        <w:rPr>
          <w:spacing w:val="-4"/>
          <w:sz w:val="16"/>
        </w:rPr>
        <w:t xml:space="preserve"> </w:t>
      </w:r>
      <w:r>
        <w:rPr>
          <w:sz w:val="16"/>
        </w:rPr>
        <w:t>any</w:t>
      </w:r>
      <w:r>
        <w:rPr>
          <w:spacing w:val="-8"/>
          <w:sz w:val="16"/>
        </w:rPr>
        <w:t xml:space="preserve"> </w:t>
      </w:r>
      <w:r>
        <w:rPr>
          <w:sz w:val="16"/>
        </w:rPr>
        <w:t>criteria</w:t>
      </w:r>
      <w:r>
        <w:rPr>
          <w:spacing w:val="-6"/>
          <w:sz w:val="16"/>
        </w:rPr>
        <w:t xml:space="preserve"> </w:t>
      </w:r>
      <w:r>
        <w:rPr>
          <w:sz w:val="16"/>
        </w:rPr>
        <w:t>agreed</w:t>
      </w:r>
      <w:r>
        <w:rPr>
          <w:spacing w:val="-7"/>
          <w:sz w:val="16"/>
        </w:rPr>
        <w:t xml:space="preserve"> </w:t>
      </w:r>
      <w:r>
        <w:rPr>
          <w:sz w:val="16"/>
        </w:rPr>
        <w:t>between</w:t>
      </w:r>
      <w:r>
        <w:rPr>
          <w:spacing w:val="-7"/>
          <w:sz w:val="16"/>
        </w:rPr>
        <w:t xml:space="preserve"> </w:t>
      </w:r>
      <w:r>
        <w:rPr>
          <w:sz w:val="16"/>
        </w:rPr>
        <w:t>us</w:t>
      </w:r>
      <w:r>
        <w:rPr>
          <w:spacing w:val="-6"/>
          <w:sz w:val="16"/>
        </w:rPr>
        <w:t xml:space="preserve"> </w:t>
      </w:r>
      <w:r>
        <w:rPr>
          <w:sz w:val="16"/>
        </w:rPr>
        <w:t>from</w:t>
      </w:r>
      <w:r>
        <w:rPr>
          <w:spacing w:val="-4"/>
          <w:sz w:val="16"/>
        </w:rPr>
        <w:t xml:space="preserve"> </w:t>
      </w:r>
      <w:r>
        <w:rPr>
          <w:sz w:val="16"/>
        </w:rPr>
        <w:t>time</w:t>
      </w:r>
      <w:r>
        <w:rPr>
          <w:spacing w:val="-7"/>
          <w:sz w:val="16"/>
        </w:rPr>
        <w:t xml:space="preserve"> </w:t>
      </w:r>
      <w:r>
        <w:rPr>
          <w:sz w:val="16"/>
        </w:rPr>
        <w:t>to</w:t>
      </w:r>
      <w:r>
        <w:rPr>
          <w:spacing w:val="40"/>
          <w:sz w:val="16"/>
        </w:rPr>
        <w:t xml:space="preserve"> </w:t>
      </w:r>
      <w:r>
        <w:rPr>
          <w:spacing w:val="-2"/>
          <w:sz w:val="16"/>
        </w:rPr>
        <w:t>time.</w:t>
      </w:r>
    </w:p>
    <w:p w14:paraId="114A1B5A" w14:textId="77777777" w:rsidR="005206A1" w:rsidRDefault="005206A1">
      <w:pPr>
        <w:pStyle w:val="BodyText"/>
        <w:spacing w:before="11"/>
        <w:rPr>
          <w:sz w:val="15"/>
        </w:rPr>
      </w:pPr>
    </w:p>
    <w:p w14:paraId="114A1B5B" w14:textId="77777777" w:rsidR="005206A1" w:rsidRDefault="00EE7B96">
      <w:pPr>
        <w:pStyle w:val="ListParagraph"/>
        <w:numPr>
          <w:ilvl w:val="1"/>
          <w:numId w:val="19"/>
        </w:numPr>
        <w:tabs>
          <w:tab w:val="left" w:pos="680"/>
        </w:tabs>
        <w:ind w:right="38"/>
        <w:jc w:val="both"/>
        <w:rPr>
          <w:sz w:val="16"/>
        </w:rPr>
      </w:pPr>
      <w:r>
        <w:rPr>
          <w:b/>
          <w:sz w:val="16"/>
        </w:rPr>
        <w:t>Counterparty Account</w:t>
      </w:r>
      <w:r>
        <w:rPr>
          <w:sz w:val="16"/>
        </w:rPr>
        <w:t>: We shall, in respect of a</w:t>
      </w:r>
      <w:r>
        <w:rPr>
          <w:spacing w:val="40"/>
          <w:sz w:val="16"/>
        </w:rPr>
        <w:t xml:space="preserve"> </w:t>
      </w:r>
      <w:r>
        <w:rPr>
          <w:sz w:val="16"/>
        </w:rPr>
        <w:t>Counterparty, establish</w:t>
      </w:r>
      <w:r>
        <w:rPr>
          <w:spacing w:val="-2"/>
          <w:sz w:val="16"/>
        </w:rPr>
        <w:t xml:space="preserve"> </w:t>
      </w:r>
      <w:r>
        <w:rPr>
          <w:sz w:val="16"/>
        </w:rPr>
        <w:t>and</w:t>
      </w:r>
      <w:r>
        <w:rPr>
          <w:spacing w:val="-1"/>
          <w:sz w:val="16"/>
        </w:rPr>
        <w:t xml:space="preserve"> </w:t>
      </w:r>
      <w:r>
        <w:rPr>
          <w:sz w:val="16"/>
        </w:rPr>
        <w:t>maintain one</w:t>
      </w:r>
      <w:r>
        <w:rPr>
          <w:spacing w:val="-1"/>
          <w:sz w:val="16"/>
        </w:rPr>
        <w:t xml:space="preserve"> </w:t>
      </w:r>
      <w:r>
        <w:rPr>
          <w:sz w:val="16"/>
        </w:rPr>
        <w:t>or</w:t>
      </w:r>
      <w:r>
        <w:rPr>
          <w:spacing w:val="-1"/>
          <w:sz w:val="16"/>
        </w:rPr>
        <w:t xml:space="preserve"> </w:t>
      </w:r>
      <w:r>
        <w:rPr>
          <w:sz w:val="16"/>
        </w:rPr>
        <w:t>more</w:t>
      </w:r>
      <w:r>
        <w:rPr>
          <w:spacing w:val="-1"/>
          <w:sz w:val="16"/>
        </w:rPr>
        <w:t xml:space="preserve"> </w:t>
      </w:r>
      <w:r>
        <w:rPr>
          <w:sz w:val="16"/>
        </w:rPr>
        <w:t>separate</w:t>
      </w:r>
      <w:r>
        <w:rPr>
          <w:spacing w:val="40"/>
          <w:sz w:val="16"/>
        </w:rPr>
        <w:t xml:space="preserve"> </w:t>
      </w:r>
      <w:r>
        <w:rPr>
          <w:sz w:val="16"/>
        </w:rPr>
        <w:t>sub-accounts (each a “</w:t>
      </w:r>
      <w:r>
        <w:rPr>
          <w:b/>
          <w:sz w:val="16"/>
        </w:rPr>
        <w:t>Counterparty Account</w:t>
      </w:r>
      <w:r>
        <w:rPr>
          <w:sz w:val="16"/>
        </w:rPr>
        <w:t>”). You</w:t>
      </w:r>
      <w:r>
        <w:rPr>
          <w:spacing w:val="40"/>
          <w:sz w:val="16"/>
        </w:rPr>
        <w:t xml:space="preserve"> </w:t>
      </w:r>
      <w:r>
        <w:rPr>
          <w:sz w:val="16"/>
        </w:rPr>
        <w:t>undertake, as agent for the relevant Counterparty and on</w:t>
      </w:r>
      <w:r>
        <w:rPr>
          <w:spacing w:val="40"/>
          <w:sz w:val="16"/>
        </w:rPr>
        <w:t xml:space="preserve"> </w:t>
      </w:r>
      <w:r>
        <w:rPr>
          <w:sz w:val="16"/>
        </w:rPr>
        <w:t>your own behalf, in respect of each instruction given, to</w:t>
      </w:r>
      <w:r>
        <w:rPr>
          <w:spacing w:val="40"/>
          <w:sz w:val="16"/>
        </w:rPr>
        <w:t xml:space="preserve"> </w:t>
      </w:r>
      <w:r>
        <w:rPr>
          <w:sz w:val="16"/>
        </w:rPr>
        <w:t xml:space="preserve">specify within </w:t>
      </w:r>
      <w:r>
        <w:rPr>
          <w:b/>
          <w:sz w:val="16"/>
        </w:rPr>
        <w:t>two (2)</w:t>
      </w:r>
      <w:r>
        <w:rPr>
          <w:b/>
          <w:spacing w:val="-2"/>
          <w:sz w:val="16"/>
        </w:rPr>
        <w:t xml:space="preserve"> </w:t>
      </w:r>
      <w:r>
        <w:rPr>
          <w:b/>
          <w:sz w:val="16"/>
        </w:rPr>
        <w:t>hours</w:t>
      </w:r>
      <w:r>
        <w:rPr>
          <w:b/>
          <w:spacing w:val="-1"/>
          <w:sz w:val="16"/>
        </w:rPr>
        <w:t xml:space="preserve"> </w:t>
      </w:r>
      <w:r>
        <w:rPr>
          <w:sz w:val="16"/>
        </w:rPr>
        <w:t>of</w:t>
      </w:r>
      <w:r>
        <w:rPr>
          <w:spacing w:val="-1"/>
          <w:sz w:val="16"/>
        </w:rPr>
        <w:t xml:space="preserve"> </w:t>
      </w:r>
      <w:r>
        <w:rPr>
          <w:sz w:val="16"/>
        </w:rPr>
        <w:t>giving an instruction or such</w:t>
      </w:r>
      <w:r>
        <w:rPr>
          <w:spacing w:val="40"/>
          <w:sz w:val="16"/>
        </w:rPr>
        <w:t xml:space="preserve"> </w:t>
      </w:r>
      <w:r>
        <w:rPr>
          <w:sz w:val="16"/>
        </w:rPr>
        <w:t>other time as we may reasonably specify the Counterparty</w:t>
      </w:r>
      <w:r>
        <w:rPr>
          <w:spacing w:val="40"/>
          <w:sz w:val="16"/>
        </w:rPr>
        <w:t xml:space="preserve"> </w:t>
      </w:r>
      <w:r>
        <w:rPr>
          <w:sz w:val="16"/>
        </w:rPr>
        <w:t>Account to which the relevant instruction relates. Until you</w:t>
      </w:r>
      <w:r>
        <w:rPr>
          <w:spacing w:val="40"/>
          <w:sz w:val="16"/>
        </w:rPr>
        <w:t xml:space="preserve"> </w:t>
      </w:r>
      <w:r>
        <w:rPr>
          <w:sz w:val="16"/>
        </w:rPr>
        <w:t>specify a specific Counterparty Account you shall be</w:t>
      </w:r>
      <w:r>
        <w:rPr>
          <w:spacing w:val="40"/>
          <w:sz w:val="16"/>
        </w:rPr>
        <w:t xml:space="preserve"> </w:t>
      </w:r>
      <w:r>
        <w:rPr>
          <w:sz w:val="16"/>
        </w:rPr>
        <w:t>personally liable, as principal, in respect of the relevant</w:t>
      </w:r>
      <w:r>
        <w:rPr>
          <w:spacing w:val="40"/>
          <w:sz w:val="16"/>
        </w:rPr>
        <w:t xml:space="preserve"> </w:t>
      </w:r>
      <w:r>
        <w:rPr>
          <w:sz w:val="16"/>
        </w:rPr>
        <w:t>Transaction. You further undertake, as agent for any</w:t>
      </w:r>
      <w:r>
        <w:rPr>
          <w:spacing w:val="40"/>
          <w:sz w:val="16"/>
        </w:rPr>
        <w:t xml:space="preserve"> </w:t>
      </w:r>
      <w:r>
        <w:rPr>
          <w:sz w:val="16"/>
        </w:rPr>
        <w:t>Counterparty and on your own behalf, to notify us</w:t>
      </w:r>
      <w:r>
        <w:rPr>
          <w:spacing w:val="40"/>
          <w:sz w:val="16"/>
        </w:rPr>
        <w:t xml:space="preserve"> </w:t>
      </w:r>
      <w:r>
        <w:rPr>
          <w:sz w:val="16"/>
        </w:rPr>
        <w:t>immediately if any two or more Counterparty Accounts</w:t>
      </w:r>
      <w:r>
        <w:rPr>
          <w:spacing w:val="40"/>
          <w:sz w:val="16"/>
        </w:rPr>
        <w:t xml:space="preserve"> </w:t>
      </w:r>
      <w:r>
        <w:rPr>
          <w:sz w:val="16"/>
        </w:rPr>
        <w:t>relate to the same Counterparty.</w:t>
      </w:r>
    </w:p>
    <w:p w14:paraId="114A1B5C" w14:textId="77777777" w:rsidR="005206A1" w:rsidRDefault="005206A1">
      <w:pPr>
        <w:pStyle w:val="BodyText"/>
        <w:spacing w:before="1"/>
      </w:pPr>
    </w:p>
    <w:p w14:paraId="114A1B5D" w14:textId="77777777" w:rsidR="005206A1" w:rsidRDefault="00EE7B96">
      <w:pPr>
        <w:pStyle w:val="ListParagraph"/>
        <w:numPr>
          <w:ilvl w:val="1"/>
          <w:numId w:val="19"/>
        </w:numPr>
        <w:tabs>
          <w:tab w:val="left" w:pos="680"/>
        </w:tabs>
        <w:ind w:right="38"/>
        <w:jc w:val="both"/>
        <w:rPr>
          <w:sz w:val="16"/>
        </w:rPr>
      </w:pPr>
      <w:r>
        <w:rPr>
          <w:b/>
          <w:sz w:val="16"/>
        </w:rPr>
        <w:t>Separate Administration</w:t>
      </w:r>
      <w:r>
        <w:rPr>
          <w:sz w:val="16"/>
        </w:rPr>
        <w:t>: We shall, subject to these terms,</w:t>
      </w:r>
      <w:r>
        <w:rPr>
          <w:spacing w:val="40"/>
          <w:sz w:val="16"/>
        </w:rPr>
        <w:t xml:space="preserve"> </w:t>
      </w:r>
      <w:r>
        <w:rPr>
          <w:sz w:val="16"/>
        </w:rPr>
        <w:t>administer Counterparty Accounts which we reasonably</w:t>
      </w:r>
      <w:r>
        <w:rPr>
          <w:spacing w:val="40"/>
          <w:sz w:val="16"/>
        </w:rPr>
        <w:t xml:space="preserve"> </w:t>
      </w:r>
      <w:r>
        <w:rPr>
          <w:sz w:val="16"/>
        </w:rPr>
        <w:t>believe relate to different Counterparties separately,</w:t>
      </w:r>
      <w:r>
        <w:rPr>
          <w:spacing w:val="40"/>
          <w:sz w:val="16"/>
        </w:rPr>
        <w:t xml:space="preserve"> </w:t>
      </w:r>
      <w:r>
        <w:rPr>
          <w:sz w:val="16"/>
        </w:rPr>
        <w:t>including for the purposes of calculating any Margin</w:t>
      </w:r>
      <w:r>
        <w:rPr>
          <w:spacing w:val="40"/>
          <w:sz w:val="16"/>
        </w:rPr>
        <w:t xml:space="preserve"> </w:t>
      </w:r>
      <w:r>
        <w:rPr>
          <w:sz w:val="16"/>
        </w:rPr>
        <w:t>requirement.</w:t>
      </w:r>
      <w:r>
        <w:rPr>
          <w:spacing w:val="-10"/>
          <w:sz w:val="16"/>
        </w:rPr>
        <w:t xml:space="preserve"> </w:t>
      </w:r>
      <w:r>
        <w:rPr>
          <w:sz w:val="16"/>
        </w:rPr>
        <w:t>We</w:t>
      </w:r>
      <w:r>
        <w:rPr>
          <w:spacing w:val="-9"/>
          <w:sz w:val="16"/>
        </w:rPr>
        <w:t xml:space="preserve"> </w:t>
      </w:r>
      <w:r>
        <w:rPr>
          <w:sz w:val="16"/>
        </w:rPr>
        <w:t>shall</w:t>
      </w:r>
      <w:r>
        <w:rPr>
          <w:spacing w:val="-9"/>
          <w:sz w:val="16"/>
        </w:rPr>
        <w:t xml:space="preserve"> </w:t>
      </w:r>
      <w:r>
        <w:rPr>
          <w:sz w:val="16"/>
        </w:rPr>
        <w:t>not</w:t>
      </w:r>
      <w:r>
        <w:rPr>
          <w:spacing w:val="-9"/>
          <w:sz w:val="16"/>
        </w:rPr>
        <w:t xml:space="preserve"> </w:t>
      </w:r>
      <w:r>
        <w:rPr>
          <w:sz w:val="16"/>
        </w:rPr>
        <w:t>exercise</w:t>
      </w:r>
      <w:r>
        <w:rPr>
          <w:spacing w:val="-9"/>
          <w:sz w:val="16"/>
        </w:rPr>
        <w:t xml:space="preserve"> </w:t>
      </w:r>
      <w:r>
        <w:rPr>
          <w:sz w:val="16"/>
        </w:rPr>
        <w:t>any</w:t>
      </w:r>
      <w:r>
        <w:rPr>
          <w:spacing w:val="-9"/>
          <w:sz w:val="16"/>
        </w:rPr>
        <w:t xml:space="preserve"> </w:t>
      </w:r>
      <w:r>
        <w:rPr>
          <w:sz w:val="16"/>
        </w:rPr>
        <w:t>power</w:t>
      </w:r>
      <w:r>
        <w:rPr>
          <w:spacing w:val="-9"/>
          <w:sz w:val="16"/>
        </w:rPr>
        <w:t xml:space="preserve"> </w:t>
      </w:r>
      <w:r>
        <w:rPr>
          <w:sz w:val="16"/>
        </w:rPr>
        <w:t>to</w:t>
      </w:r>
      <w:r>
        <w:rPr>
          <w:spacing w:val="-9"/>
          <w:sz w:val="16"/>
        </w:rPr>
        <w:t xml:space="preserve"> </w:t>
      </w:r>
      <w:r>
        <w:rPr>
          <w:sz w:val="16"/>
        </w:rPr>
        <w:t>consolidate</w:t>
      </w:r>
    </w:p>
    <w:p w14:paraId="114A1B5E" w14:textId="77777777" w:rsidR="005206A1" w:rsidRDefault="00EE7B96">
      <w:pPr>
        <w:pStyle w:val="BodyText"/>
        <w:spacing w:before="68"/>
        <w:ind w:left="679"/>
      </w:pPr>
      <w:r>
        <w:br w:type="column"/>
      </w:r>
      <w:r>
        <w:t>accounts or set-off amounts owing</w:t>
      </w:r>
      <w:r>
        <w:rPr>
          <w:spacing w:val="18"/>
        </w:rPr>
        <w:t xml:space="preserve"> </w:t>
      </w:r>
      <w:r>
        <w:t>between Counterparty</w:t>
      </w:r>
      <w:r>
        <w:rPr>
          <w:spacing w:val="40"/>
        </w:rPr>
        <w:t xml:space="preserve"> </w:t>
      </w:r>
      <w:r>
        <w:t>Accounts relating to different Counterparties.</w:t>
      </w:r>
    </w:p>
    <w:p w14:paraId="114A1B5F" w14:textId="77777777" w:rsidR="005206A1" w:rsidRDefault="005206A1">
      <w:pPr>
        <w:pStyle w:val="BodyText"/>
      </w:pPr>
    </w:p>
    <w:p w14:paraId="114A1B60" w14:textId="53D15876" w:rsidR="005206A1" w:rsidRDefault="00EE7B96">
      <w:pPr>
        <w:pStyle w:val="ListParagraph"/>
        <w:numPr>
          <w:ilvl w:val="1"/>
          <w:numId w:val="19"/>
        </w:numPr>
        <w:tabs>
          <w:tab w:val="left" w:pos="680"/>
        </w:tabs>
        <w:ind w:right="113"/>
        <w:jc w:val="both"/>
        <w:rPr>
          <w:sz w:val="16"/>
        </w:rPr>
      </w:pPr>
      <w:r>
        <w:rPr>
          <w:b/>
          <w:sz w:val="16"/>
        </w:rPr>
        <w:t>Documentation</w:t>
      </w:r>
      <w:r>
        <w:rPr>
          <w:sz w:val="16"/>
        </w:rPr>
        <w:t>: You agree promptly to forward to a</w:t>
      </w:r>
      <w:r>
        <w:rPr>
          <w:spacing w:val="40"/>
          <w:sz w:val="16"/>
        </w:rPr>
        <w:t xml:space="preserve"> </w:t>
      </w:r>
      <w:r>
        <w:rPr>
          <w:sz w:val="16"/>
        </w:rPr>
        <w:t>Counterparty any documentation in relation to such</w:t>
      </w:r>
      <w:r>
        <w:rPr>
          <w:spacing w:val="40"/>
          <w:sz w:val="16"/>
        </w:rPr>
        <w:t xml:space="preserve"> </w:t>
      </w:r>
      <w:r>
        <w:rPr>
          <w:sz w:val="16"/>
        </w:rPr>
        <w:t>Counterparty</w:t>
      </w:r>
      <w:r>
        <w:rPr>
          <w:spacing w:val="-6"/>
          <w:sz w:val="16"/>
        </w:rPr>
        <w:t xml:space="preserve"> </w:t>
      </w:r>
      <w:r>
        <w:rPr>
          <w:sz w:val="16"/>
        </w:rPr>
        <w:t>that</w:t>
      </w:r>
      <w:r>
        <w:rPr>
          <w:spacing w:val="-6"/>
          <w:sz w:val="16"/>
        </w:rPr>
        <w:t xml:space="preserve"> </w:t>
      </w:r>
      <w:r>
        <w:rPr>
          <w:sz w:val="16"/>
        </w:rPr>
        <w:t>we</w:t>
      </w:r>
      <w:r>
        <w:rPr>
          <w:spacing w:val="-7"/>
          <w:sz w:val="16"/>
        </w:rPr>
        <w:t xml:space="preserve"> </w:t>
      </w:r>
      <w:r>
        <w:rPr>
          <w:sz w:val="16"/>
        </w:rPr>
        <w:t>are</w:t>
      </w:r>
      <w:r>
        <w:rPr>
          <w:spacing w:val="-6"/>
          <w:sz w:val="16"/>
        </w:rPr>
        <w:t xml:space="preserve"> </w:t>
      </w:r>
      <w:r>
        <w:rPr>
          <w:sz w:val="16"/>
        </w:rPr>
        <w:t>required</w:t>
      </w:r>
      <w:r>
        <w:rPr>
          <w:spacing w:val="-7"/>
          <w:sz w:val="16"/>
        </w:rPr>
        <w:t xml:space="preserve"> </w:t>
      </w:r>
      <w:r>
        <w:rPr>
          <w:sz w:val="16"/>
        </w:rPr>
        <w:t>to</w:t>
      </w:r>
      <w:r>
        <w:rPr>
          <w:spacing w:val="-6"/>
          <w:sz w:val="16"/>
        </w:rPr>
        <w:t xml:space="preserve"> </w:t>
      </w:r>
      <w:r>
        <w:rPr>
          <w:sz w:val="16"/>
        </w:rPr>
        <w:t>provide</w:t>
      </w:r>
      <w:r>
        <w:rPr>
          <w:spacing w:val="-7"/>
          <w:sz w:val="16"/>
        </w:rPr>
        <w:t xml:space="preserve"> </w:t>
      </w:r>
      <w:r>
        <w:rPr>
          <w:sz w:val="16"/>
        </w:rPr>
        <w:t>under</w:t>
      </w:r>
      <w:r>
        <w:rPr>
          <w:spacing w:val="-7"/>
          <w:sz w:val="16"/>
        </w:rPr>
        <w:t xml:space="preserve"> </w:t>
      </w:r>
      <w:r>
        <w:rPr>
          <w:sz w:val="16"/>
        </w:rPr>
        <w:t>the</w:t>
      </w:r>
      <w:r>
        <w:rPr>
          <w:spacing w:val="-7"/>
          <w:sz w:val="16"/>
        </w:rPr>
        <w:t xml:space="preserve"> </w:t>
      </w:r>
      <w:r w:rsidR="0032443D">
        <w:rPr>
          <w:sz w:val="16"/>
        </w:rPr>
        <w:t xml:space="preserve">FSC </w:t>
      </w:r>
      <w:r>
        <w:rPr>
          <w:sz w:val="16"/>
        </w:rPr>
        <w:t>Rules</w:t>
      </w:r>
      <w:r>
        <w:rPr>
          <w:spacing w:val="-2"/>
          <w:sz w:val="16"/>
        </w:rPr>
        <w:t xml:space="preserve"> </w:t>
      </w:r>
      <w:r>
        <w:rPr>
          <w:sz w:val="16"/>
        </w:rPr>
        <w:t>and</w:t>
      </w:r>
      <w:r>
        <w:rPr>
          <w:spacing w:val="-1"/>
          <w:sz w:val="16"/>
        </w:rPr>
        <w:t xml:space="preserve"> </w:t>
      </w:r>
      <w:r>
        <w:rPr>
          <w:sz w:val="16"/>
        </w:rPr>
        <w:t>which</w:t>
      </w:r>
      <w:r>
        <w:rPr>
          <w:spacing w:val="-3"/>
          <w:sz w:val="16"/>
        </w:rPr>
        <w:t xml:space="preserve"> </w:t>
      </w:r>
      <w:r>
        <w:rPr>
          <w:sz w:val="16"/>
        </w:rPr>
        <w:t>we</w:t>
      </w:r>
      <w:r>
        <w:rPr>
          <w:spacing w:val="-3"/>
          <w:sz w:val="16"/>
        </w:rPr>
        <w:t xml:space="preserve"> </w:t>
      </w:r>
      <w:r>
        <w:rPr>
          <w:sz w:val="16"/>
        </w:rPr>
        <w:t>make</w:t>
      </w:r>
      <w:r>
        <w:rPr>
          <w:spacing w:val="-4"/>
          <w:sz w:val="16"/>
        </w:rPr>
        <w:t xml:space="preserve"> </w:t>
      </w:r>
      <w:r>
        <w:rPr>
          <w:sz w:val="16"/>
        </w:rPr>
        <w:t>available</w:t>
      </w:r>
      <w:r>
        <w:rPr>
          <w:spacing w:val="-2"/>
          <w:sz w:val="16"/>
        </w:rPr>
        <w:t xml:space="preserve"> </w:t>
      </w:r>
      <w:r>
        <w:rPr>
          <w:sz w:val="16"/>
        </w:rPr>
        <w:t>to</w:t>
      </w:r>
      <w:r>
        <w:rPr>
          <w:spacing w:val="-3"/>
          <w:sz w:val="16"/>
        </w:rPr>
        <w:t xml:space="preserve"> </w:t>
      </w:r>
      <w:r>
        <w:rPr>
          <w:sz w:val="16"/>
        </w:rPr>
        <w:t>you</w:t>
      </w:r>
      <w:r>
        <w:rPr>
          <w:spacing w:val="-2"/>
          <w:sz w:val="16"/>
        </w:rPr>
        <w:t xml:space="preserve"> </w:t>
      </w:r>
      <w:r>
        <w:rPr>
          <w:sz w:val="16"/>
        </w:rPr>
        <w:t>for that</w:t>
      </w:r>
      <w:r>
        <w:rPr>
          <w:spacing w:val="-4"/>
          <w:sz w:val="16"/>
        </w:rPr>
        <w:t xml:space="preserve"> </w:t>
      </w:r>
      <w:r>
        <w:rPr>
          <w:sz w:val="16"/>
        </w:rPr>
        <w:t>purpose.</w:t>
      </w:r>
    </w:p>
    <w:p w14:paraId="114A1B61" w14:textId="77777777" w:rsidR="005206A1" w:rsidRDefault="005206A1">
      <w:pPr>
        <w:pStyle w:val="BodyText"/>
      </w:pPr>
    </w:p>
    <w:p w14:paraId="114A1B62" w14:textId="77777777" w:rsidR="005206A1" w:rsidRDefault="005206A1">
      <w:pPr>
        <w:pStyle w:val="BodyText"/>
        <w:spacing w:before="2"/>
      </w:pPr>
    </w:p>
    <w:p w14:paraId="114A1B63" w14:textId="77777777" w:rsidR="005206A1" w:rsidRDefault="00EE7B96">
      <w:pPr>
        <w:pStyle w:val="Heading3"/>
        <w:numPr>
          <w:ilvl w:val="0"/>
          <w:numId w:val="19"/>
        </w:numPr>
        <w:tabs>
          <w:tab w:val="left" w:pos="679"/>
          <w:tab w:val="left" w:pos="680"/>
        </w:tabs>
        <w:ind w:hanging="568"/>
      </w:pPr>
      <w:r>
        <w:rPr>
          <w:spacing w:val="-2"/>
        </w:rPr>
        <w:t>ADVICE</w:t>
      </w:r>
    </w:p>
    <w:p w14:paraId="114A1B64" w14:textId="77777777" w:rsidR="005206A1" w:rsidRDefault="005206A1">
      <w:pPr>
        <w:pStyle w:val="BodyText"/>
        <w:spacing w:before="10"/>
        <w:rPr>
          <w:b/>
          <w:sz w:val="15"/>
        </w:rPr>
      </w:pPr>
    </w:p>
    <w:p w14:paraId="114A1B65" w14:textId="77777777" w:rsidR="005206A1" w:rsidRDefault="00EE7B96">
      <w:pPr>
        <w:pStyle w:val="ListParagraph"/>
        <w:numPr>
          <w:ilvl w:val="1"/>
          <w:numId w:val="19"/>
        </w:numPr>
        <w:tabs>
          <w:tab w:val="left" w:pos="680"/>
        </w:tabs>
        <w:ind w:right="111"/>
        <w:jc w:val="both"/>
        <w:rPr>
          <w:sz w:val="16"/>
        </w:rPr>
      </w:pPr>
      <w:r>
        <w:rPr>
          <w:b/>
          <w:sz w:val="16"/>
        </w:rPr>
        <w:t>Limitations</w:t>
      </w:r>
      <w:r>
        <w:rPr>
          <w:sz w:val="16"/>
        </w:rPr>
        <w:t>: You, as agent for the Counterparties and on</w:t>
      </w:r>
      <w:r>
        <w:rPr>
          <w:spacing w:val="40"/>
          <w:sz w:val="16"/>
        </w:rPr>
        <w:t xml:space="preserve"> </w:t>
      </w:r>
      <w:r>
        <w:rPr>
          <w:sz w:val="16"/>
        </w:rPr>
        <w:t>your own behalf, retain full responsibility for making all</w:t>
      </w:r>
      <w:r>
        <w:rPr>
          <w:spacing w:val="40"/>
          <w:sz w:val="16"/>
        </w:rPr>
        <w:t xml:space="preserve"> </w:t>
      </w:r>
      <w:r>
        <w:rPr>
          <w:sz w:val="16"/>
        </w:rPr>
        <w:t>investment</w:t>
      </w:r>
      <w:r>
        <w:rPr>
          <w:spacing w:val="-1"/>
          <w:sz w:val="16"/>
        </w:rPr>
        <w:t xml:space="preserve"> </w:t>
      </w:r>
      <w:r>
        <w:rPr>
          <w:sz w:val="16"/>
        </w:rPr>
        <w:t>decisions with respect</w:t>
      </w:r>
      <w:r>
        <w:rPr>
          <w:spacing w:val="-1"/>
          <w:sz w:val="16"/>
        </w:rPr>
        <w:t xml:space="preserve"> </w:t>
      </w:r>
      <w:r>
        <w:rPr>
          <w:sz w:val="16"/>
        </w:rPr>
        <w:t>to any</w:t>
      </w:r>
      <w:r>
        <w:rPr>
          <w:spacing w:val="-1"/>
          <w:sz w:val="16"/>
        </w:rPr>
        <w:t xml:space="preserve"> </w:t>
      </w:r>
      <w:r>
        <w:rPr>
          <w:sz w:val="16"/>
        </w:rPr>
        <w:t>Counterparty. We</w:t>
      </w:r>
      <w:r>
        <w:rPr>
          <w:spacing w:val="40"/>
          <w:sz w:val="16"/>
        </w:rPr>
        <w:t xml:space="preserve"> </w:t>
      </w:r>
      <w:r>
        <w:rPr>
          <w:sz w:val="16"/>
        </w:rPr>
        <w:t xml:space="preserve">will not be responsible for judging the merits, </w:t>
      </w:r>
      <w:proofErr w:type="gramStart"/>
      <w:r>
        <w:rPr>
          <w:sz w:val="16"/>
        </w:rPr>
        <w:t>suitability</w:t>
      </w:r>
      <w:proofErr w:type="gramEnd"/>
      <w:r>
        <w:rPr>
          <w:sz w:val="16"/>
        </w:rPr>
        <w:t xml:space="preserve"> or</w:t>
      </w:r>
      <w:r>
        <w:rPr>
          <w:spacing w:val="40"/>
          <w:sz w:val="16"/>
        </w:rPr>
        <w:t xml:space="preserve"> </w:t>
      </w:r>
      <w:r>
        <w:rPr>
          <w:sz w:val="16"/>
        </w:rPr>
        <w:t>appropriateness of any Transaction to be entered into on</w:t>
      </w:r>
      <w:r>
        <w:rPr>
          <w:spacing w:val="40"/>
          <w:sz w:val="16"/>
        </w:rPr>
        <w:t xml:space="preserve"> </w:t>
      </w:r>
      <w:r>
        <w:rPr>
          <w:sz w:val="16"/>
        </w:rPr>
        <w:t>behalf of a Counterparty. Unless otherwise required under</w:t>
      </w:r>
      <w:r>
        <w:rPr>
          <w:spacing w:val="40"/>
          <w:sz w:val="16"/>
        </w:rPr>
        <w:t xml:space="preserve"> </w:t>
      </w:r>
      <w:r>
        <w:rPr>
          <w:sz w:val="16"/>
        </w:rPr>
        <w:t>Applicable Regulations, we shall have no responsibility for</w:t>
      </w:r>
      <w:r>
        <w:rPr>
          <w:spacing w:val="40"/>
          <w:sz w:val="16"/>
        </w:rPr>
        <w:t xml:space="preserve"> </w:t>
      </w:r>
      <w:r>
        <w:rPr>
          <w:sz w:val="16"/>
        </w:rPr>
        <w:t>your or any Counterparty’s compliance with any laws or</w:t>
      </w:r>
      <w:r>
        <w:rPr>
          <w:spacing w:val="40"/>
          <w:sz w:val="16"/>
        </w:rPr>
        <w:t xml:space="preserve"> </w:t>
      </w:r>
      <w:r>
        <w:rPr>
          <w:sz w:val="16"/>
        </w:rPr>
        <w:t>rules governing or affecting your conduct or that of any</w:t>
      </w:r>
      <w:r>
        <w:rPr>
          <w:spacing w:val="40"/>
          <w:sz w:val="16"/>
        </w:rPr>
        <w:t xml:space="preserve"> </w:t>
      </w:r>
      <w:r>
        <w:rPr>
          <w:sz w:val="16"/>
        </w:rPr>
        <w:t>Counterparty,</w:t>
      </w:r>
      <w:r>
        <w:rPr>
          <w:spacing w:val="-2"/>
          <w:sz w:val="16"/>
        </w:rPr>
        <w:t xml:space="preserve"> </w:t>
      </w:r>
      <w:r>
        <w:rPr>
          <w:sz w:val="16"/>
        </w:rPr>
        <w:t>or</w:t>
      </w:r>
      <w:r>
        <w:rPr>
          <w:spacing w:val="-4"/>
          <w:sz w:val="16"/>
        </w:rPr>
        <w:t xml:space="preserve"> </w:t>
      </w:r>
      <w:r>
        <w:rPr>
          <w:sz w:val="16"/>
        </w:rPr>
        <w:t>for</w:t>
      </w:r>
      <w:r>
        <w:rPr>
          <w:spacing w:val="-2"/>
          <w:sz w:val="16"/>
        </w:rPr>
        <w:t xml:space="preserve"> </w:t>
      </w:r>
      <w:r>
        <w:rPr>
          <w:sz w:val="16"/>
        </w:rPr>
        <w:t>your</w:t>
      </w:r>
      <w:r>
        <w:rPr>
          <w:spacing w:val="-2"/>
          <w:sz w:val="16"/>
        </w:rPr>
        <w:t xml:space="preserve"> </w:t>
      </w:r>
      <w:r>
        <w:rPr>
          <w:sz w:val="16"/>
        </w:rPr>
        <w:t>or</w:t>
      </w:r>
      <w:r>
        <w:rPr>
          <w:spacing w:val="-4"/>
          <w:sz w:val="16"/>
        </w:rPr>
        <w:t xml:space="preserve"> </w:t>
      </w:r>
      <w:r>
        <w:rPr>
          <w:sz w:val="16"/>
        </w:rPr>
        <w:t>any</w:t>
      </w:r>
      <w:r>
        <w:rPr>
          <w:spacing w:val="-1"/>
          <w:sz w:val="16"/>
        </w:rPr>
        <w:t xml:space="preserve"> </w:t>
      </w:r>
      <w:r>
        <w:rPr>
          <w:sz w:val="16"/>
        </w:rPr>
        <w:t>Counterparty’s</w:t>
      </w:r>
      <w:r>
        <w:rPr>
          <w:spacing w:val="-2"/>
          <w:sz w:val="16"/>
        </w:rPr>
        <w:t xml:space="preserve"> </w:t>
      </w:r>
      <w:r>
        <w:rPr>
          <w:sz w:val="16"/>
        </w:rPr>
        <w:t>compliance</w:t>
      </w:r>
      <w:r>
        <w:rPr>
          <w:spacing w:val="40"/>
          <w:sz w:val="16"/>
        </w:rPr>
        <w:t xml:space="preserve"> </w:t>
      </w:r>
      <w:r>
        <w:rPr>
          <w:sz w:val="16"/>
        </w:rPr>
        <w:t>with any laws, rules governing or affecting Transactions.</w:t>
      </w:r>
    </w:p>
    <w:p w14:paraId="114A1B66" w14:textId="77777777" w:rsidR="005206A1" w:rsidRDefault="005206A1">
      <w:pPr>
        <w:pStyle w:val="BodyText"/>
      </w:pPr>
    </w:p>
    <w:p w14:paraId="114A1B67" w14:textId="77777777" w:rsidR="005206A1" w:rsidRDefault="005206A1">
      <w:pPr>
        <w:pStyle w:val="BodyText"/>
        <w:spacing w:before="2"/>
      </w:pPr>
    </w:p>
    <w:p w14:paraId="114A1B68" w14:textId="77777777" w:rsidR="005206A1" w:rsidRDefault="00EE7B96">
      <w:pPr>
        <w:pStyle w:val="Heading3"/>
        <w:numPr>
          <w:ilvl w:val="0"/>
          <w:numId w:val="19"/>
        </w:numPr>
        <w:tabs>
          <w:tab w:val="left" w:pos="679"/>
          <w:tab w:val="left" w:pos="680"/>
        </w:tabs>
        <w:ind w:hanging="568"/>
      </w:pPr>
      <w:r>
        <w:t>REPRESENTATIONS,</w:t>
      </w:r>
      <w:r>
        <w:rPr>
          <w:spacing w:val="-2"/>
        </w:rPr>
        <w:t xml:space="preserve"> </w:t>
      </w:r>
      <w:r>
        <w:t>WARRANTIES</w:t>
      </w:r>
      <w:r>
        <w:rPr>
          <w:spacing w:val="-3"/>
        </w:rPr>
        <w:t xml:space="preserve"> </w:t>
      </w:r>
      <w:r>
        <w:t>AND</w:t>
      </w:r>
      <w:r>
        <w:rPr>
          <w:spacing w:val="-2"/>
        </w:rPr>
        <w:t xml:space="preserve"> COVENANTS</w:t>
      </w:r>
    </w:p>
    <w:p w14:paraId="114A1B69" w14:textId="77777777" w:rsidR="005206A1" w:rsidRDefault="005206A1">
      <w:pPr>
        <w:pStyle w:val="BodyText"/>
        <w:spacing w:before="10"/>
        <w:rPr>
          <w:b/>
          <w:sz w:val="15"/>
        </w:rPr>
      </w:pPr>
    </w:p>
    <w:p w14:paraId="114A1B6A" w14:textId="77777777" w:rsidR="005206A1" w:rsidRDefault="00EE7B96">
      <w:pPr>
        <w:pStyle w:val="ListParagraph"/>
        <w:numPr>
          <w:ilvl w:val="1"/>
          <w:numId w:val="19"/>
        </w:numPr>
        <w:tabs>
          <w:tab w:val="left" w:pos="680"/>
        </w:tabs>
        <w:ind w:right="112"/>
        <w:jc w:val="both"/>
        <w:rPr>
          <w:sz w:val="16"/>
        </w:rPr>
      </w:pPr>
      <w:r>
        <w:rPr>
          <w:b/>
          <w:sz w:val="16"/>
        </w:rPr>
        <w:t>The Agreement</w:t>
      </w:r>
      <w:r>
        <w:rPr>
          <w:sz w:val="16"/>
        </w:rPr>
        <w:t xml:space="preserve">: The representations, </w:t>
      </w:r>
      <w:proofErr w:type="gramStart"/>
      <w:r>
        <w:rPr>
          <w:sz w:val="16"/>
        </w:rPr>
        <w:t>warranties</w:t>
      </w:r>
      <w:proofErr w:type="gramEnd"/>
      <w:r>
        <w:rPr>
          <w:sz w:val="16"/>
        </w:rPr>
        <w:t xml:space="preserve"> and</w:t>
      </w:r>
      <w:r>
        <w:rPr>
          <w:spacing w:val="40"/>
          <w:sz w:val="16"/>
        </w:rPr>
        <w:t xml:space="preserve"> </w:t>
      </w:r>
      <w:r>
        <w:rPr>
          <w:sz w:val="16"/>
        </w:rPr>
        <w:t xml:space="preserve">covenants in </w:t>
      </w:r>
      <w:r>
        <w:rPr>
          <w:b/>
          <w:sz w:val="16"/>
        </w:rPr>
        <w:t xml:space="preserve">Section 12 </w:t>
      </w:r>
      <w:r>
        <w:rPr>
          <w:sz w:val="16"/>
        </w:rPr>
        <w:t>(Representations, Warranties and</w:t>
      </w:r>
      <w:r>
        <w:rPr>
          <w:spacing w:val="40"/>
          <w:sz w:val="16"/>
        </w:rPr>
        <w:t xml:space="preserve"> </w:t>
      </w:r>
      <w:r>
        <w:rPr>
          <w:sz w:val="16"/>
        </w:rPr>
        <w:t>Covenants) of this Agreement shall not apply to you.</w:t>
      </w:r>
    </w:p>
    <w:p w14:paraId="114A1B6B" w14:textId="77777777" w:rsidR="005206A1" w:rsidRDefault="005206A1">
      <w:pPr>
        <w:pStyle w:val="BodyText"/>
        <w:spacing w:before="11"/>
        <w:rPr>
          <w:sz w:val="15"/>
        </w:rPr>
      </w:pPr>
    </w:p>
    <w:p w14:paraId="114A1B6C" w14:textId="77777777" w:rsidR="005206A1" w:rsidRDefault="00EE7B96">
      <w:pPr>
        <w:pStyle w:val="ListParagraph"/>
        <w:numPr>
          <w:ilvl w:val="1"/>
          <w:numId w:val="19"/>
        </w:numPr>
        <w:tabs>
          <w:tab w:val="left" w:pos="680"/>
        </w:tabs>
        <w:ind w:right="112"/>
        <w:jc w:val="both"/>
        <w:rPr>
          <w:sz w:val="16"/>
        </w:rPr>
      </w:pPr>
      <w:r>
        <w:rPr>
          <w:b/>
          <w:sz w:val="16"/>
        </w:rPr>
        <w:t>Representations and Warranties</w:t>
      </w:r>
      <w:r>
        <w:rPr>
          <w:sz w:val="16"/>
        </w:rPr>
        <w:t>: As agent for each</w:t>
      </w:r>
      <w:r>
        <w:rPr>
          <w:spacing w:val="40"/>
          <w:sz w:val="16"/>
        </w:rPr>
        <w:t xml:space="preserve"> </w:t>
      </w:r>
      <w:r>
        <w:rPr>
          <w:sz w:val="16"/>
        </w:rPr>
        <w:t>Counterparty and on your own behalf, you represent and</w:t>
      </w:r>
      <w:r>
        <w:rPr>
          <w:spacing w:val="40"/>
          <w:sz w:val="16"/>
        </w:rPr>
        <w:t xml:space="preserve"> </w:t>
      </w:r>
      <w:r>
        <w:rPr>
          <w:sz w:val="16"/>
        </w:rPr>
        <w:t>warrant to us as of the commencement of this Agreement</w:t>
      </w:r>
      <w:r>
        <w:rPr>
          <w:spacing w:val="40"/>
          <w:sz w:val="16"/>
        </w:rPr>
        <w:t xml:space="preserve"> </w:t>
      </w:r>
      <w:r>
        <w:rPr>
          <w:sz w:val="16"/>
        </w:rPr>
        <w:t>and as of the date of each Transaction that:</w:t>
      </w:r>
    </w:p>
    <w:p w14:paraId="114A1B6D" w14:textId="77777777" w:rsidR="005206A1" w:rsidRDefault="005206A1">
      <w:pPr>
        <w:pStyle w:val="BodyText"/>
      </w:pPr>
    </w:p>
    <w:p w14:paraId="114A1B6E" w14:textId="77777777" w:rsidR="005206A1" w:rsidRDefault="00EE7B96">
      <w:pPr>
        <w:pStyle w:val="ListParagraph"/>
        <w:numPr>
          <w:ilvl w:val="2"/>
          <w:numId w:val="19"/>
        </w:numPr>
        <w:tabs>
          <w:tab w:val="left" w:pos="1246"/>
        </w:tabs>
        <w:ind w:right="112"/>
        <w:jc w:val="both"/>
        <w:rPr>
          <w:sz w:val="16"/>
        </w:rPr>
      </w:pPr>
      <w:r>
        <w:rPr>
          <w:sz w:val="16"/>
        </w:rPr>
        <w:t>You and the Counterparty each have all the</w:t>
      </w:r>
      <w:r>
        <w:rPr>
          <w:spacing w:val="40"/>
          <w:sz w:val="16"/>
        </w:rPr>
        <w:t xml:space="preserve"> </w:t>
      </w:r>
      <w:r>
        <w:rPr>
          <w:sz w:val="16"/>
        </w:rPr>
        <w:t>necessary</w:t>
      </w:r>
      <w:r>
        <w:rPr>
          <w:spacing w:val="-1"/>
          <w:sz w:val="16"/>
        </w:rPr>
        <w:t xml:space="preserve"> </w:t>
      </w:r>
      <w:r>
        <w:rPr>
          <w:sz w:val="16"/>
        </w:rPr>
        <w:t xml:space="preserve">authority, power, consents, </w:t>
      </w:r>
      <w:proofErr w:type="gramStart"/>
      <w:r>
        <w:rPr>
          <w:sz w:val="16"/>
        </w:rPr>
        <w:t>licenses</w:t>
      </w:r>
      <w:proofErr w:type="gramEnd"/>
      <w:r>
        <w:rPr>
          <w:sz w:val="16"/>
        </w:rPr>
        <w:t xml:space="preserve"> and</w:t>
      </w:r>
      <w:r>
        <w:rPr>
          <w:spacing w:val="40"/>
          <w:sz w:val="16"/>
        </w:rPr>
        <w:t xml:space="preserve"> </w:t>
      </w:r>
      <w:proofErr w:type="spellStart"/>
      <w:r>
        <w:rPr>
          <w:sz w:val="16"/>
        </w:rPr>
        <w:t>authorisations</w:t>
      </w:r>
      <w:proofErr w:type="spellEnd"/>
      <w:r>
        <w:rPr>
          <w:sz w:val="16"/>
        </w:rPr>
        <w:t xml:space="preserve"> and have taken all necessary action</w:t>
      </w:r>
      <w:r>
        <w:rPr>
          <w:spacing w:val="40"/>
          <w:sz w:val="16"/>
        </w:rPr>
        <w:t xml:space="preserve"> </w:t>
      </w:r>
      <w:r>
        <w:rPr>
          <w:sz w:val="16"/>
        </w:rPr>
        <w:t>to</w:t>
      </w:r>
      <w:r>
        <w:rPr>
          <w:spacing w:val="-4"/>
          <w:sz w:val="16"/>
        </w:rPr>
        <w:t xml:space="preserve"> </w:t>
      </w:r>
      <w:r>
        <w:rPr>
          <w:sz w:val="16"/>
        </w:rPr>
        <w:t>enable</w:t>
      </w:r>
      <w:r>
        <w:rPr>
          <w:spacing w:val="-3"/>
          <w:sz w:val="16"/>
        </w:rPr>
        <w:t xml:space="preserve"> </w:t>
      </w:r>
      <w:r>
        <w:rPr>
          <w:sz w:val="16"/>
        </w:rPr>
        <w:t>you</w:t>
      </w:r>
      <w:r>
        <w:rPr>
          <w:spacing w:val="-3"/>
          <w:sz w:val="16"/>
        </w:rPr>
        <w:t xml:space="preserve"> </w:t>
      </w:r>
      <w:r>
        <w:rPr>
          <w:sz w:val="16"/>
        </w:rPr>
        <w:t>to</w:t>
      </w:r>
      <w:r>
        <w:rPr>
          <w:spacing w:val="-3"/>
          <w:sz w:val="16"/>
        </w:rPr>
        <w:t xml:space="preserve"> </w:t>
      </w:r>
      <w:r>
        <w:rPr>
          <w:sz w:val="16"/>
        </w:rPr>
        <w:t>lawfully</w:t>
      </w:r>
      <w:r>
        <w:rPr>
          <w:spacing w:val="-4"/>
          <w:sz w:val="16"/>
        </w:rPr>
        <w:t xml:space="preserve"> </w:t>
      </w:r>
      <w:r>
        <w:rPr>
          <w:sz w:val="16"/>
        </w:rPr>
        <w:t>to</w:t>
      </w:r>
      <w:r>
        <w:rPr>
          <w:spacing w:val="-3"/>
          <w:sz w:val="16"/>
        </w:rPr>
        <w:t xml:space="preserve"> </w:t>
      </w:r>
      <w:r>
        <w:rPr>
          <w:sz w:val="16"/>
        </w:rPr>
        <w:t>enter</w:t>
      </w:r>
      <w:r>
        <w:rPr>
          <w:spacing w:val="-3"/>
          <w:sz w:val="16"/>
        </w:rPr>
        <w:t xml:space="preserve"> </w:t>
      </w:r>
      <w:r>
        <w:rPr>
          <w:sz w:val="16"/>
        </w:rPr>
        <w:t>into</w:t>
      </w:r>
      <w:r>
        <w:rPr>
          <w:spacing w:val="-3"/>
          <w:sz w:val="16"/>
        </w:rPr>
        <w:t xml:space="preserve"> </w:t>
      </w:r>
      <w:r>
        <w:rPr>
          <w:sz w:val="16"/>
        </w:rPr>
        <w:t>and</w:t>
      </w:r>
      <w:r>
        <w:rPr>
          <w:spacing w:val="-2"/>
          <w:sz w:val="16"/>
        </w:rPr>
        <w:t xml:space="preserve"> </w:t>
      </w:r>
      <w:r>
        <w:rPr>
          <w:sz w:val="16"/>
        </w:rPr>
        <w:t>perform</w:t>
      </w:r>
      <w:r>
        <w:rPr>
          <w:spacing w:val="40"/>
          <w:sz w:val="16"/>
        </w:rPr>
        <w:t xml:space="preserve"> </w:t>
      </w:r>
      <w:r>
        <w:rPr>
          <w:sz w:val="16"/>
        </w:rPr>
        <w:t>these terms, the Agreement and each Transaction</w:t>
      </w:r>
      <w:r>
        <w:rPr>
          <w:spacing w:val="40"/>
          <w:sz w:val="16"/>
        </w:rPr>
        <w:t xml:space="preserve"> </w:t>
      </w:r>
      <w:r>
        <w:rPr>
          <w:sz w:val="16"/>
        </w:rPr>
        <w:t>and to grant the Security Interest and powers</w:t>
      </w:r>
      <w:r>
        <w:rPr>
          <w:spacing w:val="40"/>
          <w:sz w:val="16"/>
        </w:rPr>
        <w:t xml:space="preserve"> </w:t>
      </w:r>
      <w:r>
        <w:rPr>
          <w:sz w:val="16"/>
        </w:rPr>
        <w:t>referred</w:t>
      </w:r>
      <w:r>
        <w:rPr>
          <w:spacing w:val="-10"/>
          <w:sz w:val="16"/>
        </w:rPr>
        <w:t xml:space="preserve"> </w:t>
      </w:r>
      <w:r>
        <w:rPr>
          <w:sz w:val="16"/>
        </w:rPr>
        <w:t>to</w:t>
      </w:r>
      <w:r>
        <w:rPr>
          <w:spacing w:val="-9"/>
          <w:sz w:val="16"/>
        </w:rPr>
        <w:t xml:space="preserve"> </w:t>
      </w:r>
      <w:r>
        <w:rPr>
          <w:sz w:val="16"/>
        </w:rPr>
        <w:t>in</w:t>
      </w:r>
      <w:r>
        <w:rPr>
          <w:spacing w:val="-9"/>
          <w:sz w:val="16"/>
        </w:rPr>
        <w:t xml:space="preserve"> </w:t>
      </w:r>
      <w:r>
        <w:rPr>
          <w:b/>
          <w:sz w:val="16"/>
        </w:rPr>
        <w:t>Section</w:t>
      </w:r>
      <w:r>
        <w:rPr>
          <w:b/>
          <w:spacing w:val="-9"/>
          <w:sz w:val="16"/>
        </w:rPr>
        <w:t xml:space="preserve"> </w:t>
      </w:r>
      <w:r>
        <w:rPr>
          <w:b/>
          <w:sz w:val="16"/>
        </w:rPr>
        <w:t>11</w:t>
      </w:r>
      <w:r>
        <w:rPr>
          <w:b/>
          <w:spacing w:val="-9"/>
          <w:sz w:val="16"/>
        </w:rPr>
        <w:t xml:space="preserve"> </w:t>
      </w:r>
      <w:r>
        <w:rPr>
          <w:sz w:val="16"/>
        </w:rPr>
        <w:t>(Margining</w:t>
      </w:r>
      <w:r>
        <w:rPr>
          <w:spacing w:val="-8"/>
          <w:sz w:val="16"/>
        </w:rPr>
        <w:t xml:space="preserve"> </w:t>
      </w:r>
      <w:r>
        <w:rPr>
          <w:sz w:val="16"/>
        </w:rPr>
        <w:t>Arrangements)</w:t>
      </w:r>
      <w:r>
        <w:rPr>
          <w:spacing w:val="40"/>
          <w:sz w:val="16"/>
        </w:rPr>
        <w:t xml:space="preserve"> </w:t>
      </w:r>
      <w:r>
        <w:rPr>
          <w:sz w:val="16"/>
        </w:rPr>
        <w:t>and elsewhere in this Agreement;</w:t>
      </w:r>
    </w:p>
    <w:p w14:paraId="114A1B6F" w14:textId="77777777" w:rsidR="005206A1" w:rsidRDefault="005206A1">
      <w:pPr>
        <w:pStyle w:val="BodyText"/>
        <w:spacing w:before="2"/>
      </w:pPr>
    </w:p>
    <w:p w14:paraId="114A1B70" w14:textId="77777777" w:rsidR="005206A1" w:rsidRDefault="00EE7B96">
      <w:pPr>
        <w:pStyle w:val="ListParagraph"/>
        <w:numPr>
          <w:ilvl w:val="2"/>
          <w:numId w:val="19"/>
        </w:numPr>
        <w:tabs>
          <w:tab w:val="left" w:pos="1246"/>
        </w:tabs>
        <w:ind w:right="115"/>
        <w:jc w:val="both"/>
        <w:rPr>
          <w:sz w:val="16"/>
        </w:rPr>
      </w:pPr>
      <w:r>
        <w:rPr>
          <w:sz w:val="16"/>
        </w:rPr>
        <w:t>The person(s) entering into this agreement and</w:t>
      </w:r>
      <w:r>
        <w:rPr>
          <w:spacing w:val="40"/>
          <w:sz w:val="16"/>
        </w:rPr>
        <w:t xml:space="preserve"> </w:t>
      </w:r>
      <w:r>
        <w:rPr>
          <w:sz w:val="16"/>
        </w:rPr>
        <w:t xml:space="preserve">each Transaction have been duly </w:t>
      </w:r>
      <w:proofErr w:type="spellStart"/>
      <w:r>
        <w:rPr>
          <w:sz w:val="16"/>
        </w:rPr>
        <w:t>authorised</w:t>
      </w:r>
      <w:proofErr w:type="spellEnd"/>
      <w:r>
        <w:rPr>
          <w:sz w:val="16"/>
        </w:rPr>
        <w:t xml:space="preserve"> to do</w:t>
      </w:r>
      <w:r>
        <w:rPr>
          <w:spacing w:val="40"/>
          <w:sz w:val="16"/>
        </w:rPr>
        <w:t xml:space="preserve"> </w:t>
      </w:r>
      <w:r>
        <w:rPr>
          <w:spacing w:val="-4"/>
          <w:sz w:val="16"/>
        </w:rPr>
        <w:t>so;</w:t>
      </w:r>
    </w:p>
    <w:p w14:paraId="114A1B71" w14:textId="77777777" w:rsidR="005206A1" w:rsidRDefault="005206A1">
      <w:pPr>
        <w:pStyle w:val="BodyText"/>
        <w:spacing w:before="11"/>
        <w:rPr>
          <w:sz w:val="15"/>
        </w:rPr>
      </w:pPr>
    </w:p>
    <w:p w14:paraId="114A1B72" w14:textId="77777777" w:rsidR="005206A1" w:rsidRDefault="00EE7B96">
      <w:pPr>
        <w:pStyle w:val="ListParagraph"/>
        <w:numPr>
          <w:ilvl w:val="2"/>
          <w:numId w:val="19"/>
        </w:numPr>
        <w:tabs>
          <w:tab w:val="left" w:pos="1246"/>
        </w:tabs>
        <w:ind w:right="112"/>
        <w:jc w:val="both"/>
        <w:rPr>
          <w:sz w:val="16"/>
        </w:rPr>
      </w:pPr>
      <w:r>
        <w:rPr>
          <w:sz w:val="16"/>
        </w:rPr>
        <w:t>These</w:t>
      </w:r>
      <w:r>
        <w:rPr>
          <w:spacing w:val="-7"/>
          <w:sz w:val="16"/>
        </w:rPr>
        <w:t xml:space="preserve"> </w:t>
      </w:r>
      <w:r>
        <w:rPr>
          <w:sz w:val="16"/>
        </w:rPr>
        <w:t>terms,</w:t>
      </w:r>
      <w:r>
        <w:rPr>
          <w:spacing w:val="-6"/>
          <w:sz w:val="16"/>
        </w:rPr>
        <w:t xml:space="preserve"> </w:t>
      </w:r>
      <w:r>
        <w:rPr>
          <w:sz w:val="16"/>
        </w:rPr>
        <w:t>this</w:t>
      </w:r>
      <w:r>
        <w:rPr>
          <w:spacing w:val="-6"/>
          <w:sz w:val="16"/>
        </w:rPr>
        <w:t xml:space="preserve"> </w:t>
      </w:r>
      <w:r>
        <w:rPr>
          <w:sz w:val="16"/>
        </w:rPr>
        <w:t>Agreement,</w:t>
      </w:r>
      <w:r>
        <w:rPr>
          <w:spacing w:val="-6"/>
          <w:sz w:val="16"/>
        </w:rPr>
        <w:t xml:space="preserve"> </w:t>
      </w:r>
      <w:r>
        <w:rPr>
          <w:sz w:val="16"/>
        </w:rPr>
        <w:t>each</w:t>
      </w:r>
      <w:r>
        <w:rPr>
          <w:spacing w:val="-10"/>
          <w:sz w:val="16"/>
        </w:rPr>
        <w:t xml:space="preserve"> </w:t>
      </w:r>
      <w:proofErr w:type="gramStart"/>
      <w:r>
        <w:rPr>
          <w:sz w:val="16"/>
        </w:rPr>
        <w:t>Transaction</w:t>
      </w:r>
      <w:proofErr w:type="gramEnd"/>
      <w:r>
        <w:rPr>
          <w:spacing w:val="-5"/>
          <w:sz w:val="16"/>
        </w:rPr>
        <w:t xml:space="preserve"> </w:t>
      </w:r>
      <w:r>
        <w:rPr>
          <w:sz w:val="16"/>
        </w:rPr>
        <w:t>and</w:t>
      </w:r>
      <w:r>
        <w:rPr>
          <w:spacing w:val="40"/>
          <w:sz w:val="16"/>
        </w:rPr>
        <w:t xml:space="preserve"> </w:t>
      </w:r>
      <w:r>
        <w:rPr>
          <w:sz w:val="16"/>
        </w:rPr>
        <w:t>the obligations created under each of them are</w:t>
      </w:r>
      <w:r>
        <w:rPr>
          <w:spacing w:val="40"/>
          <w:sz w:val="16"/>
        </w:rPr>
        <w:t xml:space="preserve"> </w:t>
      </w:r>
      <w:r>
        <w:rPr>
          <w:sz w:val="16"/>
        </w:rPr>
        <w:t>binding upon, and are enforceable against, you</w:t>
      </w:r>
      <w:r>
        <w:rPr>
          <w:spacing w:val="40"/>
          <w:sz w:val="16"/>
        </w:rPr>
        <w:t xml:space="preserve"> </w:t>
      </w:r>
      <w:r>
        <w:rPr>
          <w:sz w:val="16"/>
        </w:rPr>
        <w:t>and/or the Counterparty (as applicable) in</w:t>
      </w:r>
      <w:r>
        <w:rPr>
          <w:spacing w:val="40"/>
          <w:sz w:val="16"/>
        </w:rPr>
        <w:t xml:space="preserve"> </w:t>
      </w:r>
      <w:r>
        <w:rPr>
          <w:sz w:val="16"/>
        </w:rPr>
        <w:t>accordance with their terms (subject to applicable</w:t>
      </w:r>
      <w:r>
        <w:rPr>
          <w:spacing w:val="40"/>
          <w:sz w:val="16"/>
        </w:rPr>
        <w:t xml:space="preserve"> </w:t>
      </w:r>
      <w:r>
        <w:rPr>
          <w:sz w:val="16"/>
        </w:rPr>
        <w:t>principles</w:t>
      </w:r>
      <w:r>
        <w:rPr>
          <w:spacing w:val="-3"/>
          <w:sz w:val="16"/>
        </w:rPr>
        <w:t xml:space="preserve"> </w:t>
      </w:r>
      <w:r>
        <w:rPr>
          <w:sz w:val="16"/>
        </w:rPr>
        <w:t>of</w:t>
      </w:r>
      <w:r>
        <w:rPr>
          <w:spacing w:val="-2"/>
          <w:sz w:val="16"/>
        </w:rPr>
        <w:t xml:space="preserve"> </w:t>
      </w:r>
      <w:r>
        <w:rPr>
          <w:sz w:val="16"/>
        </w:rPr>
        <w:t>equity)</w:t>
      </w:r>
      <w:r>
        <w:rPr>
          <w:spacing w:val="-1"/>
          <w:sz w:val="16"/>
        </w:rPr>
        <w:t xml:space="preserve"> </w:t>
      </w:r>
      <w:r>
        <w:rPr>
          <w:sz w:val="16"/>
        </w:rPr>
        <w:t>and</w:t>
      </w:r>
      <w:r>
        <w:rPr>
          <w:spacing w:val="-2"/>
          <w:sz w:val="16"/>
        </w:rPr>
        <w:t xml:space="preserve"> </w:t>
      </w:r>
      <w:r>
        <w:rPr>
          <w:sz w:val="16"/>
        </w:rPr>
        <w:t>do</w:t>
      </w:r>
      <w:r>
        <w:rPr>
          <w:spacing w:val="-1"/>
          <w:sz w:val="16"/>
        </w:rPr>
        <w:t xml:space="preserve"> </w:t>
      </w:r>
      <w:r>
        <w:rPr>
          <w:sz w:val="16"/>
        </w:rPr>
        <w:t>not</w:t>
      </w:r>
      <w:r>
        <w:rPr>
          <w:spacing w:val="-3"/>
          <w:sz w:val="16"/>
        </w:rPr>
        <w:t xml:space="preserve"> </w:t>
      </w:r>
      <w:r>
        <w:rPr>
          <w:sz w:val="16"/>
        </w:rPr>
        <w:t>and will</w:t>
      </w:r>
      <w:r>
        <w:rPr>
          <w:spacing w:val="-3"/>
          <w:sz w:val="16"/>
        </w:rPr>
        <w:t xml:space="preserve"> </w:t>
      </w:r>
      <w:r>
        <w:rPr>
          <w:sz w:val="16"/>
        </w:rPr>
        <w:t>not</w:t>
      </w:r>
      <w:r>
        <w:rPr>
          <w:spacing w:val="-1"/>
          <w:sz w:val="16"/>
        </w:rPr>
        <w:t xml:space="preserve"> </w:t>
      </w:r>
      <w:r>
        <w:rPr>
          <w:sz w:val="16"/>
        </w:rPr>
        <w:t>violate</w:t>
      </w:r>
      <w:r>
        <w:rPr>
          <w:spacing w:val="40"/>
          <w:sz w:val="16"/>
        </w:rPr>
        <w:t xml:space="preserve"> </w:t>
      </w:r>
      <w:r>
        <w:rPr>
          <w:sz w:val="16"/>
        </w:rPr>
        <w:t>the terms of any regulation, order, charge or</w:t>
      </w:r>
      <w:r>
        <w:rPr>
          <w:spacing w:val="40"/>
          <w:sz w:val="16"/>
        </w:rPr>
        <w:t xml:space="preserve"> </w:t>
      </w:r>
      <w:r>
        <w:rPr>
          <w:sz w:val="16"/>
        </w:rPr>
        <w:t>agreement by which you or the Counterparty is</w:t>
      </w:r>
      <w:r>
        <w:rPr>
          <w:spacing w:val="40"/>
          <w:sz w:val="16"/>
        </w:rPr>
        <w:t xml:space="preserve"> </w:t>
      </w:r>
      <w:r>
        <w:rPr>
          <w:spacing w:val="-2"/>
          <w:sz w:val="16"/>
        </w:rPr>
        <w:t>bound;</w:t>
      </w:r>
    </w:p>
    <w:p w14:paraId="114A1B73" w14:textId="77777777" w:rsidR="005206A1" w:rsidRDefault="005206A1">
      <w:pPr>
        <w:jc w:val="both"/>
        <w:rPr>
          <w:sz w:val="16"/>
        </w:rPr>
        <w:sectPr w:rsidR="005206A1">
          <w:type w:val="continuous"/>
          <w:pgSz w:w="11910" w:h="16840"/>
          <w:pgMar w:top="1920" w:right="1020" w:bottom="280" w:left="1020" w:header="706" w:footer="2025" w:gutter="0"/>
          <w:cols w:num="2" w:space="720" w:equalWidth="0">
            <w:col w:w="4620" w:space="554"/>
            <w:col w:w="4696"/>
          </w:cols>
        </w:sectPr>
      </w:pPr>
    </w:p>
    <w:p w14:paraId="114A1B74" w14:textId="77777777" w:rsidR="005206A1" w:rsidRDefault="005206A1">
      <w:pPr>
        <w:pStyle w:val="BodyText"/>
        <w:spacing w:before="5"/>
        <w:rPr>
          <w:sz w:val="14"/>
        </w:rPr>
      </w:pPr>
    </w:p>
    <w:p w14:paraId="114A1B75" w14:textId="77777777" w:rsidR="005206A1" w:rsidRDefault="005206A1">
      <w:pPr>
        <w:rPr>
          <w:sz w:val="14"/>
        </w:rPr>
        <w:sectPr w:rsidR="005206A1">
          <w:pgSz w:w="11910" w:h="16840"/>
          <w:pgMar w:top="1860" w:right="1020" w:bottom="2220" w:left="1020" w:header="706" w:footer="2025" w:gutter="0"/>
          <w:cols w:space="720"/>
        </w:sectPr>
      </w:pPr>
    </w:p>
    <w:p w14:paraId="114A1B76" w14:textId="77777777" w:rsidR="005206A1" w:rsidRDefault="00EE7B96">
      <w:pPr>
        <w:pStyle w:val="ListParagraph"/>
        <w:numPr>
          <w:ilvl w:val="2"/>
          <w:numId w:val="19"/>
        </w:numPr>
        <w:tabs>
          <w:tab w:val="left" w:pos="1246"/>
        </w:tabs>
        <w:spacing w:before="68"/>
        <w:ind w:right="41"/>
        <w:jc w:val="both"/>
        <w:rPr>
          <w:sz w:val="16"/>
        </w:rPr>
      </w:pPr>
      <w:r>
        <w:rPr>
          <w:sz w:val="16"/>
        </w:rPr>
        <w:t>No Event of Default or Potential Event of Default</w:t>
      </w:r>
      <w:r>
        <w:rPr>
          <w:spacing w:val="40"/>
          <w:sz w:val="16"/>
        </w:rPr>
        <w:t xml:space="preserve"> </w:t>
      </w:r>
      <w:r>
        <w:rPr>
          <w:sz w:val="16"/>
        </w:rPr>
        <w:t>has occurred and is continuing with respect to you</w:t>
      </w:r>
      <w:r>
        <w:rPr>
          <w:spacing w:val="40"/>
          <w:sz w:val="16"/>
        </w:rPr>
        <w:t xml:space="preserve"> </w:t>
      </w:r>
      <w:r>
        <w:rPr>
          <w:sz w:val="16"/>
        </w:rPr>
        <w:t>or the Counterparty;</w:t>
      </w:r>
    </w:p>
    <w:p w14:paraId="114A1B77" w14:textId="77777777" w:rsidR="005206A1" w:rsidRDefault="005206A1">
      <w:pPr>
        <w:pStyle w:val="BodyText"/>
        <w:spacing w:before="1"/>
      </w:pPr>
    </w:p>
    <w:p w14:paraId="114A1B78" w14:textId="77777777" w:rsidR="005206A1" w:rsidRDefault="00EE7B96">
      <w:pPr>
        <w:pStyle w:val="ListParagraph"/>
        <w:numPr>
          <w:ilvl w:val="2"/>
          <w:numId w:val="19"/>
        </w:numPr>
        <w:tabs>
          <w:tab w:val="left" w:pos="1246"/>
        </w:tabs>
        <w:ind w:right="40"/>
        <w:jc w:val="both"/>
        <w:rPr>
          <w:sz w:val="16"/>
        </w:rPr>
      </w:pPr>
      <w:r>
        <w:rPr>
          <w:sz w:val="16"/>
        </w:rPr>
        <w:t>Each of you and the Counterparty is permitted</w:t>
      </w:r>
      <w:r>
        <w:rPr>
          <w:spacing w:val="40"/>
          <w:sz w:val="16"/>
        </w:rPr>
        <w:t xml:space="preserve"> </w:t>
      </w:r>
      <w:r>
        <w:rPr>
          <w:sz w:val="16"/>
        </w:rPr>
        <w:t>under its constitution and any applicable law or</w:t>
      </w:r>
      <w:r>
        <w:rPr>
          <w:spacing w:val="40"/>
          <w:sz w:val="16"/>
        </w:rPr>
        <w:t xml:space="preserve"> </w:t>
      </w:r>
      <w:r>
        <w:rPr>
          <w:sz w:val="16"/>
        </w:rPr>
        <w:t>regulation</w:t>
      </w:r>
      <w:r>
        <w:rPr>
          <w:spacing w:val="-3"/>
          <w:sz w:val="16"/>
        </w:rPr>
        <w:t xml:space="preserve"> </w:t>
      </w:r>
      <w:r>
        <w:rPr>
          <w:sz w:val="16"/>
        </w:rPr>
        <w:t>and</w:t>
      </w:r>
      <w:r>
        <w:rPr>
          <w:spacing w:val="-3"/>
          <w:sz w:val="16"/>
        </w:rPr>
        <w:t xml:space="preserve"> </w:t>
      </w:r>
      <w:r>
        <w:rPr>
          <w:sz w:val="16"/>
        </w:rPr>
        <w:t>is financially</w:t>
      </w:r>
      <w:r>
        <w:rPr>
          <w:spacing w:val="-4"/>
          <w:sz w:val="16"/>
        </w:rPr>
        <w:t xml:space="preserve"> </w:t>
      </w:r>
      <w:r>
        <w:rPr>
          <w:sz w:val="16"/>
        </w:rPr>
        <w:t>able</w:t>
      </w:r>
      <w:r>
        <w:rPr>
          <w:spacing w:val="-3"/>
          <w:sz w:val="16"/>
        </w:rPr>
        <w:t xml:space="preserve"> </w:t>
      </w:r>
      <w:r>
        <w:rPr>
          <w:sz w:val="16"/>
        </w:rPr>
        <w:t>to</w:t>
      </w:r>
      <w:r>
        <w:rPr>
          <w:spacing w:val="-4"/>
          <w:sz w:val="16"/>
        </w:rPr>
        <w:t xml:space="preserve"> </w:t>
      </w:r>
      <w:r>
        <w:rPr>
          <w:sz w:val="16"/>
        </w:rPr>
        <w:t>sustain</w:t>
      </w:r>
      <w:r>
        <w:rPr>
          <w:spacing w:val="-2"/>
          <w:sz w:val="16"/>
        </w:rPr>
        <w:t xml:space="preserve"> </w:t>
      </w:r>
      <w:r>
        <w:rPr>
          <w:sz w:val="16"/>
        </w:rPr>
        <w:t>any</w:t>
      </w:r>
      <w:r>
        <w:rPr>
          <w:spacing w:val="-4"/>
          <w:sz w:val="16"/>
        </w:rPr>
        <w:t xml:space="preserve"> </w:t>
      </w:r>
      <w:r>
        <w:rPr>
          <w:sz w:val="16"/>
        </w:rPr>
        <w:t>loss</w:t>
      </w:r>
      <w:r>
        <w:rPr>
          <w:spacing w:val="40"/>
          <w:sz w:val="16"/>
        </w:rPr>
        <w:t xml:space="preserve"> </w:t>
      </w:r>
      <w:r>
        <w:rPr>
          <w:sz w:val="16"/>
        </w:rPr>
        <w:t>which may result from Transactions, and that</w:t>
      </w:r>
      <w:r>
        <w:rPr>
          <w:spacing w:val="40"/>
          <w:sz w:val="16"/>
        </w:rPr>
        <w:t xml:space="preserve"> </w:t>
      </w:r>
      <w:proofErr w:type="gramStart"/>
      <w:r>
        <w:rPr>
          <w:sz w:val="16"/>
        </w:rPr>
        <w:t>entering into</w:t>
      </w:r>
      <w:proofErr w:type="gramEnd"/>
      <w:r>
        <w:rPr>
          <w:sz w:val="16"/>
        </w:rPr>
        <w:t xml:space="preserve"> Transactions is a suitable investment</w:t>
      </w:r>
      <w:r>
        <w:rPr>
          <w:spacing w:val="40"/>
          <w:sz w:val="16"/>
        </w:rPr>
        <w:t xml:space="preserve"> </w:t>
      </w:r>
      <w:r>
        <w:rPr>
          <w:sz w:val="16"/>
        </w:rPr>
        <w:t>vehicle for the Counterparty;</w:t>
      </w:r>
    </w:p>
    <w:p w14:paraId="114A1B79" w14:textId="77777777" w:rsidR="005206A1" w:rsidRDefault="005206A1">
      <w:pPr>
        <w:pStyle w:val="BodyText"/>
        <w:spacing w:before="11"/>
        <w:rPr>
          <w:sz w:val="15"/>
        </w:rPr>
      </w:pPr>
    </w:p>
    <w:p w14:paraId="114A1B7A" w14:textId="77777777" w:rsidR="005206A1" w:rsidRDefault="00EE7B96">
      <w:pPr>
        <w:pStyle w:val="ListParagraph"/>
        <w:numPr>
          <w:ilvl w:val="2"/>
          <w:numId w:val="19"/>
        </w:numPr>
        <w:tabs>
          <w:tab w:val="left" w:pos="1246"/>
        </w:tabs>
        <w:ind w:right="38"/>
        <w:jc w:val="both"/>
        <w:rPr>
          <w:sz w:val="16"/>
        </w:rPr>
      </w:pPr>
      <w:r>
        <w:rPr>
          <w:sz w:val="16"/>
        </w:rPr>
        <w:t>The relevant Counterparty owns, with full title</w:t>
      </w:r>
      <w:r>
        <w:rPr>
          <w:spacing w:val="40"/>
          <w:sz w:val="16"/>
        </w:rPr>
        <w:t xml:space="preserve"> </w:t>
      </w:r>
      <w:r>
        <w:rPr>
          <w:sz w:val="16"/>
        </w:rPr>
        <w:t>guarantee, all investments, margin (or collateral)</w:t>
      </w:r>
      <w:r>
        <w:rPr>
          <w:spacing w:val="40"/>
          <w:sz w:val="16"/>
        </w:rPr>
        <w:t xml:space="preserve"> </w:t>
      </w:r>
      <w:r>
        <w:rPr>
          <w:sz w:val="16"/>
        </w:rPr>
        <w:t>deposited with, transferred to</w:t>
      </w:r>
      <w:r>
        <w:rPr>
          <w:spacing w:val="-2"/>
          <w:sz w:val="16"/>
        </w:rPr>
        <w:t xml:space="preserve"> </w:t>
      </w:r>
      <w:r>
        <w:rPr>
          <w:sz w:val="16"/>
        </w:rPr>
        <w:t>us or</w:t>
      </w:r>
      <w:r>
        <w:rPr>
          <w:spacing w:val="-2"/>
          <w:sz w:val="16"/>
        </w:rPr>
        <w:t xml:space="preserve"> </w:t>
      </w:r>
      <w:r>
        <w:rPr>
          <w:sz w:val="16"/>
        </w:rPr>
        <w:t>charged in our</w:t>
      </w:r>
      <w:r>
        <w:rPr>
          <w:spacing w:val="40"/>
          <w:sz w:val="16"/>
        </w:rPr>
        <w:t xml:space="preserve"> </w:t>
      </w:r>
      <w:r>
        <w:rPr>
          <w:sz w:val="16"/>
        </w:rPr>
        <w:t>favour,</w:t>
      </w:r>
      <w:r>
        <w:rPr>
          <w:spacing w:val="-4"/>
          <w:sz w:val="16"/>
        </w:rPr>
        <w:t xml:space="preserve"> </w:t>
      </w:r>
      <w:r>
        <w:rPr>
          <w:sz w:val="16"/>
        </w:rPr>
        <w:t>by</w:t>
      </w:r>
      <w:r>
        <w:rPr>
          <w:spacing w:val="-5"/>
          <w:sz w:val="16"/>
        </w:rPr>
        <w:t xml:space="preserve"> </w:t>
      </w:r>
      <w:r>
        <w:rPr>
          <w:sz w:val="16"/>
        </w:rPr>
        <w:t>you</w:t>
      </w:r>
      <w:r>
        <w:rPr>
          <w:spacing w:val="-5"/>
          <w:sz w:val="16"/>
        </w:rPr>
        <w:t xml:space="preserve"> </w:t>
      </w:r>
      <w:r>
        <w:rPr>
          <w:sz w:val="16"/>
        </w:rPr>
        <w:t>acting</w:t>
      </w:r>
      <w:r>
        <w:rPr>
          <w:spacing w:val="-4"/>
          <w:sz w:val="16"/>
        </w:rPr>
        <w:t xml:space="preserve"> </w:t>
      </w:r>
      <w:r>
        <w:rPr>
          <w:sz w:val="16"/>
        </w:rPr>
        <w:t>as</w:t>
      </w:r>
      <w:r>
        <w:rPr>
          <w:spacing w:val="-5"/>
          <w:sz w:val="16"/>
        </w:rPr>
        <w:t xml:space="preserve"> </w:t>
      </w:r>
      <w:r>
        <w:rPr>
          <w:sz w:val="16"/>
        </w:rPr>
        <w:t>agent</w:t>
      </w:r>
      <w:r>
        <w:rPr>
          <w:spacing w:val="-5"/>
          <w:sz w:val="16"/>
        </w:rPr>
        <w:t xml:space="preserve"> </w:t>
      </w:r>
      <w:r>
        <w:rPr>
          <w:sz w:val="16"/>
        </w:rPr>
        <w:t>for</w:t>
      </w:r>
      <w:r>
        <w:rPr>
          <w:spacing w:val="-5"/>
          <w:sz w:val="16"/>
        </w:rPr>
        <w:t xml:space="preserve"> </w:t>
      </w:r>
      <w:r>
        <w:rPr>
          <w:sz w:val="16"/>
        </w:rPr>
        <w:t>the</w:t>
      </w:r>
      <w:r>
        <w:rPr>
          <w:spacing w:val="-3"/>
          <w:sz w:val="16"/>
        </w:rPr>
        <w:t xml:space="preserve"> </w:t>
      </w:r>
      <w:r>
        <w:rPr>
          <w:sz w:val="16"/>
        </w:rPr>
        <w:t>Counterparty</w:t>
      </w:r>
      <w:r>
        <w:rPr>
          <w:spacing w:val="40"/>
          <w:sz w:val="16"/>
        </w:rPr>
        <w:t xml:space="preserve"> </w:t>
      </w:r>
      <w:r>
        <w:rPr>
          <w:sz w:val="16"/>
        </w:rPr>
        <w:t>and such investments, margin (or collateral) are</w:t>
      </w:r>
      <w:r>
        <w:rPr>
          <w:spacing w:val="40"/>
          <w:sz w:val="16"/>
        </w:rPr>
        <w:t xml:space="preserve"> </w:t>
      </w:r>
      <w:r>
        <w:rPr>
          <w:sz w:val="16"/>
        </w:rPr>
        <w:t>free</w:t>
      </w:r>
      <w:r>
        <w:rPr>
          <w:spacing w:val="-1"/>
          <w:sz w:val="16"/>
        </w:rPr>
        <w:t xml:space="preserve"> </w:t>
      </w:r>
      <w:r>
        <w:rPr>
          <w:sz w:val="16"/>
        </w:rPr>
        <w:t>from any</w:t>
      </w:r>
      <w:r>
        <w:rPr>
          <w:spacing w:val="-1"/>
          <w:sz w:val="16"/>
        </w:rPr>
        <w:t xml:space="preserve"> </w:t>
      </w:r>
      <w:r>
        <w:rPr>
          <w:sz w:val="16"/>
        </w:rPr>
        <w:t>prior</w:t>
      </w:r>
      <w:r>
        <w:rPr>
          <w:spacing w:val="-1"/>
          <w:sz w:val="16"/>
        </w:rPr>
        <w:t xml:space="preserve"> </w:t>
      </w:r>
      <w:r>
        <w:rPr>
          <w:sz w:val="16"/>
        </w:rPr>
        <w:t>mortgage, charge, lien</w:t>
      </w:r>
      <w:r>
        <w:rPr>
          <w:spacing w:val="-2"/>
          <w:sz w:val="16"/>
        </w:rPr>
        <w:t xml:space="preserve"> </w:t>
      </w:r>
      <w:r>
        <w:rPr>
          <w:sz w:val="16"/>
        </w:rPr>
        <w:t>or</w:t>
      </w:r>
      <w:r>
        <w:rPr>
          <w:spacing w:val="-1"/>
          <w:sz w:val="16"/>
        </w:rPr>
        <w:t xml:space="preserve"> </w:t>
      </w:r>
      <w:r>
        <w:rPr>
          <w:sz w:val="16"/>
        </w:rPr>
        <w:t>other</w:t>
      </w:r>
      <w:r>
        <w:rPr>
          <w:spacing w:val="40"/>
          <w:sz w:val="16"/>
        </w:rPr>
        <w:t xml:space="preserve"> </w:t>
      </w:r>
      <w:r>
        <w:rPr>
          <w:sz w:val="16"/>
        </w:rPr>
        <w:t>encumbrance</w:t>
      </w:r>
      <w:r>
        <w:rPr>
          <w:spacing w:val="-10"/>
          <w:sz w:val="16"/>
        </w:rPr>
        <w:t xml:space="preserve"> </w:t>
      </w:r>
      <w:r>
        <w:rPr>
          <w:sz w:val="16"/>
        </w:rPr>
        <w:t>whatsoever</w:t>
      </w:r>
      <w:r>
        <w:rPr>
          <w:spacing w:val="-9"/>
          <w:sz w:val="16"/>
        </w:rPr>
        <w:t xml:space="preserve"> </w:t>
      </w:r>
      <w:r>
        <w:rPr>
          <w:sz w:val="16"/>
        </w:rPr>
        <w:t>and</w:t>
      </w:r>
      <w:r>
        <w:rPr>
          <w:spacing w:val="-9"/>
          <w:sz w:val="16"/>
        </w:rPr>
        <w:t xml:space="preserve"> </w:t>
      </w:r>
      <w:r>
        <w:rPr>
          <w:sz w:val="16"/>
        </w:rPr>
        <w:t>neither</w:t>
      </w:r>
      <w:r>
        <w:rPr>
          <w:spacing w:val="-9"/>
          <w:sz w:val="16"/>
        </w:rPr>
        <w:t xml:space="preserve"> </w:t>
      </w:r>
      <w:r>
        <w:rPr>
          <w:sz w:val="16"/>
        </w:rPr>
        <w:t>you</w:t>
      </w:r>
      <w:r>
        <w:rPr>
          <w:spacing w:val="-9"/>
          <w:sz w:val="16"/>
        </w:rPr>
        <w:t xml:space="preserve"> </w:t>
      </w:r>
      <w:r>
        <w:rPr>
          <w:sz w:val="16"/>
        </w:rPr>
        <w:t>acting</w:t>
      </w:r>
      <w:r>
        <w:rPr>
          <w:spacing w:val="-9"/>
          <w:sz w:val="16"/>
        </w:rPr>
        <w:t xml:space="preserve"> </w:t>
      </w:r>
      <w:r>
        <w:rPr>
          <w:sz w:val="16"/>
        </w:rPr>
        <w:t>as</w:t>
      </w:r>
      <w:r>
        <w:rPr>
          <w:spacing w:val="40"/>
          <w:sz w:val="16"/>
        </w:rPr>
        <w:t xml:space="preserve"> </w:t>
      </w:r>
      <w:r>
        <w:rPr>
          <w:sz w:val="16"/>
        </w:rPr>
        <w:t>agent for the relevant Counterparty, nor the</w:t>
      </w:r>
      <w:r>
        <w:rPr>
          <w:spacing w:val="40"/>
          <w:sz w:val="16"/>
        </w:rPr>
        <w:t xml:space="preserve"> </w:t>
      </w:r>
      <w:r>
        <w:rPr>
          <w:sz w:val="16"/>
        </w:rPr>
        <w:t>Counterparty itself, will further pledge or charge</w:t>
      </w:r>
      <w:r>
        <w:rPr>
          <w:spacing w:val="40"/>
          <w:sz w:val="16"/>
        </w:rPr>
        <w:t xml:space="preserve"> </w:t>
      </w:r>
      <w:r>
        <w:rPr>
          <w:sz w:val="16"/>
        </w:rPr>
        <w:t>such investments, margin (or collateral) or grant</w:t>
      </w:r>
      <w:r>
        <w:rPr>
          <w:spacing w:val="40"/>
          <w:sz w:val="16"/>
        </w:rPr>
        <w:t xml:space="preserve"> </w:t>
      </w:r>
      <w:r>
        <w:rPr>
          <w:sz w:val="16"/>
        </w:rPr>
        <w:t>any</w:t>
      </w:r>
      <w:r>
        <w:rPr>
          <w:spacing w:val="-5"/>
          <w:sz w:val="16"/>
        </w:rPr>
        <w:t xml:space="preserve"> </w:t>
      </w:r>
      <w:r>
        <w:rPr>
          <w:sz w:val="16"/>
        </w:rPr>
        <w:t>lien</w:t>
      </w:r>
      <w:r>
        <w:rPr>
          <w:spacing w:val="-5"/>
          <w:sz w:val="16"/>
        </w:rPr>
        <w:t xml:space="preserve"> </w:t>
      </w:r>
      <w:r>
        <w:rPr>
          <w:sz w:val="16"/>
        </w:rPr>
        <w:t>over</w:t>
      </w:r>
      <w:r>
        <w:rPr>
          <w:spacing w:val="-2"/>
          <w:sz w:val="16"/>
        </w:rPr>
        <w:t xml:space="preserve"> </w:t>
      </w:r>
      <w:r>
        <w:rPr>
          <w:sz w:val="16"/>
        </w:rPr>
        <w:t>them</w:t>
      </w:r>
      <w:r>
        <w:rPr>
          <w:spacing w:val="-3"/>
          <w:sz w:val="16"/>
        </w:rPr>
        <w:t xml:space="preserve"> </w:t>
      </w:r>
      <w:r>
        <w:rPr>
          <w:sz w:val="16"/>
        </w:rPr>
        <w:t>while</w:t>
      </w:r>
      <w:r>
        <w:rPr>
          <w:spacing w:val="-5"/>
          <w:sz w:val="16"/>
        </w:rPr>
        <w:t xml:space="preserve"> </w:t>
      </w:r>
      <w:r>
        <w:rPr>
          <w:sz w:val="16"/>
        </w:rPr>
        <w:t>it</w:t>
      </w:r>
      <w:r>
        <w:rPr>
          <w:spacing w:val="-5"/>
          <w:sz w:val="16"/>
        </w:rPr>
        <w:t xml:space="preserve"> </w:t>
      </w:r>
      <w:r>
        <w:rPr>
          <w:sz w:val="16"/>
        </w:rPr>
        <w:t>is</w:t>
      </w:r>
      <w:r>
        <w:rPr>
          <w:spacing w:val="-5"/>
          <w:sz w:val="16"/>
        </w:rPr>
        <w:t xml:space="preserve"> </w:t>
      </w:r>
      <w:r>
        <w:rPr>
          <w:sz w:val="16"/>
        </w:rPr>
        <w:t>pledged</w:t>
      </w:r>
      <w:r>
        <w:rPr>
          <w:spacing w:val="-5"/>
          <w:sz w:val="16"/>
        </w:rPr>
        <w:t xml:space="preserve"> </w:t>
      </w:r>
      <w:r>
        <w:rPr>
          <w:sz w:val="16"/>
        </w:rPr>
        <w:t>or</w:t>
      </w:r>
      <w:r>
        <w:rPr>
          <w:spacing w:val="-5"/>
          <w:sz w:val="16"/>
        </w:rPr>
        <w:t xml:space="preserve"> </w:t>
      </w:r>
      <w:r>
        <w:rPr>
          <w:sz w:val="16"/>
        </w:rPr>
        <w:t>charged</w:t>
      </w:r>
      <w:r>
        <w:rPr>
          <w:spacing w:val="-5"/>
          <w:sz w:val="16"/>
        </w:rPr>
        <w:t xml:space="preserve"> </w:t>
      </w:r>
      <w:r>
        <w:rPr>
          <w:sz w:val="16"/>
        </w:rPr>
        <w:t>to</w:t>
      </w:r>
      <w:r>
        <w:rPr>
          <w:spacing w:val="40"/>
          <w:sz w:val="16"/>
        </w:rPr>
        <w:t xml:space="preserve"> </w:t>
      </w:r>
      <w:r>
        <w:rPr>
          <w:sz w:val="16"/>
        </w:rPr>
        <w:t>us except with our prior written consent;</w:t>
      </w:r>
    </w:p>
    <w:p w14:paraId="114A1B7B" w14:textId="77777777" w:rsidR="005206A1" w:rsidRDefault="005206A1">
      <w:pPr>
        <w:pStyle w:val="BodyText"/>
      </w:pPr>
    </w:p>
    <w:p w14:paraId="114A1B7C" w14:textId="77777777" w:rsidR="005206A1" w:rsidRDefault="00EE7B96">
      <w:pPr>
        <w:pStyle w:val="ListParagraph"/>
        <w:numPr>
          <w:ilvl w:val="2"/>
          <w:numId w:val="19"/>
        </w:numPr>
        <w:tabs>
          <w:tab w:val="left" w:pos="1246"/>
        </w:tabs>
        <w:ind w:right="40"/>
        <w:jc w:val="both"/>
        <w:rPr>
          <w:sz w:val="16"/>
        </w:rPr>
      </w:pPr>
      <w:r>
        <w:rPr>
          <w:sz w:val="16"/>
        </w:rPr>
        <w:t>Any information which you provide or have</w:t>
      </w:r>
      <w:r>
        <w:rPr>
          <w:spacing w:val="40"/>
          <w:sz w:val="16"/>
        </w:rPr>
        <w:t xml:space="preserve"> </w:t>
      </w:r>
      <w:r>
        <w:rPr>
          <w:sz w:val="16"/>
        </w:rPr>
        <w:t>provided to us in respect of your or the</w:t>
      </w:r>
      <w:r>
        <w:rPr>
          <w:spacing w:val="40"/>
          <w:sz w:val="16"/>
        </w:rPr>
        <w:t xml:space="preserve"> </w:t>
      </w:r>
      <w:r>
        <w:rPr>
          <w:sz w:val="16"/>
        </w:rPr>
        <w:t>Counterparty’s</w:t>
      </w:r>
      <w:r>
        <w:rPr>
          <w:spacing w:val="-10"/>
          <w:sz w:val="16"/>
        </w:rPr>
        <w:t xml:space="preserve"> </w:t>
      </w:r>
      <w:r>
        <w:rPr>
          <w:sz w:val="16"/>
        </w:rPr>
        <w:t>financial</w:t>
      </w:r>
      <w:r>
        <w:rPr>
          <w:spacing w:val="-9"/>
          <w:sz w:val="16"/>
        </w:rPr>
        <w:t xml:space="preserve"> </w:t>
      </w:r>
      <w:r>
        <w:rPr>
          <w:sz w:val="16"/>
        </w:rPr>
        <w:t>position,</w:t>
      </w:r>
      <w:r>
        <w:rPr>
          <w:spacing w:val="-9"/>
          <w:sz w:val="16"/>
        </w:rPr>
        <w:t xml:space="preserve"> </w:t>
      </w:r>
      <w:r>
        <w:rPr>
          <w:sz w:val="16"/>
        </w:rPr>
        <w:t>domicile,</w:t>
      </w:r>
      <w:r>
        <w:rPr>
          <w:spacing w:val="-9"/>
          <w:sz w:val="16"/>
        </w:rPr>
        <w:t xml:space="preserve"> </w:t>
      </w:r>
      <w:r>
        <w:rPr>
          <w:sz w:val="16"/>
        </w:rPr>
        <w:t>or</w:t>
      </w:r>
      <w:r>
        <w:rPr>
          <w:spacing w:val="-9"/>
          <w:sz w:val="16"/>
        </w:rPr>
        <w:t xml:space="preserve"> </w:t>
      </w:r>
      <w:r>
        <w:rPr>
          <w:sz w:val="16"/>
        </w:rPr>
        <w:t>other</w:t>
      </w:r>
      <w:r>
        <w:rPr>
          <w:spacing w:val="40"/>
          <w:sz w:val="16"/>
        </w:rPr>
        <w:t xml:space="preserve"> </w:t>
      </w:r>
      <w:r>
        <w:rPr>
          <w:sz w:val="16"/>
        </w:rPr>
        <w:t>matters is accurate and not misleading in any</w:t>
      </w:r>
      <w:r>
        <w:rPr>
          <w:spacing w:val="40"/>
          <w:sz w:val="16"/>
        </w:rPr>
        <w:t xml:space="preserve"> </w:t>
      </w:r>
      <w:r>
        <w:rPr>
          <w:sz w:val="16"/>
        </w:rPr>
        <w:t>material</w:t>
      </w:r>
      <w:r>
        <w:rPr>
          <w:spacing w:val="-7"/>
          <w:sz w:val="16"/>
        </w:rPr>
        <w:t xml:space="preserve"> </w:t>
      </w:r>
      <w:r>
        <w:rPr>
          <w:sz w:val="16"/>
        </w:rPr>
        <w:t>respect;</w:t>
      </w:r>
    </w:p>
    <w:p w14:paraId="114A1B7D" w14:textId="77777777" w:rsidR="005206A1" w:rsidRDefault="005206A1">
      <w:pPr>
        <w:pStyle w:val="BodyText"/>
        <w:spacing w:before="1"/>
      </w:pPr>
    </w:p>
    <w:p w14:paraId="114A1B7E" w14:textId="77777777" w:rsidR="005206A1" w:rsidRDefault="00EE7B96">
      <w:pPr>
        <w:pStyle w:val="ListParagraph"/>
        <w:numPr>
          <w:ilvl w:val="2"/>
          <w:numId w:val="19"/>
        </w:numPr>
        <w:tabs>
          <w:tab w:val="left" w:pos="1246"/>
        </w:tabs>
        <w:spacing w:before="1"/>
        <w:ind w:right="41"/>
        <w:jc w:val="both"/>
        <w:rPr>
          <w:sz w:val="16"/>
        </w:rPr>
      </w:pPr>
      <w:r>
        <w:rPr>
          <w:sz w:val="16"/>
        </w:rPr>
        <w:t>Regardless</w:t>
      </w:r>
      <w:r>
        <w:rPr>
          <w:spacing w:val="-8"/>
          <w:sz w:val="16"/>
        </w:rPr>
        <w:t xml:space="preserve"> </w:t>
      </w:r>
      <w:r>
        <w:rPr>
          <w:sz w:val="16"/>
        </w:rPr>
        <w:t>of</w:t>
      </w:r>
      <w:r>
        <w:rPr>
          <w:spacing w:val="-7"/>
          <w:sz w:val="16"/>
        </w:rPr>
        <w:t xml:space="preserve"> </w:t>
      </w:r>
      <w:r>
        <w:rPr>
          <w:sz w:val="16"/>
        </w:rPr>
        <w:t>any</w:t>
      </w:r>
      <w:r>
        <w:rPr>
          <w:spacing w:val="-7"/>
          <w:sz w:val="16"/>
        </w:rPr>
        <w:t xml:space="preserve"> </w:t>
      </w:r>
      <w:r>
        <w:rPr>
          <w:sz w:val="16"/>
        </w:rPr>
        <w:t>subsequent</w:t>
      </w:r>
      <w:r>
        <w:rPr>
          <w:spacing w:val="-7"/>
          <w:sz w:val="16"/>
        </w:rPr>
        <w:t xml:space="preserve"> </w:t>
      </w:r>
      <w:r>
        <w:rPr>
          <w:sz w:val="16"/>
        </w:rPr>
        <w:t>determination</w:t>
      </w:r>
      <w:r>
        <w:rPr>
          <w:spacing w:val="-7"/>
          <w:sz w:val="16"/>
        </w:rPr>
        <w:t xml:space="preserve"> </w:t>
      </w:r>
      <w:r>
        <w:rPr>
          <w:sz w:val="16"/>
        </w:rPr>
        <w:t>to</w:t>
      </w:r>
      <w:r>
        <w:rPr>
          <w:spacing w:val="-6"/>
          <w:sz w:val="16"/>
        </w:rPr>
        <w:t xml:space="preserve"> </w:t>
      </w:r>
      <w:r>
        <w:rPr>
          <w:sz w:val="16"/>
        </w:rPr>
        <w:t>the</w:t>
      </w:r>
      <w:r>
        <w:rPr>
          <w:spacing w:val="40"/>
          <w:sz w:val="16"/>
        </w:rPr>
        <w:t xml:space="preserve"> </w:t>
      </w:r>
      <w:r>
        <w:rPr>
          <w:sz w:val="16"/>
        </w:rPr>
        <w:t>contrary, you are suitable to trade Margined</w:t>
      </w:r>
      <w:r>
        <w:rPr>
          <w:spacing w:val="40"/>
          <w:sz w:val="16"/>
        </w:rPr>
        <w:t xml:space="preserve"> </w:t>
      </w:r>
      <w:r>
        <w:rPr>
          <w:spacing w:val="-2"/>
          <w:sz w:val="16"/>
        </w:rPr>
        <w:t>Transaction;</w:t>
      </w:r>
    </w:p>
    <w:p w14:paraId="114A1B7F" w14:textId="77777777" w:rsidR="005206A1" w:rsidRDefault="005206A1">
      <w:pPr>
        <w:pStyle w:val="BodyText"/>
        <w:spacing w:before="10"/>
        <w:rPr>
          <w:sz w:val="15"/>
        </w:rPr>
      </w:pPr>
    </w:p>
    <w:p w14:paraId="114A1B80" w14:textId="77777777" w:rsidR="005206A1" w:rsidRDefault="00EE7B96">
      <w:pPr>
        <w:pStyle w:val="ListParagraph"/>
        <w:numPr>
          <w:ilvl w:val="2"/>
          <w:numId w:val="19"/>
        </w:numPr>
        <w:tabs>
          <w:tab w:val="left" w:pos="1246"/>
        </w:tabs>
        <w:spacing w:before="1"/>
        <w:ind w:right="40"/>
        <w:jc w:val="both"/>
        <w:rPr>
          <w:sz w:val="16"/>
        </w:rPr>
      </w:pPr>
      <w:r>
        <w:rPr>
          <w:spacing w:val="-2"/>
          <w:sz w:val="16"/>
        </w:rPr>
        <w:t>Any</w:t>
      </w:r>
      <w:r>
        <w:rPr>
          <w:spacing w:val="-5"/>
          <w:sz w:val="16"/>
        </w:rPr>
        <w:t xml:space="preserve"> </w:t>
      </w:r>
      <w:r>
        <w:rPr>
          <w:spacing w:val="-2"/>
          <w:sz w:val="16"/>
        </w:rPr>
        <w:t>changes</w:t>
      </w:r>
      <w:r>
        <w:rPr>
          <w:spacing w:val="-5"/>
          <w:sz w:val="16"/>
        </w:rPr>
        <w:t xml:space="preserve"> </w:t>
      </w:r>
      <w:r>
        <w:rPr>
          <w:spacing w:val="-2"/>
          <w:sz w:val="16"/>
        </w:rPr>
        <w:t>to</w:t>
      </w:r>
      <w:r>
        <w:rPr>
          <w:spacing w:val="-6"/>
          <w:sz w:val="16"/>
        </w:rPr>
        <w:t xml:space="preserve"> </w:t>
      </w:r>
      <w:r>
        <w:rPr>
          <w:spacing w:val="-2"/>
          <w:sz w:val="16"/>
        </w:rPr>
        <w:t>the Account Opening Forms</w:t>
      </w:r>
      <w:r>
        <w:rPr>
          <w:spacing w:val="-5"/>
          <w:sz w:val="16"/>
        </w:rPr>
        <w:t xml:space="preserve"> </w:t>
      </w:r>
      <w:r>
        <w:rPr>
          <w:spacing w:val="-2"/>
          <w:sz w:val="16"/>
        </w:rPr>
        <w:t>must</w:t>
      </w:r>
      <w:r>
        <w:rPr>
          <w:spacing w:val="-7"/>
          <w:sz w:val="16"/>
        </w:rPr>
        <w:t xml:space="preserve"> </w:t>
      </w:r>
      <w:r>
        <w:rPr>
          <w:spacing w:val="-2"/>
          <w:sz w:val="16"/>
        </w:rPr>
        <w:t>be</w:t>
      </w:r>
      <w:r>
        <w:rPr>
          <w:spacing w:val="40"/>
          <w:sz w:val="16"/>
        </w:rPr>
        <w:t xml:space="preserve"> </w:t>
      </w:r>
      <w:r>
        <w:rPr>
          <w:sz w:val="16"/>
        </w:rPr>
        <w:t>immediately notified to us in writing; and</w:t>
      </w:r>
    </w:p>
    <w:p w14:paraId="114A1B81" w14:textId="77777777" w:rsidR="005206A1" w:rsidRDefault="005206A1">
      <w:pPr>
        <w:pStyle w:val="BodyText"/>
        <w:spacing w:before="11"/>
        <w:rPr>
          <w:sz w:val="15"/>
        </w:rPr>
      </w:pPr>
    </w:p>
    <w:p w14:paraId="114A1B82" w14:textId="77777777" w:rsidR="005206A1" w:rsidRDefault="00EE7B96">
      <w:pPr>
        <w:pStyle w:val="ListParagraph"/>
        <w:numPr>
          <w:ilvl w:val="2"/>
          <w:numId w:val="19"/>
        </w:numPr>
        <w:tabs>
          <w:tab w:val="left" w:pos="1246"/>
        </w:tabs>
        <w:spacing w:before="1"/>
        <w:ind w:right="40"/>
        <w:jc w:val="both"/>
        <w:rPr>
          <w:sz w:val="16"/>
        </w:rPr>
      </w:pPr>
      <w:r>
        <w:rPr>
          <w:sz w:val="16"/>
        </w:rPr>
        <w:t>If</w:t>
      </w:r>
      <w:r>
        <w:rPr>
          <w:spacing w:val="-10"/>
          <w:sz w:val="16"/>
        </w:rPr>
        <w:t xml:space="preserve"> </w:t>
      </w:r>
      <w:r>
        <w:rPr>
          <w:sz w:val="16"/>
        </w:rPr>
        <w:t>you</w:t>
      </w:r>
      <w:r>
        <w:rPr>
          <w:spacing w:val="-8"/>
          <w:sz w:val="16"/>
        </w:rPr>
        <w:t xml:space="preserve"> </w:t>
      </w:r>
      <w:r>
        <w:rPr>
          <w:sz w:val="16"/>
        </w:rPr>
        <w:t>are</w:t>
      </w:r>
      <w:r>
        <w:rPr>
          <w:spacing w:val="-8"/>
          <w:sz w:val="16"/>
        </w:rPr>
        <w:t xml:space="preserve"> </w:t>
      </w:r>
      <w:r>
        <w:rPr>
          <w:sz w:val="16"/>
        </w:rPr>
        <w:t>not</w:t>
      </w:r>
      <w:r>
        <w:rPr>
          <w:spacing w:val="-8"/>
          <w:sz w:val="16"/>
        </w:rPr>
        <w:t xml:space="preserve"> </w:t>
      </w:r>
      <w:r>
        <w:rPr>
          <w:sz w:val="16"/>
        </w:rPr>
        <w:t>a</w:t>
      </w:r>
      <w:r>
        <w:rPr>
          <w:spacing w:val="-9"/>
          <w:sz w:val="16"/>
        </w:rPr>
        <w:t xml:space="preserve"> </w:t>
      </w:r>
      <w:r>
        <w:rPr>
          <w:sz w:val="16"/>
        </w:rPr>
        <w:t>resident</w:t>
      </w:r>
      <w:r>
        <w:rPr>
          <w:spacing w:val="-8"/>
          <w:sz w:val="16"/>
        </w:rPr>
        <w:t xml:space="preserve"> </w:t>
      </w:r>
      <w:r>
        <w:rPr>
          <w:sz w:val="16"/>
        </w:rPr>
        <w:t>in</w:t>
      </w:r>
      <w:r>
        <w:rPr>
          <w:spacing w:val="-8"/>
          <w:sz w:val="16"/>
        </w:rPr>
        <w:t xml:space="preserve"> </w:t>
      </w:r>
      <w:r>
        <w:rPr>
          <w:sz w:val="16"/>
        </w:rPr>
        <w:t>the</w:t>
      </w:r>
      <w:r>
        <w:rPr>
          <w:spacing w:val="-9"/>
          <w:sz w:val="16"/>
        </w:rPr>
        <w:t xml:space="preserve"> </w:t>
      </w:r>
      <w:r>
        <w:rPr>
          <w:sz w:val="16"/>
        </w:rPr>
        <w:t>United</w:t>
      </w:r>
      <w:r>
        <w:rPr>
          <w:spacing w:val="-8"/>
          <w:sz w:val="16"/>
        </w:rPr>
        <w:t xml:space="preserve"> </w:t>
      </w:r>
      <w:r>
        <w:rPr>
          <w:sz w:val="16"/>
        </w:rPr>
        <w:t>Kingdom,</w:t>
      </w:r>
      <w:r>
        <w:rPr>
          <w:spacing w:val="-8"/>
          <w:sz w:val="16"/>
        </w:rPr>
        <w:t xml:space="preserve"> </w:t>
      </w:r>
      <w:r>
        <w:rPr>
          <w:sz w:val="16"/>
        </w:rPr>
        <w:t>you</w:t>
      </w:r>
      <w:r>
        <w:rPr>
          <w:spacing w:val="40"/>
          <w:sz w:val="16"/>
        </w:rPr>
        <w:t xml:space="preserve"> </w:t>
      </w:r>
      <w:r>
        <w:rPr>
          <w:sz w:val="16"/>
        </w:rPr>
        <w:t>are</w:t>
      </w:r>
      <w:r>
        <w:rPr>
          <w:spacing w:val="-4"/>
          <w:sz w:val="16"/>
        </w:rPr>
        <w:t xml:space="preserve"> </w:t>
      </w:r>
      <w:r>
        <w:rPr>
          <w:sz w:val="16"/>
        </w:rPr>
        <w:t>solely</w:t>
      </w:r>
      <w:r>
        <w:rPr>
          <w:spacing w:val="-3"/>
          <w:sz w:val="16"/>
        </w:rPr>
        <w:t xml:space="preserve"> </w:t>
      </w:r>
      <w:r>
        <w:rPr>
          <w:sz w:val="16"/>
        </w:rPr>
        <w:t>responsible</w:t>
      </w:r>
      <w:r>
        <w:rPr>
          <w:spacing w:val="-4"/>
          <w:sz w:val="16"/>
        </w:rPr>
        <w:t xml:space="preserve"> </w:t>
      </w:r>
      <w:r>
        <w:rPr>
          <w:sz w:val="16"/>
        </w:rPr>
        <w:t>for</w:t>
      </w:r>
      <w:r>
        <w:rPr>
          <w:spacing w:val="-4"/>
          <w:sz w:val="16"/>
        </w:rPr>
        <w:t xml:space="preserve"> </w:t>
      </w:r>
      <w:r>
        <w:rPr>
          <w:sz w:val="16"/>
        </w:rPr>
        <w:t>ascertaining</w:t>
      </w:r>
      <w:r>
        <w:rPr>
          <w:spacing w:val="-3"/>
          <w:sz w:val="16"/>
        </w:rPr>
        <w:t xml:space="preserve"> </w:t>
      </w:r>
      <w:r>
        <w:rPr>
          <w:sz w:val="16"/>
        </w:rPr>
        <w:t>whether</w:t>
      </w:r>
      <w:r>
        <w:rPr>
          <w:spacing w:val="-3"/>
          <w:sz w:val="16"/>
        </w:rPr>
        <w:t xml:space="preserve"> </w:t>
      </w:r>
      <w:r>
        <w:rPr>
          <w:sz w:val="16"/>
        </w:rPr>
        <w:t>any</w:t>
      </w:r>
      <w:r>
        <w:rPr>
          <w:spacing w:val="40"/>
          <w:sz w:val="16"/>
        </w:rPr>
        <w:t xml:space="preserve"> </w:t>
      </w:r>
      <w:r>
        <w:rPr>
          <w:sz w:val="16"/>
        </w:rPr>
        <w:t>Transaction entered into under this Agreement is</w:t>
      </w:r>
      <w:r>
        <w:rPr>
          <w:spacing w:val="40"/>
          <w:sz w:val="16"/>
        </w:rPr>
        <w:t xml:space="preserve"> </w:t>
      </w:r>
      <w:r>
        <w:rPr>
          <w:sz w:val="16"/>
        </w:rPr>
        <w:t>lawful under the applicable laws and regulation of</w:t>
      </w:r>
      <w:r>
        <w:rPr>
          <w:spacing w:val="40"/>
          <w:sz w:val="16"/>
        </w:rPr>
        <w:t xml:space="preserve"> </w:t>
      </w:r>
      <w:r>
        <w:rPr>
          <w:sz w:val="16"/>
        </w:rPr>
        <w:t>the jurisdictions of your residency.</w:t>
      </w:r>
    </w:p>
    <w:p w14:paraId="114A1B83" w14:textId="77777777" w:rsidR="005206A1" w:rsidRDefault="005206A1">
      <w:pPr>
        <w:pStyle w:val="BodyText"/>
        <w:spacing w:before="1"/>
      </w:pPr>
    </w:p>
    <w:p w14:paraId="114A1B84" w14:textId="77777777" w:rsidR="005206A1" w:rsidRDefault="00EE7B96">
      <w:pPr>
        <w:pStyle w:val="ListParagraph"/>
        <w:numPr>
          <w:ilvl w:val="1"/>
          <w:numId w:val="19"/>
        </w:numPr>
        <w:tabs>
          <w:tab w:val="left" w:pos="679"/>
          <w:tab w:val="left" w:pos="680"/>
        </w:tabs>
        <w:ind w:right="42"/>
        <w:rPr>
          <w:sz w:val="16"/>
        </w:rPr>
      </w:pPr>
      <w:r>
        <w:rPr>
          <w:b/>
          <w:sz w:val="16"/>
        </w:rPr>
        <w:t>Covenants</w:t>
      </w:r>
      <w:r>
        <w:rPr>
          <w:sz w:val="16"/>
        </w:rPr>
        <w:t>:</w:t>
      </w:r>
      <w:r>
        <w:rPr>
          <w:spacing w:val="-9"/>
          <w:sz w:val="16"/>
        </w:rPr>
        <w:t xml:space="preserve"> </w:t>
      </w:r>
      <w:r>
        <w:rPr>
          <w:sz w:val="16"/>
        </w:rPr>
        <w:t>You,</w:t>
      </w:r>
      <w:r>
        <w:rPr>
          <w:spacing w:val="-9"/>
          <w:sz w:val="16"/>
        </w:rPr>
        <w:t xml:space="preserve"> </w:t>
      </w:r>
      <w:r>
        <w:rPr>
          <w:sz w:val="16"/>
        </w:rPr>
        <w:t>as</w:t>
      </w:r>
      <w:r>
        <w:rPr>
          <w:spacing w:val="-9"/>
          <w:sz w:val="16"/>
        </w:rPr>
        <w:t xml:space="preserve"> </w:t>
      </w:r>
      <w:r>
        <w:rPr>
          <w:sz w:val="16"/>
        </w:rPr>
        <w:t>agent</w:t>
      </w:r>
      <w:r>
        <w:rPr>
          <w:spacing w:val="-9"/>
          <w:sz w:val="16"/>
        </w:rPr>
        <w:t xml:space="preserve"> </w:t>
      </w:r>
      <w:r>
        <w:rPr>
          <w:sz w:val="16"/>
        </w:rPr>
        <w:t>for</w:t>
      </w:r>
      <w:r>
        <w:rPr>
          <w:spacing w:val="-9"/>
          <w:sz w:val="16"/>
        </w:rPr>
        <w:t xml:space="preserve"> </w:t>
      </w:r>
      <w:r>
        <w:rPr>
          <w:sz w:val="16"/>
        </w:rPr>
        <w:t>each</w:t>
      </w:r>
      <w:r>
        <w:rPr>
          <w:spacing w:val="-9"/>
          <w:sz w:val="16"/>
        </w:rPr>
        <w:t xml:space="preserve"> </w:t>
      </w:r>
      <w:r>
        <w:rPr>
          <w:sz w:val="16"/>
        </w:rPr>
        <w:t>Counterparty</w:t>
      </w:r>
      <w:r>
        <w:rPr>
          <w:spacing w:val="-9"/>
          <w:sz w:val="16"/>
        </w:rPr>
        <w:t xml:space="preserve"> </w:t>
      </w:r>
      <w:r>
        <w:rPr>
          <w:sz w:val="16"/>
        </w:rPr>
        <w:t>and</w:t>
      </w:r>
      <w:r>
        <w:rPr>
          <w:spacing w:val="-8"/>
          <w:sz w:val="16"/>
        </w:rPr>
        <w:t xml:space="preserve"> </w:t>
      </w:r>
      <w:r>
        <w:rPr>
          <w:sz w:val="16"/>
        </w:rPr>
        <w:t>on</w:t>
      </w:r>
      <w:r>
        <w:rPr>
          <w:spacing w:val="-8"/>
          <w:sz w:val="16"/>
        </w:rPr>
        <w:t xml:space="preserve"> </w:t>
      </w:r>
      <w:r>
        <w:rPr>
          <w:sz w:val="16"/>
        </w:rPr>
        <w:t>your</w:t>
      </w:r>
      <w:r>
        <w:rPr>
          <w:spacing w:val="40"/>
          <w:sz w:val="16"/>
        </w:rPr>
        <w:t xml:space="preserve"> </w:t>
      </w:r>
      <w:r>
        <w:rPr>
          <w:sz w:val="16"/>
        </w:rPr>
        <w:t>own behalf, covenant to us that you will:</w:t>
      </w:r>
    </w:p>
    <w:p w14:paraId="114A1B85" w14:textId="77777777" w:rsidR="005206A1" w:rsidRDefault="005206A1">
      <w:pPr>
        <w:pStyle w:val="BodyText"/>
      </w:pPr>
    </w:p>
    <w:p w14:paraId="114A1B86" w14:textId="77777777" w:rsidR="005206A1" w:rsidRDefault="00EE7B96">
      <w:pPr>
        <w:pStyle w:val="ListParagraph"/>
        <w:numPr>
          <w:ilvl w:val="2"/>
          <w:numId w:val="19"/>
        </w:numPr>
        <w:tabs>
          <w:tab w:val="left" w:pos="1246"/>
        </w:tabs>
        <w:ind w:right="39"/>
        <w:jc w:val="both"/>
        <w:rPr>
          <w:sz w:val="16"/>
        </w:rPr>
      </w:pPr>
      <w:proofErr w:type="gramStart"/>
      <w:r>
        <w:rPr>
          <w:sz w:val="16"/>
        </w:rPr>
        <w:t>Ensure at all times</w:t>
      </w:r>
      <w:proofErr w:type="gramEnd"/>
      <w:r>
        <w:rPr>
          <w:sz w:val="16"/>
        </w:rPr>
        <w:t xml:space="preserve"> that you and the Counterparty</w:t>
      </w:r>
      <w:r>
        <w:rPr>
          <w:spacing w:val="40"/>
          <w:sz w:val="16"/>
        </w:rPr>
        <w:t xml:space="preserve"> </w:t>
      </w:r>
      <w:r>
        <w:rPr>
          <w:sz w:val="16"/>
        </w:rPr>
        <w:t>obtain and comply with this Agreement and do all</w:t>
      </w:r>
      <w:r>
        <w:rPr>
          <w:spacing w:val="40"/>
          <w:sz w:val="16"/>
        </w:rPr>
        <w:t xml:space="preserve"> </w:t>
      </w:r>
      <w:r>
        <w:rPr>
          <w:sz w:val="16"/>
        </w:rPr>
        <w:t>that</w:t>
      </w:r>
      <w:r>
        <w:rPr>
          <w:spacing w:val="-5"/>
          <w:sz w:val="16"/>
        </w:rPr>
        <w:t xml:space="preserve"> </w:t>
      </w:r>
      <w:r>
        <w:rPr>
          <w:sz w:val="16"/>
        </w:rPr>
        <w:t>is</w:t>
      </w:r>
      <w:r>
        <w:rPr>
          <w:spacing w:val="-4"/>
          <w:sz w:val="16"/>
        </w:rPr>
        <w:t xml:space="preserve"> </w:t>
      </w:r>
      <w:r>
        <w:rPr>
          <w:sz w:val="16"/>
        </w:rPr>
        <w:t>necessary</w:t>
      </w:r>
      <w:r>
        <w:rPr>
          <w:spacing w:val="-5"/>
          <w:sz w:val="16"/>
        </w:rPr>
        <w:t xml:space="preserve"> </w:t>
      </w:r>
      <w:r>
        <w:rPr>
          <w:sz w:val="16"/>
        </w:rPr>
        <w:t>to</w:t>
      </w:r>
      <w:r>
        <w:rPr>
          <w:spacing w:val="-6"/>
          <w:sz w:val="16"/>
        </w:rPr>
        <w:t xml:space="preserve"> </w:t>
      </w:r>
      <w:r>
        <w:rPr>
          <w:sz w:val="16"/>
        </w:rPr>
        <w:t>maintain</w:t>
      </w:r>
      <w:r>
        <w:rPr>
          <w:spacing w:val="-3"/>
          <w:sz w:val="16"/>
        </w:rPr>
        <w:t xml:space="preserve"> </w:t>
      </w:r>
      <w:r>
        <w:rPr>
          <w:sz w:val="16"/>
        </w:rPr>
        <w:t>in</w:t>
      </w:r>
      <w:r>
        <w:rPr>
          <w:spacing w:val="-5"/>
          <w:sz w:val="16"/>
        </w:rPr>
        <w:t xml:space="preserve"> </w:t>
      </w:r>
      <w:r>
        <w:rPr>
          <w:sz w:val="16"/>
        </w:rPr>
        <w:t>full</w:t>
      </w:r>
      <w:r>
        <w:rPr>
          <w:spacing w:val="-6"/>
          <w:sz w:val="16"/>
        </w:rPr>
        <w:t xml:space="preserve"> </w:t>
      </w:r>
      <w:r>
        <w:rPr>
          <w:sz w:val="16"/>
        </w:rPr>
        <w:t>force</w:t>
      </w:r>
      <w:r>
        <w:rPr>
          <w:spacing w:val="-6"/>
          <w:sz w:val="16"/>
        </w:rPr>
        <w:t xml:space="preserve"> </w:t>
      </w:r>
      <w:r>
        <w:rPr>
          <w:sz w:val="16"/>
        </w:rPr>
        <w:t>and</w:t>
      </w:r>
      <w:r>
        <w:rPr>
          <w:spacing w:val="-5"/>
          <w:sz w:val="16"/>
        </w:rPr>
        <w:t xml:space="preserve"> </w:t>
      </w:r>
      <w:r>
        <w:rPr>
          <w:sz w:val="16"/>
        </w:rPr>
        <w:t>effect</w:t>
      </w:r>
      <w:r>
        <w:rPr>
          <w:spacing w:val="40"/>
          <w:sz w:val="16"/>
        </w:rPr>
        <w:t xml:space="preserve"> </w:t>
      </w:r>
      <w:r>
        <w:rPr>
          <w:sz w:val="16"/>
        </w:rPr>
        <w:t>all authority, powers, consents, licenses and</w:t>
      </w:r>
      <w:r>
        <w:rPr>
          <w:spacing w:val="40"/>
          <w:sz w:val="16"/>
        </w:rPr>
        <w:t xml:space="preserve"> </w:t>
      </w:r>
      <w:proofErr w:type="spellStart"/>
      <w:r>
        <w:rPr>
          <w:sz w:val="16"/>
        </w:rPr>
        <w:t>authorisations</w:t>
      </w:r>
      <w:proofErr w:type="spellEnd"/>
      <w:r>
        <w:rPr>
          <w:sz w:val="16"/>
        </w:rPr>
        <w:t xml:space="preserve"> referred to above;</w:t>
      </w:r>
    </w:p>
    <w:p w14:paraId="114A1B87" w14:textId="77777777" w:rsidR="005206A1" w:rsidRDefault="005206A1">
      <w:pPr>
        <w:pStyle w:val="BodyText"/>
        <w:spacing w:before="11"/>
        <w:rPr>
          <w:sz w:val="15"/>
        </w:rPr>
      </w:pPr>
    </w:p>
    <w:p w14:paraId="114A1B88" w14:textId="77777777" w:rsidR="005206A1" w:rsidRDefault="00EE7B96">
      <w:pPr>
        <w:pStyle w:val="ListParagraph"/>
        <w:numPr>
          <w:ilvl w:val="2"/>
          <w:numId w:val="19"/>
        </w:numPr>
        <w:tabs>
          <w:tab w:val="left" w:pos="1246"/>
        </w:tabs>
        <w:ind w:right="39"/>
        <w:jc w:val="both"/>
        <w:rPr>
          <w:sz w:val="16"/>
        </w:rPr>
      </w:pPr>
      <w:r>
        <w:rPr>
          <w:sz w:val="16"/>
        </w:rPr>
        <w:t>Promptly notify us of the occurrence of any Event</w:t>
      </w:r>
      <w:r>
        <w:rPr>
          <w:spacing w:val="40"/>
          <w:sz w:val="16"/>
        </w:rPr>
        <w:t xml:space="preserve"> </w:t>
      </w:r>
      <w:r>
        <w:rPr>
          <w:sz w:val="16"/>
        </w:rPr>
        <w:t>of</w:t>
      </w:r>
      <w:r>
        <w:rPr>
          <w:spacing w:val="-10"/>
          <w:sz w:val="16"/>
        </w:rPr>
        <w:t xml:space="preserve"> </w:t>
      </w:r>
      <w:r>
        <w:rPr>
          <w:sz w:val="16"/>
        </w:rPr>
        <w:t>Default</w:t>
      </w:r>
      <w:r>
        <w:rPr>
          <w:spacing w:val="-9"/>
          <w:sz w:val="16"/>
        </w:rPr>
        <w:t xml:space="preserve"> </w:t>
      </w:r>
      <w:r>
        <w:rPr>
          <w:sz w:val="16"/>
        </w:rPr>
        <w:t>or</w:t>
      </w:r>
      <w:r>
        <w:rPr>
          <w:spacing w:val="-9"/>
          <w:sz w:val="16"/>
        </w:rPr>
        <w:t xml:space="preserve"> </w:t>
      </w:r>
      <w:r>
        <w:rPr>
          <w:sz w:val="16"/>
        </w:rPr>
        <w:t>Potential</w:t>
      </w:r>
      <w:r>
        <w:rPr>
          <w:spacing w:val="-9"/>
          <w:sz w:val="16"/>
        </w:rPr>
        <w:t xml:space="preserve"> </w:t>
      </w:r>
      <w:r>
        <w:rPr>
          <w:sz w:val="16"/>
        </w:rPr>
        <w:t>Event</w:t>
      </w:r>
      <w:r>
        <w:rPr>
          <w:spacing w:val="-9"/>
          <w:sz w:val="16"/>
        </w:rPr>
        <w:t xml:space="preserve"> </w:t>
      </w:r>
      <w:r>
        <w:rPr>
          <w:sz w:val="16"/>
        </w:rPr>
        <w:t>of</w:t>
      </w:r>
      <w:r>
        <w:rPr>
          <w:spacing w:val="-9"/>
          <w:sz w:val="16"/>
        </w:rPr>
        <w:t xml:space="preserve"> </w:t>
      </w:r>
      <w:r>
        <w:rPr>
          <w:sz w:val="16"/>
        </w:rPr>
        <w:t>Default</w:t>
      </w:r>
      <w:r>
        <w:rPr>
          <w:spacing w:val="-9"/>
          <w:sz w:val="16"/>
        </w:rPr>
        <w:t xml:space="preserve"> </w:t>
      </w:r>
      <w:r>
        <w:rPr>
          <w:sz w:val="16"/>
        </w:rPr>
        <w:t>with</w:t>
      </w:r>
      <w:r>
        <w:rPr>
          <w:spacing w:val="-9"/>
          <w:sz w:val="16"/>
        </w:rPr>
        <w:t xml:space="preserve"> </w:t>
      </w:r>
      <w:r>
        <w:rPr>
          <w:sz w:val="16"/>
        </w:rPr>
        <w:t>respect</w:t>
      </w:r>
      <w:r>
        <w:rPr>
          <w:spacing w:val="40"/>
          <w:sz w:val="16"/>
        </w:rPr>
        <w:t xml:space="preserve"> </w:t>
      </w:r>
      <w:r>
        <w:rPr>
          <w:sz w:val="16"/>
        </w:rPr>
        <w:t>to yourself or the Counterparty;</w:t>
      </w:r>
    </w:p>
    <w:p w14:paraId="114A1B89" w14:textId="77777777" w:rsidR="005206A1" w:rsidRDefault="005206A1">
      <w:pPr>
        <w:pStyle w:val="BodyText"/>
        <w:spacing w:before="1"/>
      </w:pPr>
    </w:p>
    <w:p w14:paraId="114A1B8A" w14:textId="77777777" w:rsidR="005206A1" w:rsidRDefault="00EE7B96">
      <w:pPr>
        <w:pStyle w:val="ListParagraph"/>
        <w:numPr>
          <w:ilvl w:val="2"/>
          <w:numId w:val="19"/>
        </w:numPr>
        <w:tabs>
          <w:tab w:val="left" w:pos="1246"/>
        </w:tabs>
        <w:spacing w:before="1"/>
        <w:ind w:right="39"/>
        <w:jc w:val="both"/>
        <w:rPr>
          <w:sz w:val="16"/>
        </w:rPr>
      </w:pPr>
      <w:r>
        <w:rPr>
          <w:sz w:val="16"/>
        </w:rPr>
        <w:t>Provide us on request such information regarding</w:t>
      </w:r>
      <w:r>
        <w:rPr>
          <w:spacing w:val="40"/>
          <w:sz w:val="16"/>
        </w:rPr>
        <w:t xml:space="preserve"> </w:t>
      </w:r>
      <w:r>
        <w:rPr>
          <w:sz w:val="16"/>
        </w:rPr>
        <w:t>your and the Counterparty’s financial or business</w:t>
      </w:r>
      <w:r>
        <w:rPr>
          <w:spacing w:val="40"/>
          <w:sz w:val="16"/>
        </w:rPr>
        <w:t xml:space="preserve"> </w:t>
      </w:r>
      <w:r>
        <w:rPr>
          <w:sz w:val="16"/>
        </w:rPr>
        <w:t xml:space="preserve">affairs as we may reasonably require </w:t>
      </w:r>
      <w:proofErr w:type="gramStart"/>
      <w:r>
        <w:rPr>
          <w:sz w:val="16"/>
        </w:rPr>
        <w:t>to evidence</w:t>
      </w:r>
      <w:proofErr w:type="gramEnd"/>
      <w:r>
        <w:rPr>
          <w:spacing w:val="40"/>
          <w:sz w:val="16"/>
        </w:rPr>
        <w:t xml:space="preserve"> </w:t>
      </w:r>
      <w:r>
        <w:rPr>
          <w:sz w:val="16"/>
        </w:rPr>
        <w:t>the authority, powers, consents, licenses and</w:t>
      </w:r>
      <w:r>
        <w:rPr>
          <w:spacing w:val="40"/>
          <w:sz w:val="16"/>
        </w:rPr>
        <w:t xml:space="preserve"> </w:t>
      </w:r>
      <w:proofErr w:type="spellStart"/>
      <w:r>
        <w:rPr>
          <w:sz w:val="16"/>
        </w:rPr>
        <w:t>authorisations</w:t>
      </w:r>
      <w:proofErr w:type="spellEnd"/>
      <w:r>
        <w:rPr>
          <w:spacing w:val="-1"/>
          <w:sz w:val="16"/>
        </w:rPr>
        <w:t xml:space="preserve"> </w:t>
      </w:r>
      <w:r>
        <w:rPr>
          <w:sz w:val="16"/>
        </w:rPr>
        <w:t>referred</w:t>
      </w:r>
      <w:r>
        <w:rPr>
          <w:spacing w:val="-1"/>
          <w:sz w:val="16"/>
        </w:rPr>
        <w:t xml:space="preserve"> </w:t>
      </w:r>
      <w:r>
        <w:rPr>
          <w:sz w:val="16"/>
        </w:rPr>
        <w:t>to</w:t>
      </w:r>
      <w:r>
        <w:rPr>
          <w:spacing w:val="-1"/>
          <w:sz w:val="16"/>
        </w:rPr>
        <w:t xml:space="preserve"> </w:t>
      </w:r>
      <w:r>
        <w:rPr>
          <w:sz w:val="16"/>
        </w:rPr>
        <w:t>above</w:t>
      </w:r>
      <w:r>
        <w:rPr>
          <w:spacing w:val="-3"/>
          <w:sz w:val="16"/>
        </w:rPr>
        <w:t xml:space="preserve"> </w:t>
      </w:r>
      <w:r>
        <w:rPr>
          <w:sz w:val="16"/>
        </w:rPr>
        <w:t>or</w:t>
      </w:r>
      <w:r>
        <w:rPr>
          <w:spacing w:val="-1"/>
          <w:sz w:val="16"/>
        </w:rPr>
        <w:t xml:space="preserve"> </w:t>
      </w:r>
      <w:r>
        <w:rPr>
          <w:sz w:val="16"/>
        </w:rPr>
        <w:t>to</w:t>
      </w:r>
      <w:r>
        <w:rPr>
          <w:spacing w:val="-1"/>
          <w:sz w:val="16"/>
        </w:rPr>
        <w:t xml:space="preserve"> </w:t>
      </w:r>
      <w:r>
        <w:rPr>
          <w:sz w:val="16"/>
        </w:rPr>
        <w:t>comply</w:t>
      </w:r>
      <w:r>
        <w:rPr>
          <w:spacing w:val="-2"/>
          <w:sz w:val="16"/>
        </w:rPr>
        <w:t xml:space="preserve"> </w:t>
      </w:r>
      <w:r>
        <w:rPr>
          <w:sz w:val="16"/>
        </w:rPr>
        <w:t>with</w:t>
      </w:r>
      <w:r>
        <w:rPr>
          <w:spacing w:val="40"/>
          <w:sz w:val="16"/>
        </w:rPr>
        <w:t xml:space="preserve"> </w:t>
      </w:r>
      <w:r>
        <w:rPr>
          <w:sz w:val="16"/>
        </w:rPr>
        <w:t>any Applicable Regulations;</w:t>
      </w:r>
    </w:p>
    <w:p w14:paraId="114A1B8B" w14:textId="77777777" w:rsidR="005206A1" w:rsidRDefault="00EE7B96">
      <w:pPr>
        <w:spacing w:before="8"/>
        <w:rPr>
          <w:sz w:val="21"/>
        </w:rPr>
      </w:pPr>
      <w:r>
        <w:br w:type="column"/>
      </w:r>
    </w:p>
    <w:p w14:paraId="114A1B8C" w14:textId="77777777" w:rsidR="005206A1" w:rsidRDefault="00EE7B96">
      <w:pPr>
        <w:pStyle w:val="ListParagraph"/>
        <w:numPr>
          <w:ilvl w:val="2"/>
          <w:numId w:val="19"/>
        </w:numPr>
        <w:tabs>
          <w:tab w:val="left" w:pos="1246"/>
        </w:tabs>
        <w:spacing w:before="1"/>
        <w:ind w:right="112"/>
        <w:jc w:val="both"/>
        <w:rPr>
          <w:sz w:val="16"/>
        </w:rPr>
      </w:pPr>
      <w:r>
        <w:rPr>
          <w:sz w:val="16"/>
        </w:rPr>
        <w:t>Provide to us on request copies of the relevant</w:t>
      </w:r>
      <w:r>
        <w:rPr>
          <w:spacing w:val="40"/>
          <w:sz w:val="16"/>
        </w:rPr>
        <w:t xml:space="preserve"> </w:t>
      </w:r>
      <w:r>
        <w:rPr>
          <w:sz w:val="16"/>
        </w:rPr>
        <w:t>sections of the Counterparty’s constitutive</w:t>
      </w:r>
      <w:r>
        <w:rPr>
          <w:spacing w:val="40"/>
          <w:sz w:val="16"/>
        </w:rPr>
        <w:t xml:space="preserve"> </w:t>
      </w:r>
      <w:r>
        <w:rPr>
          <w:sz w:val="16"/>
        </w:rPr>
        <w:t>documents relating to its capacity to enter into</w:t>
      </w:r>
      <w:r>
        <w:rPr>
          <w:spacing w:val="40"/>
          <w:sz w:val="16"/>
        </w:rPr>
        <w:t xml:space="preserve"> </w:t>
      </w:r>
      <w:r>
        <w:rPr>
          <w:sz w:val="16"/>
        </w:rPr>
        <w:t>Transactions and appoint an agent to act on its</w:t>
      </w:r>
      <w:r>
        <w:rPr>
          <w:spacing w:val="40"/>
          <w:sz w:val="16"/>
        </w:rPr>
        <w:t xml:space="preserve"> </w:t>
      </w:r>
      <w:r>
        <w:rPr>
          <w:sz w:val="16"/>
        </w:rPr>
        <w:t>behalf</w:t>
      </w:r>
      <w:r>
        <w:rPr>
          <w:spacing w:val="-1"/>
          <w:sz w:val="16"/>
        </w:rPr>
        <w:t xml:space="preserve"> </w:t>
      </w:r>
      <w:r>
        <w:rPr>
          <w:sz w:val="16"/>
        </w:rPr>
        <w:t>and</w:t>
      </w:r>
      <w:r>
        <w:rPr>
          <w:spacing w:val="-1"/>
          <w:sz w:val="16"/>
        </w:rPr>
        <w:t xml:space="preserve"> </w:t>
      </w:r>
      <w:r>
        <w:rPr>
          <w:sz w:val="16"/>
        </w:rPr>
        <w:t>that</w:t>
      </w:r>
      <w:r>
        <w:rPr>
          <w:spacing w:val="-2"/>
          <w:sz w:val="16"/>
        </w:rPr>
        <w:t xml:space="preserve"> </w:t>
      </w:r>
      <w:r>
        <w:rPr>
          <w:sz w:val="16"/>
        </w:rPr>
        <w:t>any</w:t>
      </w:r>
      <w:r>
        <w:rPr>
          <w:spacing w:val="-2"/>
          <w:sz w:val="16"/>
        </w:rPr>
        <w:t xml:space="preserve"> </w:t>
      </w:r>
      <w:r>
        <w:rPr>
          <w:sz w:val="16"/>
        </w:rPr>
        <w:t>such</w:t>
      </w:r>
      <w:r>
        <w:rPr>
          <w:spacing w:val="-1"/>
          <w:sz w:val="16"/>
        </w:rPr>
        <w:t xml:space="preserve"> </w:t>
      </w:r>
      <w:r>
        <w:rPr>
          <w:sz w:val="16"/>
        </w:rPr>
        <w:t>extract</w:t>
      </w:r>
      <w:r>
        <w:rPr>
          <w:spacing w:val="-2"/>
          <w:sz w:val="16"/>
        </w:rPr>
        <w:t xml:space="preserve"> </w:t>
      </w:r>
      <w:r>
        <w:rPr>
          <w:sz w:val="16"/>
        </w:rPr>
        <w:t>will, to the best</w:t>
      </w:r>
      <w:r>
        <w:rPr>
          <w:spacing w:val="-2"/>
          <w:sz w:val="16"/>
        </w:rPr>
        <w:t xml:space="preserve"> </w:t>
      </w:r>
      <w:r>
        <w:rPr>
          <w:sz w:val="16"/>
        </w:rPr>
        <w:t>of</w:t>
      </w:r>
      <w:r>
        <w:rPr>
          <w:spacing w:val="40"/>
          <w:sz w:val="16"/>
        </w:rPr>
        <w:t xml:space="preserve"> </w:t>
      </w:r>
      <w:r>
        <w:rPr>
          <w:sz w:val="16"/>
        </w:rPr>
        <w:t>your</w:t>
      </w:r>
      <w:r>
        <w:rPr>
          <w:spacing w:val="-10"/>
          <w:sz w:val="16"/>
        </w:rPr>
        <w:t xml:space="preserve"> </w:t>
      </w:r>
      <w:r>
        <w:rPr>
          <w:sz w:val="16"/>
        </w:rPr>
        <w:t>knowledge,</w:t>
      </w:r>
      <w:r>
        <w:rPr>
          <w:spacing w:val="-9"/>
          <w:sz w:val="16"/>
        </w:rPr>
        <w:t xml:space="preserve"> </w:t>
      </w:r>
      <w:r>
        <w:rPr>
          <w:sz w:val="16"/>
        </w:rPr>
        <w:t>be</w:t>
      </w:r>
      <w:r>
        <w:rPr>
          <w:spacing w:val="-9"/>
          <w:sz w:val="16"/>
        </w:rPr>
        <w:t xml:space="preserve"> </w:t>
      </w:r>
      <w:r>
        <w:rPr>
          <w:sz w:val="16"/>
        </w:rPr>
        <w:t>true</w:t>
      </w:r>
      <w:r>
        <w:rPr>
          <w:spacing w:val="-9"/>
          <w:sz w:val="16"/>
        </w:rPr>
        <w:t xml:space="preserve"> </w:t>
      </w:r>
      <w:r>
        <w:rPr>
          <w:sz w:val="16"/>
        </w:rPr>
        <w:t>and</w:t>
      </w:r>
      <w:r>
        <w:rPr>
          <w:spacing w:val="-9"/>
          <w:sz w:val="16"/>
        </w:rPr>
        <w:t xml:space="preserve"> </w:t>
      </w:r>
      <w:r>
        <w:rPr>
          <w:sz w:val="16"/>
        </w:rPr>
        <w:t>accurate</w:t>
      </w:r>
      <w:r>
        <w:rPr>
          <w:spacing w:val="-9"/>
          <w:sz w:val="16"/>
        </w:rPr>
        <w:t xml:space="preserve"> </w:t>
      </w:r>
      <w:r>
        <w:rPr>
          <w:sz w:val="16"/>
        </w:rPr>
        <w:t>in</w:t>
      </w:r>
      <w:r>
        <w:rPr>
          <w:spacing w:val="-9"/>
          <w:sz w:val="16"/>
        </w:rPr>
        <w:t xml:space="preserve"> </w:t>
      </w:r>
      <w:r>
        <w:rPr>
          <w:sz w:val="16"/>
        </w:rPr>
        <w:t>all</w:t>
      </w:r>
      <w:r>
        <w:rPr>
          <w:spacing w:val="-9"/>
          <w:sz w:val="16"/>
        </w:rPr>
        <w:t xml:space="preserve"> </w:t>
      </w:r>
      <w:r>
        <w:rPr>
          <w:sz w:val="16"/>
        </w:rPr>
        <w:t>material</w:t>
      </w:r>
      <w:r>
        <w:rPr>
          <w:spacing w:val="40"/>
          <w:sz w:val="16"/>
        </w:rPr>
        <w:t xml:space="preserve"> </w:t>
      </w:r>
      <w:r>
        <w:rPr>
          <w:sz w:val="16"/>
        </w:rPr>
        <w:t>respects and you will not omit or withhold any</w:t>
      </w:r>
      <w:r>
        <w:rPr>
          <w:spacing w:val="40"/>
          <w:sz w:val="16"/>
        </w:rPr>
        <w:t xml:space="preserve"> </w:t>
      </w:r>
      <w:r>
        <w:rPr>
          <w:sz w:val="16"/>
        </w:rPr>
        <w:t>information</w:t>
      </w:r>
      <w:r>
        <w:rPr>
          <w:spacing w:val="-10"/>
          <w:sz w:val="16"/>
        </w:rPr>
        <w:t xml:space="preserve"> </w:t>
      </w:r>
      <w:r>
        <w:rPr>
          <w:sz w:val="16"/>
        </w:rPr>
        <w:t>which</w:t>
      </w:r>
      <w:r>
        <w:rPr>
          <w:spacing w:val="-9"/>
          <w:sz w:val="16"/>
        </w:rPr>
        <w:t xml:space="preserve"> </w:t>
      </w:r>
      <w:r>
        <w:rPr>
          <w:sz w:val="16"/>
        </w:rPr>
        <w:t>would</w:t>
      </w:r>
      <w:r>
        <w:rPr>
          <w:spacing w:val="-9"/>
          <w:sz w:val="16"/>
        </w:rPr>
        <w:t xml:space="preserve"> </w:t>
      </w:r>
      <w:r>
        <w:rPr>
          <w:sz w:val="16"/>
        </w:rPr>
        <w:t>render</w:t>
      </w:r>
      <w:r>
        <w:rPr>
          <w:spacing w:val="-9"/>
          <w:sz w:val="16"/>
        </w:rPr>
        <w:t xml:space="preserve"> </w:t>
      </w:r>
      <w:r>
        <w:rPr>
          <w:sz w:val="16"/>
        </w:rPr>
        <w:t>the</w:t>
      </w:r>
      <w:r>
        <w:rPr>
          <w:spacing w:val="-9"/>
          <w:sz w:val="16"/>
        </w:rPr>
        <w:t xml:space="preserve"> </w:t>
      </w:r>
      <w:r>
        <w:rPr>
          <w:sz w:val="16"/>
        </w:rPr>
        <w:t>information</w:t>
      </w:r>
      <w:r>
        <w:rPr>
          <w:spacing w:val="-9"/>
          <w:sz w:val="16"/>
        </w:rPr>
        <w:t xml:space="preserve"> </w:t>
      </w:r>
      <w:r>
        <w:rPr>
          <w:sz w:val="16"/>
        </w:rPr>
        <w:t>so</w:t>
      </w:r>
      <w:r>
        <w:rPr>
          <w:spacing w:val="40"/>
          <w:sz w:val="16"/>
        </w:rPr>
        <w:t xml:space="preserve"> </w:t>
      </w:r>
      <w:r>
        <w:rPr>
          <w:sz w:val="16"/>
        </w:rPr>
        <w:t>supplied to be false or inaccurate in any material</w:t>
      </w:r>
      <w:r>
        <w:rPr>
          <w:spacing w:val="40"/>
          <w:sz w:val="16"/>
        </w:rPr>
        <w:t xml:space="preserve"> </w:t>
      </w:r>
      <w:r>
        <w:rPr>
          <w:spacing w:val="-2"/>
          <w:sz w:val="16"/>
        </w:rPr>
        <w:t>respect;</w:t>
      </w:r>
    </w:p>
    <w:p w14:paraId="114A1B8D" w14:textId="77777777" w:rsidR="005206A1" w:rsidRDefault="005206A1">
      <w:pPr>
        <w:pStyle w:val="BodyText"/>
        <w:spacing w:before="11"/>
        <w:rPr>
          <w:sz w:val="15"/>
        </w:rPr>
      </w:pPr>
    </w:p>
    <w:p w14:paraId="114A1B8E" w14:textId="77777777" w:rsidR="005206A1" w:rsidRDefault="00EE7B96">
      <w:pPr>
        <w:pStyle w:val="ListParagraph"/>
        <w:numPr>
          <w:ilvl w:val="2"/>
          <w:numId w:val="19"/>
        </w:numPr>
        <w:tabs>
          <w:tab w:val="left" w:pos="1246"/>
        </w:tabs>
        <w:ind w:right="112"/>
        <w:jc w:val="both"/>
        <w:rPr>
          <w:sz w:val="16"/>
        </w:rPr>
      </w:pPr>
      <w:r>
        <w:rPr>
          <w:sz w:val="16"/>
        </w:rPr>
        <w:t>Either: (</w:t>
      </w:r>
      <w:proofErr w:type="spellStart"/>
      <w:r>
        <w:rPr>
          <w:sz w:val="16"/>
        </w:rPr>
        <w:t>i</w:t>
      </w:r>
      <w:proofErr w:type="spellEnd"/>
      <w:r>
        <w:rPr>
          <w:sz w:val="16"/>
        </w:rPr>
        <w:t>) execute as agent for the Counterparty</w:t>
      </w:r>
      <w:r>
        <w:rPr>
          <w:spacing w:val="40"/>
          <w:sz w:val="16"/>
        </w:rPr>
        <w:t xml:space="preserve"> </w:t>
      </w:r>
      <w:r>
        <w:rPr>
          <w:sz w:val="16"/>
        </w:rPr>
        <w:t>where</w:t>
      </w:r>
      <w:r>
        <w:rPr>
          <w:spacing w:val="-1"/>
          <w:sz w:val="16"/>
        </w:rPr>
        <w:t xml:space="preserve"> </w:t>
      </w:r>
      <w:r>
        <w:rPr>
          <w:sz w:val="16"/>
        </w:rPr>
        <w:t>you</w:t>
      </w:r>
      <w:r>
        <w:rPr>
          <w:spacing w:val="-2"/>
          <w:sz w:val="16"/>
        </w:rPr>
        <w:t xml:space="preserve"> </w:t>
      </w:r>
      <w:r>
        <w:rPr>
          <w:sz w:val="16"/>
        </w:rPr>
        <w:t>are</w:t>
      </w:r>
      <w:r>
        <w:rPr>
          <w:spacing w:val="-2"/>
          <w:sz w:val="16"/>
        </w:rPr>
        <w:t xml:space="preserve"> </w:t>
      </w:r>
      <w:r>
        <w:rPr>
          <w:sz w:val="16"/>
        </w:rPr>
        <w:t>duly</w:t>
      </w:r>
      <w:r>
        <w:rPr>
          <w:spacing w:val="-3"/>
          <w:sz w:val="16"/>
        </w:rPr>
        <w:t xml:space="preserve"> </w:t>
      </w:r>
      <w:proofErr w:type="spellStart"/>
      <w:r>
        <w:rPr>
          <w:sz w:val="16"/>
        </w:rPr>
        <w:t>authorised</w:t>
      </w:r>
      <w:proofErr w:type="spellEnd"/>
      <w:r>
        <w:rPr>
          <w:spacing w:val="-2"/>
          <w:sz w:val="16"/>
        </w:rPr>
        <w:t xml:space="preserve"> </w:t>
      </w:r>
      <w:r>
        <w:rPr>
          <w:sz w:val="16"/>
        </w:rPr>
        <w:t>to</w:t>
      </w:r>
      <w:r>
        <w:rPr>
          <w:spacing w:val="-2"/>
          <w:sz w:val="16"/>
        </w:rPr>
        <w:t xml:space="preserve"> </w:t>
      </w:r>
      <w:r>
        <w:rPr>
          <w:sz w:val="16"/>
        </w:rPr>
        <w:t>do so,</w:t>
      </w:r>
      <w:r>
        <w:rPr>
          <w:spacing w:val="-1"/>
          <w:sz w:val="16"/>
        </w:rPr>
        <w:t xml:space="preserve"> </w:t>
      </w:r>
      <w:r>
        <w:rPr>
          <w:sz w:val="16"/>
        </w:rPr>
        <w:t>or,</w:t>
      </w:r>
      <w:r>
        <w:rPr>
          <w:spacing w:val="-1"/>
          <w:sz w:val="16"/>
        </w:rPr>
        <w:t xml:space="preserve"> </w:t>
      </w:r>
      <w:r>
        <w:rPr>
          <w:sz w:val="16"/>
        </w:rPr>
        <w:t>in</w:t>
      </w:r>
      <w:r>
        <w:rPr>
          <w:spacing w:val="-2"/>
          <w:sz w:val="16"/>
        </w:rPr>
        <w:t xml:space="preserve"> </w:t>
      </w:r>
      <w:r>
        <w:rPr>
          <w:sz w:val="16"/>
        </w:rPr>
        <w:t>each</w:t>
      </w:r>
      <w:r>
        <w:rPr>
          <w:spacing w:val="40"/>
          <w:sz w:val="16"/>
        </w:rPr>
        <w:t xml:space="preserve"> </w:t>
      </w:r>
      <w:r>
        <w:rPr>
          <w:sz w:val="16"/>
        </w:rPr>
        <w:t>other case: (ii) procure that the Counterparty</w:t>
      </w:r>
      <w:r>
        <w:rPr>
          <w:spacing w:val="40"/>
          <w:sz w:val="16"/>
        </w:rPr>
        <w:t xml:space="preserve"> </w:t>
      </w:r>
      <w:r>
        <w:rPr>
          <w:sz w:val="16"/>
        </w:rPr>
        <w:t>executes, as applicable, on our request all such</w:t>
      </w:r>
      <w:r>
        <w:rPr>
          <w:spacing w:val="40"/>
          <w:sz w:val="16"/>
        </w:rPr>
        <w:t xml:space="preserve"> </w:t>
      </w:r>
      <w:r>
        <w:rPr>
          <w:sz w:val="16"/>
        </w:rPr>
        <w:t>transfers,</w:t>
      </w:r>
      <w:r>
        <w:rPr>
          <w:spacing w:val="-5"/>
          <w:sz w:val="16"/>
        </w:rPr>
        <w:t xml:space="preserve"> </w:t>
      </w:r>
      <w:r>
        <w:rPr>
          <w:sz w:val="16"/>
        </w:rPr>
        <w:t>powers</w:t>
      </w:r>
      <w:r>
        <w:rPr>
          <w:spacing w:val="-7"/>
          <w:sz w:val="16"/>
        </w:rPr>
        <w:t xml:space="preserve"> </w:t>
      </w:r>
      <w:r>
        <w:rPr>
          <w:sz w:val="16"/>
        </w:rPr>
        <w:t>of</w:t>
      </w:r>
      <w:r>
        <w:rPr>
          <w:spacing w:val="-9"/>
          <w:sz w:val="16"/>
        </w:rPr>
        <w:t xml:space="preserve"> </w:t>
      </w:r>
      <w:r>
        <w:rPr>
          <w:sz w:val="16"/>
        </w:rPr>
        <w:t>attorney</w:t>
      </w:r>
      <w:r>
        <w:rPr>
          <w:spacing w:val="-9"/>
          <w:sz w:val="16"/>
        </w:rPr>
        <w:t xml:space="preserve"> </w:t>
      </w:r>
      <w:r>
        <w:rPr>
          <w:sz w:val="16"/>
        </w:rPr>
        <w:t>and</w:t>
      </w:r>
      <w:r>
        <w:rPr>
          <w:spacing w:val="-6"/>
          <w:sz w:val="16"/>
        </w:rPr>
        <w:t xml:space="preserve"> </w:t>
      </w:r>
      <w:r>
        <w:rPr>
          <w:sz w:val="16"/>
        </w:rPr>
        <w:t>other</w:t>
      </w:r>
      <w:r>
        <w:rPr>
          <w:spacing w:val="-8"/>
          <w:sz w:val="16"/>
        </w:rPr>
        <w:t xml:space="preserve"> </w:t>
      </w:r>
      <w:r>
        <w:rPr>
          <w:sz w:val="16"/>
        </w:rPr>
        <w:t>documents</w:t>
      </w:r>
      <w:r>
        <w:rPr>
          <w:spacing w:val="40"/>
          <w:sz w:val="16"/>
        </w:rPr>
        <w:t xml:space="preserve"> </w:t>
      </w:r>
      <w:r>
        <w:rPr>
          <w:sz w:val="16"/>
        </w:rPr>
        <w:t>as we may require to vest any Funds or otherwise</w:t>
      </w:r>
      <w:r>
        <w:rPr>
          <w:spacing w:val="40"/>
          <w:sz w:val="16"/>
        </w:rPr>
        <w:t xml:space="preserve"> </w:t>
      </w:r>
      <w:r>
        <w:rPr>
          <w:sz w:val="16"/>
        </w:rPr>
        <w:t>grant any Security Interest or other interest</w:t>
      </w:r>
      <w:r>
        <w:rPr>
          <w:spacing w:val="40"/>
          <w:sz w:val="16"/>
        </w:rPr>
        <w:t xml:space="preserve"> </w:t>
      </w:r>
      <w:r>
        <w:rPr>
          <w:sz w:val="16"/>
        </w:rPr>
        <w:t>referred</w:t>
      </w:r>
      <w:r>
        <w:rPr>
          <w:spacing w:val="-10"/>
          <w:sz w:val="16"/>
        </w:rPr>
        <w:t xml:space="preserve"> </w:t>
      </w:r>
      <w:r>
        <w:rPr>
          <w:sz w:val="16"/>
        </w:rPr>
        <w:t>to</w:t>
      </w:r>
      <w:r>
        <w:rPr>
          <w:spacing w:val="-9"/>
          <w:sz w:val="16"/>
        </w:rPr>
        <w:t xml:space="preserve"> </w:t>
      </w:r>
      <w:r>
        <w:rPr>
          <w:sz w:val="16"/>
        </w:rPr>
        <w:t>in</w:t>
      </w:r>
      <w:r>
        <w:rPr>
          <w:spacing w:val="-9"/>
          <w:sz w:val="16"/>
        </w:rPr>
        <w:t xml:space="preserve"> </w:t>
      </w:r>
      <w:r>
        <w:rPr>
          <w:b/>
          <w:sz w:val="16"/>
        </w:rPr>
        <w:t>Section</w:t>
      </w:r>
      <w:r>
        <w:rPr>
          <w:b/>
          <w:spacing w:val="-9"/>
          <w:sz w:val="16"/>
        </w:rPr>
        <w:t xml:space="preserve"> </w:t>
      </w:r>
      <w:r>
        <w:rPr>
          <w:b/>
          <w:sz w:val="16"/>
        </w:rPr>
        <w:t>11</w:t>
      </w:r>
      <w:r>
        <w:rPr>
          <w:b/>
          <w:spacing w:val="-9"/>
          <w:sz w:val="16"/>
        </w:rPr>
        <w:t xml:space="preserve"> </w:t>
      </w:r>
      <w:r>
        <w:rPr>
          <w:sz w:val="16"/>
        </w:rPr>
        <w:t>(Margining</w:t>
      </w:r>
      <w:r>
        <w:rPr>
          <w:spacing w:val="-8"/>
          <w:sz w:val="16"/>
        </w:rPr>
        <w:t xml:space="preserve"> </w:t>
      </w:r>
      <w:r>
        <w:rPr>
          <w:sz w:val="16"/>
        </w:rPr>
        <w:t>Arrangements)</w:t>
      </w:r>
      <w:r>
        <w:rPr>
          <w:spacing w:val="40"/>
          <w:sz w:val="16"/>
        </w:rPr>
        <w:t xml:space="preserve"> </w:t>
      </w:r>
      <w:r>
        <w:rPr>
          <w:sz w:val="16"/>
        </w:rPr>
        <w:t>of</w:t>
      </w:r>
      <w:r>
        <w:rPr>
          <w:spacing w:val="-10"/>
          <w:sz w:val="16"/>
        </w:rPr>
        <w:t xml:space="preserve"> </w:t>
      </w:r>
      <w:r>
        <w:rPr>
          <w:sz w:val="16"/>
        </w:rPr>
        <w:t>the</w:t>
      </w:r>
      <w:r>
        <w:rPr>
          <w:spacing w:val="-9"/>
          <w:sz w:val="16"/>
        </w:rPr>
        <w:t xml:space="preserve"> </w:t>
      </w:r>
      <w:r>
        <w:rPr>
          <w:sz w:val="16"/>
        </w:rPr>
        <w:t>Agreement</w:t>
      </w:r>
      <w:r>
        <w:rPr>
          <w:spacing w:val="-9"/>
          <w:sz w:val="16"/>
        </w:rPr>
        <w:t xml:space="preserve"> </w:t>
      </w:r>
      <w:r>
        <w:rPr>
          <w:sz w:val="16"/>
        </w:rPr>
        <w:t>to</w:t>
      </w:r>
      <w:r>
        <w:rPr>
          <w:spacing w:val="-9"/>
          <w:sz w:val="16"/>
        </w:rPr>
        <w:t xml:space="preserve"> </w:t>
      </w:r>
      <w:r>
        <w:rPr>
          <w:sz w:val="16"/>
        </w:rPr>
        <w:t>us,</w:t>
      </w:r>
      <w:r>
        <w:rPr>
          <w:spacing w:val="-9"/>
          <w:sz w:val="16"/>
        </w:rPr>
        <w:t xml:space="preserve"> </w:t>
      </w:r>
      <w:r>
        <w:rPr>
          <w:sz w:val="16"/>
        </w:rPr>
        <w:t>our</w:t>
      </w:r>
      <w:r>
        <w:rPr>
          <w:spacing w:val="-9"/>
          <w:sz w:val="16"/>
        </w:rPr>
        <w:t xml:space="preserve"> </w:t>
      </w:r>
      <w:r>
        <w:rPr>
          <w:sz w:val="16"/>
        </w:rPr>
        <w:t>nominee,</w:t>
      </w:r>
      <w:r>
        <w:rPr>
          <w:spacing w:val="-9"/>
          <w:sz w:val="16"/>
        </w:rPr>
        <w:t xml:space="preserve"> </w:t>
      </w:r>
      <w:r>
        <w:rPr>
          <w:sz w:val="16"/>
        </w:rPr>
        <w:t>a</w:t>
      </w:r>
      <w:r>
        <w:rPr>
          <w:spacing w:val="-9"/>
          <w:sz w:val="16"/>
        </w:rPr>
        <w:t xml:space="preserve"> </w:t>
      </w:r>
      <w:r>
        <w:rPr>
          <w:sz w:val="16"/>
        </w:rPr>
        <w:t>purchase</w:t>
      </w:r>
      <w:r>
        <w:rPr>
          <w:spacing w:val="-9"/>
          <w:sz w:val="16"/>
        </w:rPr>
        <w:t xml:space="preserve"> </w:t>
      </w:r>
      <w:r>
        <w:rPr>
          <w:sz w:val="16"/>
        </w:rPr>
        <w:t>or</w:t>
      </w:r>
      <w:r>
        <w:rPr>
          <w:spacing w:val="40"/>
          <w:sz w:val="16"/>
        </w:rPr>
        <w:t xml:space="preserve"> </w:t>
      </w:r>
      <w:r>
        <w:rPr>
          <w:spacing w:val="-2"/>
          <w:sz w:val="16"/>
        </w:rPr>
        <w:t>transferee;</w:t>
      </w:r>
    </w:p>
    <w:p w14:paraId="114A1B8F" w14:textId="77777777" w:rsidR="005206A1" w:rsidRDefault="005206A1">
      <w:pPr>
        <w:pStyle w:val="BodyText"/>
      </w:pPr>
    </w:p>
    <w:p w14:paraId="114A1B90" w14:textId="77777777" w:rsidR="005206A1" w:rsidRDefault="00EE7B96">
      <w:pPr>
        <w:pStyle w:val="ListParagraph"/>
        <w:numPr>
          <w:ilvl w:val="2"/>
          <w:numId w:val="19"/>
        </w:numPr>
        <w:tabs>
          <w:tab w:val="left" w:pos="1246"/>
        </w:tabs>
        <w:ind w:right="114"/>
        <w:jc w:val="both"/>
        <w:rPr>
          <w:sz w:val="16"/>
        </w:rPr>
      </w:pPr>
      <w:r>
        <w:rPr>
          <w:sz w:val="16"/>
        </w:rPr>
        <w:t>Immediately notify us if you cease to act for any</w:t>
      </w:r>
      <w:r>
        <w:rPr>
          <w:spacing w:val="40"/>
          <w:sz w:val="16"/>
        </w:rPr>
        <w:t xml:space="preserve"> </w:t>
      </w:r>
      <w:r>
        <w:rPr>
          <w:sz w:val="16"/>
        </w:rPr>
        <w:t>Counterparty or if the basis upon which you act</w:t>
      </w:r>
      <w:r>
        <w:rPr>
          <w:spacing w:val="-1"/>
          <w:sz w:val="16"/>
        </w:rPr>
        <w:t xml:space="preserve"> </w:t>
      </w:r>
      <w:r>
        <w:rPr>
          <w:sz w:val="16"/>
        </w:rPr>
        <w:t>on</w:t>
      </w:r>
      <w:r>
        <w:rPr>
          <w:spacing w:val="40"/>
          <w:sz w:val="16"/>
        </w:rPr>
        <w:t xml:space="preserve"> </w:t>
      </w:r>
      <w:r>
        <w:rPr>
          <w:sz w:val="16"/>
        </w:rPr>
        <w:t>behalf</w:t>
      </w:r>
      <w:r>
        <w:rPr>
          <w:spacing w:val="-10"/>
          <w:sz w:val="16"/>
        </w:rPr>
        <w:t xml:space="preserve"> </w:t>
      </w:r>
      <w:r>
        <w:rPr>
          <w:sz w:val="16"/>
        </w:rPr>
        <w:t>of</w:t>
      </w:r>
      <w:r>
        <w:rPr>
          <w:spacing w:val="-9"/>
          <w:sz w:val="16"/>
        </w:rPr>
        <w:t xml:space="preserve"> </w:t>
      </w:r>
      <w:r>
        <w:rPr>
          <w:sz w:val="16"/>
        </w:rPr>
        <w:t>the</w:t>
      </w:r>
      <w:r>
        <w:rPr>
          <w:spacing w:val="-9"/>
          <w:sz w:val="16"/>
        </w:rPr>
        <w:t xml:space="preserve"> </w:t>
      </w:r>
      <w:r>
        <w:rPr>
          <w:sz w:val="16"/>
        </w:rPr>
        <w:t>Counterparty</w:t>
      </w:r>
      <w:r>
        <w:rPr>
          <w:spacing w:val="-9"/>
          <w:sz w:val="16"/>
        </w:rPr>
        <w:t xml:space="preserve"> </w:t>
      </w:r>
      <w:r>
        <w:rPr>
          <w:sz w:val="16"/>
        </w:rPr>
        <w:t>alters</w:t>
      </w:r>
      <w:r>
        <w:rPr>
          <w:spacing w:val="-9"/>
          <w:sz w:val="16"/>
        </w:rPr>
        <w:t xml:space="preserve"> </w:t>
      </w:r>
      <w:r>
        <w:rPr>
          <w:sz w:val="16"/>
        </w:rPr>
        <w:t>to</w:t>
      </w:r>
      <w:r>
        <w:rPr>
          <w:spacing w:val="-9"/>
          <w:sz w:val="16"/>
        </w:rPr>
        <w:t xml:space="preserve"> </w:t>
      </w:r>
      <w:r>
        <w:rPr>
          <w:sz w:val="16"/>
        </w:rPr>
        <w:t>an</w:t>
      </w:r>
      <w:r>
        <w:rPr>
          <w:spacing w:val="-9"/>
          <w:sz w:val="16"/>
        </w:rPr>
        <w:t xml:space="preserve"> </w:t>
      </w:r>
      <w:r>
        <w:rPr>
          <w:sz w:val="16"/>
        </w:rPr>
        <w:t>extent</w:t>
      </w:r>
      <w:r>
        <w:rPr>
          <w:spacing w:val="-9"/>
          <w:sz w:val="16"/>
        </w:rPr>
        <w:t xml:space="preserve"> </w:t>
      </w:r>
      <w:r>
        <w:rPr>
          <w:sz w:val="16"/>
        </w:rPr>
        <w:t>which</w:t>
      </w:r>
      <w:r>
        <w:rPr>
          <w:spacing w:val="40"/>
          <w:sz w:val="16"/>
        </w:rPr>
        <w:t xml:space="preserve"> </w:t>
      </w:r>
      <w:r>
        <w:rPr>
          <w:sz w:val="16"/>
        </w:rPr>
        <w:t xml:space="preserve">would affect this </w:t>
      </w:r>
      <w:proofErr w:type="gramStart"/>
      <w:r>
        <w:rPr>
          <w:sz w:val="16"/>
        </w:rPr>
        <w:t>Agreement</w:t>
      </w:r>
      <w:proofErr w:type="gramEnd"/>
      <w:r>
        <w:rPr>
          <w:sz w:val="16"/>
        </w:rPr>
        <w:t xml:space="preserve"> or any Transaction</w:t>
      </w:r>
      <w:r>
        <w:rPr>
          <w:spacing w:val="40"/>
          <w:sz w:val="16"/>
        </w:rPr>
        <w:t xml:space="preserve"> </w:t>
      </w:r>
      <w:r>
        <w:rPr>
          <w:sz w:val="16"/>
        </w:rPr>
        <w:t>made</w:t>
      </w:r>
      <w:r>
        <w:rPr>
          <w:spacing w:val="-9"/>
          <w:sz w:val="16"/>
        </w:rPr>
        <w:t xml:space="preserve"> </w:t>
      </w:r>
      <w:r>
        <w:rPr>
          <w:sz w:val="16"/>
        </w:rPr>
        <w:t>thereunder;</w:t>
      </w:r>
    </w:p>
    <w:p w14:paraId="114A1B91" w14:textId="77777777" w:rsidR="005206A1" w:rsidRDefault="005206A1">
      <w:pPr>
        <w:pStyle w:val="BodyText"/>
        <w:spacing w:before="11"/>
        <w:rPr>
          <w:sz w:val="15"/>
        </w:rPr>
      </w:pPr>
    </w:p>
    <w:p w14:paraId="114A1B92" w14:textId="77777777" w:rsidR="005206A1" w:rsidRDefault="00EE7B96">
      <w:pPr>
        <w:pStyle w:val="ListParagraph"/>
        <w:numPr>
          <w:ilvl w:val="2"/>
          <w:numId w:val="19"/>
        </w:numPr>
        <w:tabs>
          <w:tab w:val="left" w:pos="1246"/>
        </w:tabs>
        <w:ind w:right="114"/>
        <w:jc w:val="both"/>
        <w:rPr>
          <w:sz w:val="16"/>
        </w:rPr>
      </w:pPr>
      <w:r>
        <w:rPr>
          <w:sz w:val="16"/>
        </w:rPr>
        <w:t>The information disclosed in the Account Opening</w:t>
      </w:r>
      <w:r>
        <w:rPr>
          <w:spacing w:val="40"/>
          <w:sz w:val="16"/>
        </w:rPr>
        <w:t xml:space="preserve"> </w:t>
      </w:r>
      <w:r>
        <w:rPr>
          <w:sz w:val="16"/>
        </w:rPr>
        <w:t>Forms (including any financial information) is true,</w:t>
      </w:r>
      <w:r>
        <w:rPr>
          <w:spacing w:val="40"/>
          <w:sz w:val="16"/>
        </w:rPr>
        <w:t xml:space="preserve"> </w:t>
      </w:r>
      <w:r>
        <w:rPr>
          <w:sz w:val="16"/>
        </w:rPr>
        <w:t xml:space="preserve">accurate, and complete in every material </w:t>
      </w:r>
      <w:proofErr w:type="gramStart"/>
      <w:r>
        <w:rPr>
          <w:sz w:val="16"/>
        </w:rPr>
        <w:t>respects</w:t>
      </w:r>
      <w:proofErr w:type="gramEnd"/>
      <w:r>
        <w:rPr>
          <w:sz w:val="16"/>
        </w:rPr>
        <w:t>;</w:t>
      </w:r>
      <w:r>
        <w:rPr>
          <w:spacing w:val="40"/>
          <w:sz w:val="16"/>
        </w:rPr>
        <w:t xml:space="preserve"> </w:t>
      </w:r>
      <w:r>
        <w:rPr>
          <w:spacing w:val="-4"/>
          <w:sz w:val="16"/>
        </w:rPr>
        <w:t>and</w:t>
      </w:r>
    </w:p>
    <w:p w14:paraId="114A1B93" w14:textId="77777777" w:rsidR="005206A1" w:rsidRDefault="005206A1">
      <w:pPr>
        <w:pStyle w:val="BodyText"/>
      </w:pPr>
    </w:p>
    <w:p w14:paraId="114A1B94" w14:textId="77777777" w:rsidR="005206A1" w:rsidRDefault="00EE7B96">
      <w:pPr>
        <w:pStyle w:val="ListParagraph"/>
        <w:numPr>
          <w:ilvl w:val="2"/>
          <w:numId w:val="19"/>
        </w:numPr>
        <w:tabs>
          <w:tab w:val="left" w:pos="1246"/>
        </w:tabs>
        <w:spacing w:before="1"/>
        <w:ind w:right="112"/>
        <w:jc w:val="both"/>
        <w:rPr>
          <w:sz w:val="16"/>
        </w:rPr>
      </w:pPr>
      <w:r>
        <w:rPr>
          <w:sz w:val="16"/>
        </w:rPr>
        <w:t>Immediately notify us in writing if at any time any</w:t>
      </w:r>
      <w:r>
        <w:rPr>
          <w:spacing w:val="40"/>
          <w:sz w:val="16"/>
        </w:rPr>
        <w:t xml:space="preserve"> </w:t>
      </w:r>
      <w:r>
        <w:rPr>
          <w:sz w:val="16"/>
        </w:rPr>
        <w:t>of the warranties, representations or undertakings</w:t>
      </w:r>
      <w:r>
        <w:rPr>
          <w:spacing w:val="40"/>
          <w:sz w:val="16"/>
        </w:rPr>
        <w:t xml:space="preserve"> </w:t>
      </w:r>
      <w:r>
        <w:rPr>
          <w:sz w:val="16"/>
        </w:rPr>
        <w:t>in</w:t>
      </w:r>
      <w:r>
        <w:rPr>
          <w:spacing w:val="-5"/>
          <w:sz w:val="16"/>
        </w:rPr>
        <w:t xml:space="preserve"> </w:t>
      </w:r>
      <w:r>
        <w:rPr>
          <w:sz w:val="16"/>
        </w:rPr>
        <w:t>this</w:t>
      </w:r>
      <w:r>
        <w:rPr>
          <w:spacing w:val="-4"/>
          <w:sz w:val="16"/>
        </w:rPr>
        <w:t xml:space="preserve"> </w:t>
      </w:r>
      <w:r>
        <w:rPr>
          <w:b/>
          <w:sz w:val="16"/>
        </w:rPr>
        <w:t>Schedule</w:t>
      </w:r>
      <w:r>
        <w:rPr>
          <w:b/>
          <w:spacing w:val="-4"/>
          <w:sz w:val="16"/>
        </w:rPr>
        <w:t xml:space="preserve"> </w:t>
      </w:r>
      <w:r>
        <w:rPr>
          <w:b/>
          <w:sz w:val="16"/>
        </w:rPr>
        <w:t>1</w:t>
      </w:r>
      <w:r>
        <w:rPr>
          <w:b/>
          <w:spacing w:val="-5"/>
          <w:sz w:val="16"/>
        </w:rPr>
        <w:t xml:space="preserve"> </w:t>
      </w:r>
      <w:r>
        <w:rPr>
          <w:sz w:val="16"/>
        </w:rPr>
        <w:t>are</w:t>
      </w:r>
      <w:r>
        <w:rPr>
          <w:spacing w:val="-6"/>
          <w:sz w:val="16"/>
        </w:rPr>
        <w:t xml:space="preserve"> </w:t>
      </w:r>
      <w:r>
        <w:rPr>
          <w:sz w:val="16"/>
        </w:rPr>
        <w:t>or</w:t>
      </w:r>
      <w:r>
        <w:rPr>
          <w:spacing w:val="-5"/>
          <w:sz w:val="16"/>
        </w:rPr>
        <w:t xml:space="preserve"> </w:t>
      </w:r>
      <w:r>
        <w:rPr>
          <w:sz w:val="16"/>
        </w:rPr>
        <w:t>become</w:t>
      </w:r>
      <w:r>
        <w:rPr>
          <w:spacing w:val="-6"/>
          <w:sz w:val="16"/>
        </w:rPr>
        <w:t xml:space="preserve"> </w:t>
      </w:r>
      <w:r>
        <w:rPr>
          <w:sz w:val="16"/>
        </w:rPr>
        <w:t>or</w:t>
      </w:r>
      <w:r>
        <w:rPr>
          <w:spacing w:val="-4"/>
          <w:sz w:val="16"/>
        </w:rPr>
        <w:t xml:space="preserve"> </w:t>
      </w:r>
      <w:r>
        <w:rPr>
          <w:sz w:val="16"/>
        </w:rPr>
        <w:t>are</w:t>
      </w:r>
      <w:r>
        <w:rPr>
          <w:spacing w:val="-6"/>
          <w:sz w:val="16"/>
        </w:rPr>
        <w:t xml:space="preserve"> </w:t>
      </w:r>
      <w:r>
        <w:rPr>
          <w:sz w:val="16"/>
        </w:rPr>
        <w:t>found</w:t>
      </w:r>
      <w:r>
        <w:rPr>
          <w:spacing w:val="-4"/>
          <w:sz w:val="16"/>
        </w:rPr>
        <w:t xml:space="preserve"> </w:t>
      </w:r>
      <w:r>
        <w:rPr>
          <w:sz w:val="16"/>
        </w:rPr>
        <w:t>to</w:t>
      </w:r>
      <w:r>
        <w:rPr>
          <w:spacing w:val="-8"/>
          <w:sz w:val="16"/>
        </w:rPr>
        <w:t xml:space="preserve"> </w:t>
      </w:r>
      <w:r>
        <w:rPr>
          <w:sz w:val="16"/>
        </w:rPr>
        <w:t>be</w:t>
      </w:r>
      <w:r>
        <w:rPr>
          <w:spacing w:val="40"/>
          <w:sz w:val="16"/>
        </w:rPr>
        <w:t xml:space="preserve"> </w:t>
      </w:r>
      <w:r>
        <w:rPr>
          <w:sz w:val="16"/>
        </w:rPr>
        <w:t>incorrect or misleading in any material respect.</w:t>
      </w:r>
    </w:p>
    <w:p w14:paraId="114A1B95" w14:textId="77777777" w:rsidR="005206A1" w:rsidRDefault="005206A1">
      <w:pPr>
        <w:pStyle w:val="BodyText"/>
      </w:pPr>
    </w:p>
    <w:p w14:paraId="114A1B96" w14:textId="77777777" w:rsidR="005206A1" w:rsidRDefault="005206A1">
      <w:pPr>
        <w:pStyle w:val="BodyText"/>
        <w:spacing w:before="1"/>
      </w:pPr>
    </w:p>
    <w:p w14:paraId="114A1B97" w14:textId="77777777" w:rsidR="005206A1" w:rsidRDefault="00EE7B96">
      <w:pPr>
        <w:pStyle w:val="Heading3"/>
        <w:numPr>
          <w:ilvl w:val="0"/>
          <w:numId w:val="19"/>
        </w:numPr>
        <w:tabs>
          <w:tab w:val="left" w:pos="679"/>
          <w:tab w:val="left" w:pos="680"/>
        </w:tabs>
        <w:ind w:hanging="568"/>
      </w:pPr>
      <w:r>
        <w:t>ANTI-MONEY</w:t>
      </w:r>
      <w:r>
        <w:rPr>
          <w:spacing w:val="-3"/>
        </w:rPr>
        <w:t xml:space="preserve"> </w:t>
      </w:r>
      <w:r>
        <w:rPr>
          <w:spacing w:val="-2"/>
        </w:rPr>
        <w:t>LAUNDERING</w:t>
      </w:r>
    </w:p>
    <w:p w14:paraId="114A1B98" w14:textId="77777777" w:rsidR="005206A1" w:rsidRDefault="005206A1">
      <w:pPr>
        <w:pStyle w:val="BodyText"/>
        <w:spacing w:before="10"/>
        <w:rPr>
          <w:b/>
          <w:sz w:val="15"/>
        </w:rPr>
      </w:pPr>
    </w:p>
    <w:p w14:paraId="114A1B99" w14:textId="77777777" w:rsidR="005206A1" w:rsidRDefault="00EE7B96">
      <w:pPr>
        <w:pStyle w:val="ListParagraph"/>
        <w:numPr>
          <w:ilvl w:val="1"/>
          <w:numId w:val="19"/>
        </w:numPr>
        <w:tabs>
          <w:tab w:val="left" w:pos="680"/>
        </w:tabs>
        <w:ind w:right="112"/>
        <w:jc w:val="both"/>
        <w:rPr>
          <w:sz w:val="16"/>
        </w:rPr>
      </w:pPr>
      <w:r>
        <w:rPr>
          <w:b/>
          <w:sz w:val="16"/>
        </w:rPr>
        <w:t>Anti-money Laundering</w:t>
      </w:r>
      <w:r>
        <w:rPr>
          <w:sz w:val="16"/>
        </w:rPr>
        <w:t>: You represent, warrant and</w:t>
      </w:r>
      <w:r>
        <w:rPr>
          <w:spacing w:val="40"/>
          <w:sz w:val="16"/>
        </w:rPr>
        <w:t xml:space="preserve"> </w:t>
      </w:r>
      <w:r>
        <w:rPr>
          <w:sz w:val="16"/>
        </w:rPr>
        <w:t>undertake that you are now and will be at all times in the</w:t>
      </w:r>
      <w:r>
        <w:rPr>
          <w:spacing w:val="40"/>
          <w:sz w:val="16"/>
        </w:rPr>
        <w:t xml:space="preserve"> </w:t>
      </w:r>
      <w:r>
        <w:rPr>
          <w:sz w:val="16"/>
        </w:rPr>
        <w:t>future in compliance with all Applicable Regulations</w:t>
      </w:r>
      <w:r>
        <w:rPr>
          <w:spacing w:val="40"/>
          <w:sz w:val="16"/>
        </w:rPr>
        <w:t xml:space="preserve"> </w:t>
      </w:r>
      <w:r>
        <w:rPr>
          <w:sz w:val="16"/>
        </w:rPr>
        <w:t>concerning money-laundering relating to the identification</w:t>
      </w:r>
      <w:r>
        <w:rPr>
          <w:spacing w:val="40"/>
          <w:sz w:val="16"/>
        </w:rPr>
        <w:t xml:space="preserve"> </w:t>
      </w:r>
      <w:r>
        <w:rPr>
          <w:sz w:val="16"/>
        </w:rPr>
        <w:t xml:space="preserve">of the Counterparty unless </w:t>
      </w:r>
      <w:r>
        <w:rPr>
          <w:b/>
          <w:sz w:val="16"/>
        </w:rPr>
        <w:t xml:space="preserve">Section 4.2 </w:t>
      </w:r>
      <w:r>
        <w:rPr>
          <w:sz w:val="16"/>
        </w:rPr>
        <w:t>(Credit or Financial</w:t>
      </w:r>
      <w:r>
        <w:rPr>
          <w:spacing w:val="40"/>
          <w:sz w:val="16"/>
        </w:rPr>
        <w:t xml:space="preserve"> </w:t>
      </w:r>
      <w:r>
        <w:rPr>
          <w:sz w:val="16"/>
        </w:rPr>
        <w:t xml:space="preserve">Institution) of this </w:t>
      </w:r>
      <w:r>
        <w:rPr>
          <w:b/>
          <w:sz w:val="16"/>
        </w:rPr>
        <w:t xml:space="preserve">Schedule 1 </w:t>
      </w:r>
      <w:r>
        <w:rPr>
          <w:sz w:val="16"/>
        </w:rPr>
        <w:t>applies, and if satisfactory</w:t>
      </w:r>
      <w:r>
        <w:rPr>
          <w:spacing w:val="40"/>
          <w:sz w:val="16"/>
        </w:rPr>
        <w:t xml:space="preserve"> </w:t>
      </w:r>
      <w:r>
        <w:rPr>
          <w:sz w:val="16"/>
        </w:rPr>
        <w:t>evidence of identity has not been obtained by us within a</w:t>
      </w:r>
      <w:r>
        <w:rPr>
          <w:spacing w:val="40"/>
          <w:sz w:val="16"/>
        </w:rPr>
        <w:t xml:space="preserve"> </w:t>
      </w:r>
      <w:r>
        <w:rPr>
          <w:sz w:val="16"/>
        </w:rPr>
        <w:t>reasonable</w:t>
      </w:r>
      <w:r>
        <w:rPr>
          <w:spacing w:val="-10"/>
          <w:sz w:val="16"/>
        </w:rPr>
        <w:t xml:space="preserve"> </w:t>
      </w:r>
      <w:r>
        <w:rPr>
          <w:sz w:val="16"/>
        </w:rPr>
        <w:t>time</w:t>
      </w:r>
      <w:r>
        <w:rPr>
          <w:spacing w:val="-9"/>
          <w:sz w:val="16"/>
        </w:rPr>
        <w:t xml:space="preserve"> </w:t>
      </w:r>
      <w:r>
        <w:rPr>
          <w:sz w:val="16"/>
        </w:rPr>
        <w:t>period,</w:t>
      </w:r>
      <w:r>
        <w:rPr>
          <w:spacing w:val="-9"/>
          <w:sz w:val="16"/>
        </w:rPr>
        <w:t xml:space="preserve"> </w:t>
      </w:r>
      <w:r>
        <w:rPr>
          <w:sz w:val="16"/>
        </w:rPr>
        <w:t>we</w:t>
      </w:r>
      <w:r>
        <w:rPr>
          <w:spacing w:val="-9"/>
          <w:sz w:val="16"/>
        </w:rPr>
        <w:t xml:space="preserve"> </w:t>
      </w:r>
      <w:r>
        <w:rPr>
          <w:sz w:val="16"/>
        </w:rPr>
        <w:t>reserve</w:t>
      </w:r>
      <w:r>
        <w:rPr>
          <w:spacing w:val="-9"/>
          <w:sz w:val="16"/>
        </w:rPr>
        <w:t xml:space="preserve"> </w:t>
      </w:r>
      <w:r>
        <w:rPr>
          <w:sz w:val="16"/>
        </w:rPr>
        <w:t>the</w:t>
      </w:r>
      <w:r>
        <w:rPr>
          <w:spacing w:val="-9"/>
          <w:sz w:val="16"/>
        </w:rPr>
        <w:t xml:space="preserve"> </w:t>
      </w:r>
      <w:r>
        <w:rPr>
          <w:sz w:val="16"/>
        </w:rPr>
        <w:t>right</w:t>
      </w:r>
      <w:r>
        <w:rPr>
          <w:spacing w:val="-9"/>
          <w:sz w:val="16"/>
        </w:rPr>
        <w:t xml:space="preserve"> </w:t>
      </w:r>
      <w:r>
        <w:rPr>
          <w:sz w:val="16"/>
        </w:rPr>
        <w:t>to</w:t>
      </w:r>
      <w:r>
        <w:rPr>
          <w:spacing w:val="-9"/>
          <w:sz w:val="16"/>
        </w:rPr>
        <w:t xml:space="preserve"> </w:t>
      </w:r>
      <w:r>
        <w:rPr>
          <w:sz w:val="16"/>
        </w:rPr>
        <w:t>cease</w:t>
      </w:r>
      <w:r>
        <w:rPr>
          <w:spacing w:val="-9"/>
          <w:sz w:val="16"/>
        </w:rPr>
        <w:t xml:space="preserve"> </w:t>
      </w:r>
      <w:r>
        <w:rPr>
          <w:sz w:val="16"/>
        </w:rPr>
        <w:t>to</w:t>
      </w:r>
      <w:r>
        <w:rPr>
          <w:spacing w:val="-9"/>
          <w:sz w:val="16"/>
        </w:rPr>
        <w:t xml:space="preserve"> </w:t>
      </w:r>
      <w:r>
        <w:rPr>
          <w:sz w:val="16"/>
        </w:rPr>
        <w:t>deal</w:t>
      </w:r>
      <w:r>
        <w:rPr>
          <w:spacing w:val="40"/>
          <w:sz w:val="16"/>
        </w:rPr>
        <w:t xml:space="preserve"> </w:t>
      </w:r>
      <w:r>
        <w:rPr>
          <w:sz w:val="16"/>
        </w:rPr>
        <w:t>with</w:t>
      </w:r>
      <w:r>
        <w:rPr>
          <w:spacing w:val="-9"/>
          <w:sz w:val="16"/>
        </w:rPr>
        <w:t xml:space="preserve"> </w:t>
      </w:r>
      <w:r>
        <w:rPr>
          <w:sz w:val="16"/>
        </w:rPr>
        <w:t>you.</w:t>
      </w:r>
    </w:p>
    <w:p w14:paraId="114A1B9A" w14:textId="77777777" w:rsidR="005206A1" w:rsidRDefault="005206A1">
      <w:pPr>
        <w:pStyle w:val="BodyText"/>
        <w:spacing w:before="1"/>
      </w:pPr>
    </w:p>
    <w:p w14:paraId="114A1B9C" w14:textId="77777777" w:rsidR="005206A1" w:rsidRDefault="005206A1">
      <w:pPr>
        <w:jc w:val="both"/>
        <w:rPr>
          <w:sz w:val="16"/>
        </w:rPr>
        <w:sectPr w:rsidR="005206A1">
          <w:type w:val="continuous"/>
          <w:pgSz w:w="11910" w:h="16840"/>
          <w:pgMar w:top="1920" w:right="1020" w:bottom="280" w:left="1020" w:header="706" w:footer="2025" w:gutter="0"/>
          <w:cols w:num="2" w:space="720" w:equalWidth="0">
            <w:col w:w="4620" w:space="554"/>
            <w:col w:w="4696"/>
          </w:cols>
        </w:sectPr>
      </w:pPr>
    </w:p>
    <w:p w14:paraId="114A1B9D" w14:textId="77777777" w:rsidR="005206A1" w:rsidRDefault="005206A1">
      <w:pPr>
        <w:pStyle w:val="BodyText"/>
        <w:spacing w:before="5"/>
        <w:rPr>
          <w:sz w:val="14"/>
        </w:rPr>
      </w:pPr>
    </w:p>
    <w:p w14:paraId="114A1B9E" w14:textId="77777777" w:rsidR="005206A1" w:rsidRDefault="005206A1">
      <w:pPr>
        <w:rPr>
          <w:sz w:val="14"/>
        </w:rPr>
        <w:sectPr w:rsidR="005206A1">
          <w:pgSz w:w="11910" w:h="16840"/>
          <w:pgMar w:top="1860" w:right="1020" w:bottom="2220" w:left="1020" w:header="706" w:footer="2025" w:gutter="0"/>
          <w:cols w:space="720"/>
        </w:sectPr>
      </w:pPr>
    </w:p>
    <w:p w14:paraId="114A1B9F" w14:textId="77777777" w:rsidR="005206A1" w:rsidRDefault="005206A1">
      <w:pPr>
        <w:pStyle w:val="BodyText"/>
        <w:rPr>
          <w:sz w:val="18"/>
        </w:rPr>
      </w:pPr>
    </w:p>
    <w:p w14:paraId="114A1BA0" w14:textId="77777777" w:rsidR="005206A1" w:rsidRDefault="005206A1">
      <w:pPr>
        <w:pStyle w:val="BodyText"/>
        <w:spacing w:before="10"/>
        <w:rPr>
          <w:sz w:val="19"/>
        </w:rPr>
      </w:pPr>
    </w:p>
    <w:p w14:paraId="114A1BA1" w14:textId="77777777" w:rsidR="005206A1" w:rsidRDefault="00EE7B96">
      <w:pPr>
        <w:pStyle w:val="Heading3"/>
        <w:numPr>
          <w:ilvl w:val="0"/>
          <w:numId w:val="19"/>
        </w:numPr>
        <w:tabs>
          <w:tab w:val="left" w:pos="679"/>
          <w:tab w:val="left" w:pos="680"/>
        </w:tabs>
        <w:ind w:hanging="568"/>
      </w:pPr>
      <w:r>
        <w:t>MARGINING</w:t>
      </w:r>
      <w:r>
        <w:rPr>
          <w:spacing w:val="-3"/>
        </w:rPr>
        <w:t xml:space="preserve"> </w:t>
      </w:r>
      <w:r>
        <w:t>ARRANGEMENTS</w:t>
      </w:r>
      <w:r>
        <w:rPr>
          <w:spacing w:val="-2"/>
        </w:rPr>
        <w:t xml:space="preserve"> </w:t>
      </w:r>
      <w:r>
        <w:t>AND</w:t>
      </w:r>
      <w:r>
        <w:rPr>
          <w:spacing w:val="-3"/>
        </w:rPr>
        <w:t xml:space="preserve"> </w:t>
      </w:r>
      <w:r>
        <w:rPr>
          <w:spacing w:val="-2"/>
        </w:rPr>
        <w:t>DISCHARGE</w:t>
      </w:r>
    </w:p>
    <w:p w14:paraId="114A1BA2" w14:textId="77777777" w:rsidR="005206A1" w:rsidRDefault="005206A1">
      <w:pPr>
        <w:pStyle w:val="BodyText"/>
        <w:spacing w:before="10"/>
        <w:rPr>
          <w:b/>
          <w:sz w:val="15"/>
        </w:rPr>
      </w:pPr>
    </w:p>
    <w:p w14:paraId="114A1BA3" w14:textId="77777777" w:rsidR="005206A1" w:rsidRDefault="00EE7B96">
      <w:pPr>
        <w:pStyle w:val="ListParagraph"/>
        <w:numPr>
          <w:ilvl w:val="1"/>
          <w:numId w:val="19"/>
        </w:numPr>
        <w:tabs>
          <w:tab w:val="left" w:pos="680"/>
        </w:tabs>
        <w:ind w:right="38"/>
        <w:jc w:val="both"/>
        <w:rPr>
          <w:sz w:val="16"/>
        </w:rPr>
      </w:pPr>
      <w:r>
        <w:rPr>
          <w:sz w:val="16"/>
        </w:rPr>
        <w:t xml:space="preserve">Margin: References to “you” in </w:t>
      </w:r>
      <w:r>
        <w:rPr>
          <w:b/>
          <w:sz w:val="16"/>
        </w:rPr>
        <w:t xml:space="preserve">Section 11 </w:t>
      </w:r>
      <w:r>
        <w:rPr>
          <w:sz w:val="16"/>
        </w:rPr>
        <w:t>(Margining</w:t>
      </w:r>
      <w:r>
        <w:rPr>
          <w:spacing w:val="40"/>
          <w:sz w:val="16"/>
        </w:rPr>
        <w:t xml:space="preserve"> </w:t>
      </w:r>
      <w:r>
        <w:rPr>
          <w:sz w:val="16"/>
        </w:rPr>
        <w:t>Arrangements) of this Agreement shall all</w:t>
      </w:r>
      <w:r>
        <w:rPr>
          <w:spacing w:val="-1"/>
          <w:sz w:val="16"/>
        </w:rPr>
        <w:t xml:space="preserve"> </w:t>
      </w:r>
      <w:r>
        <w:rPr>
          <w:sz w:val="16"/>
        </w:rPr>
        <w:t>be deemed to be</w:t>
      </w:r>
      <w:r>
        <w:rPr>
          <w:spacing w:val="40"/>
          <w:sz w:val="16"/>
        </w:rPr>
        <w:t xml:space="preserve"> </w:t>
      </w:r>
      <w:r>
        <w:rPr>
          <w:sz w:val="16"/>
        </w:rPr>
        <w:t>references to you acting as agent on behalf of each</w:t>
      </w:r>
      <w:r>
        <w:rPr>
          <w:spacing w:val="40"/>
          <w:sz w:val="16"/>
        </w:rPr>
        <w:t xml:space="preserve"> </w:t>
      </w:r>
      <w:r>
        <w:rPr>
          <w:sz w:val="16"/>
        </w:rPr>
        <w:t>Counterparty in respect of which you provide margin to us</w:t>
      </w:r>
      <w:r>
        <w:rPr>
          <w:spacing w:val="40"/>
          <w:sz w:val="16"/>
        </w:rPr>
        <w:t xml:space="preserve"> </w:t>
      </w:r>
      <w:r>
        <w:rPr>
          <w:sz w:val="16"/>
        </w:rPr>
        <w:t>from time to time.</w:t>
      </w:r>
    </w:p>
    <w:p w14:paraId="114A1BA4" w14:textId="77777777" w:rsidR="005206A1" w:rsidRDefault="005206A1">
      <w:pPr>
        <w:pStyle w:val="BodyText"/>
        <w:spacing w:before="11"/>
        <w:rPr>
          <w:sz w:val="15"/>
        </w:rPr>
      </w:pPr>
    </w:p>
    <w:p w14:paraId="114A1BA5" w14:textId="77777777" w:rsidR="005206A1" w:rsidRDefault="00EE7B96">
      <w:pPr>
        <w:pStyle w:val="ListParagraph"/>
        <w:numPr>
          <w:ilvl w:val="1"/>
          <w:numId w:val="19"/>
        </w:numPr>
        <w:tabs>
          <w:tab w:val="left" w:pos="680"/>
        </w:tabs>
        <w:ind w:right="38"/>
        <w:jc w:val="both"/>
        <w:rPr>
          <w:sz w:val="16"/>
        </w:rPr>
      </w:pPr>
      <w:r>
        <w:rPr>
          <w:sz w:val="16"/>
        </w:rPr>
        <w:t>Discharge: Where under any term any payment or other</w:t>
      </w:r>
      <w:r>
        <w:rPr>
          <w:spacing w:val="40"/>
          <w:sz w:val="16"/>
        </w:rPr>
        <w:t xml:space="preserve"> </w:t>
      </w:r>
      <w:r>
        <w:rPr>
          <w:sz w:val="16"/>
        </w:rPr>
        <w:t>performance (including the delivery of securities or any</w:t>
      </w:r>
      <w:r>
        <w:rPr>
          <w:spacing w:val="40"/>
          <w:sz w:val="16"/>
        </w:rPr>
        <w:t xml:space="preserve"> </w:t>
      </w:r>
      <w:r>
        <w:rPr>
          <w:sz w:val="16"/>
        </w:rPr>
        <w:t>other</w:t>
      </w:r>
      <w:r>
        <w:rPr>
          <w:spacing w:val="-1"/>
          <w:sz w:val="16"/>
        </w:rPr>
        <w:t xml:space="preserve"> </w:t>
      </w:r>
      <w:r>
        <w:rPr>
          <w:sz w:val="16"/>
        </w:rPr>
        <w:t>property)</w:t>
      </w:r>
      <w:r>
        <w:rPr>
          <w:spacing w:val="-2"/>
          <w:sz w:val="16"/>
        </w:rPr>
        <w:t xml:space="preserve"> </w:t>
      </w:r>
      <w:r>
        <w:rPr>
          <w:sz w:val="16"/>
        </w:rPr>
        <w:t>is due from</w:t>
      </w:r>
      <w:r>
        <w:rPr>
          <w:spacing w:val="-1"/>
          <w:sz w:val="16"/>
        </w:rPr>
        <w:t xml:space="preserve"> </w:t>
      </w:r>
      <w:r>
        <w:rPr>
          <w:sz w:val="16"/>
        </w:rPr>
        <w:t>us, it shall</w:t>
      </w:r>
      <w:r>
        <w:rPr>
          <w:spacing w:val="-2"/>
          <w:sz w:val="16"/>
        </w:rPr>
        <w:t xml:space="preserve"> </w:t>
      </w:r>
      <w:r>
        <w:rPr>
          <w:sz w:val="16"/>
        </w:rPr>
        <w:t>be a</w:t>
      </w:r>
      <w:r>
        <w:rPr>
          <w:spacing w:val="-2"/>
          <w:sz w:val="16"/>
        </w:rPr>
        <w:t xml:space="preserve"> </w:t>
      </w:r>
      <w:r>
        <w:rPr>
          <w:sz w:val="16"/>
        </w:rPr>
        <w:t>discharge</w:t>
      </w:r>
      <w:r>
        <w:rPr>
          <w:spacing w:val="-1"/>
          <w:sz w:val="16"/>
        </w:rPr>
        <w:t xml:space="preserve"> </w:t>
      </w:r>
      <w:r>
        <w:rPr>
          <w:sz w:val="16"/>
        </w:rPr>
        <w:t>of</w:t>
      </w:r>
      <w:r>
        <w:rPr>
          <w:spacing w:val="-1"/>
          <w:sz w:val="16"/>
        </w:rPr>
        <w:t xml:space="preserve"> </w:t>
      </w:r>
      <w:r>
        <w:rPr>
          <w:sz w:val="16"/>
        </w:rPr>
        <w:t>our</w:t>
      </w:r>
      <w:r>
        <w:rPr>
          <w:spacing w:val="40"/>
          <w:sz w:val="16"/>
        </w:rPr>
        <w:t xml:space="preserve"> </w:t>
      </w:r>
      <w:r>
        <w:rPr>
          <w:sz w:val="16"/>
        </w:rPr>
        <w:t>obligation to make such payment or performance to you</w:t>
      </w:r>
      <w:r>
        <w:rPr>
          <w:spacing w:val="40"/>
          <w:sz w:val="16"/>
        </w:rPr>
        <w:t xml:space="preserve"> </w:t>
      </w:r>
      <w:r>
        <w:rPr>
          <w:sz w:val="16"/>
        </w:rPr>
        <w:t>notwithstanding that any Counterparty shall be interested</w:t>
      </w:r>
      <w:r>
        <w:rPr>
          <w:spacing w:val="40"/>
          <w:sz w:val="16"/>
        </w:rPr>
        <w:t xml:space="preserve"> </w:t>
      </w:r>
      <w:r>
        <w:rPr>
          <w:sz w:val="16"/>
        </w:rPr>
        <w:t>(whether beneficially or otherwise) in such payment or</w:t>
      </w:r>
      <w:r>
        <w:rPr>
          <w:spacing w:val="40"/>
          <w:sz w:val="16"/>
        </w:rPr>
        <w:t xml:space="preserve"> </w:t>
      </w:r>
      <w:r>
        <w:rPr>
          <w:spacing w:val="-2"/>
          <w:sz w:val="16"/>
        </w:rPr>
        <w:t>performance.</w:t>
      </w:r>
    </w:p>
    <w:p w14:paraId="114A1BA6" w14:textId="77777777" w:rsidR="005206A1" w:rsidRDefault="005206A1">
      <w:pPr>
        <w:pStyle w:val="BodyText"/>
      </w:pPr>
    </w:p>
    <w:p w14:paraId="114A1BA7" w14:textId="77777777" w:rsidR="005206A1" w:rsidRDefault="005206A1">
      <w:pPr>
        <w:pStyle w:val="BodyText"/>
        <w:spacing w:before="2"/>
      </w:pPr>
    </w:p>
    <w:p w14:paraId="114A1BA8" w14:textId="77777777" w:rsidR="005206A1" w:rsidRDefault="00EE7B96">
      <w:pPr>
        <w:pStyle w:val="Heading3"/>
        <w:numPr>
          <w:ilvl w:val="0"/>
          <w:numId w:val="19"/>
        </w:numPr>
        <w:tabs>
          <w:tab w:val="left" w:pos="679"/>
          <w:tab w:val="left" w:pos="680"/>
        </w:tabs>
        <w:ind w:hanging="568"/>
      </w:pPr>
      <w:r>
        <w:rPr>
          <w:spacing w:val="-2"/>
        </w:rPr>
        <w:t>NETTING</w:t>
      </w:r>
    </w:p>
    <w:p w14:paraId="114A1BA9" w14:textId="77777777" w:rsidR="005206A1" w:rsidRDefault="005206A1">
      <w:pPr>
        <w:pStyle w:val="BodyText"/>
        <w:rPr>
          <w:b/>
        </w:rPr>
      </w:pPr>
    </w:p>
    <w:p w14:paraId="114A1BAA" w14:textId="77777777" w:rsidR="005206A1" w:rsidRDefault="00EE7B96">
      <w:pPr>
        <w:pStyle w:val="ListParagraph"/>
        <w:numPr>
          <w:ilvl w:val="1"/>
          <w:numId w:val="19"/>
        </w:numPr>
        <w:tabs>
          <w:tab w:val="left" w:pos="680"/>
        </w:tabs>
        <w:ind w:right="40"/>
        <w:jc w:val="both"/>
        <w:rPr>
          <w:sz w:val="16"/>
        </w:rPr>
      </w:pPr>
      <w:r>
        <w:rPr>
          <w:b/>
          <w:sz w:val="16"/>
        </w:rPr>
        <w:t>Events of Default</w:t>
      </w:r>
      <w:r>
        <w:rPr>
          <w:sz w:val="16"/>
        </w:rPr>
        <w:t xml:space="preserve">: References to “Party” in </w:t>
      </w:r>
      <w:r>
        <w:rPr>
          <w:b/>
          <w:sz w:val="16"/>
        </w:rPr>
        <w:t>Section 14</w:t>
      </w:r>
      <w:r>
        <w:rPr>
          <w:b/>
          <w:spacing w:val="40"/>
          <w:sz w:val="16"/>
        </w:rPr>
        <w:t xml:space="preserve"> </w:t>
      </w:r>
      <w:r>
        <w:rPr>
          <w:sz w:val="16"/>
        </w:rPr>
        <w:t>(Netting) of this Agreement shall be deemed to be</w:t>
      </w:r>
      <w:r>
        <w:rPr>
          <w:spacing w:val="40"/>
          <w:sz w:val="16"/>
        </w:rPr>
        <w:t xml:space="preserve"> </w:t>
      </w:r>
      <w:r>
        <w:rPr>
          <w:sz w:val="16"/>
        </w:rPr>
        <w:t>references to you acting on your own behalf and to each</w:t>
      </w:r>
      <w:r>
        <w:rPr>
          <w:spacing w:val="40"/>
          <w:sz w:val="16"/>
        </w:rPr>
        <w:t xml:space="preserve"> </w:t>
      </w:r>
      <w:r>
        <w:rPr>
          <w:sz w:val="16"/>
        </w:rPr>
        <w:t>Counterparty.</w:t>
      </w:r>
      <w:r>
        <w:rPr>
          <w:spacing w:val="-10"/>
          <w:sz w:val="16"/>
        </w:rPr>
        <w:t xml:space="preserve"> </w:t>
      </w:r>
      <w:r>
        <w:rPr>
          <w:sz w:val="16"/>
        </w:rPr>
        <w:t>If</w:t>
      </w:r>
      <w:r>
        <w:rPr>
          <w:spacing w:val="-9"/>
          <w:sz w:val="16"/>
        </w:rPr>
        <w:t xml:space="preserve"> </w:t>
      </w:r>
      <w:r>
        <w:rPr>
          <w:sz w:val="16"/>
        </w:rPr>
        <w:t>any</w:t>
      </w:r>
      <w:r>
        <w:rPr>
          <w:spacing w:val="-9"/>
          <w:sz w:val="16"/>
        </w:rPr>
        <w:t xml:space="preserve"> </w:t>
      </w:r>
      <w:r>
        <w:rPr>
          <w:sz w:val="16"/>
        </w:rPr>
        <w:t>Event</w:t>
      </w:r>
      <w:r>
        <w:rPr>
          <w:spacing w:val="-9"/>
          <w:sz w:val="16"/>
        </w:rPr>
        <w:t xml:space="preserve"> </w:t>
      </w:r>
      <w:r>
        <w:rPr>
          <w:sz w:val="16"/>
        </w:rPr>
        <w:t>of</w:t>
      </w:r>
      <w:r>
        <w:rPr>
          <w:spacing w:val="-9"/>
          <w:sz w:val="16"/>
        </w:rPr>
        <w:t xml:space="preserve"> </w:t>
      </w:r>
      <w:r>
        <w:rPr>
          <w:sz w:val="16"/>
        </w:rPr>
        <w:t>Default</w:t>
      </w:r>
      <w:r>
        <w:rPr>
          <w:spacing w:val="-9"/>
          <w:sz w:val="16"/>
        </w:rPr>
        <w:t xml:space="preserve"> </w:t>
      </w:r>
      <w:r>
        <w:rPr>
          <w:sz w:val="16"/>
        </w:rPr>
        <w:t>occurs</w:t>
      </w:r>
      <w:r>
        <w:rPr>
          <w:spacing w:val="-9"/>
          <w:sz w:val="16"/>
        </w:rPr>
        <w:t xml:space="preserve"> </w:t>
      </w:r>
      <w:r>
        <w:rPr>
          <w:sz w:val="16"/>
        </w:rPr>
        <w:t>in</w:t>
      </w:r>
      <w:r>
        <w:rPr>
          <w:spacing w:val="-9"/>
          <w:sz w:val="16"/>
        </w:rPr>
        <w:t xml:space="preserve"> </w:t>
      </w:r>
      <w:r>
        <w:rPr>
          <w:sz w:val="16"/>
        </w:rPr>
        <w:t>respect</w:t>
      </w:r>
      <w:r>
        <w:rPr>
          <w:spacing w:val="-9"/>
          <w:sz w:val="16"/>
        </w:rPr>
        <w:t xml:space="preserve"> </w:t>
      </w:r>
      <w:r>
        <w:rPr>
          <w:sz w:val="16"/>
        </w:rPr>
        <w:t>to</w:t>
      </w:r>
      <w:r>
        <w:rPr>
          <w:spacing w:val="-9"/>
          <w:sz w:val="16"/>
        </w:rPr>
        <w:t xml:space="preserve"> </w:t>
      </w:r>
      <w:r>
        <w:rPr>
          <w:sz w:val="16"/>
        </w:rPr>
        <w:t>you</w:t>
      </w:r>
      <w:r>
        <w:rPr>
          <w:spacing w:val="40"/>
          <w:sz w:val="16"/>
        </w:rPr>
        <w:t xml:space="preserve"> </w:t>
      </w:r>
      <w:r>
        <w:rPr>
          <w:sz w:val="16"/>
        </w:rPr>
        <w:t xml:space="preserve">or your </w:t>
      </w:r>
      <w:proofErr w:type="gramStart"/>
      <w:r>
        <w:rPr>
          <w:sz w:val="16"/>
        </w:rPr>
        <w:t>Counterparty</w:t>
      </w:r>
      <w:proofErr w:type="gramEnd"/>
      <w:r>
        <w:rPr>
          <w:sz w:val="16"/>
        </w:rPr>
        <w:t xml:space="preserve"> we shall be entitled to exercise our</w:t>
      </w:r>
      <w:r>
        <w:rPr>
          <w:spacing w:val="40"/>
          <w:sz w:val="16"/>
        </w:rPr>
        <w:t xml:space="preserve"> </w:t>
      </w:r>
      <w:r>
        <w:rPr>
          <w:sz w:val="16"/>
        </w:rPr>
        <w:t xml:space="preserve">rights under the </w:t>
      </w:r>
      <w:r>
        <w:rPr>
          <w:b/>
          <w:sz w:val="16"/>
        </w:rPr>
        <w:t xml:space="preserve">Section 14 </w:t>
      </w:r>
      <w:r>
        <w:rPr>
          <w:sz w:val="16"/>
        </w:rPr>
        <w:t>(Netting) of this Agreement in</w:t>
      </w:r>
      <w:r>
        <w:rPr>
          <w:spacing w:val="40"/>
          <w:sz w:val="16"/>
        </w:rPr>
        <w:t xml:space="preserve"> </w:t>
      </w:r>
      <w:r>
        <w:rPr>
          <w:sz w:val="16"/>
        </w:rPr>
        <w:t>accordance with the following sentences of this term and</w:t>
      </w:r>
      <w:r>
        <w:rPr>
          <w:spacing w:val="40"/>
          <w:sz w:val="16"/>
        </w:rPr>
        <w:t xml:space="preserve"> </w:t>
      </w:r>
      <w:r>
        <w:rPr>
          <w:sz w:val="16"/>
        </w:rPr>
        <w:t>the expression “Defaulting Party” shall be construed</w:t>
      </w:r>
      <w:r>
        <w:rPr>
          <w:spacing w:val="40"/>
          <w:sz w:val="16"/>
        </w:rPr>
        <w:t xml:space="preserve"> </w:t>
      </w:r>
      <w:r>
        <w:rPr>
          <w:sz w:val="16"/>
        </w:rPr>
        <w:t>accordingly.</w:t>
      </w:r>
      <w:r>
        <w:rPr>
          <w:spacing w:val="-10"/>
          <w:sz w:val="16"/>
        </w:rPr>
        <w:t xml:space="preserve"> </w:t>
      </w:r>
      <w:r>
        <w:rPr>
          <w:sz w:val="16"/>
        </w:rPr>
        <w:t>In</w:t>
      </w:r>
      <w:r>
        <w:rPr>
          <w:spacing w:val="-9"/>
          <w:sz w:val="16"/>
        </w:rPr>
        <w:t xml:space="preserve"> </w:t>
      </w:r>
      <w:r>
        <w:rPr>
          <w:sz w:val="16"/>
        </w:rPr>
        <w:t>respect</w:t>
      </w:r>
      <w:r>
        <w:rPr>
          <w:spacing w:val="-9"/>
          <w:sz w:val="16"/>
        </w:rPr>
        <w:t xml:space="preserve"> </w:t>
      </w:r>
      <w:r>
        <w:rPr>
          <w:sz w:val="16"/>
        </w:rPr>
        <w:t>of</w:t>
      </w:r>
      <w:r>
        <w:rPr>
          <w:spacing w:val="-9"/>
          <w:sz w:val="16"/>
        </w:rPr>
        <w:t xml:space="preserve"> </w:t>
      </w:r>
      <w:r>
        <w:rPr>
          <w:sz w:val="16"/>
        </w:rPr>
        <w:t>an</w:t>
      </w:r>
      <w:r>
        <w:rPr>
          <w:spacing w:val="-9"/>
          <w:sz w:val="16"/>
        </w:rPr>
        <w:t xml:space="preserve"> </w:t>
      </w:r>
      <w:r>
        <w:rPr>
          <w:sz w:val="16"/>
        </w:rPr>
        <w:t>Event</w:t>
      </w:r>
      <w:r>
        <w:rPr>
          <w:spacing w:val="-9"/>
          <w:sz w:val="16"/>
        </w:rPr>
        <w:t xml:space="preserve"> </w:t>
      </w:r>
      <w:r>
        <w:rPr>
          <w:sz w:val="16"/>
        </w:rPr>
        <w:t>of</w:t>
      </w:r>
      <w:r>
        <w:rPr>
          <w:spacing w:val="-9"/>
          <w:sz w:val="16"/>
        </w:rPr>
        <w:t xml:space="preserve"> </w:t>
      </w:r>
      <w:r>
        <w:rPr>
          <w:sz w:val="16"/>
        </w:rPr>
        <w:t>Default</w:t>
      </w:r>
      <w:r>
        <w:rPr>
          <w:spacing w:val="-9"/>
          <w:sz w:val="16"/>
        </w:rPr>
        <w:t xml:space="preserve"> </w:t>
      </w:r>
      <w:r>
        <w:rPr>
          <w:sz w:val="16"/>
        </w:rPr>
        <w:t>which</w:t>
      </w:r>
      <w:r>
        <w:rPr>
          <w:spacing w:val="-9"/>
          <w:sz w:val="16"/>
        </w:rPr>
        <w:t xml:space="preserve"> </w:t>
      </w:r>
      <w:r>
        <w:rPr>
          <w:sz w:val="16"/>
        </w:rPr>
        <w:t>occurs</w:t>
      </w:r>
      <w:r>
        <w:rPr>
          <w:spacing w:val="-9"/>
          <w:sz w:val="16"/>
        </w:rPr>
        <w:t xml:space="preserve"> </w:t>
      </w:r>
      <w:r>
        <w:rPr>
          <w:sz w:val="16"/>
        </w:rPr>
        <w:t>in</w:t>
      </w:r>
      <w:r>
        <w:rPr>
          <w:spacing w:val="40"/>
          <w:sz w:val="16"/>
        </w:rPr>
        <w:t xml:space="preserve"> </w:t>
      </w:r>
      <w:r>
        <w:rPr>
          <w:sz w:val="16"/>
        </w:rPr>
        <w:t>respect</w:t>
      </w:r>
      <w:r>
        <w:rPr>
          <w:spacing w:val="-1"/>
          <w:sz w:val="16"/>
        </w:rPr>
        <w:t xml:space="preserve"> </w:t>
      </w:r>
      <w:r>
        <w:rPr>
          <w:sz w:val="16"/>
        </w:rPr>
        <w:t>to you (as opposed to</w:t>
      </w:r>
      <w:r>
        <w:rPr>
          <w:spacing w:val="-2"/>
          <w:sz w:val="16"/>
        </w:rPr>
        <w:t xml:space="preserve"> </w:t>
      </w:r>
      <w:r>
        <w:rPr>
          <w:sz w:val="16"/>
        </w:rPr>
        <w:t>any Counterparty), our rights</w:t>
      </w:r>
      <w:r>
        <w:rPr>
          <w:spacing w:val="40"/>
          <w:sz w:val="16"/>
        </w:rPr>
        <w:t xml:space="preserve"> </w:t>
      </w:r>
      <w:r>
        <w:rPr>
          <w:sz w:val="16"/>
        </w:rPr>
        <w:t>under</w:t>
      </w:r>
      <w:r>
        <w:rPr>
          <w:spacing w:val="-6"/>
          <w:sz w:val="16"/>
        </w:rPr>
        <w:t xml:space="preserve"> </w:t>
      </w:r>
      <w:r>
        <w:rPr>
          <w:sz w:val="16"/>
        </w:rPr>
        <w:t>the</w:t>
      </w:r>
      <w:r>
        <w:rPr>
          <w:spacing w:val="-4"/>
          <w:sz w:val="16"/>
        </w:rPr>
        <w:t xml:space="preserve"> </w:t>
      </w:r>
      <w:r>
        <w:rPr>
          <w:b/>
          <w:sz w:val="16"/>
        </w:rPr>
        <w:t>Section</w:t>
      </w:r>
      <w:r>
        <w:rPr>
          <w:b/>
          <w:spacing w:val="-6"/>
          <w:sz w:val="16"/>
        </w:rPr>
        <w:t xml:space="preserve"> </w:t>
      </w:r>
      <w:r>
        <w:rPr>
          <w:b/>
          <w:sz w:val="16"/>
        </w:rPr>
        <w:t>14</w:t>
      </w:r>
      <w:r>
        <w:rPr>
          <w:b/>
          <w:spacing w:val="-6"/>
          <w:sz w:val="16"/>
        </w:rPr>
        <w:t xml:space="preserve"> </w:t>
      </w:r>
      <w:r>
        <w:rPr>
          <w:sz w:val="16"/>
        </w:rPr>
        <w:t>(Netting)</w:t>
      </w:r>
      <w:r>
        <w:rPr>
          <w:spacing w:val="-8"/>
          <w:sz w:val="16"/>
        </w:rPr>
        <w:t xml:space="preserve"> </w:t>
      </w:r>
      <w:r>
        <w:rPr>
          <w:sz w:val="16"/>
        </w:rPr>
        <w:t>of</w:t>
      </w:r>
      <w:r>
        <w:rPr>
          <w:spacing w:val="-7"/>
          <w:sz w:val="16"/>
        </w:rPr>
        <w:t xml:space="preserve"> </w:t>
      </w:r>
      <w:r>
        <w:rPr>
          <w:sz w:val="16"/>
        </w:rPr>
        <w:t>this</w:t>
      </w:r>
      <w:r>
        <w:rPr>
          <w:spacing w:val="-4"/>
          <w:sz w:val="16"/>
        </w:rPr>
        <w:t xml:space="preserve"> </w:t>
      </w:r>
      <w:r>
        <w:rPr>
          <w:sz w:val="16"/>
        </w:rPr>
        <w:t>Agreement</w:t>
      </w:r>
      <w:r>
        <w:rPr>
          <w:spacing w:val="-8"/>
          <w:sz w:val="16"/>
        </w:rPr>
        <w:t xml:space="preserve"> </w:t>
      </w:r>
      <w:r>
        <w:rPr>
          <w:sz w:val="16"/>
        </w:rPr>
        <w:t>shall</w:t>
      </w:r>
      <w:r>
        <w:rPr>
          <w:spacing w:val="-7"/>
          <w:sz w:val="16"/>
        </w:rPr>
        <w:t xml:space="preserve"> </w:t>
      </w:r>
      <w:r>
        <w:rPr>
          <w:sz w:val="16"/>
        </w:rPr>
        <w:t>apply</w:t>
      </w:r>
      <w:r>
        <w:rPr>
          <w:spacing w:val="40"/>
          <w:sz w:val="16"/>
        </w:rPr>
        <w:t xml:space="preserve"> </w:t>
      </w:r>
      <w:r>
        <w:rPr>
          <w:sz w:val="16"/>
        </w:rPr>
        <w:t>separately in respect of each Counterparty Account. If an</w:t>
      </w:r>
      <w:r>
        <w:rPr>
          <w:spacing w:val="40"/>
          <w:sz w:val="16"/>
        </w:rPr>
        <w:t xml:space="preserve"> </w:t>
      </w:r>
      <w:r>
        <w:rPr>
          <w:sz w:val="16"/>
        </w:rPr>
        <w:t>Event</w:t>
      </w:r>
      <w:r>
        <w:rPr>
          <w:spacing w:val="20"/>
          <w:sz w:val="16"/>
        </w:rPr>
        <w:t xml:space="preserve"> </w:t>
      </w:r>
      <w:r>
        <w:rPr>
          <w:sz w:val="16"/>
        </w:rPr>
        <w:t>of</w:t>
      </w:r>
      <w:r>
        <w:rPr>
          <w:spacing w:val="21"/>
          <w:sz w:val="16"/>
        </w:rPr>
        <w:t xml:space="preserve"> </w:t>
      </w:r>
      <w:r>
        <w:rPr>
          <w:sz w:val="16"/>
        </w:rPr>
        <w:t>Default</w:t>
      </w:r>
      <w:r>
        <w:rPr>
          <w:spacing w:val="21"/>
          <w:sz w:val="16"/>
        </w:rPr>
        <w:t xml:space="preserve"> </w:t>
      </w:r>
      <w:r>
        <w:rPr>
          <w:sz w:val="16"/>
        </w:rPr>
        <w:t>occurs</w:t>
      </w:r>
      <w:r>
        <w:rPr>
          <w:spacing w:val="21"/>
          <w:sz w:val="16"/>
        </w:rPr>
        <w:t xml:space="preserve"> </w:t>
      </w:r>
      <w:r>
        <w:rPr>
          <w:sz w:val="16"/>
        </w:rPr>
        <w:t>in</w:t>
      </w:r>
      <w:r>
        <w:rPr>
          <w:spacing w:val="23"/>
          <w:sz w:val="16"/>
        </w:rPr>
        <w:t xml:space="preserve"> </w:t>
      </w:r>
      <w:r>
        <w:rPr>
          <w:sz w:val="16"/>
        </w:rPr>
        <w:t>respect</w:t>
      </w:r>
      <w:r>
        <w:rPr>
          <w:spacing w:val="20"/>
          <w:sz w:val="16"/>
        </w:rPr>
        <w:t xml:space="preserve"> </w:t>
      </w:r>
      <w:r>
        <w:rPr>
          <w:sz w:val="16"/>
        </w:rPr>
        <w:t>of</w:t>
      </w:r>
      <w:r>
        <w:rPr>
          <w:spacing w:val="21"/>
          <w:sz w:val="16"/>
        </w:rPr>
        <w:t xml:space="preserve"> </w:t>
      </w:r>
      <w:r>
        <w:rPr>
          <w:sz w:val="16"/>
        </w:rPr>
        <w:t>a</w:t>
      </w:r>
      <w:r>
        <w:rPr>
          <w:spacing w:val="21"/>
          <w:sz w:val="16"/>
        </w:rPr>
        <w:t xml:space="preserve"> </w:t>
      </w:r>
      <w:r>
        <w:rPr>
          <w:sz w:val="16"/>
        </w:rPr>
        <w:t>Counterparty,</w:t>
      </w:r>
      <w:r>
        <w:rPr>
          <w:spacing w:val="24"/>
          <w:sz w:val="16"/>
        </w:rPr>
        <w:t xml:space="preserve"> </w:t>
      </w:r>
      <w:proofErr w:type="gramStart"/>
      <w:r>
        <w:rPr>
          <w:spacing w:val="-5"/>
          <w:sz w:val="16"/>
        </w:rPr>
        <w:t>our</w:t>
      </w:r>
      <w:proofErr w:type="gramEnd"/>
    </w:p>
    <w:p w14:paraId="114A1BAB" w14:textId="77777777" w:rsidR="005206A1" w:rsidRDefault="00EE7B96">
      <w:pPr>
        <w:pStyle w:val="BodyText"/>
        <w:spacing w:before="68"/>
        <w:ind w:left="679" w:right="112"/>
        <w:jc w:val="both"/>
      </w:pPr>
      <w:r>
        <w:br w:type="column"/>
      </w:r>
      <w:r>
        <w:t>rights</w:t>
      </w:r>
      <w:r>
        <w:rPr>
          <w:spacing w:val="-9"/>
        </w:rPr>
        <w:t xml:space="preserve"> </w:t>
      </w:r>
      <w:r>
        <w:t>under</w:t>
      </w:r>
      <w:r>
        <w:rPr>
          <w:spacing w:val="-7"/>
        </w:rPr>
        <w:t xml:space="preserve"> </w:t>
      </w:r>
      <w:r>
        <w:t>the</w:t>
      </w:r>
      <w:r>
        <w:rPr>
          <w:spacing w:val="-8"/>
        </w:rPr>
        <w:t xml:space="preserve"> </w:t>
      </w:r>
      <w:r>
        <w:rPr>
          <w:b/>
        </w:rPr>
        <w:t>Section</w:t>
      </w:r>
      <w:r>
        <w:rPr>
          <w:b/>
          <w:spacing w:val="-7"/>
        </w:rPr>
        <w:t xml:space="preserve"> </w:t>
      </w:r>
      <w:r>
        <w:rPr>
          <w:b/>
        </w:rPr>
        <w:t>14</w:t>
      </w:r>
      <w:r>
        <w:rPr>
          <w:b/>
          <w:spacing w:val="-9"/>
        </w:rPr>
        <w:t xml:space="preserve"> </w:t>
      </w:r>
      <w:r>
        <w:t>(Netting)</w:t>
      </w:r>
      <w:r>
        <w:rPr>
          <w:spacing w:val="-9"/>
        </w:rPr>
        <w:t xml:space="preserve"> </w:t>
      </w:r>
      <w:r>
        <w:t>of</w:t>
      </w:r>
      <w:r>
        <w:rPr>
          <w:spacing w:val="-8"/>
        </w:rPr>
        <w:t xml:space="preserve"> </w:t>
      </w:r>
      <w:r>
        <w:t>this</w:t>
      </w:r>
      <w:r>
        <w:rPr>
          <w:spacing w:val="-7"/>
        </w:rPr>
        <w:t xml:space="preserve"> </w:t>
      </w:r>
      <w:r>
        <w:t>Agreement</w:t>
      </w:r>
      <w:r>
        <w:rPr>
          <w:spacing w:val="-7"/>
        </w:rPr>
        <w:t xml:space="preserve"> </w:t>
      </w:r>
      <w:r>
        <w:t>shall</w:t>
      </w:r>
      <w:r>
        <w:rPr>
          <w:spacing w:val="40"/>
        </w:rPr>
        <w:t xml:space="preserve"> </w:t>
      </w:r>
      <w:r>
        <w:t>be limited to the relevant Counterparty Account(s).</w:t>
      </w:r>
    </w:p>
    <w:p w14:paraId="114A1BAC" w14:textId="77777777" w:rsidR="005206A1" w:rsidRDefault="005206A1">
      <w:pPr>
        <w:pStyle w:val="BodyText"/>
      </w:pPr>
    </w:p>
    <w:p w14:paraId="114A1BAD" w14:textId="77777777" w:rsidR="005206A1" w:rsidRDefault="005206A1">
      <w:pPr>
        <w:pStyle w:val="BodyText"/>
        <w:spacing w:before="1"/>
      </w:pPr>
    </w:p>
    <w:p w14:paraId="114A1BAE" w14:textId="77777777" w:rsidR="005206A1" w:rsidRDefault="00EE7B96">
      <w:pPr>
        <w:pStyle w:val="Heading3"/>
        <w:numPr>
          <w:ilvl w:val="0"/>
          <w:numId w:val="19"/>
        </w:numPr>
        <w:tabs>
          <w:tab w:val="left" w:pos="679"/>
          <w:tab w:val="left" w:pos="680"/>
        </w:tabs>
        <w:ind w:hanging="568"/>
      </w:pPr>
      <w:r>
        <w:rPr>
          <w:spacing w:val="-2"/>
        </w:rPr>
        <w:t>INDEMNITY</w:t>
      </w:r>
    </w:p>
    <w:p w14:paraId="114A1BAF" w14:textId="77777777" w:rsidR="005206A1" w:rsidRDefault="005206A1">
      <w:pPr>
        <w:pStyle w:val="BodyText"/>
        <w:spacing w:before="2"/>
        <w:rPr>
          <w:b/>
        </w:rPr>
      </w:pPr>
    </w:p>
    <w:p w14:paraId="114A1BB0" w14:textId="77777777" w:rsidR="005206A1" w:rsidRDefault="00EE7B96">
      <w:pPr>
        <w:pStyle w:val="BodyText"/>
        <w:spacing w:line="237" w:lineRule="auto"/>
        <w:ind w:left="679" w:right="112" w:hanging="567"/>
        <w:jc w:val="both"/>
      </w:pPr>
      <w:proofErr w:type="gramStart"/>
      <w:r>
        <w:rPr>
          <w:b/>
          <w:sz w:val="18"/>
        </w:rPr>
        <w:t>7.1</w:t>
      </w:r>
      <w:r>
        <w:rPr>
          <w:b/>
          <w:spacing w:val="40"/>
          <w:sz w:val="18"/>
        </w:rPr>
        <w:t xml:space="preserve">  </w:t>
      </w:r>
      <w:r>
        <w:rPr>
          <w:b/>
        </w:rPr>
        <w:t>Indemnification</w:t>
      </w:r>
      <w:proofErr w:type="gramEnd"/>
      <w:r>
        <w:t>:</w:t>
      </w:r>
      <w:r>
        <w:rPr>
          <w:spacing w:val="-7"/>
        </w:rPr>
        <w:t xml:space="preserve"> </w:t>
      </w:r>
      <w:r>
        <w:t>Notwithstanding</w:t>
      </w:r>
      <w:r>
        <w:rPr>
          <w:spacing w:val="-7"/>
        </w:rPr>
        <w:t xml:space="preserve"> </w:t>
      </w:r>
      <w:r>
        <w:t>that</w:t>
      </w:r>
      <w:r>
        <w:rPr>
          <w:spacing w:val="-8"/>
        </w:rPr>
        <w:t xml:space="preserve"> </w:t>
      </w:r>
      <w:r>
        <w:t>you</w:t>
      </w:r>
      <w:r>
        <w:rPr>
          <w:spacing w:val="-9"/>
        </w:rPr>
        <w:t xml:space="preserve"> </w:t>
      </w:r>
      <w:r>
        <w:t>may</w:t>
      </w:r>
      <w:r>
        <w:rPr>
          <w:spacing w:val="-8"/>
        </w:rPr>
        <w:t xml:space="preserve"> </w:t>
      </w:r>
      <w:r>
        <w:t>act</w:t>
      </w:r>
      <w:r>
        <w:rPr>
          <w:spacing w:val="-6"/>
        </w:rPr>
        <w:t xml:space="preserve"> </w:t>
      </w:r>
      <w:r>
        <w:t>as</w:t>
      </w:r>
      <w:r>
        <w:rPr>
          <w:spacing w:val="-8"/>
        </w:rPr>
        <w:t xml:space="preserve"> </w:t>
      </w:r>
      <w:r>
        <w:t>agent</w:t>
      </w:r>
      <w:r>
        <w:rPr>
          <w:spacing w:val="40"/>
        </w:rPr>
        <w:t xml:space="preserve"> </w:t>
      </w:r>
      <w:r>
        <w:t>you</w:t>
      </w:r>
      <w:r>
        <w:rPr>
          <w:spacing w:val="-2"/>
        </w:rPr>
        <w:t xml:space="preserve"> </w:t>
      </w:r>
      <w:r>
        <w:t>undertake</w:t>
      </w:r>
      <w:r>
        <w:rPr>
          <w:spacing w:val="-4"/>
        </w:rPr>
        <w:t xml:space="preserve"> </w:t>
      </w:r>
      <w:r>
        <w:t>as</w:t>
      </w:r>
      <w:r>
        <w:rPr>
          <w:spacing w:val="-1"/>
        </w:rPr>
        <w:t xml:space="preserve"> </w:t>
      </w:r>
      <w:r>
        <w:t>principal</w:t>
      </w:r>
      <w:r>
        <w:rPr>
          <w:spacing w:val="-3"/>
        </w:rPr>
        <w:t xml:space="preserve"> </w:t>
      </w:r>
      <w:r>
        <w:t>to</w:t>
      </w:r>
      <w:r>
        <w:rPr>
          <w:spacing w:val="-2"/>
        </w:rPr>
        <w:t xml:space="preserve"> </w:t>
      </w:r>
      <w:r>
        <w:t>indemnify</w:t>
      </w:r>
      <w:r>
        <w:rPr>
          <w:spacing w:val="-3"/>
        </w:rPr>
        <w:t xml:space="preserve"> </w:t>
      </w:r>
      <w:r>
        <w:t>us</w:t>
      </w:r>
      <w:r>
        <w:rPr>
          <w:spacing w:val="-1"/>
        </w:rPr>
        <w:t xml:space="preserve"> </w:t>
      </w:r>
      <w:r>
        <w:t>in</w:t>
      </w:r>
      <w:r>
        <w:rPr>
          <w:spacing w:val="-2"/>
        </w:rPr>
        <w:t xml:space="preserve"> </w:t>
      </w:r>
      <w:r>
        <w:t>respect</w:t>
      </w:r>
      <w:r>
        <w:rPr>
          <w:spacing w:val="-1"/>
        </w:rPr>
        <w:t xml:space="preserve"> </w:t>
      </w:r>
      <w:r>
        <w:t>of</w:t>
      </w:r>
      <w:r>
        <w:rPr>
          <w:spacing w:val="-2"/>
        </w:rPr>
        <w:t xml:space="preserve"> </w:t>
      </w:r>
      <w:r>
        <w:t>any</w:t>
      </w:r>
      <w:r>
        <w:rPr>
          <w:spacing w:val="40"/>
        </w:rPr>
        <w:t xml:space="preserve"> </w:t>
      </w:r>
      <w:r>
        <w:t>liabilities, costs, damages and losses incurred in relation to</w:t>
      </w:r>
      <w:r>
        <w:rPr>
          <w:spacing w:val="40"/>
        </w:rPr>
        <w:t xml:space="preserve"> </w:t>
      </w:r>
      <w:r>
        <w:t>any Transaction effected by you as agent on behalf, or</w:t>
      </w:r>
      <w:r>
        <w:rPr>
          <w:spacing w:val="40"/>
        </w:rPr>
        <w:t xml:space="preserve"> </w:t>
      </w:r>
      <w:r>
        <w:t>purportedly on behalf of, any Counterparty.</w:t>
      </w:r>
    </w:p>
    <w:p w14:paraId="114A1BB1" w14:textId="77777777" w:rsidR="005206A1" w:rsidRDefault="005206A1">
      <w:pPr>
        <w:pStyle w:val="BodyText"/>
      </w:pPr>
    </w:p>
    <w:p w14:paraId="114A1BB2" w14:textId="77777777" w:rsidR="005206A1" w:rsidRDefault="005206A1">
      <w:pPr>
        <w:pStyle w:val="BodyText"/>
        <w:spacing w:before="3"/>
        <w:rPr>
          <w:sz w:val="20"/>
        </w:rPr>
      </w:pPr>
    </w:p>
    <w:p w14:paraId="114A1BB3" w14:textId="77777777" w:rsidR="005206A1" w:rsidRDefault="00EE7B96">
      <w:pPr>
        <w:pStyle w:val="Heading3"/>
        <w:numPr>
          <w:ilvl w:val="0"/>
          <w:numId w:val="19"/>
        </w:numPr>
        <w:tabs>
          <w:tab w:val="left" w:pos="679"/>
          <w:tab w:val="left" w:pos="680"/>
        </w:tabs>
        <w:ind w:hanging="568"/>
      </w:pPr>
      <w:r>
        <w:t>INTERPRETATION</w:t>
      </w:r>
      <w:r>
        <w:rPr>
          <w:spacing w:val="-2"/>
        </w:rPr>
        <w:t xml:space="preserve"> </w:t>
      </w:r>
      <w:r>
        <w:t>AND</w:t>
      </w:r>
      <w:r>
        <w:rPr>
          <w:spacing w:val="-2"/>
        </w:rPr>
        <w:t xml:space="preserve"> GLOSSARY</w:t>
      </w:r>
    </w:p>
    <w:p w14:paraId="114A1BB4" w14:textId="77777777" w:rsidR="005206A1" w:rsidRDefault="005206A1">
      <w:pPr>
        <w:pStyle w:val="BodyText"/>
        <w:rPr>
          <w:b/>
        </w:rPr>
      </w:pPr>
    </w:p>
    <w:p w14:paraId="114A1BB5" w14:textId="77777777" w:rsidR="005206A1" w:rsidRDefault="00EE7B96">
      <w:pPr>
        <w:pStyle w:val="ListParagraph"/>
        <w:numPr>
          <w:ilvl w:val="1"/>
          <w:numId w:val="19"/>
        </w:numPr>
        <w:tabs>
          <w:tab w:val="left" w:pos="679"/>
          <w:tab w:val="left" w:pos="680"/>
        </w:tabs>
        <w:ind w:hanging="568"/>
        <w:rPr>
          <w:b/>
          <w:sz w:val="16"/>
        </w:rPr>
      </w:pPr>
      <w:r>
        <w:rPr>
          <w:b/>
          <w:sz w:val="16"/>
        </w:rPr>
        <w:t>Defined</w:t>
      </w:r>
      <w:r>
        <w:rPr>
          <w:b/>
          <w:spacing w:val="-5"/>
          <w:sz w:val="16"/>
        </w:rPr>
        <w:t xml:space="preserve"> </w:t>
      </w:r>
      <w:r>
        <w:rPr>
          <w:b/>
          <w:sz w:val="16"/>
        </w:rPr>
        <w:t>Terms</w:t>
      </w:r>
      <w:r>
        <w:rPr>
          <w:sz w:val="16"/>
        </w:rPr>
        <w:t>:</w:t>
      </w:r>
      <w:r>
        <w:rPr>
          <w:spacing w:val="-3"/>
          <w:sz w:val="16"/>
        </w:rPr>
        <w:t xml:space="preserve"> </w:t>
      </w:r>
      <w:r>
        <w:rPr>
          <w:sz w:val="16"/>
        </w:rPr>
        <w:t>In</w:t>
      </w:r>
      <w:r>
        <w:rPr>
          <w:spacing w:val="-5"/>
          <w:sz w:val="16"/>
        </w:rPr>
        <w:t xml:space="preserve"> </w:t>
      </w:r>
      <w:r>
        <w:rPr>
          <w:sz w:val="16"/>
        </w:rPr>
        <w:t>this</w:t>
      </w:r>
      <w:r>
        <w:rPr>
          <w:spacing w:val="-2"/>
          <w:sz w:val="16"/>
        </w:rPr>
        <w:t xml:space="preserve"> </w:t>
      </w:r>
      <w:r>
        <w:rPr>
          <w:b/>
          <w:sz w:val="16"/>
        </w:rPr>
        <w:t>Schedule</w:t>
      </w:r>
      <w:r>
        <w:rPr>
          <w:b/>
          <w:spacing w:val="-2"/>
          <w:sz w:val="16"/>
        </w:rPr>
        <w:t xml:space="preserve"> </w:t>
      </w:r>
      <w:r>
        <w:rPr>
          <w:b/>
          <w:spacing w:val="-10"/>
          <w:sz w:val="16"/>
        </w:rPr>
        <w:t>1</w:t>
      </w:r>
    </w:p>
    <w:p w14:paraId="114A1BB6" w14:textId="77777777" w:rsidR="005206A1" w:rsidRDefault="005206A1">
      <w:pPr>
        <w:pStyle w:val="BodyText"/>
        <w:spacing w:before="10"/>
        <w:rPr>
          <w:b/>
          <w:sz w:val="15"/>
        </w:rPr>
      </w:pPr>
    </w:p>
    <w:p w14:paraId="114A1BB7" w14:textId="77777777" w:rsidR="005206A1" w:rsidRDefault="00EE7B96">
      <w:pPr>
        <w:pStyle w:val="BodyText"/>
        <w:spacing w:before="1"/>
        <w:ind w:left="679" w:right="111"/>
        <w:jc w:val="both"/>
      </w:pPr>
      <w:r>
        <w:rPr>
          <w:b/>
        </w:rPr>
        <w:t xml:space="preserve">“Counterparty” </w:t>
      </w:r>
      <w:r>
        <w:t>means any counterparty agreed to in</w:t>
      </w:r>
      <w:r>
        <w:rPr>
          <w:spacing w:val="40"/>
        </w:rPr>
        <w:t xml:space="preserve"> </w:t>
      </w:r>
      <w:r>
        <w:t>writing by us from time to time on behalf of which you are</w:t>
      </w:r>
      <w:r>
        <w:rPr>
          <w:spacing w:val="40"/>
        </w:rPr>
        <w:t xml:space="preserve"> </w:t>
      </w:r>
      <w:r>
        <w:t>to enter as agent into Transactions with us, and where a</w:t>
      </w:r>
      <w:r>
        <w:rPr>
          <w:spacing w:val="40"/>
        </w:rPr>
        <w:t xml:space="preserve"> </w:t>
      </w:r>
      <w:r>
        <w:t>counterparty does not constitute a single legal person,</w:t>
      </w:r>
      <w:r>
        <w:rPr>
          <w:spacing w:val="40"/>
        </w:rPr>
        <w:t xml:space="preserve"> </w:t>
      </w:r>
      <w:r>
        <w:t>means</w:t>
      </w:r>
      <w:r>
        <w:rPr>
          <w:spacing w:val="-10"/>
        </w:rPr>
        <w:t xml:space="preserve"> </w:t>
      </w:r>
      <w:r>
        <w:t>the</w:t>
      </w:r>
      <w:r>
        <w:rPr>
          <w:spacing w:val="-9"/>
        </w:rPr>
        <w:t xml:space="preserve"> </w:t>
      </w:r>
      <w:r>
        <w:t>trustees,</w:t>
      </w:r>
      <w:r>
        <w:rPr>
          <w:spacing w:val="-9"/>
        </w:rPr>
        <w:t xml:space="preserve"> </w:t>
      </w:r>
      <w:r>
        <w:t>individuals</w:t>
      </w:r>
      <w:r>
        <w:rPr>
          <w:spacing w:val="-9"/>
        </w:rPr>
        <w:t xml:space="preserve"> </w:t>
      </w:r>
      <w:r>
        <w:t>or</w:t>
      </w:r>
      <w:r>
        <w:rPr>
          <w:spacing w:val="-9"/>
        </w:rPr>
        <w:t xml:space="preserve"> </w:t>
      </w:r>
      <w:r>
        <w:t>other</w:t>
      </w:r>
      <w:r>
        <w:rPr>
          <w:spacing w:val="-9"/>
        </w:rPr>
        <w:t xml:space="preserve"> </w:t>
      </w:r>
      <w:r>
        <w:t>persons</w:t>
      </w:r>
      <w:r>
        <w:rPr>
          <w:spacing w:val="-9"/>
        </w:rPr>
        <w:t xml:space="preserve"> </w:t>
      </w:r>
      <w:r>
        <w:t>who</w:t>
      </w:r>
      <w:r>
        <w:rPr>
          <w:spacing w:val="-9"/>
        </w:rPr>
        <w:t xml:space="preserve"> </w:t>
      </w:r>
      <w:r>
        <w:t>are</w:t>
      </w:r>
      <w:r>
        <w:rPr>
          <w:spacing w:val="-9"/>
        </w:rPr>
        <w:t xml:space="preserve"> </w:t>
      </w:r>
      <w:r>
        <w:t>the</w:t>
      </w:r>
      <w:r>
        <w:rPr>
          <w:spacing w:val="40"/>
        </w:rPr>
        <w:t xml:space="preserve"> </w:t>
      </w:r>
      <w:r>
        <w:t>primary</w:t>
      </w:r>
      <w:r>
        <w:rPr>
          <w:spacing w:val="-10"/>
        </w:rPr>
        <w:t xml:space="preserve"> </w:t>
      </w:r>
      <w:r>
        <w:t>representatives</w:t>
      </w:r>
      <w:r>
        <w:rPr>
          <w:spacing w:val="-9"/>
        </w:rPr>
        <w:t xml:space="preserve"> </w:t>
      </w:r>
      <w:r>
        <w:t>of</w:t>
      </w:r>
      <w:r>
        <w:rPr>
          <w:spacing w:val="-9"/>
        </w:rPr>
        <w:t xml:space="preserve"> </w:t>
      </w:r>
      <w:r>
        <w:t>the</w:t>
      </w:r>
      <w:r>
        <w:rPr>
          <w:spacing w:val="-9"/>
        </w:rPr>
        <w:t xml:space="preserve"> </w:t>
      </w:r>
      <w:proofErr w:type="spellStart"/>
      <w:r>
        <w:t>organisation</w:t>
      </w:r>
      <w:proofErr w:type="spellEnd"/>
      <w:r>
        <w:t>,</w:t>
      </w:r>
      <w:r>
        <w:rPr>
          <w:spacing w:val="-8"/>
        </w:rPr>
        <w:t xml:space="preserve"> </w:t>
      </w:r>
      <w:proofErr w:type="gramStart"/>
      <w:r>
        <w:t>trust</w:t>
      </w:r>
      <w:proofErr w:type="gramEnd"/>
      <w:r>
        <w:rPr>
          <w:spacing w:val="-9"/>
        </w:rPr>
        <w:t xml:space="preserve"> </w:t>
      </w:r>
      <w:r>
        <w:t>or</w:t>
      </w:r>
      <w:r>
        <w:rPr>
          <w:spacing w:val="-8"/>
        </w:rPr>
        <w:t xml:space="preserve"> </w:t>
      </w:r>
      <w:r>
        <w:t>fund</w:t>
      </w:r>
      <w:r>
        <w:rPr>
          <w:spacing w:val="-9"/>
        </w:rPr>
        <w:t xml:space="preserve"> </w:t>
      </w:r>
      <w:r>
        <w:t>on</w:t>
      </w:r>
      <w:r>
        <w:rPr>
          <w:spacing w:val="40"/>
        </w:rPr>
        <w:t xml:space="preserve"> </w:t>
      </w:r>
      <w:r>
        <w:t>whose behalf they are dealing.</w:t>
      </w:r>
    </w:p>
    <w:p w14:paraId="114A1BB8" w14:textId="77777777" w:rsidR="005206A1" w:rsidRDefault="005206A1">
      <w:pPr>
        <w:pStyle w:val="BodyText"/>
        <w:spacing w:before="12"/>
        <w:rPr>
          <w:sz w:val="15"/>
        </w:rPr>
      </w:pPr>
    </w:p>
    <w:p w14:paraId="114A1BB9" w14:textId="77777777" w:rsidR="005206A1" w:rsidRDefault="00EE7B96">
      <w:pPr>
        <w:ind w:left="679"/>
        <w:jc w:val="both"/>
        <w:rPr>
          <w:b/>
          <w:sz w:val="16"/>
        </w:rPr>
      </w:pPr>
      <w:r>
        <w:rPr>
          <w:b/>
          <w:sz w:val="16"/>
        </w:rPr>
        <w:t>“Counterparty</w:t>
      </w:r>
      <w:r>
        <w:rPr>
          <w:b/>
          <w:spacing w:val="23"/>
          <w:sz w:val="16"/>
        </w:rPr>
        <w:t xml:space="preserve"> </w:t>
      </w:r>
      <w:r>
        <w:rPr>
          <w:b/>
          <w:sz w:val="16"/>
        </w:rPr>
        <w:t>Account”</w:t>
      </w:r>
      <w:r>
        <w:rPr>
          <w:b/>
          <w:spacing w:val="23"/>
          <w:sz w:val="16"/>
        </w:rPr>
        <w:t xml:space="preserve"> </w:t>
      </w:r>
      <w:r>
        <w:rPr>
          <w:sz w:val="16"/>
        </w:rPr>
        <w:t>means</w:t>
      </w:r>
      <w:r>
        <w:rPr>
          <w:spacing w:val="22"/>
          <w:sz w:val="16"/>
        </w:rPr>
        <w:t xml:space="preserve"> </w:t>
      </w:r>
      <w:r>
        <w:rPr>
          <w:sz w:val="16"/>
        </w:rPr>
        <w:t>as</w:t>
      </w:r>
      <w:r>
        <w:rPr>
          <w:spacing w:val="23"/>
          <w:sz w:val="16"/>
        </w:rPr>
        <w:t xml:space="preserve"> </w:t>
      </w:r>
      <w:r>
        <w:rPr>
          <w:sz w:val="16"/>
        </w:rPr>
        <w:t>defined</w:t>
      </w:r>
      <w:r>
        <w:rPr>
          <w:spacing w:val="24"/>
          <w:sz w:val="16"/>
        </w:rPr>
        <w:t xml:space="preserve"> </w:t>
      </w:r>
      <w:r>
        <w:rPr>
          <w:sz w:val="16"/>
        </w:rPr>
        <w:t>in</w:t>
      </w:r>
      <w:r>
        <w:rPr>
          <w:spacing w:val="22"/>
          <w:sz w:val="16"/>
        </w:rPr>
        <w:t xml:space="preserve"> </w:t>
      </w:r>
      <w:r>
        <w:rPr>
          <w:b/>
          <w:sz w:val="16"/>
        </w:rPr>
        <w:t>Section</w:t>
      </w:r>
      <w:r>
        <w:rPr>
          <w:b/>
          <w:spacing w:val="23"/>
          <w:sz w:val="16"/>
        </w:rPr>
        <w:t xml:space="preserve"> </w:t>
      </w:r>
      <w:r>
        <w:rPr>
          <w:b/>
          <w:spacing w:val="-5"/>
          <w:sz w:val="16"/>
        </w:rPr>
        <w:t>1.6</w:t>
      </w:r>
    </w:p>
    <w:p w14:paraId="114A1BBA" w14:textId="77777777" w:rsidR="005206A1" w:rsidRDefault="00EE7B96">
      <w:pPr>
        <w:spacing w:before="1"/>
        <w:ind w:left="679"/>
        <w:jc w:val="both"/>
        <w:rPr>
          <w:sz w:val="16"/>
        </w:rPr>
      </w:pPr>
      <w:r>
        <w:rPr>
          <w:sz w:val="16"/>
        </w:rPr>
        <w:t>(Counterpart</w:t>
      </w:r>
      <w:r>
        <w:rPr>
          <w:spacing w:val="-5"/>
          <w:sz w:val="16"/>
        </w:rPr>
        <w:t xml:space="preserve"> </w:t>
      </w:r>
      <w:r>
        <w:rPr>
          <w:sz w:val="16"/>
        </w:rPr>
        <w:t>Accounts)</w:t>
      </w:r>
      <w:r>
        <w:rPr>
          <w:spacing w:val="-4"/>
          <w:sz w:val="16"/>
        </w:rPr>
        <w:t xml:space="preserve"> </w:t>
      </w:r>
      <w:r>
        <w:rPr>
          <w:sz w:val="16"/>
        </w:rPr>
        <w:t>of</w:t>
      </w:r>
      <w:r>
        <w:rPr>
          <w:spacing w:val="-5"/>
          <w:sz w:val="16"/>
        </w:rPr>
        <w:t xml:space="preserve"> </w:t>
      </w:r>
      <w:r>
        <w:rPr>
          <w:sz w:val="16"/>
        </w:rPr>
        <w:t>this</w:t>
      </w:r>
      <w:r>
        <w:rPr>
          <w:spacing w:val="-5"/>
          <w:sz w:val="16"/>
        </w:rPr>
        <w:t xml:space="preserve"> </w:t>
      </w:r>
      <w:r>
        <w:rPr>
          <w:b/>
          <w:sz w:val="16"/>
        </w:rPr>
        <w:t>Schedule</w:t>
      </w:r>
      <w:r>
        <w:rPr>
          <w:b/>
          <w:spacing w:val="-3"/>
          <w:sz w:val="16"/>
        </w:rPr>
        <w:t xml:space="preserve"> </w:t>
      </w:r>
      <w:r>
        <w:rPr>
          <w:b/>
          <w:spacing w:val="-5"/>
          <w:sz w:val="16"/>
        </w:rPr>
        <w:t>1</w:t>
      </w:r>
      <w:r>
        <w:rPr>
          <w:spacing w:val="-5"/>
          <w:sz w:val="16"/>
        </w:rPr>
        <w:t>.</w:t>
      </w:r>
    </w:p>
    <w:p w14:paraId="114A1BBB" w14:textId="77777777" w:rsidR="005206A1" w:rsidRDefault="005206A1">
      <w:pPr>
        <w:pStyle w:val="BodyText"/>
        <w:spacing w:before="1"/>
      </w:pPr>
    </w:p>
    <w:p w14:paraId="114A1BBC" w14:textId="77777777" w:rsidR="005206A1" w:rsidRDefault="00EE7B96">
      <w:pPr>
        <w:pStyle w:val="Heading5"/>
        <w:numPr>
          <w:ilvl w:val="1"/>
          <w:numId w:val="19"/>
        </w:numPr>
        <w:tabs>
          <w:tab w:val="left" w:pos="679"/>
          <w:tab w:val="left" w:pos="680"/>
        </w:tabs>
        <w:ind w:hanging="568"/>
        <w:rPr>
          <w:b w:val="0"/>
        </w:rPr>
      </w:pPr>
      <w:r>
        <w:t>Other</w:t>
      </w:r>
      <w:r>
        <w:rPr>
          <w:spacing w:val="-4"/>
        </w:rPr>
        <w:t xml:space="preserve"> </w:t>
      </w:r>
      <w:r>
        <w:rPr>
          <w:spacing w:val="-2"/>
        </w:rPr>
        <w:t>Terms</w:t>
      </w:r>
      <w:r>
        <w:rPr>
          <w:b w:val="0"/>
          <w:spacing w:val="-2"/>
        </w:rPr>
        <w:t>:</w:t>
      </w:r>
    </w:p>
    <w:p w14:paraId="114A1BBD" w14:textId="77777777" w:rsidR="005206A1" w:rsidRDefault="005206A1">
      <w:pPr>
        <w:pStyle w:val="BodyText"/>
        <w:spacing w:before="10"/>
        <w:rPr>
          <w:sz w:val="15"/>
        </w:rPr>
      </w:pPr>
    </w:p>
    <w:p w14:paraId="114A1BBE" w14:textId="77777777" w:rsidR="005206A1" w:rsidRDefault="00EE7B96">
      <w:pPr>
        <w:pStyle w:val="BodyText"/>
        <w:ind w:left="679" w:right="112"/>
        <w:jc w:val="both"/>
      </w:pPr>
      <w:r>
        <w:t xml:space="preserve">All other </w:t>
      </w:r>
      <w:proofErr w:type="spellStart"/>
      <w:r>
        <w:t>capitalised</w:t>
      </w:r>
      <w:proofErr w:type="spellEnd"/>
      <w:r>
        <w:t xml:space="preserve"> terms in this </w:t>
      </w:r>
      <w:r>
        <w:rPr>
          <w:b/>
        </w:rPr>
        <w:t xml:space="preserve">Schedule 1 </w:t>
      </w:r>
      <w:r>
        <w:t>shall have the</w:t>
      </w:r>
      <w:r>
        <w:rPr>
          <w:spacing w:val="40"/>
        </w:rPr>
        <w:t xml:space="preserve"> </w:t>
      </w:r>
      <w:r>
        <w:t xml:space="preserve">meaning given to them in </w:t>
      </w:r>
      <w:r>
        <w:rPr>
          <w:b/>
        </w:rPr>
        <w:t xml:space="preserve">Section 1 </w:t>
      </w:r>
      <w:r>
        <w:t>(Interpretation and</w:t>
      </w:r>
      <w:r>
        <w:rPr>
          <w:spacing w:val="40"/>
        </w:rPr>
        <w:t xml:space="preserve"> </w:t>
      </w:r>
      <w:r>
        <w:t>Glossary) of this Agreement.</w:t>
      </w:r>
    </w:p>
    <w:p w14:paraId="114A1BBF" w14:textId="77777777" w:rsidR="005206A1" w:rsidRDefault="005206A1">
      <w:pPr>
        <w:jc w:val="both"/>
        <w:sectPr w:rsidR="005206A1">
          <w:type w:val="continuous"/>
          <w:pgSz w:w="11910" w:h="16840"/>
          <w:pgMar w:top="1920" w:right="1020" w:bottom="280" w:left="1020" w:header="706" w:footer="2025" w:gutter="0"/>
          <w:cols w:num="2" w:space="720" w:equalWidth="0">
            <w:col w:w="4620" w:space="554"/>
            <w:col w:w="4696"/>
          </w:cols>
        </w:sectPr>
      </w:pPr>
    </w:p>
    <w:p w14:paraId="114A1BC0" w14:textId="77777777" w:rsidR="005206A1" w:rsidRDefault="005206A1">
      <w:pPr>
        <w:pStyle w:val="BodyText"/>
        <w:spacing w:before="5"/>
        <w:rPr>
          <w:sz w:val="15"/>
        </w:rPr>
      </w:pPr>
    </w:p>
    <w:p w14:paraId="114A1BC1" w14:textId="77777777" w:rsidR="005206A1" w:rsidRDefault="00EE7B96">
      <w:pPr>
        <w:pStyle w:val="Heading1"/>
        <w:ind w:left="827"/>
        <w:jc w:val="left"/>
      </w:pPr>
      <w:bookmarkStart w:id="3" w:name="_TOC_250008"/>
      <w:r>
        <w:rPr>
          <w:spacing w:val="16"/>
        </w:rPr>
        <w:t>SCHEDULE</w:t>
      </w:r>
      <w:r>
        <w:rPr>
          <w:spacing w:val="37"/>
        </w:rPr>
        <w:t xml:space="preserve"> </w:t>
      </w:r>
      <w:r>
        <w:t>2</w:t>
      </w:r>
      <w:r>
        <w:rPr>
          <w:spacing w:val="40"/>
        </w:rPr>
        <w:t xml:space="preserve"> </w:t>
      </w:r>
      <w:r>
        <w:t>-</w:t>
      </w:r>
      <w:r>
        <w:rPr>
          <w:spacing w:val="40"/>
        </w:rPr>
        <w:t xml:space="preserve"> </w:t>
      </w:r>
      <w:r>
        <w:rPr>
          <w:spacing w:val="16"/>
        </w:rPr>
        <w:t>GENERAL</w:t>
      </w:r>
      <w:r>
        <w:rPr>
          <w:spacing w:val="41"/>
        </w:rPr>
        <w:t xml:space="preserve"> </w:t>
      </w:r>
      <w:r>
        <w:rPr>
          <w:spacing w:val="15"/>
        </w:rPr>
        <w:t>RISK</w:t>
      </w:r>
      <w:r>
        <w:rPr>
          <w:spacing w:val="38"/>
        </w:rPr>
        <w:t xml:space="preserve"> </w:t>
      </w:r>
      <w:r>
        <w:rPr>
          <w:spacing w:val="17"/>
        </w:rPr>
        <w:t>DISCLOSURE</w:t>
      </w:r>
      <w:r>
        <w:rPr>
          <w:spacing w:val="40"/>
        </w:rPr>
        <w:t xml:space="preserve"> </w:t>
      </w:r>
      <w:r>
        <w:rPr>
          <w:spacing w:val="16"/>
        </w:rPr>
        <w:t>NOTICE</w:t>
      </w:r>
      <w:r>
        <w:rPr>
          <w:spacing w:val="40"/>
        </w:rPr>
        <w:t xml:space="preserve"> </w:t>
      </w:r>
      <w:r>
        <w:rPr>
          <w:spacing w:val="11"/>
        </w:rPr>
        <w:t>FOR</w:t>
      </w:r>
      <w:r>
        <w:rPr>
          <w:spacing w:val="41"/>
        </w:rPr>
        <w:t xml:space="preserve"> </w:t>
      </w:r>
      <w:r>
        <w:rPr>
          <w:spacing w:val="16"/>
        </w:rPr>
        <w:t>COMPLEX</w:t>
      </w:r>
      <w:r>
        <w:rPr>
          <w:spacing w:val="41"/>
        </w:rPr>
        <w:t xml:space="preserve"> </w:t>
      </w:r>
      <w:bookmarkEnd w:id="3"/>
      <w:r>
        <w:rPr>
          <w:spacing w:val="15"/>
        </w:rPr>
        <w:t>PRODUCTS</w:t>
      </w:r>
    </w:p>
    <w:p w14:paraId="114A1BC2" w14:textId="77777777" w:rsidR="005206A1" w:rsidRDefault="005206A1">
      <w:pPr>
        <w:pStyle w:val="BodyText"/>
        <w:spacing w:before="1"/>
        <w:rPr>
          <w:b/>
          <w:sz w:val="20"/>
        </w:rPr>
      </w:pPr>
    </w:p>
    <w:p w14:paraId="114A1BC3" w14:textId="6D5404B9" w:rsidR="005206A1" w:rsidRDefault="00EE7B96">
      <w:pPr>
        <w:ind w:left="112" w:right="113"/>
        <w:jc w:val="both"/>
        <w:rPr>
          <w:b/>
          <w:sz w:val="18"/>
        </w:rPr>
      </w:pPr>
      <w:r>
        <w:rPr>
          <w:b/>
          <w:sz w:val="18"/>
        </w:rPr>
        <w:t>This</w:t>
      </w:r>
      <w:r>
        <w:rPr>
          <w:b/>
          <w:spacing w:val="-9"/>
          <w:sz w:val="18"/>
        </w:rPr>
        <w:t xml:space="preserve"> </w:t>
      </w:r>
      <w:r>
        <w:rPr>
          <w:b/>
          <w:sz w:val="18"/>
        </w:rPr>
        <w:t>general</w:t>
      </w:r>
      <w:r>
        <w:rPr>
          <w:b/>
          <w:spacing w:val="-10"/>
          <w:sz w:val="18"/>
        </w:rPr>
        <w:t xml:space="preserve"> </w:t>
      </w:r>
      <w:r>
        <w:rPr>
          <w:b/>
          <w:sz w:val="18"/>
        </w:rPr>
        <w:t>risk</w:t>
      </w:r>
      <w:r>
        <w:rPr>
          <w:b/>
          <w:spacing w:val="-9"/>
          <w:sz w:val="18"/>
        </w:rPr>
        <w:t xml:space="preserve"> </w:t>
      </w:r>
      <w:r>
        <w:rPr>
          <w:b/>
          <w:sz w:val="18"/>
        </w:rPr>
        <w:t>disclosure</w:t>
      </w:r>
      <w:r>
        <w:rPr>
          <w:b/>
          <w:spacing w:val="-8"/>
          <w:sz w:val="18"/>
        </w:rPr>
        <w:t xml:space="preserve"> </w:t>
      </w:r>
      <w:r>
        <w:rPr>
          <w:b/>
          <w:sz w:val="18"/>
        </w:rPr>
        <w:t>notice</w:t>
      </w:r>
      <w:r>
        <w:rPr>
          <w:b/>
          <w:spacing w:val="-8"/>
          <w:sz w:val="18"/>
        </w:rPr>
        <w:t xml:space="preserve"> </w:t>
      </w:r>
      <w:r>
        <w:rPr>
          <w:b/>
          <w:sz w:val="18"/>
        </w:rPr>
        <w:t>for</w:t>
      </w:r>
      <w:r>
        <w:rPr>
          <w:b/>
          <w:spacing w:val="-9"/>
          <w:sz w:val="18"/>
        </w:rPr>
        <w:t xml:space="preserve"> </w:t>
      </w:r>
      <w:r>
        <w:rPr>
          <w:b/>
          <w:sz w:val="18"/>
        </w:rPr>
        <w:t>complex</w:t>
      </w:r>
      <w:r>
        <w:rPr>
          <w:b/>
          <w:spacing w:val="-11"/>
          <w:sz w:val="18"/>
        </w:rPr>
        <w:t xml:space="preserve"> </w:t>
      </w:r>
      <w:r>
        <w:rPr>
          <w:b/>
          <w:sz w:val="18"/>
        </w:rPr>
        <w:t>products</w:t>
      </w:r>
      <w:r>
        <w:rPr>
          <w:b/>
          <w:spacing w:val="-6"/>
          <w:sz w:val="18"/>
        </w:rPr>
        <w:t xml:space="preserve"> </w:t>
      </w:r>
      <w:r>
        <w:rPr>
          <w:b/>
          <w:sz w:val="18"/>
        </w:rPr>
        <w:t>(“Notice”)</w:t>
      </w:r>
      <w:r>
        <w:rPr>
          <w:b/>
          <w:spacing w:val="-9"/>
          <w:sz w:val="18"/>
        </w:rPr>
        <w:t xml:space="preserve"> </w:t>
      </w:r>
      <w:r>
        <w:rPr>
          <w:b/>
          <w:sz w:val="18"/>
        </w:rPr>
        <w:t>is</w:t>
      </w:r>
      <w:r>
        <w:rPr>
          <w:b/>
          <w:spacing w:val="-7"/>
          <w:sz w:val="18"/>
        </w:rPr>
        <w:t xml:space="preserve"> </w:t>
      </w:r>
      <w:r>
        <w:rPr>
          <w:b/>
          <w:sz w:val="18"/>
        </w:rPr>
        <w:t>provided</w:t>
      </w:r>
      <w:r>
        <w:rPr>
          <w:b/>
          <w:spacing w:val="-10"/>
          <w:sz w:val="18"/>
        </w:rPr>
        <w:t xml:space="preserve"> </w:t>
      </w:r>
      <w:r>
        <w:rPr>
          <w:b/>
          <w:sz w:val="18"/>
        </w:rPr>
        <w:t>to</w:t>
      </w:r>
      <w:r>
        <w:rPr>
          <w:b/>
          <w:spacing w:val="-7"/>
          <w:sz w:val="18"/>
        </w:rPr>
        <w:t xml:space="preserve"> </w:t>
      </w:r>
      <w:r>
        <w:rPr>
          <w:b/>
          <w:sz w:val="18"/>
        </w:rPr>
        <w:t>you</w:t>
      </w:r>
      <w:r>
        <w:rPr>
          <w:b/>
          <w:spacing w:val="-8"/>
          <w:sz w:val="18"/>
        </w:rPr>
        <w:t xml:space="preserve"> </w:t>
      </w:r>
      <w:r>
        <w:rPr>
          <w:b/>
          <w:sz w:val="18"/>
        </w:rPr>
        <w:t>in</w:t>
      </w:r>
      <w:r>
        <w:rPr>
          <w:b/>
          <w:spacing w:val="-7"/>
          <w:sz w:val="18"/>
        </w:rPr>
        <w:t xml:space="preserve"> </w:t>
      </w:r>
      <w:r>
        <w:rPr>
          <w:b/>
          <w:sz w:val="18"/>
        </w:rPr>
        <w:t>compliance</w:t>
      </w:r>
      <w:r>
        <w:rPr>
          <w:b/>
          <w:spacing w:val="-8"/>
          <w:sz w:val="18"/>
        </w:rPr>
        <w:t xml:space="preserve"> </w:t>
      </w:r>
      <w:r>
        <w:rPr>
          <w:b/>
          <w:sz w:val="18"/>
        </w:rPr>
        <w:t>with</w:t>
      </w:r>
      <w:r>
        <w:rPr>
          <w:b/>
          <w:spacing w:val="-9"/>
          <w:sz w:val="18"/>
        </w:rPr>
        <w:t xml:space="preserve"> </w:t>
      </w:r>
      <w:r>
        <w:rPr>
          <w:b/>
          <w:sz w:val="18"/>
        </w:rPr>
        <w:t>the</w:t>
      </w:r>
      <w:r>
        <w:rPr>
          <w:b/>
          <w:spacing w:val="-6"/>
          <w:sz w:val="18"/>
        </w:rPr>
        <w:t xml:space="preserve"> </w:t>
      </w:r>
      <w:r w:rsidR="0082121B">
        <w:rPr>
          <w:b/>
          <w:sz w:val="18"/>
        </w:rPr>
        <w:t>FSC</w:t>
      </w:r>
      <w:r>
        <w:rPr>
          <w:b/>
          <w:spacing w:val="-8"/>
          <w:sz w:val="18"/>
        </w:rPr>
        <w:t xml:space="preserve"> </w:t>
      </w:r>
      <w:r>
        <w:rPr>
          <w:b/>
          <w:sz w:val="18"/>
        </w:rPr>
        <w:t>Rules.</w:t>
      </w:r>
      <w:r>
        <w:rPr>
          <w:b/>
          <w:spacing w:val="-9"/>
          <w:sz w:val="18"/>
        </w:rPr>
        <w:t xml:space="preserve"> </w:t>
      </w:r>
      <w:r>
        <w:rPr>
          <w:b/>
          <w:sz w:val="18"/>
        </w:rPr>
        <w:t>This</w:t>
      </w:r>
      <w:r>
        <w:rPr>
          <w:b/>
          <w:spacing w:val="-7"/>
          <w:sz w:val="18"/>
        </w:rPr>
        <w:t xml:space="preserve"> </w:t>
      </w:r>
      <w:r>
        <w:rPr>
          <w:b/>
          <w:sz w:val="18"/>
        </w:rPr>
        <w:t>Notice does</w:t>
      </w:r>
      <w:r>
        <w:rPr>
          <w:b/>
          <w:spacing w:val="-5"/>
          <w:sz w:val="18"/>
        </w:rPr>
        <w:t xml:space="preserve"> </w:t>
      </w:r>
      <w:r>
        <w:rPr>
          <w:b/>
          <w:sz w:val="18"/>
        </w:rPr>
        <w:t>not</w:t>
      </w:r>
      <w:r>
        <w:rPr>
          <w:b/>
          <w:spacing w:val="-5"/>
          <w:sz w:val="18"/>
        </w:rPr>
        <w:t xml:space="preserve"> </w:t>
      </w:r>
      <w:r>
        <w:rPr>
          <w:b/>
          <w:sz w:val="18"/>
        </w:rPr>
        <w:t>disclose</w:t>
      </w:r>
      <w:r>
        <w:rPr>
          <w:b/>
          <w:spacing w:val="-4"/>
          <w:sz w:val="18"/>
        </w:rPr>
        <w:t xml:space="preserve"> </w:t>
      </w:r>
      <w:proofErr w:type="gramStart"/>
      <w:r>
        <w:rPr>
          <w:b/>
          <w:sz w:val="18"/>
        </w:rPr>
        <w:t>all</w:t>
      </w:r>
      <w:r>
        <w:rPr>
          <w:b/>
          <w:spacing w:val="-6"/>
          <w:sz w:val="18"/>
        </w:rPr>
        <w:t xml:space="preserve"> </w:t>
      </w:r>
      <w:r>
        <w:rPr>
          <w:b/>
          <w:sz w:val="18"/>
        </w:rPr>
        <w:t>of</w:t>
      </w:r>
      <w:proofErr w:type="gramEnd"/>
      <w:r>
        <w:rPr>
          <w:b/>
          <w:spacing w:val="-4"/>
          <w:sz w:val="18"/>
        </w:rPr>
        <w:t xml:space="preserve"> </w:t>
      </w:r>
      <w:r>
        <w:rPr>
          <w:b/>
          <w:sz w:val="18"/>
        </w:rPr>
        <w:t>the</w:t>
      </w:r>
      <w:r>
        <w:rPr>
          <w:b/>
          <w:spacing w:val="-4"/>
          <w:sz w:val="18"/>
        </w:rPr>
        <w:t xml:space="preserve"> </w:t>
      </w:r>
      <w:r>
        <w:rPr>
          <w:b/>
          <w:sz w:val="18"/>
        </w:rPr>
        <w:t>risks</w:t>
      </w:r>
      <w:r>
        <w:rPr>
          <w:b/>
          <w:spacing w:val="-2"/>
          <w:sz w:val="18"/>
        </w:rPr>
        <w:t xml:space="preserve"> </w:t>
      </w:r>
      <w:r>
        <w:rPr>
          <w:b/>
          <w:sz w:val="18"/>
        </w:rPr>
        <w:t>and</w:t>
      </w:r>
      <w:r>
        <w:rPr>
          <w:b/>
          <w:spacing w:val="-5"/>
          <w:sz w:val="18"/>
        </w:rPr>
        <w:t xml:space="preserve"> </w:t>
      </w:r>
      <w:r>
        <w:rPr>
          <w:b/>
          <w:sz w:val="18"/>
        </w:rPr>
        <w:t>other</w:t>
      </w:r>
      <w:r>
        <w:rPr>
          <w:b/>
          <w:spacing w:val="-4"/>
          <w:sz w:val="18"/>
        </w:rPr>
        <w:t xml:space="preserve"> </w:t>
      </w:r>
      <w:r>
        <w:rPr>
          <w:b/>
          <w:sz w:val="18"/>
        </w:rPr>
        <w:t>significant</w:t>
      </w:r>
      <w:r>
        <w:rPr>
          <w:b/>
          <w:spacing w:val="-5"/>
          <w:sz w:val="18"/>
        </w:rPr>
        <w:t xml:space="preserve"> </w:t>
      </w:r>
      <w:r>
        <w:rPr>
          <w:b/>
          <w:sz w:val="18"/>
        </w:rPr>
        <w:t>aspects</w:t>
      </w:r>
      <w:r>
        <w:rPr>
          <w:b/>
          <w:spacing w:val="-2"/>
          <w:sz w:val="18"/>
        </w:rPr>
        <w:t xml:space="preserve"> </w:t>
      </w:r>
      <w:r>
        <w:rPr>
          <w:b/>
          <w:sz w:val="18"/>
        </w:rPr>
        <w:t>of</w:t>
      </w:r>
      <w:r>
        <w:rPr>
          <w:b/>
          <w:spacing w:val="-5"/>
          <w:sz w:val="18"/>
        </w:rPr>
        <w:t xml:space="preserve"> </w:t>
      </w:r>
      <w:r>
        <w:rPr>
          <w:b/>
          <w:sz w:val="18"/>
        </w:rPr>
        <w:t>derivative</w:t>
      </w:r>
      <w:r>
        <w:rPr>
          <w:b/>
          <w:spacing w:val="-4"/>
          <w:sz w:val="18"/>
        </w:rPr>
        <w:t xml:space="preserve"> </w:t>
      </w:r>
      <w:r>
        <w:rPr>
          <w:b/>
          <w:sz w:val="18"/>
        </w:rPr>
        <w:t>products.</w:t>
      </w:r>
      <w:r>
        <w:rPr>
          <w:b/>
          <w:spacing w:val="-4"/>
          <w:sz w:val="18"/>
        </w:rPr>
        <w:t xml:space="preserve"> </w:t>
      </w:r>
      <w:r>
        <w:rPr>
          <w:b/>
          <w:sz w:val="18"/>
        </w:rPr>
        <w:t>You</w:t>
      </w:r>
      <w:r>
        <w:rPr>
          <w:b/>
          <w:spacing w:val="-5"/>
          <w:sz w:val="18"/>
        </w:rPr>
        <w:t xml:space="preserve"> </w:t>
      </w:r>
      <w:r>
        <w:rPr>
          <w:b/>
          <w:sz w:val="18"/>
        </w:rPr>
        <w:t>should</w:t>
      </w:r>
      <w:r>
        <w:rPr>
          <w:b/>
          <w:spacing w:val="-4"/>
          <w:sz w:val="18"/>
        </w:rPr>
        <w:t xml:space="preserve"> </w:t>
      </w:r>
      <w:r>
        <w:rPr>
          <w:b/>
          <w:sz w:val="18"/>
        </w:rPr>
        <w:t>not</w:t>
      </w:r>
      <w:r>
        <w:rPr>
          <w:b/>
          <w:spacing w:val="-5"/>
          <w:sz w:val="18"/>
        </w:rPr>
        <w:t xml:space="preserve"> </w:t>
      </w:r>
      <w:r>
        <w:rPr>
          <w:b/>
          <w:sz w:val="18"/>
        </w:rPr>
        <w:t>deal</w:t>
      </w:r>
      <w:r>
        <w:rPr>
          <w:b/>
          <w:spacing w:val="-6"/>
          <w:sz w:val="18"/>
        </w:rPr>
        <w:t xml:space="preserve"> </w:t>
      </w:r>
      <w:r>
        <w:rPr>
          <w:b/>
          <w:sz w:val="18"/>
        </w:rPr>
        <w:t>in</w:t>
      </w:r>
      <w:r>
        <w:rPr>
          <w:b/>
          <w:spacing w:val="-4"/>
          <w:sz w:val="18"/>
        </w:rPr>
        <w:t xml:space="preserve"> </w:t>
      </w:r>
      <w:r>
        <w:rPr>
          <w:b/>
          <w:sz w:val="18"/>
        </w:rPr>
        <w:t>derivatives</w:t>
      </w:r>
      <w:r>
        <w:rPr>
          <w:b/>
          <w:spacing w:val="-5"/>
          <w:sz w:val="18"/>
        </w:rPr>
        <w:t xml:space="preserve"> </w:t>
      </w:r>
      <w:r>
        <w:rPr>
          <w:b/>
          <w:sz w:val="18"/>
        </w:rPr>
        <w:t>unless</w:t>
      </w:r>
      <w:r>
        <w:rPr>
          <w:b/>
          <w:spacing w:val="-4"/>
          <w:sz w:val="18"/>
        </w:rPr>
        <w:t xml:space="preserve"> </w:t>
      </w:r>
      <w:r>
        <w:rPr>
          <w:b/>
          <w:sz w:val="18"/>
        </w:rPr>
        <w:t>you fully understand the nature of the transaction you are entering into and the extent of your exposure to risk. You should also be satisfied that the transactions to be entered into are suitable for you in the light of your circumstances and financial position.</w:t>
      </w:r>
    </w:p>
    <w:p w14:paraId="114A1BC4" w14:textId="77777777" w:rsidR="005206A1" w:rsidRDefault="005206A1">
      <w:pPr>
        <w:pStyle w:val="BodyText"/>
        <w:rPr>
          <w:b/>
          <w:sz w:val="18"/>
        </w:rPr>
      </w:pPr>
    </w:p>
    <w:p w14:paraId="114A1BC5" w14:textId="77777777" w:rsidR="005206A1" w:rsidRDefault="00EE7B96">
      <w:pPr>
        <w:ind w:left="112" w:right="113"/>
        <w:jc w:val="both"/>
        <w:rPr>
          <w:b/>
          <w:sz w:val="18"/>
        </w:rPr>
      </w:pPr>
      <w:proofErr w:type="gramStart"/>
      <w:r>
        <w:rPr>
          <w:b/>
          <w:sz w:val="18"/>
        </w:rPr>
        <w:t>For the purpose of</w:t>
      </w:r>
      <w:proofErr w:type="gramEnd"/>
      <w:r>
        <w:rPr>
          <w:b/>
          <w:sz w:val="18"/>
        </w:rPr>
        <w:t xml:space="preserve"> this Notice, any reference to “Finalto Online Systems” shall also include any External Platform(s) unless the context requires otherwise.</w:t>
      </w:r>
    </w:p>
    <w:p w14:paraId="114A1BC6" w14:textId="77777777" w:rsidR="005206A1" w:rsidRDefault="005206A1">
      <w:pPr>
        <w:pStyle w:val="BodyText"/>
        <w:spacing w:before="1"/>
        <w:rPr>
          <w:b/>
          <w:sz w:val="18"/>
        </w:rPr>
      </w:pPr>
    </w:p>
    <w:p w14:paraId="114A1BC7" w14:textId="77777777" w:rsidR="005206A1" w:rsidRDefault="00EE7B96">
      <w:pPr>
        <w:ind w:left="112" w:right="114"/>
        <w:jc w:val="both"/>
        <w:rPr>
          <w:sz w:val="18"/>
        </w:rPr>
      </w:pPr>
      <w:r>
        <w:rPr>
          <w:sz w:val="18"/>
        </w:rPr>
        <w:t xml:space="preserve">Certain strategies such as “spread” </w:t>
      </w:r>
      <w:proofErr w:type="gramStart"/>
      <w:r>
        <w:rPr>
          <w:sz w:val="18"/>
        </w:rPr>
        <w:t>position</w:t>
      </w:r>
      <w:proofErr w:type="gramEnd"/>
      <w:r>
        <w:rPr>
          <w:sz w:val="18"/>
        </w:rPr>
        <w:t xml:space="preserve"> or a “straddle” may be as risky as a simple “long” or “short” position. Whilst derivative instruments can be </w:t>
      </w:r>
      <w:proofErr w:type="spellStart"/>
      <w:r>
        <w:rPr>
          <w:sz w:val="18"/>
        </w:rPr>
        <w:t>utilised</w:t>
      </w:r>
      <w:proofErr w:type="spellEnd"/>
      <w:r>
        <w:rPr>
          <w:sz w:val="18"/>
        </w:rPr>
        <w:t xml:space="preserve"> for management of risk, some investments are unsuitable for many investors. Different financial instruments</w:t>
      </w:r>
      <w:r>
        <w:rPr>
          <w:spacing w:val="-5"/>
          <w:sz w:val="18"/>
        </w:rPr>
        <w:t xml:space="preserve"> </w:t>
      </w:r>
      <w:r>
        <w:rPr>
          <w:sz w:val="18"/>
        </w:rPr>
        <w:t>involve</w:t>
      </w:r>
      <w:r>
        <w:rPr>
          <w:spacing w:val="-6"/>
          <w:sz w:val="18"/>
        </w:rPr>
        <w:t xml:space="preserve"> </w:t>
      </w:r>
      <w:r>
        <w:rPr>
          <w:sz w:val="18"/>
        </w:rPr>
        <w:t>different</w:t>
      </w:r>
      <w:r>
        <w:rPr>
          <w:spacing w:val="-3"/>
          <w:sz w:val="18"/>
        </w:rPr>
        <w:t xml:space="preserve"> </w:t>
      </w:r>
      <w:r>
        <w:rPr>
          <w:sz w:val="18"/>
        </w:rPr>
        <w:t>levels</w:t>
      </w:r>
      <w:r>
        <w:rPr>
          <w:spacing w:val="-4"/>
          <w:sz w:val="18"/>
        </w:rPr>
        <w:t xml:space="preserve"> </w:t>
      </w:r>
      <w:r>
        <w:rPr>
          <w:sz w:val="18"/>
        </w:rPr>
        <w:t>of</w:t>
      </w:r>
      <w:r>
        <w:rPr>
          <w:spacing w:val="-3"/>
          <w:sz w:val="18"/>
        </w:rPr>
        <w:t xml:space="preserve"> </w:t>
      </w:r>
      <w:r>
        <w:rPr>
          <w:sz w:val="18"/>
        </w:rPr>
        <w:t>exposure</w:t>
      </w:r>
      <w:r>
        <w:rPr>
          <w:spacing w:val="-4"/>
          <w:sz w:val="18"/>
        </w:rPr>
        <w:t xml:space="preserve"> </w:t>
      </w:r>
      <w:r>
        <w:rPr>
          <w:sz w:val="18"/>
        </w:rPr>
        <w:t>to</w:t>
      </w:r>
      <w:r>
        <w:rPr>
          <w:spacing w:val="-3"/>
          <w:sz w:val="18"/>
        </w:rPr>
        <w:t xml:space="preserve"> </w:t>
      </w:r>
      <w:r>
        <w:rPr>
          <w:sz w:val="18"/>
        </w:rPr>
        <w:t>risk,</w:t>
      </w:r>
      <w:r>
        <w:rPr>
          <w:spacing w:val="-4"/>
          <w:sz w:val="18"/>
        </w:rPr>
        <w:t xml:space="preserve"> </w:t>
      </w:r>
      <w:r>
        <w:rPr>
          <w:sz w:val="18"/>
        </w:rPr>
        <w:t>and</w:t>
      </w:r>
      <w:r>
        <w:rPr>
          <w:spacing w:val="-5"/>
          <w:sz w:val="18"/>
        </w:rPr>
        <w:t xml:space="preserve"> </w:t>
      </w:r>
      <w:r>
        <w:rPr>
          <w:sz w:val="18"/>
        </w:rPr>
        <w:t>in</w:t>
      </w:r>
      <w:r>
        <w:rPr>
          <w:spacing w:val="-5"/>
          <w:sz w:val="18"/>
        </w:rPr>
        <w:t xml:space="preserve"> </w:t>
      </w:r>
      <w:r>
        <w:rPr>
          <w:sz w:val="18"/>
        </w:rPr>
        <w:t>deciding</w:t>
      </w:r>
      <w:r>
        <w:rPr>
          <w:spacing w:val="-3"/>
          <w:sz w:val="18"/>
        </w:rPr>
        <w:t xml:space="preserve"> </w:t>
      </w:r>
      <w:r>
        <w:rPr>
          <w:sz w:val="18"/>
        </w:rPr>
        <w:t>whether</w:t>
      </w:r>
      <w:r>
        <w:rPr>
          <w:spacing w:val="-1"/>
          <w:sz w:val="18"/>
        </w:rPr>
        <w:t xml:space="preserve"> </w:t>
      </w:r>
      <w:r>
        <w:rPr>
          <w:sz w:val="18"/>
        </w:rPr>
        <w:t>to</w:t>
      </w:r>
      <w:r>
        <w:rPr>
          <w:spacing w:val="-3"/>
          <w:sz w:val="18"/>
        </w:rPr>
        <w:t xml:space="preserve"> </w:t>
      </w:r>
      <w:r>
        <w:rPr>
          <w:sz w:val="18"/>
        </w:rPr>
        <w:t>trade</w:t>
      </w:r>
      <w:r>
        <w:rPr>
          <w:spacing w:val="-2"/>
          <w:sz w:val="18"/>
        </w:rPr>
        <w:t xml:space="preserve"> </w:t>
      </w:r>
      <w:r>
        <w:rPr>
          <w:sz w:val="18"/>
        </w:rPr>
        <w:t>in</w:t>
      </w:r>
      <w:r>
        <w:rPr>
          <w:spacing w:val="-3"/>
          <w:sz w:val="18"/>
        </w:rPr>
        <w:t xml:space="preserve"> </w:t>
      </w:r>
      <w:r>
        <w:rPr>
          <w:sz w:val="18"/>
        </w:rPr>
        <w:t>such</w:t>
      </w:r>
      <w:r>
        <w:rPr>
          <w:spacing w:val="-3"/>
          <w:sz w:val="18"/>
        </w:rPr>
        <w:t xml:space="preserve"> </w:t>
      </w:r>
      <w:r>
        <w:rPr>
          <w:sz w:val="18"/>
        </w:rPr>
        <w:t>financial</w:t>
      </w:r>
      <w:r>
        <w:rPr>
          <w:spacing w:val="-4"/>
          <w:sz w:val="18"/>
        </w:rPr>
        <w:t xml:space="preserve"> </w:t>
      </w:r>
      <w:r>
        <w:rPr>
          <w:sz w:val="18"/>
        </w:rPr>
        <w:t>instruments</w:t>
      </w:r>
      <w:r>
        <w:rPr>
          <w:spacing w:val="-3"/>
          <w:sz w:val="18"/>
        </w:rPr>
        <w:t xml:space="preserve"> </w:t>
      </w:r>
      <w:r>
        <w:rPr>
          <w:sz w:val="18"/>
        </w:rPr>
        <w:t>you</w:t>
      </w:r>
      <w:r>
        <w:rPr>
          <w:spacing w:val="-5"/>
          <w:sz w:val="18"/>
        </w:rPr>
        <w:t xml:space="preserve"> </w:t>
      </w:r>
      <w:r>
        <w:rPr>
          <w:sz w:val="18"/>
        </w:rPr>
        <w:t>should</w:t>
      </w:r>
      <w:r>
        <w:rPr>
          <w:spacing w:val="-2"/>
          <w:sz w:val="18"/>
        </w:rPr>
        <w:t xml:space="preserve"> </w:t>
      </w:r>
      <w:r>
        <w:rPr>
          <w:sz w:val="18"/>
        </w:rPr>
        <w:t>be aware of the following points:</w:t>
      </w:r>
    </w:p>
    <w:p w14:paraId="114A1BC8" w14:textId="77777777" w:rsidR="005206A1" w:rsidRDefault="005206A1">
      <w:pPr>
        <w:pStyle w:val="BodyText"/>
        <w:spacing w:before="1"/>
        <w:rPr>
          <w:sz w:val="18"/>
        </w:rPr>
      </w:pPr>
    </w:p>
    <w:p w14:paraId="114A1BC9" w14:textId="77777777" w:rsidR="005206A1" w:rsidRDefault="00EE7B96">
      <w:pPr>
        <w:ind w:left="112" w:right="113"/>
        <w:jc w:val="both"/>
        <w:rPr>
          <w:b/>
          <w:sz w:val="18"/>
        </w:rPr>
      </w:pPr>
      <w:r>
        <w:rPr>
          <w:b/>
          <w:sz w:val="18"/>
        </w:rPr>
        <w:t xml:space="preserve">If you are a United States Resident, you are ineligible to </w:t>
      </w:r>
      <w:proofErr w:type="gramStart"/>
      <w:r>
        <w:rPr>
          <w:b/>
          <w:sz w:val="18"/>
        </w:rPr>
        <w:t>enter into</w:t>
      </w:r>
      <w:proofErr w:type="gramEnd"/>
      <w:r>
        <w:rPr>
          <w:b/>
          <w:sz w:val="18"/>
        </w:rPr>
        <w:t xml:space="preserve"> certain Transactions (as specified from time to time) and therefore any reference to such Transactions in this Agreement does not apply to you.</w:t>
      </w:r>
    </w:p>
    <w:p w14:paraId="114A1BCA" w14:textId="77777777" w:rsidR="005206A1" w:rsidRDefault="005206A1">
      <w:pPr>
        <w:pStyle w:val="BodyText"/>
        <w:rPr>
          <w:b/>
          <w:sz w:val="20"/>
        </w:rPr>
      </w:pPr>
    </w:p>
    <w:p w14:paraId="114A1BCB" w14:textId="77777777" w:rsidR="005206A1" w:rsidRDefault="005206A1">
      <w:pPr>
        <w:rPr>
          <w:sz w:val="20"/>
        </w:rPr>
        <w:sectPr w:rsidR="005206A1">
          <w:headerReference w:type="default" r:id="rId24"/>
          <w:footerReference w:type="default" r:id="rId25"/>
          <w:pgSz w:w="11910" w:h="16840"/>
          <w:pgMar w:top="1860" w:right="1020" w:bottom="2220" w:left="1020" w:header="706" w:footer="2025" w:gutter="0"/>
          <w:cols w:space="720"/>
        </w:sectPr>
      </w:pPr>
    </w:p>
    <w:p w14:paraId="114A1BCC" w14:textId="77777777" w:rsidR="005206A1" w:rsidRDefault="005206A1">
      <w:pPr>
        <w:pStyle w:val="BodyText"/>
        <w:spacing w:before="11"/>
        <w:rPr>
          <w:b/>
          <w:sz w:val="15"/>
        </w:rPr>
      </w:pPr>
    </w:p>
    <w:p w14:paraId="114A1BCD" w14:textId="77777777" w:rsidR="005206A1" w:rsidRDefault="00EE7B96">
      <w:pPr>
        <w:pStyle w:val="Heading3"/>
        <w:numPr>
          <w:ilvl w:val="0"/>
          <w:numId w:val="18"/>
        </w:numPr>
        <w:tabs>
          <w:tab w:val="left" w:pos="679"/>
          <w:tab w:val="left" w:pos="680"/>
        </w:tabs>
        <w:spacing w:before="1"/>
        <w:ind w:hanging="568"/>
      </w:pPr>
      <w:r>
        <w:t>CONTRACT</w:t>
      </w:r>
      <w:r>
        <w:rPr>
          <w:spacing w:val="-5"/>
        </w:rPr>
        <w:t xml:space="preserve"> </w:t>
      </w:r>
      <w:r>
        <w:t>FOR</w:t>
      </w:r>
      <w:r>
        <w:rPr>
          <w:spacing w:val="-1"/>
        </w:rPr>
        <w:t xml:space="preserve"> </w:t>
      </w:r>
      <w:r>
        <w:t>DIFFERENCE</w:t>
      </w:r>
      <w:r>
        <w:rPr>
          <w:spacing w:val="-1"/>
        </w:rPr>
        <w:t xml:space="preserve"> </w:t>
      </w:r>
      <w:r>
        <w:rPr>
          <w:spacing w:val="-4"/>
        </w:rPr>
        <w:t>(CFD)</w:t>
      </w:r>
    </w:p>
    <w:p w14:paraId="114A1BCE" w14:textId="77777777" w:rsidR="005206A1" w:rsidRDefault="005206A1">
      <w:pPr>
        <w:pStyle w:val="BodyText"/>
        <w:spacing w:before="9"/>
        <w:rPr>
          <w:b/>
          <w:sz w:val="15"/>
        </w:rPr>
      </w:pPr>
    </w:p>
    <w:p w14:paraId="114A1BCF" w14:textId="0F3FAC57" w:rsidR="005206A1" w:rsidRDefault="00EE7B96">
      <w:pPr>
        <w:pStyle w:val="BodyText"/>
        <w:ind w:left="112" w:right="40"/>
        <w:jc w:val="both"/>
      </w:pPr>
      <w:r>
        <w:t>CFDs</w:t>
      </w:r>
      <w:r>
        <w:rPr>
          <w:spacing w:val="-6"/>
        </w:rPr>
        <w:t xml:space="preserve"> </w:t>
      </w:r>
      <w:r>
        <w:t>can</w:t>
      </w:r>
      <w:r>
        <w:rPr>
          <w:spacing w:val="-7"/>
        </w:rPr>
        <w:t xml:space="preserve"> </w:t>
      </w:r>
      <w:r>
        <w:t>be</w:t>
      </w:r>
      <w:r>
        <w:rPr>
          <w:spacing w:val="-6"/>
        </w:rPr>
        <w:t xml:space="preserve"> </w:t>
      </w:r>
      <w:r>
        <w:t>linked</w:t>
      </w:r>
      <w:r>
        <w:rPr>
          <w:spacing w:val="-6"/>
        </w:rPr>
        <w:t xml:space="preserve"> </w:t>
      </w:r>
      <w:r>
        <w:t>to</w:t>
      </w:r>
      <w:r>
        <w:rPr>
          <w:spacing w:val="-7"/>
        </w:rPr>
        <w:t xml:space="preserve"> </w:t>
      </w:r>
      <w:r>
        <w:t>futures</w:t>
      </w:r>
      <w:r>
        <w:rPr>
          <w:spacing w:val="-6"/>
        </w:rPr>
        <w:t xml:space="preserve"> </w:t>
      </w:r>
      <w:r>
        <w:t>which</w:t>
      </w:r>
      <w:r>
        <w:rPr>
          <w:spacing w:val="-7"/>
        </w:rPr>
        <w:t xml:space="preserve"> </w:t>
      </w:r>
      <w:r>
        <w:t>can</w:t>
      </w:r>
      <w:r>
        <w:rPr>
          <w:spacing w:val="-7"/>
        </w:rPr>
        <w:t xml:space="preserve"> </w:t>
      </w:r>
      <w:r>
        <w:t>be</w:t>
      </w:r>
      <w:r>
        <w:rPr>
          <w:spacing w:val="-6"/>
        </w:rPr>
        <w:t xml:space="preserve"> </w:t>
      </w:r>
      <w:r>
        <w:t>entered</w:t>
      </w:r>
      <w:r>
        <w:rPr>
          <w:spacing w:val="-6"/>
        </w:rPr>
        <w:t xml:space="preserve"> </w:t>
      </w:r>
      <w:r>
        <w:t>into</w:t>
      </w:r>
      <w:r>
        <w:rPr>
          <w:spacing w:val="-7"/>
        </w:rPr>
        <w:t xml:space="preserve"> </w:t>
      </w:r>
      <w:r>
        <w:t>in</w:t>
      </w:r>
      <w:r>
        <w:rPr>
          <w:spacing w:val="-7"/>
        </w:rPr>
        <w:t xml:space="preserve"> </w:t>
      </w:r>
      <w:r>
        <w:t>relation</w:t>
      </w:r>
      <w:r>
        <w:rPr>
          <w:spacing w:val="-6"/>
        </w:rPr>
        <w:t xml:space="preserve"> </w:t>
      </w:r>
      <w:r>
        <w:t>to</w:t>
      </w:r>
      <w:r>
        <w:rPr>
          <w:spacing w:val="40"/>
        </w:rPr>
        <w:t xml:space="preserve"> </w:t>
      </w:r>
      <w:r w:rsidR="0039086B">
        <w:t xml:space="preserve">an </w:t>
      </w:r>
      <w:r>
        <w:t>index or share as well as currency;</w:t>
      </w:r>
      <w:r>
        <w:rPr>
          <w:spacing w:val="40"/>
        </w:rPr>
        <w:t xml:space="preserve"> </w:t>
      </w:r>
      <w:r>
        <w:t>however, unlike other futures and options, CFDs can only be settled</w:t>
      </w:r>
      <w:r>
        <w:rPr>
          <w:spacing w:val="40"/>
        </w:rPr>
        <w:t xml:space="preserve"> </w:t>
      </w:r>
      <w:r>
        <w:t xml:space="preserve">in cash. Investing in a CFD carries risks </w:t>
      </w:r>
      <w:proofErr w:type="gramStart"/>
      <w:r>
        <w:t>similar to</w:t>
      </w:r>
      <w:proofErr w:type="gramEnd"/>
      <w:r>
        <w:t xml:space="preserve"> investing in other</w:t>
      </w:r>
      <w:r>
        <w:rPr>
          <w:spacing w:val="40"/>
        </w:rPr>
        <w:t xml:space="preserve"> </w:t>
      </w:r>
      <w:r>
        <w:t>derivative</w:t>
      </w:r>
      <w:r>
        <w:rPr>
          <w:spacing w:val="-2"/>
        </w:rPr>
        <w:t xml:space="preserve"> </w:t>
      </w:r>
      <w:r>
        <w:t>products, and</w:t>
      </w:r>
      <w:r>
        <w:rPr>
          <w:spacing w:val="-2"/>
        </w:rPr>
        <w:t xml:space="preserve"> </w:t>
      </w:r>
      <w:r>
        <w:t>you</w:t>
      </w:r>
      <w:r>
        <w:rPr>
          <w:spacing w:val="-1"/>
        </w:rPr>
        <w:t xml:space="preserve"> </w:t>
      </w:r>
      <w:r>
        <w:t>should be</w:t>
      </w:r>
      <w:r>
        <w:rPr>
          <w:spacing w:val="-2"/>
        </w:rPr>
        <w:t xml:space="preserve"> </w:t>
      </w:r>
      <w:r>
        <w:t>aware</w:t>
      </w:r>
      <w:r>
        <w:rPr>
          <w:spacing w:val="-2"/>
        </w:rPr>
        <w:t xml:space="preserve"> </w:t>
      </w:r>
      <w:r>
        <w:t>of these. Transactions</w:t>
      </w:r>
      <w:r>
        <w:rPr>
          <w:spacing w:val="40"/>
        </w:rPr>
        <w:t xml:space="preserve"> </w:t>
      </w:r>
      <w:r>
        <w:t>in</w:t>
      </w:r>
      <w:r>
        <w:rPr>
          <w:spacing w:val="-3"/>
        </w:rPr>
        <w:t xml:space="preserve"> </w:t>
      </w:r>
      <w:r>
        <w:t>CFDs</w:t>
      </w:r>
      <w:r>
        <w:rPr>
          <w:spacing w:val="-3"/>
        </w:rPr>
        <w:t xml:space="preserve"> </w:t>
      </w:r>
      <w:r>
        <w:t>may</w:t>
      </w:r>
      <w:r>
        <w:rPr>
          <w:spacing w:val="-3"/>
        </w:rPr>
        <w:t xml:space="preserve"> </w:t>
      </w:r>
      <w:r>
        <w:t>also</w:t>
      </w:r>
      <w:r>
        <w:rPr>
          <w:spacing w:val="-4"/>
        </w:rPr>
        <w:t xml:space="preserve"> </w:t>
      </w:r>
      <w:r>
        <w:t>have</w:t>
      </w:r>
      <w:r>
        <w:rPr>
          <w:spacing w:val="-5"/>
        </w:rPr>
        <w:t xml:space="preserve"> </w:t>
      </w:r>
      <w:r>
        <w:t>a</w:t>
      </w:r>
      <w:r>
        <w:rPr>
          <w:spacing w:val="-2"/>
        </w:rPr>
        <w:t xml:space="preserve"> </w:t>
      </w:r>
      <w:r>
        <w:t>contingent</w:t>
      </w:r>
      <w:r>
        <w:rPr>
          <w:spacing w:val="-3"/>
        </w:rPr>
        <w:t xml:space="preserve"> </w:t>
      </w:r>
      <w:r>
        <w:t>liability</w:t>
      </w:r>
      <w:r>
        <w:rPr>
          <w:spacing w:val="-3"/>
        </w:rPr>
        <w:t xml:space="preserve"> </w:t>
      </w:r>
      <w:r>
        <w:t>and</w:t>
      </w:r>
      <w:r>
        <w:rPr>
          <w:spacing w:val="-3"/>
        </w:rPr>
        <w:t xml:space="preserve"> </w:t>
      </w:r>
      <w:r>
        <w:t>you</w:t>
      </w:r>
      <w:r>
        <w:rPr>
          <w:spacing w:val="-4"/>
        </w:rPr>
        <w:t xml:space="preserve"> </w:t>
      </w:r>
      <w:r>
        <w:t>should</w:t>
      </w:r>
      <w:r>
        <w:rPr>
          <w:spacing w:val="-3"/>
        </w:rPr>
        <w:t xml:space="preserve"> </w:t>
      </w:r>
      <w:r>
        <w:t>be</w:t>
      </w:r>
      <w:r>
        <w:rPr>
          <w:spacing w:val="-4"/>
        </w:rPr>
        <w:t xml:space="preserve"> </w:t>
      </w:r>
      <w:r>
        <w:t>aware</w:t>
      </w:r>
      <w:r>
        <w:rPr>
          <w:spacing w:val="40"/>
        </w:rPr>
        <w:t xml:space="preserve"> </w:t>
      </w:r>
      <w:r>
        <w:t>of the complications of this as set out in the below sections. For a</w:t>
      </w:r>
      <w:r>
        <w:rPr>
          <w:spacing w:val="40"/>
        </w:rPr>
        <w:t xml:space="preserve"> </w:t>
      </w:r>
      <w:r>
        <w:t xml:space="preserve">detailed risk disclosure for CFDs please refer to </w:t>
      </w:r>
      <w:r>
        <w:rPr>
          <w:b/>
        </w:rPr>
        <w:t xml:space="preserve">Schedule 3 </w:t>
      </w:r>
      <w:r>
        <w:t>below.</w:t>
      </w:r>
    </w:p>
    <w:p w14:paraId="114A1BD0" w14:textId="77777777" w:rsidR="005206A1" w:rsidRDefault="005206A1">
      <w:pPr>
        <w:pStyle w:val="BodyText"/>
      </w:pPr>
    </w:p>
    <w:p w14:paraId="114A1BD1" w14:textId="77777777" w:rsidR="005206A1" w:rsidRDefault="005206A1">
      <w:pPr>
        <w:pStyle w:val="BodyText"/>
        <w:spacing w:before="3"/>
      </w:pPr>
    </w:p>
    <w:p w14:paraId="114A1BD2" w14:textId="77777777" w:rsidR="005206A1" w:rsidRDefault="00EE7B96">
      <w:pPr>
        <w:pStyle w:val="Heading3"/>
        <w:numPr>
          <w:ilvl w:val="0"/>
          <w:numId w:val="18"/>
        </w:numPr>
        <w:tabs>
          <w:tab w:val="left" w:pos="679"/>
          <w:tab w:val="left" w:pos="680"/>
        </w:tabs>
        <w:ind w:right="449"/>
      </w:pPr>
      <w:r>
        <w:t>PRECIOUS</w:t>
      </w:r>
      <w:r>
        <w:rPr>
          <w:spacing w:val="-11"/>
        </w:rPr>
        <w:t xml:space="preserve"> </w:t>
      </w:r>
      <w:r>
        <w:t>METALS,</w:t>
      </w:r>
      <w:r>
        <w:rPr>
          <w:spacing w:val="-10"/>
        </w:rPr>
        <w:t xml:space="preserve"> </w:t>
      </w:r>
      <w:r>
        <w:t>COMMODITITIES,</w:t>
      </w:r>
      <w:r>
        <w:rPr>
          <w:spacing w:val="-10"/>
        </w:rPr>
        <w:t xml:space="preserve"> </w:t>
      </w:r>
      <w:r>
        <w:t>ROLLING SPOT FOREX OR CURRENCY OPTIONS</w:t>
      </w:r>
    </w:p>
    <w:p w14:paraId="114A1BD3" w14:textId="77777777" w:rsidR="005206A1" w:rsidRDefault="005206A1">
      <w:pPr>
        <w:pStyle w:val="BodyText"/>
        <w:spacing w:before="9"/>
        <w:rPr>
          <w:b/>
          <w:sz w:val="15"/>
        </w:rPr>
      </w:pPr>
    </w:p>
    <w:p w14:paraId="114A1BD4" w14:textId="77777777" w:rsidR="005206A1" w:rsidRDefault="00EE7B96">
      <w:pPr>
        <w:pStyle w:val="BodyText"/>
        <w:ind w:left="112" w:right="39"/>
        <w:jc w:val="both"/>
      </w:pPr>
      <w:r>
        <w:t>Investing</w:t>
      </w:r>
      <w:r>
        <w:rPr>
          <w:spacing w:val="-4"/>
        </w:rPr>
        <w:t xml:space="preserve"> </w:t>
      </w:r>
      <w:r>
        <w:t>in</w:t>
      </w:r>
      <w:r>
        <w:rPr>
          <w:spacing w:val="-4"/>
        </w:rPr>
        <w:t xml:space="preserve"> </w:t>
      </w:r>
      <w:r>
        <w:t>precious</w:t>
      </w:r>
      <w:r>
        <w:rPr>
          <w:spacing w:val="-3"/>
        </w:rPr>
        <w:t xml:space="preserve"> </w:t>
      </w:r>
      <w:r>
        <w:t>metals,</w:t>
      </w:r>
      <w:r>
        <w:rPr>
          <w:spacing w:val="-4"/>
        </w:rPr>
        <w:t xml:space="preserve"> </w:t>
      </w:r>
      <w:r>
        <w:t>commodities,</w:t>
      </w:r>
      <w:r>
        <w:rPr>
          <w:spacing w:val="-5"/>
        </w:rPr>
        <w:t xml:space="preserve"> </w:t>
      </w:r>
      <w:r>
        <w:t>Rolling</w:t>
      </w:r>
      <w:r>
        <w:rPr>
          <w:spacing w:val="-4"/>
        </w:rPr>
        <w:t xml:space="preserve"> </w:t>
      </w:r>
      <w:r>
        <w:t>Spot</w:t>
      </w:r>
      <w:r>
        <w:rPr>
          <w:spacing w:val="-5"/>
        </w:rPr>
        <w:t xml:space="preserve"> </w:t>
      </w:r>
      <w:r>
        <w:t>Forex</w:t>
      </w:r>
      <w:r>
        <w:rPr>
          <w:spacing w:val="-5"/>
        </w:rPr>
        <w:t xml:space="preserve"> </w:t>
      </w:r>
      <w:r>
        <w:t>and/or</w:t>
      </w:r>
      <w:r>
        <w:rPr>
          <w:spacing w:val="40"/>
        </w:rPr>
        <w:t xml:space="preserve"> </w:t>
      </w:r>
      <w:r>
        <w:t>currency options carries similar risks as investing in other derivative</w:t>
      </w:r>
      <w:r>
        <w:rPr>
          <w:spacing w:val="40"/>
        </w:rPr>
        <w:t xml:space="preserve"> </w:t>
      </w:r>
      <w:r>
        <w:t>products and you should be aware of these risks. Transactions in</w:t>
      </w:r>
      <w:r>
        <w:rPr>
          <w:spacing w:val="40"/>
        </w:rPr>
        <w:t xml:space="preserve"> </w:t>
      </w:r>
      <w:r>
        <w:t>precious metals, commodities, Rolling Spot Forex and/or currency</w:t>
      </w:r>
      <w:r>
        <w:rPr>
          <w:spacing w:val="40"/>
        </w:rPr>
        <w:t xml:space="preserve"> </w:t>
      </w:r>
      <w:r>
        <w:t>options</w:t>
      </w:r>
      <w:r>
        <w:rPr>
          <w:spacing w:val="-4"/>
        </w:rPr>
        <w:t xml:space="preserve"> </w:t>
      </w:r>
      <w:r>
        <w:t>may</w:t>
      </w:r>
      <w:r>
        <w:rPr>
          <w:spacing w:val="-5"/>
        </w:rPr>
        <w:t xml:space="preserve"> </w:t>
      </w:r>
      <w:r>
        <w:t>also</w:t>
      </w:r>
      <w:r>
        <w:rPr>
          <w:spacing w:val="-4"/>
        </w:rPr>
        <w:t xml:space="preserve"> </w:t>
      </w:r>
      <w:r>
        <w:t>have</w:t>
      </w:r>
      <w:r>
        <w:rPr>
          <w:spacing w:val="-5"/>
        </w:rPr>
        <w:t xml:space="preserve"> </w:t>
      </w:r>
      <w:r>
        <w:t>a</w:t>
      </w:r>
      <w:r>
        <w:rPr>
          <w:spacing w:val="-4"/>
        </w:rPr>
        <w:t xml:space="preserve"> </w:t>
      </w:r>
      <w:r>
        <w:t>contingent</w:t>
      </w:r>
      <w:r>
        <w:rPr>
          <w:spacing w:val="-4"/>
        </w:rPr>
        <w:t xml:space="preserve"> </w:t>
      </w:r>
      <w:r>
        <w:t>liability</w:t>
      </w:r>
      <w:r>
        <w:rPr>
          <w:spacing w:val="-6"/>
        </w:rPr>
        <w:t xml:space="preserve"> </w:t>
      </w:r>
      <w:r>
        <w:t>and</w:t>
      </w:r>
      <w:r>
        <w:rPr>
          <w:spacing w:val="-4"/>
        </w:rPr>
        <w:t xml:space="preserve"> </w:t>
      </w:r>
      <w:r>
        <w:t>you</w:t>
      </w:r>
      <w:r>
        <w:rPr>
          <w:spacing w:val="-4"/>
        </w:rPr>
        <w:t xml:space="preserve"> </w:t>
      </w:r>
      <w:r>
        <w:t>should</w:t>
      </w:r>
      <w:r>
        <w:rPr>
          <w:spacing w:val="-3"/>
        </w:rPr>
        <w:t xml:space="preserve"> </w:t>
      </w:r>
      <w:r>
        <w:t>be</w:t>
      </w:r>
      <w:r>
        <w:rPr>
          <w:spacing w:val="-5"/>
        </w:rPr>
        <w:t xml:space="preserve"> </w:t>
      </w:r>
      <w:r>
        <w:t>aware</w:t>
      </w:r>
      <w:r>
        <w:rPr>
          <w:spacing w:val="40"/>
        </w:rPr>
        <w:t xml:space="preserve"> </w:t>
      </w:r>
      <w:r>
        <w:t>of this as set out in the below sections.</w:t>
      </w:r>
    </w:p>
    <w:p w14:paraId="114A1BD5" w14:textId="77777777" w:rsidR="005206A1" w:rsidRDefault="005206A1">
      <w:pPr>
        <w:pStyle w:val="BodyText"/>
        <w:spacing w:before="1"/>
      </w:pPr>
    </w:p>
    <w:p w14:paraId="114A1BD6" w14:textId="77777777" w:rsidR="005206A1" w:rsidRDefault="00EE7B96">
      <w:pPr>
        <w:pStyle w:val="Heading5"/>
        <w:ind w:right="38"/>
        <w:jc w:val="both"/>
      </w:pPr>
      <w:r>
        <w:t>In addition to the standard industry disclosures contained in this</w:t>
      </w:r>
      <w:r>
        <w:rPr>
          <w:spacing w:val="40"/>
        </w:rPr>
        <w:t xml:space="preserve"> </w:t>
      </w:r>
      <w:r>
        <w:t>Agreement, you should be aware that margined precious metals,</w:t>
      </w:r>
      <w:r>
        <w:rPr>
          <w:spacing w:val="40"/>
        </w:rPr>
        <w:t xml:space="preserve"> </w:t>
      </w:r>
      <w:r>
        <w:t>commodities</w:t>
      </w:r>
      <w:r>
        <w:rPr>
          <w:spacing w:val="-4"/>
        </w:rPr>
        <w:t xml:space="preserve"> </w:t>
      </w:r>
      <w:r>
        <w:t>and</w:t>
      </w:r>
      <w:r>
        <w:rPr>
          <w:spacing w:val="-4"/>
        </w:rPr>
        <w:t xml:space="preserve"> </w:t>
      </w:r>
      <w:r>
        <w:t>currency</w:t>
      </w:r>
      <w:r>
        <w:rPr>
          <w:spacing w:val="-4"/>
        </w:rPr>
        <w:t xml:space="preserve"> </w:t>
      </w:r>
      <w:r>
        <w:t>trading</w:t>
      </w:r>
      <w:r>
        <w:rPr>
          <w:spacing w:val="-4"/>
        </w:rPr>
        <w:t xml:space="preserve"> </w:t>
      </w:r>
      <w:r>
        <w:t>are</w:t>
      </w:r>
      <w:r>
        <w:rPr>
          <w:spacing w:val="-5"/>
        </w:rPr>
        <w:t xml:space="preserve"> </w:t>
      </w:r>
      <w:r>
        <w:t>some</w:t>
      </w:r>
      <w:r>
        <w:rPr>
          <w:spacing w:val="-4"/>
        </w:rPr>
        <w:t xml:space="preserve"> </w:t>
      </w:r>
      <w:r>
        <w:t>of</w:t>
      </w:r>
      <w:r>
        <w:rPr>
          <w:spacing w:val="-5"/>
        </w:rPr>
        <w:t xml:space="preserve"> </w:t>
      </w:r>
      <w:r>
        <w:t>the</w:t>
      </w:r>
      <w:r>
        <w:rPr>
          <w:spacing w:val="-4"/>
        </w:rPr>
        <w:t xml:space="preserve"> </w:t>
      </w:r>
      <w:r>
        <w:t>riskiest</w:t>
      </w:r>
      <w:r>
        <w:rPr>
          <w:spacing w:val="-4"/>
        </w:rPr>
        <w:t xml:space="preserve"> </w:t>
      </w:r>
      <w:r>
        <w:t>forms</w:t>
      </w:r>
      <w:r>
        <w:rPr>
          <w:spacing w:val="-4"/>
        </w:rPr>
        <w:t xml:space="preserve"> </w:t>
      </w:r>
      <w:r>
        <w:t>of</w:t>
      </w:r>
      <w:r>
        <w:rPr>
          <w:spacing w:val="40"/>
        </w:rPr>
        <w:t xml:space="preserve"> </w:t>
      </w:r>
      <w:r>
        <w:t>investment</w:t>
      </w:r>
      <w:r>
        <w:rPr>
          <w:spacing w:val="-4"/>
        </w:rPr>
        <w:t xml:space="preserve"> </w:t>
      </w:r>
      <w:r>
        <w:t>available</w:t>
      </w:r>
      <w:r>
        <w:rPr>
          <w:spacing w:val="-3"/>
        </w:rPr>
        <w:t xml:space="preserve"> </w:t>
      </w:r>
      <w:r>
        <w:t>in</w:t>
      </w:r>
      <w:r>
        <w:rPr>
          <w:spacing w:val="-3"/>
        </w:rPr>
        <w:t xml:space="preserve"> </w:t>
      </w:r>
      <w:r>
        <w:t>the</w:t>
      </w:r>
      <w:r>
        <w:rPr>
          <w:spacing w:val="-2"/>
        </w:rPr>
        <w:t xml:space="preserve"> </w:t>
      </w:r>
      <w:r>
        <w:t>financial</w:t>
      </w:r>
      <w:r>
        <w:rPr>
          <w:spacing w:val="-2"/>
        </w:rPr>
        <w:t xml:space="preserve"> </w:t>
      </w:r>
      <w:r>
        <w:t>markets,</w:t>
      </w:r>
      <w:r>
        <w:rPr>
          <w:spacing w:val="-6"/>
        </w:rPr>
        <w:t xml:space="preserve"> </w:t>
      </w:r>
      <w:r>
        <w:t>and</w:t>
      </w:r>
      <w:r>
        <w:rPr>
          <w:spacing w:val="-3"/>
        </w:rPr>
        <w:t xml:space="preserve"> </w:t>
      </w:r>
      <w:r>
        <w:t>are</w:t>
      </w:r>
      <w:r>
        <w:rPr>
          <w:spacing w:val="-2"/>
        </w:rPr>
        <w:t xml:space="preserve"> </w:t>
      </w:r>
      <w:r>
        <w:t>only</w:t>
      </w:r>
      <w:r>
        <w:rPr>
          <w:spacing w:val="-3"/>
        </w:rPr>
        <w:t xml:space="preserve"> </w:t>
      </w:r>
      <w:r>
        <w:t>suitable</w:t>
      </w:r>
      <w:r>
        <w:rPr>
          <w:spacing w:val="40"/>
        </w:rPr>
        <w:t xml:space="preserve"> </w:t>
      </w:r>
      <w:r>
        <w:t>for the sophisticated individuals and institutions. Given the</w:t>
      </w:r>
      <w:r>
        <w:rPr>
          <w:spacing w:val="40"/>
        </w:rPr>
        <w:t xml:space="preserve"> </w:t>
      </w:r>
      <w:r>
        <w:t>possibility of losing an entire investment, speculation in the</w:t>
      </w:r>
      <w:r>
        <w:rPr>
          <w:spacing w:val="40"/>
        </w:rPr>
        <w:t xml:space="preserve"> </w:t>
      </w:r>
      <w:r>
        <w:t>precious metals, commodities or foreign exchange market should</w:t>
      </w:r>
      <w:r>
        <w:rPr>
          <w:spacing w:val="40"/>
        </w:rPr>
        <w:t xml:space="preserve"> </w:t>
      </w:r>
      <w:r>
        <w:t>only be conducted with risk capital funds that if lost will not</w:t>
      </w:r>
      <w:r>
        <w:rPr>
          <w:spacing w:val="40"/>
        </w:rPr>
        <w:t xml:space="preserve"> </w:t>
      </w:r>
      <w:r>
        <w:rPr>
          <w:spacing w:val="-2"/>
        </w:rPr>
        <w:t>significantly</w:t>
      </w:r>
      <w:r>
        <w:rPr>
          <w:spacing w:val="5"/>
        </w:rPr>
        <w:t xml:space="preserve"> </w:t>
      </w:r>
      <w:r>
        <w:rPr>
          <w:spacing w:val="-2"/>
        </w:rPr>
        <w:t>affect</w:t>
      </w:r>
      <w:r>
        <w:rPr>
          <w:spacing w:val="5"/>
        </w:rPr>
        <w:t xml:space="preserve"> </w:t>
      </w:r>
      <w:r>
        <w:rPr>
          <w:spacing w:val="-2"/>
        </w:rPr>
        <w:t>your</w:t>
      </w:r>
      <w:r>
        <w:rPr>
          <w:spacing w:val="7"/>
        </w:rPr>
        <w:t xml:space="preserve"> </w:t>
      </w:r>
      <w:r>
        <w:rPr>
          <w:spacing w:val="-2"/>
        </w:rPr>
        <w:t>personal</w:t>
      </w:r>
      <w:r>
        <w:rPr>
          <w:spacing w:val="1"/>
        </w:rPr>
        <w:t xml:space="preserve"> </w:t>
      </w:r>
      <w:r>
        <w:rPr>
          <w:spacing w:val="-2"/>
        </w:rPr>
        <w:t>or</w:t>
      </w:r>
      <w:r>
        <w:rPr>
          <w:spacing w:val="4"/>
        </w:rPr>
        <w:t xml:space="preserve"> </w:t>
      </w:r>
      <w:r>
        <w:rPr>
          <w:spacing w:val="-2"/>
        </w:rPr>
        <w:t>institution’s</w:t>
      </w:r>
      <w:r>
        <w:rPr>
          <w:spacing w:val="5"/>
        </w:rPr>
        <w:t xml:space="preserve"> </w:t>
      </w:r>
      <w:r>
        <w:rPr>
          <w:spacing w:val="-2"/>
        </w:rPr>
        <w:t>financial</w:t>
      </w:r>
      <w:r>
        <w:rPr>
          <w:spacing w:val="3"/>
        </w:rPr>
        <w:t xml:space="preserve"> </w:t>
      </w:r>
      <w:r>
        <w:rPr>
          <w:spacing w:val="-2"/>
        </w:rPr>
        <w:t>wellbeing.</w:t>
      </w:r>
    </w:p>
    <w:p w14:paraId="114A1BD7" w14:textId="77777777" w:rsidR="005206A1" w:rsidRDefault="005206A1">
      <w:pPr>
        <w:pStyle w:val="BodyText"/>
        <w:rPr>
          <w:b/>
        </w:rPr>
      </w:pPr>
    </w:p>
    <w:p w14:paraId="114A1BD8" w14:textId="77777777" w:rsidR="005206A1" w:rsidRDefault="00EE7B96">
      <w:pPr>
        <w:pStyle w:val="BodyText"/>
        <w:ind w:left="112" w:right="40"/>
        <w:jc w:val="both"/>
      </w:pPr>
      <w:r>
        <w:t>If you have pursued only conservative forms of investments in the</w:t>
      </w:r>
      <w:r>
        <w:rPr>
          <w:spacing w:val="40"/>
        </w:rPr>
        <w:t xml:space="preserve"> </w:t>
      </w:r>
      <w:r>
        <w:t xml:space="preserve">past, you may wish to study precious metals, </w:t>
      </w:r>
      <w:proofErr w:type="gramStart"/>
      <w:r>
        <w:t>commodities</w:t>
      </w:r>
      <w:proofErr w:type="gramEnd"/>
      <w:r>
        <w:t xml:space="preserve"> or</w:t>
      </w:r>
      <w:r>
        <w:rPr>
          <w:spacing w:val="40"/>
        </w:rPr>
        <w:t xml:space="preserve"> </w:t>
      </w:r>
      <w:r>
        <w:t>currency trading further before continuing an investment of this</w:t>
      </w:r>
      <w:r>
        <w:rPr>
          <w:spacing w:val="40"/>
        </w:rPr>
        <w:t xml:space="preserve"> </w:t>
      </w:r>
      <w:r>
        <w:t>nature. If you wish to continue with your investment, you</w:t>
      </w:r>
      <w:r>
        <w:rPr>
          <w:spacing w:val="40"/>
        </w:rPr>
        <w:t xml:space="preserve"> </w:t>
      </w:r>
      <w:r>
        <w:t>acknowledge that the Funds you have committed are purely risk</w:t>
      </w:r>
      <w:r>
        <w:rPr>
          <w:spacing w:val="40"/>
        </w:rPr>
        <w:t xml:space="preserve"> </w:t>
      </w:r>
      <w:r>
        <w:t xml:space="preserve">capital and loss of your investment will not </w:t>
      </w:r>
      <w:proofErr w:type="spellStart"/>
      <w:r>
        <w:t>jeopardise</w:t>
      </w:r>
      <w:proofErr w:type="spellEnd"/>
      <w:r>
        <w:t xml:space="preserve"> your style of</w:t>
      </w:r>
      <w:r>
        <w:rPr>
          <w:spacing w:val="40"/>
        </w:rPr>
        <w:t xml:space="preserve"> </w:t>
      </w:r>
      <w:r>
        <w:t>living nor will it detract from your future retirement program.</w:t>
      </w:r>
      <w:r>
        <w:rPr>
          <w:spacing w:val="40"/>
        </w:rPr>
        <w:t xml:space="preserve"> </w:t>
      </w:r>
      <w:r>
        <w:t>Additionally,</w:t>
      </w:r>
      <w:r>
        <w:rPr>
          <w:spacing w:val="18"/>
        </w:rPr>
        <w:t xml:space="preserve"> </w:t>
      </w:r>
      <w:r>
        <w:t>you</w:t>
      </w:r>
      <w:r>
        <w:rPr>
          <w:spacing w:val="15"/>
        </w:rPr>
        <w:t xml:space="preserve"> </w:t>
      </w:r>
      <w:r>
        <w:t>fully</w:t>
      </w:r>
      <w:r>
        <w:rPr>
          <w:spacing w:val="17"/>
        </w:rPr>
        <w:t xml:space="preserve"> </w:t>
      </w:r>
      <w:r>
        <w:t>understand</w:t>
      </w:r>
      <w:r>
        <w:rPr>
          <w:spacing w:val="16"/>
        </w:rPr>
        <w:t xml:space="preserve"> </w:t>
      </w:r>
      <w:r>
        <w:t>the</w:t>
      </w:r>
      <w:r>
        <w:rPr>
          <w:spacing w:val="15"/>
        </w:rPr>
        <w:t xml:space="preserve"> </w:t>
      </w:r>
      <w:r>
        <w:t>nature</w:t>
      </w:r>
      <w:r>
        <w:rPr>
          <w:spacing w:val="18"/>
        </w:rPr>
        <w:t xml:space="preserve"> </w:t>
      </w:r>
      <w:r>
        <w:t>and</w:t>
      </w:r>
      <w:r>
        <w:rPr>
          <w:spacing w:val="16"/>
        </w:rPr>
        <w:t xml:space="preserve"> </w:t>
      </w:r>
      <w:r>
        <w:t>risks</w:t>
      </w:r>
      <w:r>
        <w:rPr>
          <w:spacing w:val="16"/>
        </w:rPr>
        <w:t xml:space="preserve"> </w:t>
      </w:r>
      <w:r>
        <w:t>of</w:t>
      </w:r>
      <w:r>
        <w:rPr>
          <w:spacing w:val="15"/>
        </w:rPr>
        <w:t xml:space="preserve"> </w:t>
      </w:r>
      <w:r>
        <w:rPr>
          <w:spacing w:val="-2"/>
        </w:rPr>
        <w:t>precious</w:t>
      </w:r>
    </w:p>
    <w:p w14:paraId="114A1BD9" w14:textId="77777777" w:rsidR="005206A1" w:rsidRDefault="00EE7B96">
      <w:pPr>
        <w:spacing w:before="9"/>
        <w:rPr>
          <w:sz w:val="15"/>
        </w:rPr>
      </w:pPr>
      <w:r>
        <w:br w:type="column"/>
      </w:r>
    </w:p>
    <w:p w14:paraId="114A1BDA" w14:textId="77777777" w:rsidR="005206A1" w:rsidRDefault="00EE7B96">
      <w:pPr>
        <w:pStyle w:val="BodyText"/>
        <w:ind w:left="112" w:right="115"/>
        <w:jc w:val="both"/>
      </w:pPr>
      <w:r>
        <w:t>metals,</w:t>
      </w:r>
      <w:r>
        <w:rPr>
          <w:spacing w:val="-7"/>
        </w:rPr>
        <w:t xml:space="preserve"> </w:t>
      </w:r>
      <w:r>
        <w:t>commodities</w:t>
      </w:r>
      <w:r>
        <w:rPr>
          <w:spacing w:val="-7"/>
        </w:rPr>
        <w:t xml:space="preserve"> </w:t>
      </w:r>
      <w:r>
        <w:t>and</w:t>
      </w:r>
      <w:r>
        <w:rPr>
          <w:spacing w:val="-8"/>
        </w:rPr>
        <w:t xml:space="preserve"> </w:t>
      </w:r>
      <w:r>
        <w:t>currency</w:t>
      </w:r>
      <w:r>
        <w:rPr>
          <w:spacing w:val="-9"/>
        </w:rPr>
        <w:t xml:space="preserve"> </w:t>
      </w:r>
      <w:r>
        <w:t>investments,</w:t>
      </w:r>
      <w:r>
        <w:rPr>
          <w:spacing w:val="-7"/>
        </w:rPr>
        <w:t xml:space="preserve"> </w:t>
      </w:r>
      <w:r>
        <w:t>and</w:t>
      </w:r>
      <w:r>
        <w:rPr>
          <w:spacing w:val="-8"/>
        </w:rPr>
        <w:t xml:space="preserve"> </w:t>
      </w:r>
      <w:r>
        <w:t>your</w:t>
      </w:r>
      <w:r>
        <w:rPr>
          <w:spacing w:val="-8"/>
        </w:rPr>
        <w:t xml:space="preserve"> </w:t>
      </w:r>
      <w:r>
        <w:t>obligations</w:t>
      </w:r>
      <w:r>
        <w:rPr>
          <w:spacing w:val="40"/>
        </w:rPr>
        <w:t xml:space="preserve"> </w:t>
      </w:r>
      <w:r>
        <w:t>to others will not be neglected should you suffer investment losses.</w:t>
      </w:r>
    </w:p>
    <w:p w14:paraId="114A1BDB" w14:textId="77777777" w:rsidR="005206A1" w:rsidRDefault="005206A1">
      <w:pPr>
        <w:pStyle w:val="BodyText"/>
      </w:pPr>
    </w:p>
    <w:p w14:paraId="114A1BDC" w14:textId="77777777" w:rsidR="005206A1" w:rsidRDefault="005206A1">
      <w:pPr>
        <w:pStyle w:val="BodyText"/>
        <w:spacing w:before="1"/>
      </w:pPr>
    </w:p>
    <w:p w14:paraId="114A1BDD" w14:textId="77777777" w:rsidR="005206A1" w:rsidRDefault="00EE7B96">
      <w:pPr>
        <w:pStyle w:val="Heading3"/>
        <w:numPr>
          <w:ilvl w:val="0"/>
          <w:numId w:val="18"/>
        </w:numPr>
        <w:tabs>
          <w:tab w:val="left" w:pos="679"/>
          <w:tab w:val="left" w:pos="680"/>
        </w:tabs>
        <w:ind w:hanging="568"/>
      </w:pPr>
      <w:r>
        <w:t>FOREIGN</w:t>
      </w:r>
      <w:r>
        <w:rPr>
          <w:spacing w:val="-1"/>
        </w:rPr>
        <w:t xml:space="preserve"> </w:t>
      </w:r>
      <w:r>
        <w:rPr>
          <w:spacing w:val="-2"/>
        </w:rPr>
        <w:t>MARKETS</w:t>
      </w:r>
    </w:p>
    <w:p w14:paraId="114A1BDE" w14:textId="77777777" w:rsidR="005206A1" w:rsidRDefault="005206A1">
      <w:pPr>
        <w:pStyle w:val="BodyText"/>
        <w:rPr>
          <w:b/>
        </w:rPr>
      </w:pPr>
    </w:p>
    <w:p w14:paraId="114A1BDF" w14:textId="77777777" w:rsidR="005206A1" w:rsidRDefault="00EE7B96">
      <w:pPr>
        <w:pStyle w:val="BodyText"/>
        <w:ind w:left="112" w:right="109"/>
        <w:jc w:val="both"/>
      </w:pPr>
      <w:r>
        <w:t>Foreign Markets involve different risks from Markets in the United</w:t>
      </w:r>
      <w:r>
        <w:rPr>
          <w:spacing w:val="40"/>
        </w:rPr>
        <w:t xml:space="preserve"> </w:t>
      </w:r>
      <w:r>
        <w:t>Kingdom and in some cases risks will be greater. The potential for</w:t>
      </w:r>
      <w:r>
        <w:rPr>
          <w:spacing w:val="40"/>
        </w:rPr>
        <w:t xml:space="preserve"> </w:t>
      </w:r>
      <w:r>
        <w:t>profit or loss from transactions in foreign markets or in foreign</w:t>
      </w:r>
      <w:r>
        <w:rPr>
          <w:spacing w:val="40"/>
        </w:rPr>
        <w:t xml:space="preserve"> </w:t>
      </w:r>
      <w:r>
        <w:t>currency will be affected by fluctuations in foreign exchange rates</w:t>
      </w:r>
      <w:r>
        <w:rPr>
          <w:spacing w:val="40"/>
        </w:rPr>
        <w:t xml:space="preserve"> </w:t>
      </w:r>
      <w:r>
        <w:t>and</w:t>
      </w:r>
      <w:r>
        <w:rPr>
          <w:spacing w:val="-9"/>
        </w:rPr>
        <w:t xml:space="preserve"> </w:t>
      </w:r>
      <w:r>
        <w:t>an</w:t>
      </w:r>
      <w:r>
        <w:rPr>
          <w:spacing w:val="-7"/>
        </w:rPr>
        <w:t xml:space="preserve"> </w:t>
      </w:r>
      <w:r>
        <w:t>exposure</w:t>
      </w:r>
      <w:r>
        <w:rPr>
          <w:spacing w:val="-10"/>
        </w:rPr>
        <w:t xml:space="preserve"> </w:t>
      </w:r>
      <w:r>
        <w:t>to</w:t>
      </w:r>
      <w:r>
        <w:rPr>
          <w:spacing w:val="-7"/>
        </w:rPr>
        <w:t xml:space="preserve"> </w:t>
      </w:r>
      <w:r>
        <w:t>enhanced</w:t>
      </w:r>
      <w:r>
        <w:rPr>
          <w:spacing w:val="-7"/>
        </w:rPr>
        <w:t xml:space="preserve"> </w:t>
      </w:r>
      <w:r>
        <w:t>risks</w:t>
      </w:r>
      <w:r>
        <w:rPr>
          <w:spacing w:val="-10"/>
        </w:rPr>
        <w:t xml:space="preserve"> </w:t>
      </w:r>
      <w:r>
        <w:t>not</w:t>
      </w:r>
      <w:r>
        <w:rPr>
          <w:spacing w:val="-8"/>
        </w:rPr>
        <w:t xml:space="preserve"> </w:t>
      </w:r>
      <w:r>
        <w:t>necessarily</w:t>
      </w:r>
      <w:r>
        <w:rPr>
          <w:spacing w:val="-9"/>
        </w:rPr>
        <w:t xml:space="preserve"> </w:t>
      </w:r>
      <w:r>
        <w:t>reflecting</w:t>
      </w:r>
      <w:r>
        <w:rPr>
          <w:spacing w:val="-8"/>
        </w:rPr>
        <w:t xml:space="preserve"> </w:t>
      </w:r>
      <w:r>
        <w:t>any</w:t>
      </w:r>
      <w:r>
        <w:rPr>
          <w:spacing w:val="-9"/>
        </w:rPr>
        <w:t xml:space="preserve"> </w:t>
      </w:r>
      <w:r>
        <w:t>risks</w:t>
      </w:r>
      <w:r>
        <w:rPr>
          <w:spacing w:val="40"/>
        </w:rPr>
        <w:t xml:space="preserve"> </w:t>
      </w:r>
      <w:r>
        <w:t>present on domestic markets. Such enhanced risks include the risks</w:t>
      </w:r>
      <w:r>
        <w:rPr>
          <w:spacing w:val="40"/>
        </w:rPr>
        <w:t xml:space="preserve"> </w:t>
      </w:r>
      <w:r>
        <w:t>of</w:t>
      </w:r>
      <w:r>
        <w:rPr>
          <w:spacing w:val="-5"/>
        </w:rPr>
        <w:t xml:space="preserve"> </w:t>
      </w:r>
      <w:r>
        <w:t>political</w:t>
      </w:r>
      <w:r>
        <w:rPr>
          <w:spacing w:val="-4"/>
        </w:rPr>
        <w:t xml:space="preserve"> </w:t>
      </w:r>
      <w:r>
        <w:t>or</w:t>
      </w:r>
      <w:r>
        <w:rPr>
          <w:spacing w:val="-4"/>
        </w:rPr>
        <w:t xml:space="preserve"> </w:t>
      </w:r>
      <w:r>
        <w:t>economic</w:t>
      </w:r>
      <w:r>
        <w:rPr>
          <w:spacing w:val="-4"/>
        </w:rPr>
        <w:t xml:space="preserve"> </w:t>
      </w:r>
      <w:r>
        <w:t>policy</w:t>
      </w:r>
      <w:r>
        <w:rPr>
          <w:spacing w:val="-6"/>
        </w:rPr>
        <w:t xml:space="preserve"> </w:t>
      </w:r>
      <w:r>
        <w:t>charges</w:t>
      </w:r>
      <w:r>
        <w:rPr>
          <w:spacing w:val="-4"/>
        </w:rPr>
        <w:t xml:space="preserve"> </w:t>
      </w:r>
      <w:r>
        <w:t>in</w:t>
      </w:r>
      <w:r>
        <w:rPr>
          <w:spacing w:val="-4"/>
        </w:rPr>
        <w:t xml:space="preserve"> </w:t>
      </w:r>
      <w:r>
        <w:t>a</w:t>
      </w:r>
      <w:r>
        <w:rPr>
          <w:spacing w:val="-3"/>
        </w:rPr>
        <w:t xml:space="preserve"> </w:t>
      </w:r>
      <w:r>
        <w:t>foreign</w:t>
      </w:r>
      <w:r>
        <w:rPr>
          <w:spacing w:val="-4"/>
        </w:rPr>
        <w:t xml:space="preserve"> </w:t>
      </w:r>
      <w:r>
        <w:t>media,</w:t>
      </w:r>
      <w:r>
        <w:rPr>
          <w:spacing w:val="-3"/>
        </w:rPr>
        <w:t xml:space="preserve"> </w:t>
      </w:r>
      <w:r>
        <w:t>which</w:t>
      </w:r>
      <w:r>
        <w:rPr>
          <w:spacing w:val="-4"/>
        </w:rPr>
        <w:t xml:space="preserve"> </w:t>
      </w:r>
      <w:r>
        <w:t>may</w:t>
      </w:r>
      <w:r>
        <w:rPr>
          <w:spacing w:val="40"/>
        </w:rPr>
        <w:t xml:space="preserve"> </w:t>
      </w:r>
      <w:r>
        <w:t>substantially and permanently alter the condition terms,</w:t>
      </w:r>
      <w:r>
        <w:rPr>
          <w:spacing w:val="40"/>
        </w:rPr>
        <w:t xml:space="preserve"> </w:t>
      </w:r>
      <w:proofErr w:type="gramStart"/>
      <w:r>
        <w:t>marketability</w:t>
      </w:r>
      <w:proofErr w:type="gramEnd"/>
      <w:r>
        <w:t xml:space="preserve"> or a price of a foreign currency.</w:t>
      </w:r>
    </w:p>
    <w:p w14:paraId="114A1BE0" w14:textId="77777777" w:rsidR="005206A1" w:rsidRDefault="005206A1">
      <w:pPr>
        <w:pStyle w:val="BodyText"/>
      </w:pPr>
    </w:p>
    <w:p w14:paraId="114A1BE1" w14:textId="77777777" w:rsidR="005206A1" w:rsidRDefault="005206A1">
      <w:pPr>
        <w:pStyle w:val="BodyText"/>
      </w:pPr>
    </w:p>
    <w:p w14:paraId="114A1BE2" w14:textId="77777777" w:rsidR="005206A1" w:rsidRDefault="00EE7B96">
      <w:pPr>
        <w:pStyle w:val="Heading3"/>
        <w:numPr>
          <w:ilvl w:val="0"/>
          <w:numId w:val="18"/>
        </w:numPr>
        <w:tabs>
          <w:tab w:val="left" w:pos="679"/>
          <w:tab w:val="left" w:pos="680"/>
        </w:tabs>
        <w:ind w:hanging="568"/>
      </w:pPr>
      <w:r>
        <w:t>RISK</w:t>
      </w:r>
      <w:r>
        <w:rPr>
          <w:spacing w:val="-3"/>
        </w:rPr>
        <w:t xml:space="preserve"> </w:t>
      </w:r>
      <w:r>
        <w:t>REDUCING ORDERS</w:t>
      </w:r>
      <w:r>
        <w:rPr>
          <w:spacing w:val="-4"/>
        </w:rPr>
        <w:t xml:space="preserve"> </w:t>
      </w:r>
      <w:r>
        <w:t xml:space="preserve">OR </w:t>
      </w:r>
      <w:r>
        <w:rPr>
          <w:spacing w:val="-2"/>
        </w:rPr>
        <w:t>STRATEGIES</w:t>
      </w:r>
    </w:p>
    <w:p w14:paraId="114A1BE3" w14:textId="77777777" w:rsidR="005206A1" w:rsidRDefault="005206A1">
      <w:pPr>
        <w:pStyle w:val="BodyText"/>
        <w:rPr>
          <w:b/>
        </w:rPr>
      </w:pPr>
    </w:p>
    <w:p w14:paraId="114A1BE4" w14:textId="77777777" w:rsidR="005206A1" w:rsidRDefault="00EE7B96">
      <w:pPr>
        <w:pStyle w:val="BodyText"/>
        <w:ind w:left="112" w:right="110"/>
        <w:jc w:val="both"/>
      </w:pPr>
      <w:r>
        <w:t>Under certain trading conditions it may be difficult or impossible to</w:t>
      </w:r>
      <w:r>
        <w:rPr>
          <w:spacing w:val="40"/>
        </w:rPr>
        <w:t xml:space="preserve"> </w:t>
      </w:r>
      <w:r>
        <w:t>liquidate a position.</w:t>
      </w:r>
      <w:r>
        <w:rPr>
          <w:spacing w:val="40"/>
        </w:rPr>
        <w:t xml:space="preserve"> </w:t>
      </w:r>
      <w:r>
        <w:t>This may occur, for example, at times of rapid</w:t>
      </w:r>
      <w:r>
        <w:rPr>
          <w:spacing w:val="40"/>
        </w:rPr>
        <w:t xml:space="preserve"> </w:t>
      </w:r>
      <w:r>
        <w:t>price</w:t>
      </w:r>
      <w:r>
        <w:rPr>
          <w:spacing w:val="-10"/>
        </w:rPr>
        <w:t xml:space="preserve"> </w:t>
      </w:r>
      <w:r>
        <w:t>movement</w:t>
      </w:r>
      <w:r>
        <w:rPr>
          <w:spacing w:val="-9"/>
        </w:rPr>
        <w:t xml:space="preserve"> </w:t>
      </w:r>
      <w:r>
        <w:t>if</w:t>
      </w:r>
      <w:r>
        <w:rPr>
          <w:spacing w:val="-9"/>
        </w:rPr>
        <w:t xml:space="preserve"> </w:t>
      </w:r>
      <w:r>
        <w:t>the</w:t>
      </w:r>
      <w:r>
        <w:rPr>
          <w:spacing w:val="-9"/>
        </w:rPr>
        <w:t xml:space="preserve"> </w:t>
      </w:r>
      <w:r>
        <w:t>price</w:t>
      </w:r>
      <w:r>
        <w:rPr>
          <w:spacing w:val="-9"/>
        </w:rPr>
        <w:t xml:space="preserve"> </w:t>
      </w:r>
      <w:r>
        <w:t>rises</w:t>
      </w:r>
      <w:r>
        <w:rPr>
          <w:spacing w:val="-9"/>
        </w:rPr>
        <w:t xml:space="preserve"> </w:t>
      </w:r>
      <w:r>
        <w:t>or</w:t>
      </w:r>
      <w:r>
        <w:rPr>
          <w:spacing w:val="-9"/>
        </w:rPr>
        <w:t xml:space="preserve"> </w:t>
      </w:r>
      <w:r>
        <w:t>falls</w:t>
      </w:r>
      <w:r>
        <w:rPr>
          <w:spacing w:val="-9"/>
        </w:rPr>
        <w:t xml:space="preserve"> </w:t>
      </w:r>
      <w:r>
        <w:t>in</w:t>
      </w:r>
      <w:r>
        <w:rPr>
          <w:spacing w:val="-9"/>
        </w:rPr>
        <w:t xml:space="preserve"> </w:t>
      </w:r>
      <w:r>
        <w:t>one</w:t>
      </w:r>
      <w:r>
        <w:rPr>
          <w:spacing w:val="-9"/>
        </w:rPr>
        <w:t xml:space="preserve"> </w:t>
      </w:r>
      <w:r>
        <w:t>trading</w:t>
      </w:r>
      <w:r>
        <w:rPr>
          <w:spacing w:val="-9"/>
        </w:rPr>
        <w:t xml:space="preserve"> </w:t>
      </w:r>
      <w:r>
        <w:t>session</w:t>
      </w:r>
      <w:r>
        <w:rPr>
          <w:spacing w:val="-9"/>
        </w:rPr>
        <w:t xml:space="preserve"> </w:t>
      </w:r>
      <w:r>
        <w:t>to</w:t>
      </w:r>
      <w:r>
        <w:rPr>
          <w:spacing w:val="-9"/>
        </w:rPr>
        <w:t xml:space="preserve"> </w:t>
      </w:r>
      <w:r>
        <w:t>such</w:t>
      </w:r>
      <w:r>
        <w:rPr>
          <w:spacing w:val="40"/>
        </w:rPr>
        <w:t xml:space="preserve"> </w:t>
      </w:r>
      <w:r>
        <w:t>an extent that under the rules of the relevant exchange trading is</w:t>
      </w:r>
      <w:r>
        <w:rPr>
          <w:spacing w:val="40"/>
        </w:rPr>
        <w:t xml:space="preserve"> </w:t>
      </w:r>
      <w:r>
        <w:t>suspended or restricted.</w:t>
      </w:r>
      <w:r>
        <w:rPr>
          <w:spacing w:val="40"/>
        </w:rPr>
        <w:t xml:space="preserve"> </w:t>
      </w:r>
      <w:r>
        <w:t>The placing of certain Orders (</w:t>
      </w:r>
      <w:proofErr w:type="gramStart"/>
      <w:r>
        <w:t>e.g.</w:t>
      </w:r>
      <w:proofErr w:type="gramEnd"/>
      <w:r>
        <w:t xml:space="preserve"> “stop-</w:t>
      </w:r>
      <w:r>
        <w:rPr>
          <w:spacing w:val="40"/>
        </w:rPr>
        <w:t xml:space="preserve"> </w:t>
      </w:r>
      <w:r>
        <w:t>loss” or “stop limits” orders) that are intended to limit losses to</w:t>
      </w:r>
      <w:r>
        <w:rPr>
          <w:spacing w:val="40"/>
        </w:rPr>
        <w:t xml:space="preserve"> </w:t>
      </w:r>
      <w:r>
        <w:t>certain amounts may not always be affected because market</w:t>
      </w:r>
      <w:r>
        <w:rPr>
          <w:spacing w:val="40"/>
        </w:rPr>
        <w:t xml:space="preserve"> </w:t>
      </w:r>
      <w:r>
        <w:t>conditions</w:t>
      </w:r>
      <w:r>
        <w:rPr>
          <w:spacing w:val="-10"/>
        </w:rPr>
        <w:t xml:space="preserve"> </w:t>
      </w:r>
      <w:r>
        <w:t>or</w:t>
      </w:r>
      <w:r>
        <w:rPr>
          <w:spacing w:val="-9"/>
        </w:rPr>
        <w:t xml:space="preserve"> </w:t>
      </w:r>
      <w:r>
        <w:t>technological</w:t>
      </w:r>
      <w:r>
        <w:rPr>
          <w:spacing w:val="-9"/>
        </w:rPr>
        <w:t xml:space="preserve"> </w:t>
      </w:r>
      <w:r>
        <w:t>limitations</w:t>
      </w:r>
      <w:r>
        <w:rPr>
          <w:spacing w:val="-9"/>
        </w:rPr>
        <w:t xml:space="preserve"> </w:t>
      </w:r>
      <w:r>
        <w:t>makes</w:t>
      </w:r>
      <w:r>
        <w:rPr>
          <w:spacing w:val="-9"/>
        </w:rPr>
        <w:t xml:space="preserve"> </w:t>
      </w:r>
      <w:r>
        <w:t>it</w:t>
      </w:r>
      <w:r>
        <w:rPr>
          <w:spacing w:val="-9"/>
        </w:rPr>
        <w:t xml:space="preserve"> </w:t>
      </w:r>
      <w:r>
        <w:t>impossible</w:t>
      </w:r>
      <w:r>
        <w:rPr>
          <w:spacing w:val="-9"/>
        </w:rPr>
        <w:t xml:space="preserve"> </w:t>
      </w:r>
      <w:r>
        <w:t>to</w:t>
      </w:r>
      <w:r>
        <w:rPr>
          <w:spacing w:val="-9"/>
        </w:rPr>
        <w:t xml:space="preserve"> </w:t>
      </w:r>
      <w:r>
        <w:t>execute</w:t>
      </w:r>
      <w:r>
        <w:rPr>
          <w:spacing w:val="40"/>
        </w:rPr>
        <w:t xml:space="preserve"> </w:t>
      </w:r>
      <w:r>
        <w:t>such Orders. Strategies using combinations of positions such as</w:t>
      </w:r>
      <w:r>
        <w:rPr>
          <w:spacing w:val="40"/>
        </w:rPr>
        <w:t xml:space="preserve"> </w:t>
      </w:r>
      <w:r>
        <w:t>“spread</w:t>
      </w:r>
      <w:proofErr w:type="gramStart"/>
      <w:r>
        <w:t>”</w:t>
      </w:r>
      <w:proofErr w:type="gramEnd"/>
      <w:r>
        <w:t xml:space="preserve"> and “straddle” positions may be just as risky as or even</w:t>
      </w:r>
      <w:r>
        <w:rPr>
          <w:spacing w:val="40"/>
        </w:rPr>
        <w:t xml:space="preserve"> </w:t>
      </w:r>
      <w:r>
        <w:t>riskier than simple “long” or “short” positions.</w:t>
      </w:r>
    </w:p>
    <w:p w14:paraId="114A1BE5" w14:textId="77777777" w:rsidR="005206A1" w:rsidRDefault="005206A1">
      <w:pPr>
        <w:pStyle w:val="BodyText"/>
      </w:pPr>
    </w:p>
    <w:p w14:paraId="114A1BE6" w14:textId="77777777" w:rsidR="005206A1" w:rsidRDefault="005206A1">
      <w:pPr>
        <w:pStyle w:val="BodyText"/>
      </w:pPr>
    </w:p>
    <w:p w14:paraId="114A1BE7" w14:textId="77777777" w:rsidR="005206A1" w:rsidRDefault="00EE7B96">
      <w:pPr>
        <w:pStyle w:val="Heading3"/>
        <w:numPr>
          <w:ilvl w:val="0"/>
          <w:numId w:val="18"/>
        </w:numPr>
        <w:tabs>
          <w:tab w:val="left" w:pos="679"/>
          <w:tab w:val="left" w:pos="680"/>
        </w:tabs>
        <w:ind w:hanging="568"/>
      </w:pPr>
      <w:r>
        <w:rPr>
          <w:spacing w:val="-2"/>
        </w:rPr>
        <w:t>PRICES</w:t>
      </w:r>
    </w:p>
    <w:p w14:paraId="114A1BE8" w14:textId="77777777" w:rsidR="005206A1" w:rsidRDefault="005206A1">
      <w:pPr>
        <w:pStyle w:val="BodyText"/>
        <w:rPr>
          <w:b/>
        </w:rPr>
      </w:pPr>
    </w:p>
    <w:p w14:paraId="114A1BE9" w14:textId="77777777" w:rsidR="005206A1" w:rsidRDefault="00EE7B96">
      <w:pPr>
        <w:pStyle w:val="BodyText"/>
        <w:ind w:left="112" w:right="111"/>
        <w:jc w:val="both"/>
      </w:pPr>
      <w:r>
        <w:t>The prices posted on Finalto Online Systems may not necessarily</w:t>
      </w:r>
      <w:r>
        <w:rPr>
          <w:spacing w:val="40"/>
        </w:rPr>
        <w:t xml:space="preserve"> </w:t>
      </w:r>
      <w:r>
        <w:t>reflect</w:t>
      </w:r>
      <w:r>
        <w:rPr>
          <w:spacing w:val="-7"/>
        </w:rPr>
        <w:t xml:space="preserve"> </w:t>
      </w:r>
      <w:r>
        <w:t>the</w:t>
      </w:r>
      <w:r>
        <w:rPr>
          <w:spacing w:val="-4"/>
        </w:rPr>
        <w:t xml:space="preserve"> </w:t>
      </w:r>
      <w:r>
        <w:t>broader</w:t>
      </w:r>
      <w:r>
        <w:rPr>
          <w:spacing w:val="-6"/>
        </w:rPr>
        <w:t xml:space="preserve"> </w:t>
      </w:r>
      <w:r>
        <w:t>market.</w:t>
      </w:r>
      <w:r>
        <w:rPr>
          <w:spacing w:val="-5"/>
        </w:rPr>
        <w:t xml:space="preserve"> </w:t>
      </w:r>
      <w:r>
        <w:t>We</w:t>
      </w:r>
      <w:r>
        <w:rPr>
          <w:spacing w:val="-6"/>
        </w:rPr>
        <w:t xml:space="preserve"> </w:t>
      </w:r>
      <w:r>
        <w:t>will</w:t>
      </w:r>
      <w:r>
        <w:rPr>
          <w:spacing w:val="-6"/>
        </w:rPr>
        <w:t xml:space="preserve"> </w:t>
      </w:r>
      <w:r>
        <w:t>select</w:t>
      </w:r>
      <w:r>
        <w:rPr>
          <w:spacing w:val="-7"/>
        </w:rPr>
        <w:t xml:space="preserve"> </w:t>
      </w:r>
      <w:r>
        <w:t>closing</w:t>
      </w:r>
      <w:r>
        <w:rPr>
          <w:spacing w:val="-4"/>
        </w:rPr>
        <w:t xml:space="preserve"> </w:t>
      </w:r>
      <w:r>
        <w:t>prices</w:t>
      </w:r>
      <w:r>
        <w:rPr>
          <w:spacing w:val="-7"/>
        </w:rPr>
        <w:t xml:space="preserve"> </w:t>
      </w:r>
      <w:r>
        <w:t>to</w:t>
      </w:r>
      <w:r>
        <w:rPr>
          <w:spacing w:val="-4"/>
        </w:rPr>
        <w:t xml:space="preserve"> </w:t>
      </w:r>
      <w:r>
        <w:t>be</w:t>
      </w:r>
      <w:r>
        <w:rPr>
          <w:spacing w:val="-6"/>
        </w:rPr>
        <w:t xml:space="preserve"> </w:t>
      </w:r>
      <w:r>
        <w:t>used</w:t>
      </w:r>
      <w:r>
        <w:rPr>
          <w:spacing w:val="-4"/>
        </w:rPr>
        <w:t xml:space="preserve"> </w:t>
      </w:r>
      <w:r>
        <w:t>in</w:t>
      </w:r>
      <w:r>
        <w:rPr>
          <w:spacing w:val="40"/>
        </w:rPr>
        <w:t xml:space="preserve"> </w:t>
      </w:r>
      <w:r>
        <w:t>determining Margin requirements and in periodically marking to</w:t>
      </w:r>
      <w:r>
        <w:rPr>
          <w:spacing w:val="40"/>
        </w:rPr>
        <w:t xml:space="preserve"> </w:t>
      </w:r>
      <w:r>
        <w:t>market the positions in client accounts. Although we expect that</w:t>
      </w:r>
      <w:r>
        <w:rPr>
          <w:spacing w:val="40"/>
        </w:rPr>
        <w:t xml:space="preserve"> </w:t>
      </w:r>
      <w:r>
        <w:t>these prices will be reasonably related to those available on what is</w:t>
      </w:r>
      <w:r>
        <w:rPr>
          <w:spacing w:val="40"/>
        </w:rPr>
        <w:t xml:space="preserve"> </w:t>
      </w:r>
      <w:r>
        <w:t>known</w:t>
      </w:r>
      <w:r>
        <w:rPr>
          <w:spacing w:val="6"/>
        </w:rPr>
        <w:t xml:space="preserve"> </w:t>
      </w:r>
      <w:r>
        <w:t>as</w:t>
      </w:r>
      <w:r>
        <w:rPr>
          <w:spacing w:val="5"/>
        </w:rPr>
        <w:t xml:space="preserve"> </w:t>
      </w:r>
      <w:r>
        <w:t>the</w:t>
      </w:r>
      <w:r>
        <w:rPr>
          <w:spacing w:val="6"/>
        </w:rPr>
        <w:t xml:space="preserve"> </w:t>
      </w:r>
      <w:r>
        <w:t>interbank</w:t>
      </w:r>
      <w:r>
        <w:rPr>
          <w:spacing w:val="6"/>
        </w:rPr>
        <w:t xml:space="preserve"> </w:t>
      </w:r>
      <w:r>
        <w:t>market,</w:t>
      </w:r>
      <w:r>
        <w:rPr>
          <w:spacing w:val="7"/>
        </w:rPr>
        <w:t xml:space="preserve"> </w:t>
      </w:r>
      <w:r>
        <w:t>prices</w:t>
      </w:r>
      <w:r>
        <w:rPr>
          <w:spacing w:val="5"/>
        </w:rPr>
        <w:t xml:space="preserve"> </w:t>
      </w:r>
      <w:r>
        <w:t>we</w:t>
      </w:r>
      <w:r>
        <w:rPr>
          <w:spacing w:val="5"/>
        </w:rPr>
        <w:t xml:space="preserve"> </w:t>
      </w:r>
      <w:r>
        <w:t>use</w:t>
      </w:r>
      <w:r>
        <w:rPr>
          <w:spacing w:val="4"/>
        </w:rPr>
        <w:t xml:space="preserve"> </w:t>
      </w:r>
      <w:r>
        <w:t>may</w:t>
      </w:r>
      <w:r>
        <w:rPr>
          <w:spacing w:val="6"/>
        </w:rPr>
        <w:t xml:space="preserve"> </w:t>
      </w:r>
      <w:r>
        <w:t>vary</w:t>
      </w:r>
      <w:r>
        <w:rPr>
          <w:spacing w:val="5"/>
        </w:rPr>
        <w:t xml:space="preserve"> </w:t>
      </w:r>
      <w:r>
        <w:t>from</w:t>
      </w:r>
      <w:r>
        <w:rPr>
          <w:spacing w:val="5"/>
        </w:rPr>
        <w:t xml:space="preserve"> </w:t>
      </w:r>
      <w:r>
        <w:rPr>
          <w:spacing w:val="-4"/>
        </w:rPr>
        <w:t>those</w:t>
      </w:r>
    </w:p>
    <w:p w14:paraId="114A1BEA" w14:textId="77777777" w:rsidR="005206A1" w:rsidRDefault="005206A1">
      <w:pPr>
        <w:jc w:val="both"/>
        <w:sectPr w:rsidR="005206A1">
          <w:type w:val="continuous"/>
          <w:pgSz w:w="11910" w:h="16840"/>
          <w:pgMar w:top="1920" w:right="1020" w:bottom="280" w:left="1020" w:header="706" w:footer="2025" w:gutter="0"/>
          <w:cols w:num="2" w:space="720" w:equalWidth="0">
            <w:col w:w="4621" w:space="554"/>
            <w:col w:w="4695"/>
          </w:cols>
        </w:sectPr>
      </w:pPr>
    </w:p>
    <w:p w14:paraId="114A1BEB" w14:textId="77777777" w:rsidR="005206A1" w:rsidRDefault="005206A1">
      <w:pPr>
        <w:pStyle w:val="BodyText"/>
        <w:spacing w:before="5"/>
        <w:rPr>
          <w:sz w:val="14"/>
        </w:rPr>
      </w:pPr>
    </w:p>
    <w:p w14:paraId="114A1BEC" w14:textId="77777777" w:rsidR="005206A1" w:rsidRDefault="005206A1">
      <w:pPr>
        <w:rPr>
          <w:sz w:val="14"/>
        </w:rPr>
        <w:sectPr w:rsidR="005206A1">
          <w:pgSz w:w="11910" w:h="16840"/>
          <w:pgMar w:top="1860" w:right="1020" w:bottom="2220" w:left="1020" w:header="706" w:footer="2025" w:gutter="0"/>
          <w:cols w:space="720"/>
        </w:sectPr>
      </w:pPr>
    </w:p>
    <w:p w14:paraId="114A1BED" w14:textId="77777777" w:rsidR="005206A1" w:rsidRDefault="00EE7B96">
      <w:pPr>
        <w:pStyle w:val="BodyText"/>
        <w:spacing w:before="68"/>
        <w:ind w:left="112" w:right="39"/>
        <w:jc w:val="both"/>
      </w:pPr>
      <w:r>
        <w:t>available to banks and other participants in the interbank market.</w:t>
      </w:r>
      <w:r>
        <w:rPr>
          <w:spacing w:val="40"/>
        </w:rPr>
        <w:t xml:space="preserve"> </w:t>
      </w:r>
      <w:r>
        <w:t>Consequently, we may exercise considerable discretion in setting</w:t>
      </w:r>
      <w:r>
        <w:rPr>
          <w:spacing w:val="40"/>
        </w:rPr>
        <w:t xml:space="preserve"> </w:t>
      </w:r>
      <w:r>
        <w:t>Margin requirements and collecting Margin funds.</w:t>
      </w:r>
    </w:p>
    <w:p w14:paraId="114A1BEE" w14:textId="77777777" w:rsidR="005206A1" w:rsidRDefault="005206A1">
      <w:pPr>
        <w:pStyle w:val="BodyText"/>
      </w:pPr>
    </w:p>
    <w:p w14:paraId="114A1BEF" w14:textId="77777777" w:rsidR="005206A1" w:rsidRDefault="005206A1">
      <w:pPr>
        <w:pStyle w:val="BodyText"/>
        <w:spacing w:before="3"/>
      </w:pPr>
    </w:p>
    <w:p w14:paraId="114A1BF0" w14:textId="77777777" w:rsidR="005206A1" w:rsidRDefault="00EE7B96">
      <w:pPr>
        <w:pStyle w:val="Heading3"/>
        <w:numPr>
          <w:ilvl w:val="0"/>
          <w:numId w:val="18"/>
        </w:numPr>
        <w:tabs>
          <w:tab w:val="left" w:pos="679"/>
          <w:tab w:val="left" w:pos="680"/>
        </w:tabs>
        <w:ind w:hanging="568"/>
      </w:pPr>
      <w:r>
        <w:t xml:space="preserve">WEEKEND </w:t>
      </w:r>
      <w:r>
        <w:rPr>
          <w:spacing w:val="-4"/>
        </w:rPr>
        <w:t>RISK</w:t>
      </w:r>
    </w:p>
    <w:p w14:paraId="114A1BF1" w14:textId="77777777" w:rsidR="005206A1" w:rsidRDefault="005206A1">
      <w:pPr>
        <w:pStyle w:val="BodyText"/>
        <w:spacing w:before="9"/>
        <w:rPr>
          <w:b/>
          <w:sz w:val="15"/>
        </w:rPr>
      </w:pPr>
    </w:p>
    <w:p w14:paraId="114A1BF2" w14:textId="77777777" w:rsidR="005206A1" w:rsidRDefault="00EE7B96">
      <w:pPr>
        <w:pStyle w:val="BodyText"/>
        <w:spacing w:before="1"/>
        <w:ind w:left="112" w:right="38"/>
        <w:jc w:val="both"/>
      </w:pPr>
      <w:r>
        <w:rPr>
          <w:spacing w:val="-2"/>
        </w:rPr>
        <w:t>Various situations, developments or events</w:t>
      </w:r>
      <w:r>
        <w:rPr>
          <w:spacing w:val="-4"/>
        </w:rPr>
        <w:t xml:space="preserve"> </w:t>
      </w:r>
      <w:r>
        <w:rPr>
          <w:spacing w:val="-2"/>
        </w:rPr>
        <w:t>may arise over a weekend</w:t>
      </w:r>
      <w:r>
        <w:rPr>
          <w:spacing w:val="40"/>
        </w:rPr>
        <w:t xml:space="preserve"> </w:t>
      </w:r>
      <w:r>
        <w:rPr>
          <w:spacing w:val="-2"/>
        </w:rPr>
        <w:t>(</w:t>
      </w:r>
      <w:r>
        <w:rPr>
          <w:b/>
          <w:spacing w:val="-2"/>
        </w:rPr>
        <w:t>Friday 21:30 GMT to</w:t>
      </w:r>
      <w:r>
        <w:rPr>
          <w:b/>
          <w:spacing w:val="-3"/>
        </w:rPr>
        <w:t xml:space="preserve"> </w:t>
      </w:r>
      <w:r>
        <w:rPr>
          <w:b/>
          <w:spacing w:val="-2"/>
        </w:rPr>
        <w:t>Sunday 23:00</w:t>
      </w:r>
      <w:r>
        <w:rPr>
          <w:b/>
          <w:spacing w:val="-3"/>
        </w:rPr>
        <w:t xml:space="preserve"> </w:t>
      </w:r>
      <w:r>
        <w:rPr>
          <w:b/>
          <w:spacing w:val="-2"/>
        </w:rPr>
        <w:t>GMT</w:t>
      </w:r>
      <w:r>
        <w:rPr>
          <w:spacing w:val="-2"/>
        </w:rPr>
        <w:t>)</w:t>
      </w:r>
      <w:r>
        <w:rPr>
          <w:spacing w:val="-3"/>
        </w:rPr>
        <w:t xml:space="preserve"> </w:t>
      </w:r>
      <w:r>
        <w:rPr>
          <w:spacing w:val="-2"/>
        </w:rPr>
        <w:t>when the</w:t>
      </w:r>
      <w:r>
        <w:rPr>
          <w:spacing w:val="-3"/>
        </w:rPr>
        <w:t xml:space="preserve"> </w:t>
      </w:r>
      <w:r>
        <w:rPr>
          <w:spacing w:val="-2"/>
        </w:rPr>
        <w:t>currency markets</w:t>
      </w:r>
      <w:r>
        <w:rPr>
          <w:spacing w:val="40"/>
        </w:rPr>
        <w:t xml:space="preserve"> </w:t>
      </w:r>
      <w:r>
        <w:t>generally close for trading, that may cause the currency markets to</w:t>
      </w:r>
      <w:r>
        <w:rPr>
          <w:spacing w:val="40"/>
        </w:rPr>
        <w:t xml:space="preserve"> </w:t>
      </w:r>
      <w:r>
        <w:t>open at a significantly different price from where they closed on</w:t>
      </w:r>
      <w:r>
        <w:rPr>
          <w:spacing w:val="40"/>
        </w:rPr>
        <w:t xml:space="preserve"> </w:t>
      </w:r>
      <w:r>
        <w:t>Friday.</w:t>
      </w:r>
      <w:r>
        <w:rPr>
          <w:spacing w:val="-4"/>
        </w:rPr>
        <w:t xml:space="preserve"> </w:t>
      </w:r>
      <w:r>
        <w:t>There</w:t>
      </w:r>
      <w:r>
        <w:rPr>
          <w:spacing w:val="-4"/>
        </w:rPr>
        <w:t xml:space="preserve"> </w:t>
      </w:r>
      <w:r>
        <w:t>is</w:t>
      </w:r>
      <w:r>
        <w:rPr>
          <w:spacing w:val="-3"/>
        </w:rPr>
        <w:t xml:space="preserve"> </w:t>
      </w:r>
      <w:r>
        <w:t>a</w:t>
      </w:r>
      <w:r>
        <w:rPr>
          <w:spacing w:val="-3"/>
        </w:rPr>
        <w:t xml:space="preserve"> </w:t>
      </w:r>
      <w:r>
        <w:t>substantial</w:t>
      </w:r>
      <w:r>
        <w:rPr>
          <w:spacing w:val="-5"/>
        </w:rPr>
        <w:t xml:space="preserve"> </w:t>
      </w:r>
      <w:r>
        <w:t>risk</w:t>
      </w:r>
      <w:r>
        <w:rPr>
          <w:spacing w:val="-3"/>
        </w:rPr>
        <w:t xml:space="preserve"> </w:t>
      </w:r>
      <w:r>
        <w:t>that</w:t>
      </w:r>
      <w:r>
        <w:rPr>
          <w:spacing w:val="-2"/>
        </w:rPr>
        <w:t xml:space="preserve"> </w:t>
      </w:r>
      <w:r>
        <w:t>stop-loss</w:t>
      </w:r>
      <w:r>
        <w:rPr>
          <w:spacing w:val="-1"/>
        </w:rPr>
        <w:t xml:space="preserve"> </w:t>
      </w:r>
      <w:r>
        <w:t>Orders</w:t>
      </w:r>
      <w:r>
        <w:rPr>
          <w:spacing w:val="-2"/>
        </w:rPr>
        <w:t xml:space="preserve"> </w:t>
      </w:r>
      <w:r>
        <w:t>left</w:t>
      </w:r>
      <w:r>
        <w:rPr>
          <w:spacing w:val="-3"/>
        </w:rPr>
        <w:t xml:space="preserve"> </w:t>
      </w:r>
      <w:r>
        <w:t>to</w:t>
      </w:r>
      <w:r>
        <w:rPr>
          <w:spacing w:val="-5"/>
        </w:rPr>
        <w:t xml:space="preserve"> </w:t>
      </w:r>
      <w:r>
        <w:t>protect</w:t>
      </w:r>
      <w:r>
        <w:rPr>
          <w:spacing w:val="40"/>
        </w:rPr>
        <w:t xml:space="preserve"> </w:t>
      </w:r>
      <w:r>
        <w:t>Open Positions held over the weekend will be executed at levels</w:t>
      </w:r>
      <w:r>
        <w:rPr>
          <w:spacing w:val="40"/>
        </w:rPr>
        <w:t xml:space="preserve"> </w:t>
      </w:r>
      <w:r>
        <w:t>significantly worse than their specified price.</w:t>
      </w:r>
    </w:p>
    <w:p w14:paraId="114A1BF3" w14:textId="77777777" w:rsidR="005206A1" w:rsidRDefault="005206A1">
      <w:pPr>
        <w:pStyle w:val="BodyText"/>
      </w:pPr>
    </w:p>
    <w:p w14:paraId="114A1BF4" w14:textId="77777777" w:rsidR="005206A1" w:rsidRDefault="005206A1">
      <w:pPr>
        <w:pStyle w:val="BodyText"/>
        <w:spacing w:before="1"/>
      </w:pPr>
    </w:p>
    <w:p w14:paraId="114A1BF5" w14:textId="77777777" w:rsidR="005206A1" w:rsidRDefault="00EE7B96">
      <w:pPr>
        <w:pStyle w:val="Heading3"/>
        <w:numPr>
          <w:ilvl w:val="0"/>
          <w:numId w:val="18"/>
        </w:numPr>
        <w:tabs>
          <w:tab w:val="left" w:pos="679"/>
          <w:tab w:val="left" w:pos="680"/>
        </w:tabs>
        <w:ind w:hanging="568"/>
      </w:pPr>
      <w:r>
        <w:t>ELECTRONIC</w:t>
      </w:r>
      <w:r>
        <w:rPr>
          <w:spacing w:val="-2"/>
        </w:rPr>
        <w:t xml:space="preserve"> TRADING</w:t>
      </w:r>
    </w:p>
    <w:p w14:paraId="114A1BF6" w14:textId="77777777" w:rsidR="005206A1" w:rsidRDefault="005206A1">
      <w:pPr>
        <w:pStyle w:val="BodyText"/>
        <w:spacing w:before="10"/>
        <w:rPr>
          <w:b/>
          <w:sz w:val="15"/>
        </w:rPr>
      </w:pPr>
    </w:p>
    <w:p w14:paraId="114A1BF7" w14:textId="77777777" w:rsidR="005206A1" w:rsidRDefault="00EE7B96">
      <w:pPr>
        <w:pStyle w:val="BodyText"/>
        <w:ind w:left="112" w:right="38"/>
        <w:jc w:val="both"/>
      </w:pPr>
      <w:r>
        <w:t>Trading</w:t>
      </w:r>
      <w:r>
        <w:rPr>
          <w:spacing w:val="-10"/>
        </w:rPr>
        <w:t xml:space="preserve"> </w:t>
      </w:r>
      <w:r>
        <w:t>in</w:t>
      </w:r>
      <w:r>
        <w:rPr>
          <w:spacing w:val="-9"/>
        </w:rPr>
        <w:t xml:space="preserve"> </w:t>
      </w:r>
      <w:r>
        <w:t>over</w:t>
      </w:r>
      <w:r>
        <w:rPr>
          <w:spacing w:val="-9"/>
        </w:rPr>
        <w:t xml:space="preserve"> </w:t>
      </w:r>
      <w:r>
        <w:t>the</w:t>
      </w:r>
      <w:r>
        <w:rPr>
          <w:spacing w:val="-9"/>
        </w:rPr>
        <w:t xml:space="preserve"> </w:t>
      </w:r>
      <w:r>
        <w:t>counter</w:t>
      </w:r>
      <w:r>
        <w:rPr>
          <w:spacing w:val="-9"/>
        </w:rPr>
        <w:t xml:space="preserve"> </w:t>
      </w:r>
      <w:r>
        <w:t>(OTC)</w:t>
      </w:r>
      <w:r>
        <w:rPr>
          <w:spacing w:val="-9"/>
        </w:rPr>
        <w:t xml:space="preserve"> </w:t>
      </w:r>
      <w:r>
        <w:t>transactions</w:t>
      </w:r>
      <w:r>
        <w:rPr>
          <w:spacing w:val="-9"/>
        </w:rPr>
        <w:t xml:space="preserve"> </w:t>
      </w:r>
      <w:r>
        <w:t>through</w:t>
      </w:r>
      <w:r>
        <w:rPr>
          <w:spacing w:val="-9"/>
        </w:rPr>
        <w:t xml:space="preserve"> </w:t>
      </w:r>
      <w:r>
        <w:t>Finalto</w:t>
      </w:r>
      <w:r>
        <w:rPr>
          <w:spacing w:val="-9"/>
        </w:rPr>
        <w:t xml:space="preserve"> </w:t>
      </w:r>
      <w:r>
        <w:t>Online</w:t>
      </w:r>
      <w:r>
        <w:rPr>
          <w:spacing w:val="40"/>
        </w:rPr>
        <w:t xml:space="preserve"> </w:t>
      </w:r>
      <w:r>
        <w:t>Systems may differ from trading on other electronic trading system</w:t>
      </w:r>
      <w:r>
        <w:rPr>
          <w:spacing w:val="40"/>
        </w:rPr>
        <w:t xml:space="preserve"> </w:t>
      </w:r>
      <w:r>
        <w:t>as</w:t>
      </w:r>
      <w:r>
        <w:rPr>
          <w:spacing w:val="-8"/>
        </w:rPr>
        <w:t xml:space="preserve"> </w:t>
      </w:r>
      <w:r>
        <w:t>well</w:t>
      </w:r>
      <w:r>
        <w:rPr>
          <w:spacing w:val="-7"/>
        </w:rPr>
        <w:t xml:space="preserve"> </w:t>
      </w:r>
      <w:r>
        <w:t>as</w:t>
      </w:r>
      <w:r>
        <w:rPr>
          <w:spacing w:val="-6"/>
        </w:rPr>
        <w:t xml:space="preserve"> </w:t>
      </w:r>
      <w:r>
        <w:t>from</w:t>
      </w:r>
      <w:r>
        <w:rPr>
          <w:spacing w:val="-4"/>
        </w:rPr>
        <w:t xml:space="preserve"> </w:t>
      </w:r>
      <w:r>
        <w:t>trading</w:t>
      </w:r>
      <w:r>
        <w:rPr>
          <w:spacing w:val="-4"/>
        </w:rPr>
        <w:t xml:space="preserve"> </w:t>
      </w:r>
      <w:r>
        <w:t>in</w:t>
      </w:r>
      <w:r>
        <w:rPr>
          <w:spacing w:val="-7"/>
        </w:rPr>
        <w:t xml:space="preserve"> </w:t>
      </w:r>
      <w:r>
        <w:t>a</w:t>
      </w:r>
      <w:r>
        <w:rPr>
          <w:spacing w:val="-4"/>
        </w:rPr>
        <w:t xml:space="preserve"> </w:t>
      </w:r>
      <w:r>
        <w:t>conventional</w:t>
      </w:r>
      <w:r>
        <w:rPr>
          <w:spacing w:val="-6"/>
        </w:rPr>
        <w:t xml:space="preserve"> </w:t>
      </w:r>
      <w:r>
        <w:t>or</w:t>
      </w:r>
      <w:r>
        <w:rPr>
          <w:spacing w:val="-7"/>
        </w:rPr>
        <w:t xml:space="preserve"> </w:t>
      </w:r>
      <w:r>
        <w:t>open</w:t>
      </w:r>
      <w:r>
        <w:rPr>
          <w:spacing w:val="-4"/>
        </w:rPr>
        <w:t xml:space="preserve"> </w:t>
      </w:r>
      <w:r>
        <w:t>market.</w:t>
      </w:r>
      <w:r>
        <w:rPr>
          <w:spacing w:val="-5"/>
        </w:rPr>
        <w:t xml:space="preserve"> </w:t>
      </w:r>
      <w:r>
        <w:t>Clients</w:t>
      </w:r>
      <w:r>
        <w:rPr>
          <w:spacing w:val="-8"/>
        </w:rPr>
        <w:t xml:space="preserve"> </w:t>
      </w:r>
      <w:r>
        <w:t>that</w:t>
      </w:r>
      <w:r>
        <w:rPr>
          <w:spacing w:val="40"/>
        </w:rPr>
        <w:t xml:space="preserve"> </w:t>
      </w:r>
      <w:r>
        <w:t>trade</w:t>
      </w:r>
      <w:r>
        <w:rPr>
          <w:spacing w:val="-7"/>
        </w:rPr>
        <w:t xml:space="preserve"> </w:t>
      </w:r>
      <w:r>
        <w:t>on</w:t>
      </w:r>
      <w:r>
        <w:rPr>
          <w:spacing w:val="-5"/>
        </w:rPr>
        <w:t xml:space="preserve"> </w:t>
      </w:r>
      <w:r>
        <w:t>an</w:t>
      </w:r>
      <w:r>
        <w:rPr>
          <w:spacing w:val="-7"/>
        </w:rPr>
        <w:t xml:space="preserve"> </w:t>
      </w:r>
      <w:r>
        <w:t>electronic</w:t>
      </w:r>
      <w:r>
        <w:rPr>
          <w:spacing w:val="-5"/>
        </w:rPr>
        <w:t xml:space="preserve"> </w:t>
      </w:r>
      <w:r>
        <w:t>trading</w:t>
      </w:r>
      <w:r>
        <w:rPr>
          <w:spacing w:val="-5"/>
        </w:rPr>
        <w:t xml:space="preserve"> </w:t>
      </w:r>
      <w:r>
        <w:t>system</w:t>
      </w:r>
      <w:r>
        <w:rPr>
          <w:spacing w:val="-3"/>
        </w:rPr>
        <w:t xml:space="preserve"> </w:t>
      </w:r>
      <w:r>
        <w:t>are</w:t>
      </w:r>
      <w:r>
        <w:rPr>
          <w:spacing w:val="-7"/>
        </w:rPr>
        <w:t xml:space="preserve"> </w:t>
      </w:r>
      <w:r>
        <w:t>exposed</w:t>
      </w:r>
      <w:r>
        <w:rPr>
          <w:spacing w:val="-5"/>
        </w:rPr>
        <w:t xml:space="preserve"> </w:t>
      </w:r>
      <w:r>
        <w:t>to</w:t>
      </w:r>
      <w:r>
        <w:rPr>
          <w:spacing w:val="-7"/>
        </w:rPr>
        <w:t xml:space="preserve"> </w:t>
      </w:r>
      <w:r>
        <w:t>risks</w:t>
      </w:r>
      <w:r>
        <w:rPr>
          <w:spacing w:val="-4"/>
        </w:rPr>
        <w:t xml:space="preserve"> </w:t>
      </w:r>
      <w:r>
        <w:t>associated</w:t>
      </w:r>
      <w:r>
        <w:rPr>
          <w:spacing w:val="40"/>
        </w:rPr>
        <w:t xml:space="preserve"> </w:t>
      </w:r>
      <w:r>
        <w:t>with</w:t>
      </w:r>
      <w:r>
        <w:rPr>
          <w:spacing w:val="-9"/>
        </w:rPr>
        <w:t xml:space="preserve"> </w:t>
      </w:r>
      <w:r>
        <w:t>the</w:t>
      </w:r>
      <w:r>
        <w:rPr>
          <w:spacing w:val="-8"/>
        </w:rPr>
        <w:t xml:space="preserve"> </w:t>
      </w:r>
      <w:r>
        <w:t>system</w:t>
      </w:r>
      <w:r>
        <w:rPr>
          <w:spacing w:val="-7"/>
        </w:rPr>
        <w:t xml:space="preserve"> </w:t>
      </w:r>
      <w:r>
        <w:t>including</w:t>
      </w:r>
      <w:r>
        <w:rPr>
          <w:spacing w:val="-5"/>
        </w:rPr>
        <w:t xml:space="preserve"> </w:t>
      </w:r>
      <w:r>
        <w:t>the</w:t>
      </w:r>
      <w:r>
        <w:rPr>
          <w:spacing w:val="-7"/>
        </w:rPr>
        <w:t xml:space="preserve"> </w:t>
      </w:r>
      <w:r>
        <w:t>failure</w:t>
      </w:r>
      <w:r>
        <w:rPr>
          <w:spacing w:val="-7"/>
        </w:rPr>
        <w:t xml:space="preserve"> </w:t>
      </w:r>
      <w:r>
        <w:t>of</w:t>
      </w:r>
      <w:r>
        <w:rPr>
          <w:spacing w:val="-8"/>
        </w:rPr>
        <w:t xml:space="preserve"> </w:t>
      </w:r>
      <w:r>
        <w:t>hardware</w:t>
      </w:r>
      <w:r>
        <w:rPr>
          <w:spacing w:val="-8"/>
        </w:rPr>
        <w:t xml:space="preserve"> </w:t>
      </w:r>
      <w:r>
        <w:t>and</w:t>
      </w:r>
      <w:r>
        <w:rPr>
          <w:spacing w:val="-7"/>
        </w:rPr>
        <w:t xml:space="preserve"> </w:t>
      </w:r>
      <w:r>
        <w:t>software</w:t>
      </w:r>
      <w:r>
        <w:rPr>
          <w:spacing w:val="-7"/>
        </w:rPr>
        <w:t xml:space="preserve"> </w:t>
      </w:r>
      <w:r>
        <w:t>down</w:t>
      </w:r>
      <w:r>
        <w:rPr>
          <w:spacing w:val="40"/>
        </w:rPr>
        <w:t xml:space="preserve"> </w:t>
      </w:r>
      <w:r>
        <w:t>time, with respect to Finalto Online Systems, the individual clients’</w:t>
      </w:r>
      <w:r>
        <w:rPr>
          <w:spacing w:val="40"/>
        </w:rPr>
        <w:t xml:space="preserve"> </w:t>
      </w:r>
      <w:proofErr w:type="gramStart"/>
      <w:r>
        <w:t>systems</w:t>
      </w:r>
      <w:proofErr w:type="gramEnd"/>
      <w:r>
        <w:t xml:space="preserve"> and the communications infrastructure (for example the</w:t>
      </w:r>
      <w:r>
        <w:rPr>
          <w:spacing w:val="40"/>
        </w:rPr>
        <w:t xml:space="preserve"> </w:t>
      </w:r>
      <w:r>
        <w:t>internet) connecting to Finalto Online Systems with clients.</w:t>
      </w:r>
    </w:p>
    <w:p w14:paraId="114A1BF8" w14:textId="77777777" w:rsidR="005206A1" w:rsidRDefault="005206A1">
      <w:pPr>
        <w:pStyle w:val="BodyText"/>
      </w:pPr>
    </w:p>
    <w:p w14:paraId="114A1BF9" w14:textId="77777777" w:rsidR="005206A1" w:rsidRDefault="005206A1">
      <w:pPr>
        <w:pStyle w:val="BodyText"/>
        <w:spacing w:before="3"/>
      </w:pPr>
    </w:p>
    <w:p w14:paraId="114A1BFA" w14:textId="77777777" w:rsidR="005206A1" w:rsidRDefault="00EE7B96">
      <w:pPr>
        <w:pStyle w:val="Heading3"/>
        <w:numPr>
          <w:ilvl w:val="0"/>
          <w:numId w:val="18"/>
        </w:numPr>
        <w:tabs>
          <w:tab w:val="left" w:pos="679"/>
          <w:tab w:val="left" w:pos="680"/>
        </w:tabs>
        <w:ind w:hanging="568"/>
      </w:pPr>
      <w:r>
        <w:t>CONTINGENT</w:t>
      </w:r>
      <w:r>
        <w:rPr>
          <w:spacing w:val="-2"/>
        </w:rPr>
        <w:t xml:space="preserve"> </w:t>
      </w:r>
      <w:r>
        <w:t>LIABILITY</w:t>
      </w:r>
      <w:r>
        <w:rPr>
          <w:spacing w:val="-2"/>
        </w:rPr>
        <w:t xml:space="preserve"> TRANSACTIONS</w:t>
      </w:r>
    </w:p>
    <w:p w14:paraId="114A1BFB" w14:textId="77777777" w:rsidR="005206A1" w:rsidRDefault="005206A1">
      <w:pPr>
        <w:pStyle w:val="BodyText"/>
        <w:spacing w:before="10"/>
        <w:rPr>
          <w:b/>
          <w:sz w:val="15"/>
        </w:rPr>
      </w:pPr>
    </w:p>
    <w:p w14:paraId="114A1BFC" w14:textId="77777777" w:rsidR="005206A1" w:rsidRDefault="00EE7B96">
      <w:pPr>
        <w:pStyle w:val="BodyText"/>
        <w:ind w:left="112" w:right="38"/>
        <w:jc w:val="both"/>
      </w:pPr>
      <w:r>
        <w:t>Contingent liability transactions which are margined require you to</w:t>
      </w:r>
      <w:r>
        <w:rPr>
          <w:spacing w:val="40"/>
        </w:rPr>
        <w:t xml:space="preserve"> </w:t>
      </w:r>
      <w:r>
        <w:t>make a series of payments against the purchase price, instead of</w:t>
      </w:r>
      <w:r>
        <w:rPr>
          <w:spacing w:val="40"/>
        </w:rPr>
        <w:t xml:space="preserve"> </w:t>
      </w:r>
      <w:r>
        <w:t>paying</w:t>
      </w:r>
      <w:r>
        <w:rPr>
          <w:spacing w:val="-10"/>
        </w:rPr>
        <w:t xml:space="preserve"> </w:t>
      </w:r>
      <w:r>
        <w:t>the</w:t>
      </w:r>
      <w:r>
        <w:rPr>
          <w:spacing w:val="-9"/>
        </w:rPr>
        <w:t xml:space="preserve"> </w:t>
      </w:r>
      <w:r>
        <w:t>whole</w:t>
      </w:r>
      <w:r>
        <w:rPr>
          <w:spacing w:val="-9"/>
        </w:rPr>
        <w:t xml:space="preserve"> </w:t>
      </w:r>
      <w:r>
        <w:t>purchase</w:t>
      </w:r>
      <w:r>
        <w:rPr>
          <w:spacing w:val="-9"/>
        </w:rPr>
        <w:t xml:space="preserve"> </w:t>
      </w:r>
      <w:r>
        <w:t>price</w:t>
      </w:r>
      <w:r>
        <w:rPr>
          <w:spacing w:val="-9"/>
        </w:rPr>
        <w:t xml:space="preserve"> </w:t>
      </w:r>
      <w:r>
        <w:t>immediately.</w:t>
      </w:r>
      <w:r>
        <w:rPr>
          <w:spacing w:val="-9"/>
        </w:rPr>
        <w:t xml:space="preserve"> </w:t>
      </w:r>
      <w:r>
        <w:t>You</w:t>
      </w:r>
      <w:r>
        <w:rPr>
          <w:spacing w:val="-9"/>
        </w:rPr>
        <w:t xml:space="preserve"> </w:t>
      </w:r>
      <w:r>
        <w:t>may</w:t>
      </w:r>
      <w:r>
        <w:rPr>
          <w:spacing w:val="-9"/>
        </w:rPr>
        <w:t xml:space="preserve"> </w:t>
      </w:r>
      <w:r>
        <w:t>sustain</w:t>
      </w:r>
      <w:r>
        <w:rPr>
          <w:spacing w:val="-9"/>
        </w:rPr>
        <w:t xml:space="preserve"> </w:t>
      </w:r>
      <w:r>
        <w:t>a</w:t>
      </w:r>
      <w:r>
        <w:rPr>
          <w:spacing w:val="-9"/>
        </w:rPr>
        <w:t xml:space="preserve"> </w:t>
      </w:r>
      <w:r>
        <w:t>total</w:t>
      </w:r>
      <w:r>
        <w:rPr>
          <w:spacing w:val="40"/>
        </w:rPr>
        <w:t xml:space="preserve"> </w:t>
      </w:r>
      <w:r>
        <w:t>loss of the Margin you deposit with us to establish or maintain an</w:t>
      </w:r>
      <w:r>
        <w:rPr>
          <w:spacing w:val="40"/>
        </w:rPr>
        <w:t xml:space="preserve"> </w:t>
      </w:r>
      <w:r>
        <w:t>Open Position. In the event the market moves against you, you may</w:t>
      </w:r>
      <w:r>
        <w:rPr>
          <w:spacing w:val="40"/>
        </w:rPr>
        <w:t xml:space="preserve"> </w:t>
      </w:r>
      <w:r>
        <w:t>be called upon to deposit substantial additional Margin pursuant to</w:t>
      </w:r>
      <w:r>
        <w:rPr>
          <w:spacing w:val="40"/>
        </w:rPr>
        <w:t xml:space="preserve"> </w:t>
      </w:r>
      <w:r>
        <w:rPr>
          <w:b/>
        </w:rPr>
        <w:t xml:space="preserve">Section 11 </w:t>
      </w:r>
      <w:r>
        <w:t>(Margining Arrangements) at a short notice to maintain</w:t>
      </w:r>
      <w:r>
        <w:rPr>
          <w:spacing w:val="40"/>
        </w:rPr>
        <w:t xml:space="preserve"> </w:t>
      </w:r>
      <w:r>
        <w:t>the</w:t>
      </w:r>
      <w:r>
        <w:rPr>
          <w:spacing w:val="-1"/>
        </w:rPr>
        <w:t xml:space="preserve"> </w:t>
      </w:r>
      <w:r>
        <w:t>Open Position. If you fail to</w:t>
      </w:r>
      <w:r>
        <w:rPr>
          <w:spacing w:val="-1"/>
        </w:rPr>
        <w:t xml:space="preserve"> </w:t>
      </w:r>
      <w:r>
        <w:t>do so within the time required, your</w:t>
      </w:r>
      <w:r>
        <w:rPr>
          <w:spacing w:val="40"/>
        </w:rPr>
        <w:t xml:space="preserve"> </w:t>
      </w:r>
      <w:r>
        <w:t xml:space="preserve">Open Positions may be liquidated without prior notice at a </w:t>
      </w:r>
      <w:proofErr w:type="gramStart"/>
      <w:r>
        <w:t>loss</w:t>
      </w:r>
      <w:proofErr w:type="gramEnd"/>
      <w:r>
        <w:t xml:space="preserve"> and</w:t>
      </w:r>
      <w:r>
        <w:rPr>
          <w:spacing w:val="40"/>
        </w:rPr>
        <w:t xml:space="preserve"> </w:t>
      </w:r>
      <w:r>
        <w:t>you will be liable for any resulting deficit. Even if the Transaction is</w:t>
      </w:r>
      <w:r>
        <w:rPr>
          <w:spacing w:val="40"/>
        </w:rPr>
        <w:t xml:space="preserve"> </w:t>
      </w:r>
      <w:r>
        <w:t>not margined, it may still carry an obligation to make further</w:t>
      </w:r>
      <w:r>
        <w:rPr>
          <w:spacing w:val="40"/>
        </w:rPr>
        <w:t xml:space="preserve"> </w:t>
      </w:r>
      <w:r>
        <w:t>payments</w:t>
      </w:r>
      <w:r>
        <w:rPr>
          <w:spacing w:val="-1"/>
        </w:rPr>
        <w:t xml:space="preserve"> </w:t>
      </w:r>
      <w:r>
        <w:t>in certain</w:t>
      </w:r>
      <w:r>
        <w:rPr>
          <w:spacing w:val="-1"/>
        </w:rPr>
        <w:t xml:space="preserve"> </w:t>
      </w:r>
      <w:r>
        <w:t>circumstances</w:t>
      </w:r>
      <w:r>
        <w:rPr>
          <w:spacing w:val="-1"/>
        </w:rPr>
        <w:t xml:space="preserve"> </w:t>
      </w:r>
      <w:r>
        <w:t>over and above any amount paid</w:t>
      </w:r>
      <w:r>
        <w:rPr>
          <w:spacing w:val="40"/>
        </w:rPr>
        <w:t xml:space="preserve"> </w:t>
      </w:r>
      <w:r>
        <w:t xml:space="preserve">when you </w:t>
      </w:r>
      <w:proofErr w:type="gramStart"/>
      <w:r>
        <w:t>entered into</w:t>
      </w:r>
      <w:proofErr w:type="gramEnd"/>
      <w:r>
        <w:t xml:space="preserve"> the Transaction. Contingent liability</w:t>
      </w:r>
      <w:r>
        <w:rPr>
          <w:spacing w:val="40"/>
        </w:rPr>
        <w:t xml:space="preserve"> </w:t>
      </w:r>
      <w:r>
        <w:t>transactions, which are not traded on or under the rules of a</w:t>
      </w:r>
      <w:r>
        <w:rPr>
          <w:spacing w:val="40"/>
        </w:rPr>
        <w:t xml:space="preserve"> </w:t>
      </w:r>
      <w:proofErr w:type="spellStart"/>
      <w:r>
        <w:t>recognised</w:t>
      </w:r>
      <w:proofErr w:type="spellEnd"/>
      <w:r>
        <w:t xml:space="preserve"> or designated investment exchange, may expose you to</w:t>
      </w:r>
      <w:r>
        <w:rPr>
          <w:spacing w:val="40"/>
        </w:rPr>
        <w:t xml:space="preserve"> </w:t>
      </w:r>
      <w:r>
        <w:t>substantially greater risk.</w:t>
      </w:r>
    </w:p>
    <w:p w14:paraId="114A1BFD" w14:textId="77777777" w:rsidR="005206A1" w:rsidRDefault="00EE7B96">
      <w:pPr>
        <w:pStyle w:val="Heading3"/>
        <w:numPr>
          <w:ilvl w:val="0"/>
          <w:numId w:val="18"/>
        </w:numPr>
        <w:tabs>
          <w:tab w:val="left" w:pos="679"/>
          <w:tab w:val="left" w:pos="680"/>
        </w:tabs>
        <w:spacing w:before="71"/>
        <w:ind w:hanging="568"/>
      </w:pPr>
      <w:r>
        <w:rPr>
          <w:b w:val="0"/>
        </w:rPr>
        <w:br w:type="column"/>
      </w:r>
      <w:r>
        <w:rPr>
          <w:spacing w:val="-2"/>
        </w:rPr>
        <w:t>COLLATERAL</w:t>
      </w:r>
    </w:p>
    <w:p w14:paraId="114A1BFE" w14:textId="77777777" w:rsidR="005206A1" w:rsidRDefault="005206A1">
      <w:pPr>
        <w:pStyle w:val="BodyText"/>
        <w:spacing w:before="9"/>
        <w:rPr>
          <w:b/>
          <w:sz w:val="15"/>
        </w:rPr>
      </w:pPr>
    </w:p>
    <w:p w14:paraId="114A1BFF" w14:textId="77777777" w:rsidR="005206A1" w:rsidRDefault="00EE7B96">
      <w:pPr>
        <w:pStyle w:val="BodyText"/>
        <w:ind w:left="112" w:right="109"/>
        <w:jc w:val="both"/>
      </w:pPr>
      <w:r>
        <w:t>If you deposit collateral as security with your firm, the way in which</w:t>
      </w:r>
      <w:r>
        <w:rPr>
          <w:spacing w:val="40"/>
        </w:rPr>
        <w:t xml:space="preserve"> </w:t>
      </w:r>
      <w:r>
        <w:t>it will be treated will vary according to the type of transaction and</w:t>
      </w:r>
      <w:r>
        <w:rPr>
          <w:spacing w:val="40"/>
        </w:rPr>
        <w:t xml:space="preserve"> </w:t>
      </w:r>
      <w:r>
        <w:t>where it is traded.</w:t>
      </w:r>
      <w:r>
        <w:rPr>
          <w:spacing w:val="40"/>
        </w:rPr>
        <w:t xml:space="preserve"> </w:t>
      </w:r>
      <w:r>
        <w:t>There could be significant differences in the</w:t>
      </w:r>
      <w:r>
        <w:rPr>
          <w:spacing w:val="40"/>
        </w:rPr>
        <w:t xml:space="preserve"> </w:t>
      </w:r>
      <w:r>
        <w:t>treatment of your collateral, depending on whether you are trading</w:t>
      </w:r>
      <w:r>
        <w:rPr>
          <w:spacing w:val="40"/>
        </w:rPr>
        <w:t xml:space="preserve"> </w:t>
      </w:r>
      <w:r>
        <w:t>on</w:t>
      </w:r>
      <w:r>
        <w:rPr>
          <w:spacing w:val="-10"/>
        </w:rPr>
        <w:t xml:space="preserve"> </w:t>
      </w:r>
      <w:r>
        <w:t>a</w:t>
      </w:r>
      <w:r>
        <w:rPr>
          <w:spacing w:val="-9"/>
        </w:rPr>
        <w:t xml:space="preserve"> </w:t>
      </w:r>
      <w:proofErr w:type="spellStart"/>
      <w:r>
        <w:t>recognised</w:t>
      </w:r>
      <w:proofErr w:type="spellEnd"/>
      <w:r>
        <w:rPr>
          <w:spacing w:val="-7"/>
        </w:rPr>
        <w:t xml:space="preserve"> </w:t>
      </w:r>
      <w:r>
        <w:t>or</w:t>
      </w:r>
      <w:r>
        <w:rPr>
          <w:spacing w:val="-10"/>
        </w:rPr>
        <w:t xml:space="preserve"> </w:t>
      </w:r>
      <w:r>
        <w:t>designated</w:t>
      </w:r>
      <w:r>
        <w:rPr>
          <w:spacing w:val="-7"/>
        </w:rPr>
        <w:t xml:space="preserve"> </w:t>
      </w:r>
      <w:r>
        <w:t>investment</w:t>
      </w:r>
      <w:r>
        <w:rPr>
          <w:spacing w:val="-9"/>
        </w:rPr>
        <w:t xml:space="preserve"> </w:t>
      </w:r>
      <w:r>
        <w:t>exchange,</w:t>
      </w:r>
      <w:r>
        <w:rPr>
          <w:spacing w:val="-9"/>
        </w:rPr>
        <w:t xml:space="preserve"> </w:t>
      </w:r>
      <w:r>
        <w:t>with</w:t>
      </w:r>
      <w:r>
        <w:rPr>
          <w:spacing w:val="-10"/>
        </w:rPr>
        <w:t xml:space="preserve"> </w:t>
      </w:r>
      <w:r>
        <w:t>the</w:t>
      </w:r>
      <w:r>
        <w:rPr>
          <w:spacing w:val="-8"/>
        </w:rPr>
        <w:t xml:space="preserve"> </w:t>
      </w:r>
      <w:r>
        <w:t>rules</w:t>
      </w:r>
      <w:r>
        <w:rPr>
          <w:spacing w:val="-9"/>
        </w:rPr>
        <w:t xml:space="preserve"> </w:t>
      </w:r>
      <w:r>
        <w:t>of</w:t>
      </w:r>
      <w:r>
        <w:rPr>
          <w:spacing w:val="40"/>
        </w:rPr>
        <w:t xml:space="preserve"> </w:t>
      </w:r>
      <w:r>
        <w:t>that exchange (and the associated clearing house) applying, or</w:t>
      </w:r>
      <w:r>
        <w:rPr>
          <w:spacing w:val="40"/>
        </w:rPr>
        <w:t xml:space="preserve"> </w:t>
      </w:r>
      <w:r>
        <w:t>trading off-exchange.</w:t>
      </w:r>
      <w:r>
        <w:rPr>
          <w:spacing w:val="40"/>
        </w:rPr>
        <w:t xml:space="preserve"> </w:t>
      </w:r>
      <w:r>
        <w:t>Deposited collateral may lose its identity as</w:t>
      </w:r>
      <w:r>
        <w:rPr>
          <w:spacing w:val="40"/>
        </w:rPr>
        <w:t xml:space="preserve"> </w:t>
      </w:r>
      <w:r>
        <w:t>your property once dealings on your behalf are undertaken.</w:t>
      </w:r>
      <w:r>
        <w:rPr>
          <w:spacing w:val="40"/>
        </w:rPr>
        <w:t xml:space="preserve"> </w:t>
      </w:r>
      <w:r>
        <w:t>Even if</w:t>
      </w:r>
      <w:r>
        <w:rPr>
          <w:spacing w:val="40"/>
        </w:rPr>
        <w:t xml:space="preserve"> </w:t>
      </w:r>
      <w:r>
        <w:t>your dealings should ultimately prove profitable, you may not get</w:t>
      </w:r>
      <w:r>
        <w:rPr>
          <w:spacing w:val="40"/>
        </w:rPr>
        <w:t xml:space="preserve"> </w:t>
      </w:r>
      <w:r>
        <w:t>back the same assets which you deposited, and may have to accept</w:t>
      </w:r>
      <w:r>
        <w:rPr>
          <w:spacing w:val="40"/>
        </w:rPr>
        <w:t xml:space="preserve"> </w:t>
      </w:r>
      <w:r>
        <w:t>payment in cash.</w:t>
      </w:r>
      <w:r>
        <w:rPr>
          <w:spacing w:val="40"/>
        </w:rPr>
        <w:t xml:space="preserve"> </w:t>
      </w:r>
      <w:r>
        <w:t>You should ascertain from your firm how your</w:t>
      </w:r>
      <w:r>
        <w:rPr>
          <w:spacing w:val="40"/>
        </w:rPr>
        <w:t xml:space="preserve"> </w:t>
      </w:r>
      <w:r>
        <w:t>collateral will be dealt with.</w:t>
      </w:r>
    </w:p>
    <w:p w14:paraId="114A1C00" w14:textId="77777777" w:rsidR="005206A1" w:rsidRDefault="005206A1">
      <w:pPr>
        <w:pStyle w:val="BodyText"/>
      </w:pPr>
    </w:p>
    <w:p w14:paraId="114A1C01" w14:textId="77777777" w:rsidR="005206A1" w:rsidRDefault="005206A1">
      <w:pPr>
        <w:pStyle w:val="BodyText"/>
        <w:spacing w:before="2"/>
      </w:pPr>
    </w:p>
    <w:p w14:paraId="114A1C02" w14:textId="77777777" w:rsidR="005206A1" w:rsidRDefault="00EE7B96">
      <w:pPr>
        <w:pStyle w:val="Heading3"/>
        <w:numPr>
          <w:ilvl w:val="0"/>
          <w:numId w:val="18"/>
        </w:numPr>
        <w:tabs>
          <w:tab w:val="left" w:pos="679"/>
          <w:tab w:val="left" w:pos="680"/>
        </w:tabs>
        <w:ind w:hanging="568"/>
      </w:pPr>
      <w:r>
        <w:rPr>
          <w:spacing w:val="-2"/>
        </w:rPr>
        <w:t>COMMISSIONS</w:t>
      </w:r>
    </w:p>
    <w:p w14:paraId="114A1C03" w14:textId="77777777" w:rsidR="005206A1" w:rsidRDefault="005206A1">
      <w:pPr>
        <w:pStyle w:val="BodyText"/>
        <w:spacing w:before="10"/>
        <w:rPr>
          <w:b/>
          <w:sz w:val="15"/>
        </w:rPr>
      </w:pPr>
    </w:p>
    <w:p w14:paraId="114A1C04" w14:textId="77777777" w:rsidR="005206A1" w:rsidRDefault="00EE7B96">
      <w:pPr>
        <w:pStyle w:val="BodyText"/>
        <w:ind w:left="112" w:right="111"/>
        <w:jc w:val="both"/>
      </w:pPr>
      <w:r>
        <w:t>Before you commence trading, you should obtain details of all</w:t>
      </w:r>
      <w:r>
        <w:rPr>
          <w:spacing w:val="40"/>
        </w:rPr>
        <w:t xml:space="preserve"> </w:t>
      </w:r>
      <w:r>
        <w:t>commissions and other charges for which you will be liable. In the</w:t>
      </w:r>
      <w:r>
        <w:rPr>
          <w:spacing w:val="40"/>
        </w:rPr>
        <w:t xml:space="preserve"> </w:t>
      </w:r>
      <w:r>
        <w:t>event any charges are not expressed in monetary terms (but, for</w:t>
      </w:r>
      <w:r>
        <w:rPr>
          <w:spacing w:val="40"/>
        </w:rPr>
        <w:t xml:space="preserve"> </w:t>
      </w:r>
      <w:r>
        <w:t>example, as a dealing spread), you should obtain a clear written</w:t>
      </w:r>
      <w:r>
        <w:rPr>
          <w:spacing w:val="40"/>
        </w:rPr>
        <w:t xml:space="preserve"> </w:t>
      </w:r>
      <w:r>
        <w:t>explanation, including appropriate examples, to establish what such</w:t>
      </w:r>
      <w:r>
        <w:rPr>
          <w:spacing w:val="40"/>
        </w:rPr>
        <w:t xml:space="preserve"> </w:t>
      </w:r>
      <w:r>
        <w:t>charges are likely to mean in specific monetary terms.</w:t>
      </w:r>
    </w:p>
    <w:p w14:paraId="114A1C05" w14:textId="77777777" w:rsidR="005206A1" w:rsidRDefault="005206A1">
      <w:pPr>
        <w:pStyle w:val="BodyText"/>
      </w:pPr>
    </w:p>
    <w:p w14:paraId="114A1C06" w14:textId="77777777" w:rsidR="005206A1" w:rsidRDefault="005206A1">
      <w:pPr>
        <w:pStyle w:val="BodyText"/>
        <w:spacing w:before="2"/>
      </w:pPr>
    </w:p>
    <w:p w14:paraId="114A1C07" w14:textId="77777777" w:rsidR="005206A1" w:rsidRDefault="00EE7B96">
      <w:pPr>
        <w:pStyle w:val="Heading3"/>
        <w:numPr>
          <w:ilvl w:val="0"/>
          <w:numId w:val="18"/>
        </w:numPr>
        <w:tabs>
          <w:tab w:val="left" w:pos="679"/>
          <w:tab w:val="left" w:pos="680"/>
        </w:tabs>
        <w:ind w:hanging="568"/>
      </w:pPr>
      <w:r>
        <w:rPr>
          <w:spacing w:val="-2"/>
        </w:rPr>
        <w:t>INSOLVENCY</w:t>
      </w:r>
    </w:p>
    <w:p w14:paraId="114A1C08" w14:textId="77777777" w:rsidR="005206A1" w:rsidRDefault="005206A1">
      <w:pPr>
        <w:pStyle w:val="BodyText"/>
        <w:spacing w:before="10"/>
        <w:rPr>
          <w:b/>
          <w:sz w:val="15"/>
        </w:rPr>
      </w:pPr>
    </w:p>
    <w:p w14:paraId="114A1C09" w14:textId="77777777" w:rsidR="005206A1" w:rsidRDefault="00EE7B96">
      <w:pPr>
        <w:pStyle w:val="BodyText"/>
        <w:ind w:left="112" w:right="110"/>
        <w:jc w:val="both"/>
      </w:pPr>
      <w:r>
        <w:t>Any</w:t>
      </w:r>
      <w:r>
        <w:rPr>
          <w:spacing w:val="-10"/>
        </w:rPr>
        <w:t xml:space="preserve"> </w:t>
      </w:r>
      <w:r>
        <w:t>insolvency</w:t>
      </w:r>
      <w:r>
        <w:rPr>
          <w:spacing w:val="-9"/>
        </w:rPr>
        <w:t xml:space="preserve"> </w:t>
      </w:r>
      <w:r>
        <w:t>or</w:t>
      </w:r>
      <w:r>
        <w:rPr>
          <w:spacing w:val="-9"/>
        </w:rPr>
        <w:t xml:space="preserve"> </w:t>
      </w:r>
      <w:r>
        <w:t>default</w:t>
      </w:r>
      <w:r>
        <w:rPr>
          <w:spacing w:val="-9"/>
        </w:rPr>
        <w:t xml:space="preserve"> </w:t>
      </w:r>
      <w:r>
        <w:t>may</w:t>
      </w:r>
      <w:r>
        <w:rPr>
          <w:spacing w:val="-9"/>
        </w:rPr>
        <w:t xml:space="preserve"> </w:t>
      </w:r>
      <w:r>
        <w:t>lead</w:t>
      </w:r>
      <w:r>
        <w:rPr>
          <w:spacing w:val="-9"/>
        </w:rPr>
        <w:t xml:space="preserve"> </w:t>
      </w:r>
      <w:r>
        <w:t>to</w:t>
      </w:r>
      <w:r>
        <w:rPr>
          <w:spacing w:val="-9"/>
        </w:rPr>
        <w:t xml:space="preserve"> </w:t>
      </w:r>
      <w:r>
        <w:t>Open</w:t>
      </w:r>
      <w:r>
        <w:rPr>
          <w:spacing w:val="-9"/>
        </w:rPr>
        <w:t xml:space="preserve"> </w:t>
      </w:r>
      <w:r>
        <w:t>Positions</w:t>
      </w:r>
      <w:r>
        <w:rPr>
          <w:spacing w:val="-9"/>
        </w:rPr>
        <w:t xml:space="preserve"> </w:t>
      </w:r>
      <w:r>
        <w:t>being</w:t>
      </w:r>
      <w:r>
        <w:rPr>
          <w:spacing w:val="-9"/>
        </w:rPr>
        <w:t xml:space="preserve"> </w:t>
      </w:r>
      <w:r>
        <w:t>liquidated</w:t>
      </w:r>
      <w:r>
        <w:rPr>
          <w:spacing w:val="40"/>
        </w:rPr>
        <w:t xml:space="preserve"> </w:t>
      </w:r>
      <w:r>
        <w:t>or closed out without your consent. Additionally you transfer full</w:t>
      </w:r>
      <w:r>
        <w:rPr>
          <w:spacing w:val="40"/>
        </w:rPr>
        <w:t xml:space="preserve"> </w:t>
      </w:r>
      <w:r>
        <w:t>ownership and title to a portion the Funds you deposit with us</w:t>
      </w:r>
      <w:r>
        <w:rPr>
          <w:spacing w:val="40"/>
        </w:rPr>
        <w:t xml:space="preserve"> </w:t>
      </w:r>
      <w:r>
        <w:t>representing an amount necessary to secure your Open Positions</w:t>
      </w:r>
      <w:r>
        <w:rPr>
          <w:spacing w:val="40"/>
        </w:rPr>
        <w:t xml:space="preserve"> </w:t>
      </w:r>
      <w:r>
        <w:t>which will be calculated daily in our sole discretion based on your</w:t>
      </w:r>
      <w:r>
        <w:rPr>
          <w:spacing w:val="40"/>
        </w:rPr>
        <w:t xml:space="preserve"> </w:t>
      </w:r>
      <w:r>
        <w:t>daily Open Positions and which may be greater than the Margin</w:t>
      </w:r>
      <w:r>
        <w:rPr>
          <w:spacing w:val="40"/>
        </w:rPr>
        <w:t xml:space="preserve"> </w:t>
      </w:r>
      <w:r>
        <w:t>required to</w:t>
      </w:r>
      <w:r>
        <w:rPr>
          <w:spacing w:val="-4"/>
        </w:rPr>
        <w:t xml:space="preserve"> </w:t>
      </w:r>
      <w:r>
        <w:t>maintain your Open</w:t>
      </w:r>
      <w:r>
        <w:rPr>
          <w:spacing w:val="-1"/>
        </w:rPr>
        <w:t xml:space="preserve"> </w:t>
      </w:r>
      <w:r>
        <w:t>Positions,</w:t>
      </w:r>
      <w:r>
        <w:rPr>
          <w:spacing w:val="-1"/>
        </w:rPr>
        <w:t xml:space="preserve"> </w:t>
      </w:r>
      <w:r>
        <w:t>as</w:t>
      </w:r>
      <w:r>
        <w:rPr>
          <w:spacing w:val="-1"/>
        </w:rPr>
        <w:t xml:space="preserve"> </w:t>
      </w:r>
      <w:r>
        <w:t>market conditions</w:t>
      </w:r>
      <w:r>
        <w:rPr>
          <w:spacing w:val="-1"/>
        </w:rPr>
        <w:t xml:space="preserve"> </w:t>
      </w:r>
      <w:r>
        <w:t>may</w:t>
      </w:r>
      <w:r>
        <w:rPr>
          <w:spacing w:val="40"/>
        </w:rPr>
        <w:t xml:space="preserve"> </w:t>
      </w:r>
      <w:r>
        <w:t>dictate, such that you will not have a proprietary claim over that</w:t>
      </w:r>
      <w:r>
        <w:rPr>
          <w:spacing w:val="40"/>
        </w:rPr>
        <w:t xml:space="preserve"> </w:t>
      </w:r>
      <w:r>
        <w:t>portion</w:t>
      </w:r>
      <w:r>
        <w:rPr>
          <w:spacing w:val="-6"/>
        </w:rPr>
        <w:t xml:space="preserve"> </w:t>
      </w:r>
      <w:r>
        <w:t>of</w:t>
      </w:r>
      <w:r>
        <w:rPr>
          <w:spacing w:val="-6"/>
        </w:rPr>
        <w:t xml:space="preserve"> </w:t>
      </w:r>
      <w:r>
        <w:t>the</w:t>
      </w:r>
      <w:r>
        <w:rPr>
          <w:spacing w:val="-6"/>
        </w:rPr>
        <w:t xml:space="preserve"> </w:t>
      </w:r>
      <w:r>
        <w:t>Funds</w:t>
      </w:r>
      <w:r>
        <w:rPr>
          <w:spacing w:val="-5"/>
        </w:rPr>
        <w:t xml:space="preserve"> </w:t>
      </w:r>
      <w:r>
        <w:t>and</w:t>
      </w:r>
      <w:r>
        <w:rPr>
          <w:spacing w:val="-3"/>
        </w:rPr>
        <w:t xml:space="preserve"> </w:t>
      </w:r>
      <w:r>
        <w:t>that</w:t>
      </w:r>
      <w:r>
        <w:rPr>
          <w:spacing w:val="-7"/>
        </w:rPr>
        <w:t xml:space="preserve"> </w:t>
      </w:r>
      <w:r>
        <w:t>portion</w:t>
      </w:r>
      <w:r>
        <w:rPr>
          <w:spacing w:val="-3"/>
        </w:rPr>
        <w:t xml:space="preserve"> </w:t>
      </w:r>
      <w:r>
        <w:t>will</w:t>
      </w:r>
      <w:r>
        <w:rPr>
          <w:spacing w:val="-6"/>
        </w:rPr>
        <w:t xml:space="preserve"> </w:t>
      </w:r>
      <w:r>
        <w:t>not</w:t>
      </w:r>
      <w:r>
        <w:rPr>
          <w:spacing w:val="-5"/>
        </w:rPr>
        <w:t xml:space="preserve"> </w:t>
      </w:r>
      <w:r>
        <w:t>be</w:t>
      </w:r>
      <w:r>
        <w:rPr>
          <w:spacing w:val="-6"/>
        </w:rPr>
        <w:t xml:space="preserve"> </w:t>
      </w:r>
      <w:r>
        <w:t>segregated.</w:t>
      </w:r>
      <w:r>
        <w:rPr>
          <w:spacing w:val="-5"/>
        </w:rPr>
        <w:t xml:space="preserve"> </w:t>
      </w:r>
      <w:r>
        <w:t>You</w:t>
      </w:r>
      <w:r>
        <w:rPr>
          <w:spacing w:val="-6"/>
        </w:rPr>
        <w:t xml:space="preserve"> </w:t>
      </w:r>
      <w:r>
        <w:t>will</w:t>
      </w:r>
      <w:r>
        <w:rPr>
          <w:spacing w:val="40"/>
        </w:rPr>
        <w:t xml:space="preserve"> </w:t>
      </w:r>
      <w:r>
        <w:t>therefore rank only as a general creditor of us with respect to any</w:t>
      </w:r>
      <w:r>
        <w:rPr>
          <w:spacing w:val="40"/>
        </w:rPr>
        <w:t xml:space="preserve"> </w:t>
      </w:r>
      <w:r>
        <w:t xml:space="preserve">claim for the payment of such portion of the </w:t>
      </w:r>
      <w:proofErr w:type="gramStart"/>
      <w:r>
        <w:t>above described</w:t>
      </w:r>
      <w:proofErr w:type="gramEnd"/>
      <w:r>
        <w:t xml:space="preserve"> Funds</w:t>
      </w:r>
      <w:r>
        <w:rPr>
          <w:spacing w:val="40"/>
        </w:rPr>
        <w:t xml:space="preserve"> </w:t>
      </w:r>
      <w:r>
        <w:t>you deposit which may therefore be irrevocable in the event of any</w:t>
      </w:r>
      <w:r>
        <w:rPr>
          <w:spacing w:val="40"/>
        </w:rPr>
        <w:t xml:space="preserve"> </w:t>
      </w:r>
      <w:r>
        <w:t>insolvency or default.</w:t>
      </w:r>
    </w:p>
    <w:p w14:paraId="114A1C0A" w14:textId="77777777" w:rsidR="005206A1" w:rsidRDefault="005206A1">
      <w:pPr>
        <w:pStyle w:val="BodyText"/>
      </w:pPr>
    </w:p>
    <w:p w14:paraId="114A1C0B" w14:textId="77777777" w:rsidR="005206A1" w:rsidRDefault="005206A1">
      <w:pPr>
        <w:pStyle w:val="BodyText"/>
        <w:spacing w:before="3"/>
      </w:pPr>
    </w:p>
    <w:p w14:paraId="114A1C0C" w14:textId="77777777" w:rsidR="005206A1" w:rsidRDefault="00EE7B96">
      <w:pPr>
        <w:pStyle w:val="Heading3"/>
        <w:numPr>
          <w:ilvl w:val="0"/>
          <w:numId w:val="18"/>
        </w:numPr>
        <w:tabs>
          <w:tab w:val="left" w:pos="679"/>
          <w:tab w:val="left" w:pos="680"/>
        </w:tabs>
        <w:spacing w:before="1"/>
        <w:ind w:hanging="568"/>
      </w:pPr>
      <w:r>
        <w:t xml:space="preserve">OTHER </w:t>
      </w:r>
      <w:r>
        <w:rPr>
          <w:spacing w:val="-2"/>
        </w:rPr>
        <w:t>TERMS</w:t>
      </w:r>
    </w:p>
    <w:p w14:paraId="114A1C0D" w14:textId="77777777" w:rsidR="005206A1" w:rsidRDefault="005206A1">
      <w:pPr>
        <w:pStyle w:val="BodyText"/>
        <w:spacing w:before="9"/>
        <w:rPr>
          <w:b/>
          <w:sz w:val="15"/>
        </w:rPr>
      </w:pPr>
    </w:p>
    <w:p w14:paraId="114A1C0E" w14:textId="77777777" w:rsidR="005206A1" w:rsidRDefault="00EE7B96">
      <w:pPr>
        <w:pStyle w:val="BodyText"/>
        <w:ind w:left="112" w:right="114"/>
        <w:jc w:val="both"/>
      </w:pPr>
      <w:r>
        <w:t>All</w:t>
      </w:r>
      <w:r>
        <w:rPr>
          <w:spacing w:val="-2"/>
        </w:rPr>
        <w:t xml:space="preserve"> </w:t>
      </w:r>
      <w:r>
        <w:t>other</w:t>
      </w:r>
      <w:r>
        <w:rPr>
          <w:spacing w:val="-1"/>
        </w:rPr>
        <w:t xml:space="preserve"> </w:t>
      </w:r>
      <w:proofErr w:type="spellStart"/>
      <w:r>
        <w:t>capitalised</w:t>
      </w:r>
      <w:proofErr w:type="spellEnd"/>
      <w:r>
        <w:t xml:space="preserve"> terms</w:t>
      </w:r>
      <w:r>
        <w:rPr>
          <w:spacing w:val="-2"/>
        </w:rPr>
        <w:t xml:space="preserve"> </w:t>
      </w:r>
      <w:r>
        <w:t>in this</w:t>
      </w:r>
      <w:r>
        <w:rPr>
          <w:spacing w:val="-1"/>
        </w:rPr>
        <w:t xml:space="preserve"> </w:t>
      </w:r>
      <w:r>
        <w:rPr>
          <w:b/>
        </w:rPr>
        <w:t xml:space="preserve">Schedule 2 </w:t>
      </w:r>
      <w:r>
        <w:t>shall</w:t>
      </w:r>
      <w:r>
        <w:rPr>
          <w:spacing w:val="-2"/>
        </w:rPr>
        <w:t xml:space="preserve"> </w:t>
      </w:r>
      <w:r>
        <w:t>have the meaning</w:t>
      </w:r>
      <w:r>
        <w:rPr>
          <w:spacing w:val="40"/>
        </w:rPr>
        <w:t xml:space="preserve"> </w:t>
      </w:r>
      <w:r>
        <w:t xml:space="preserve">given to them in </w:t>
      </w:r>
      <w:r>
        <w:rPr>
          <w:b/>
        </w:rPr>
        <w:t xml:space="preserve">Section 1 </w:t>
      </w:r>
      <w:r>
        <w:t>(Interpretation and Glossary) of this</w:t>
      </w:r>
      <w:r>
        <w:rPr>
          <w:spacing w:val="40"/>
        </w:rPr>
        <w:t xml:space="preserve"> </w:t>
      </w:r>
      <w:r>
        <w:rPr>
          <w:spacing w:val="-2"/>
        </w:rPr>
        <w:t>Agreement.</w:t>
      </w:r>
    </w:p>
    <w:p w14:paraId="114A1C0F" w14:textId="77777777" w:rsidR="005206A1" w:rsidRDefault="005206A1">
      <w:pPr>
        <w:jc w:val="both"/>
        <w:sectPr w:rsidR="005206A1">
          <w:type w:val="continuous"/>
          <w:pgSz w:w="11910" w:h="16840"/>
          <w:pgMar w:top="1920" w:right="1020" w:bottom="280" w:left="1020" w:header="706" w:footer="2025" w:gutter="0"/>
          <w:cols w:num="2" w:space="720" w:equalWidth="0">
            <w:col w:w="4619" w:space="555"/>
            <w:col w:w="4696"/>
          </w:cols>
        </w:sectPr>
      </w:pPr>
    </w:p>
    <w:p w14:paraId="114A1C10" w14:textId="77777777" w:rsidR="005206A1" w:rsidRDefault="005206A1">
      <w:pPr>
        <w:pStyle w:val="BodyText"/>
        <w:spacing w:before="11"/>
        <w:rPr>
          <w:sz w:val="12"/>
        </w:rPr>
      </w:pPr>
    </w:p>
    <w:p w14:paraId="114A1C11" w14:textId="77777777" w:rsidR="005206A1" w:rsidRDefault="00EE7B96">
      <w:pPr>
        <w:spacing w:before="64"/>
        <w:ind w:left="112" w:right="201"/>
        <w:jc w:val="both"/>
        <w:rPr>
          <w:b/>
          <w:sz w:val="18"/>
        </w:rPr>
      </w:pPr>
      <w:r>
        <w:rPr>
          <w:b/>
          <w:sz w:val="18"/>
        </w:rPr>
        <w:t>You</w:t>
      </w:r>
      <w:r>
        <w:rPr>
          <w:b/>
          <w:spacing w:val="-2"/>
          <w:sz w:val="18"/>
        </w:rPr>
        <w:t xml:space="preserve"> </w:t>
      </w:r>
      <w:r>
        <w:rPr>
          <w:b/>
          <w:sz w:val="18"/>
        </w:rPr>
        <w:t>should</w:t>
      </w:r>
      <w:r>
        <w:rPr>
          <w:b/>
          <w:spacing w:val="-4"/>
          <w:sz w:val="18"/>
        </w:rPr>
        <w:t xml:space="preserve"> </w:t>
      </w:r>
      <w:r>
        <w:rPr>
          <w:b/>
          <w:sz w:val="18"/>
        </w:rPr>
        <w:t>only</w:t>
      </w:r>
      <w:r>
        <w:rPr>
          <w:b/>
          <w:spacing w:val="-2"/>
          <w:sz w:val="18"/>
        </w:rPr>
        <w:t xml:space="preserve"> </w:t>
      </w:r>
      <w:r>
        <w:rPr>
          <w:b/>
          <w:sz w:val="18"/>
        </w:rPr>
        <w:t>engage</w:t>
      </w:r>
      <w:r>
        <w:rPr>
          <w:b/>
          <w:spacing w:val="-2"/>
          <w:sz w:val="18"/>
        </w:rPr>
        <w:t xml:space="preserve"> </w:t>
      </w:r>
      <w:r>
        <w:rPr>
          <w:b/>
          <w:sz w:val="18"/>
        </w:rPr>
        <w:t>in</w:t>
      </w:r>
      <w:r>
        <w:rPr>
          <w:b/>
          <w:spacing w:val="-2"/>
          <w:sz w:val="18"/>
        </w:rPr>
        <w:t xml:space="preserve"> </w:t>
      </w:r>
      <w:r>
        <w:rPr>
          <w:b/>
          <w:sz w:val="18"/>
        </w:rPr>
        <w:t>precious</w:t>
      </w:r>
      <w:r>
        <w:rPr>
          <w:b/>
          <w:spacing w:val="-2"/>
          <w:sz w:val="18"/>
        </w:rPr>
        <w:t xml:space="preserve"> </w:t>
      </w:r>
      <w:r>
        <w:rPr>
          <w:b/>
          <w:sz w:val="18"/>
        </w:rPr>
        <w:t>metals,</w:t>
      </w:r>
      <w:r>
        <w:rPr>
          <w:b/>
          <w:spacing w:val="-4"/>
          <w:sz w:val="18"/>
        </w:rPr>
        <w:t xml:space="preserve"> </w:t>
      </w:r>
      <w:r>
        <w:rPr>
          <w:b/>
          <w:sz w:val="18"/>
        </w:rPr>
        <w:t>commodities,</w:t>
      </w:r>
      <w:r>
        <w:rPr>
          <w:b/>
          <w:spacing w:val="-4"/>
          <w:sz w:val="18"/>
        </w:rPr>
        <w:t xml:space="preserve"> </w:t>
      </w:r>
      <w:r>
        <w:rPr>
          <w:b/>
          <w:sz w:val="18"/>
        </w:rPr>
        <w:t>CFDs or</w:t>
      </w:r>
      <w:r>
        <w:rPr>
          <w:b/>
          <w:spacing w:val="-2"/>
          <w:sz w:val="18"/>
        </w:rPr>
        <w:t xml:space="preserve"> </w:t>
      </w:r>
      <w:r>
        <w:rPr>
          <w:b/>
          <w:sz w:val="18"/>
        </w:rPr>
        <w:t>Rolling</w:t>
      </w:r>
      <w:r>
        <w:rPr>
          <w:b/>
          <w:spacing w:val="-1"/>
          <w:sz w:val="18"/>
        </w:rPr>
        <w:t xml:space="preserve"> </w:t>
      </w:r>
      <w:r>
        <w:rPr>
          <w:b/>
          <w:sz w:val="18"/>
        </w:rPr>
        <w:t>Spot</w:t>
      </w:r>
      <w:r>
        <w:rPr>
          <w:b/>
          <w:spacing w:val="-2"/>
          <w:sz w:val="18"/>
        </w:rPr>
        <w:t xml:space="preserve"> </w:t>
      </w:r>
      <w:r>
        <w:rPr>
          <w:b/>
          <w:sz w:val="18"/>
        </w:rPr>
        <w:t>Forex</w:t>
      </w:r>
      <w:r>
        <w:rPr>
          <w:b/>
          <w:spacing w:val="-4"/>
          <w:sz w:val="18"/>
        </w:rPr>
        <w:t xml:space="preserve"> </w:t>
      </w:r>
      <w:r>
        <w:rPr>
          <w:b/>
          <w:sz w:val="18"/>
        </w:rPr>
        <w:t>trading</w:t>
      </w:r>
      <w:r>
        <w:rPr>
          <w:b/>
          <w:spacing w:val="-1"/>
          <w:sz w:val="18"/>
        </w:rPr>
        <w:t xml:space="preserve"> </w:t>
      </w:r>
      <w:r>
        <w:rPr>
          <w:b/>
          <w:sz w:val="18"/>
        </w:rPr>
        <w:t>if</w:t>
      </w:r>
      <w:r>
        <w:rPr>
          <w:b/>
          <w:spacing w:val="-2"/>
          <w:sz w:val="18"/>
        </w:rPr>
        <w:t xml:space="preserve"> </w:t>
      </w:r>
      <w:r>
        <w:rPr>
          <w:b/>
          <w:sz w:val="18"/>
        </w:rPr>
        <w:t>you</w:t>
      </w:r>
      <w:r>
        <w:rPr>
          <w:b/>
          <w:spacing w:val="-2"/>
          <w:sz w:val="18"/>
        </w:rPr>
        <w:t xml:space="preserve"> </w:t>
      </w:r>
      <w:r>
        <w:rPr>
          <w:b/>
          <w:sz w:val="18"/>
        </w:rPr>
        <w:t>are</w:t>
      </w:r>
      <w:r>
        <w:rPr>
          <w:b/>
          <w:spacing w:val="-1"/>
          <w:sz w:val="18"/>
        </w:rPr>
        <w:t xml:space="preserve"> </w:t>
      </w:r>
      <w:r>
        <w:rPr>
          <w:b/>
          <w:sz w:val="18"/>
        </w:rPr>
        <w:t>prepared</w:t>
      </w:r>
      <w:r>
        <w:rPr>
          <w:b/>
          <w:spacing w:val="-4"/>
          <w:sz w:val="18"/>
        </w:rPr>
        <w:t xml:space="preserve"> </w:t>
      </w:r>
      <w:r>
        <w:rPr>
          <w:b/>
          <w:sz w:val="18"/>
        </w:rPr>
        <w:t>to</w:t>
      </w:r>
      <w:r>
        <w:rPr>
          <w:b/>
          <w:spacing w:val="-2"/>
          <w:sz w:val="18"/>
        </w:rPr>
        <w:t xml:space="preserve"> </w:t>
      </w:r>
      <w:r>
        <w:rPr>
          <w:b/>
          <w:sz w:val="18"/>
        </w:rPr>
        <w:t>accept</w:t>
      </w:r>
      <w:r>
        <w:rPr>
          <w:b/>
          <w:spacing w:val="-2"/>
          <w:sz w:val="18"/>
        </w:rPr>
        <w:t xml:space="preserve"> </w:t>
      </w:r>
      <w:r>
        <w:rPr>
          <w:b/>
          <w:sz w:val="18"/>
        </w:rPr>
        <w:t>a</w:t>
      </w:r>
      <w:r>
        <w:rPr>
          <w:b/>
          <w:spacing w:val="-2"/>
          <w:sz w:val="18"/>
        </w:rPr>
        <w:t xml:space="preserve"> </w:t>
      </w:r>
      <w:r>
        <w:rPr>
          <w:b/>
          <w:sz w:val="18"/>
        </w:rPr>
        <w:t>high degree of</w:t>
      </w:r>
      <w:r>
        <w:rPr>
          <w:b/>
          <w:spacing w:val="-1"/>
          <w:sz w:val="18"/>
        </w:rPr>
        <w:t xml:space="preserve"> </w:t>
      </w:r>
      <w:r>
        <w:rPr>
          <w:b/>
          <w:sz w:val="18"/>
        </w:rPr>
        <w:t>risk outlined but not limited</w:t>
      </w:r>
      <w:r>
        <w:rPr>
          <w:b/>
          <w:spacing w:val="-1"/>
          <w:sz w:val="18"/>
        </w:rPr>
        <w:t xml:space="preserve"> </w:t>
      </w:r>
      <w:r>
        <w:rPr>
          <w:b/>
          <w:sz w:val="18"/>
        </w:rPr>
        <w:t>to</w:t>
      </w:r>
      <w:r>
        <w:rPr>
          <w:b/>
          <w:spacing w:val="-1"/>
          <w:sz w:val="18"/>
        </w:rPr>
        <w:t xml:space="preserve"> </w:t>
      </w:r>
      <w:r>
        <w:rPr>
          <w:b/>
          <w:sz w:val="18"/>
        </w:rPr>
        <w:t>the risks provided</w:t>
      </w:r>
      <w:r>
        <w:rPr>
          <w:b/>
          <w:spacing w:val="-1"/>
          <w:sz w:val="18"/>
        </w:rPr>
        <w:t xml:space="preserve"> </w:t>
      </w:r>
      <w:r>
        <w:rPr>
          <w:b/>
          <w:sz w:val="18"/>
        </w:rPr>
        <w:t>for in</w:t>
      </w:r>
      <w:r>
        <w:rPr>
          <w:b/>
          <w:spacing w:val="-1"/>
          <w:sz w:val="18"/>
        </w:rPr>
        <w:t xml:space="preserve"> </w:t>
      </w:r>
      <w:r>
        <w:rPr>
          <w:b/>
          <w:sz w:val="18"/>
        </w:rPr>
        <w:t>this Notice.</w:t>
      </w:r>
      <w:r>
        <w:rPr>
          <w:b/>
          <w:spacing w:val="-1"/>
          <w:sz w:val="18"/>
        </w:rPr>
        <w:t xml:space="preserve"> </w:t>
      </w:r>
      <w:r>
        <w:rPr>
          <w:b/>
          <w:sz w:val="18"/>
        </w:rPr>
        <w:t>You</w:t>
      </w:r>
      <w:r>
        <w:rPr>
          <w:b/>
          <w:spacing w:val="-1"/>
          <w:sz w:val="18"/>
        </w:rPr>
        <w:t xml:space="preserve"> </w:t>
      </w:r>
      <w:r>
        <w:rPr>
          <w:b/>
          <w:sz w:val="18"/>
        </w:rPr>
        <w:t>must be prepared</w:t>
      </w:r>
      <w:r>
        <w:rPr>
          <w:b/>
          <w:spacing w:val="-1"/>
          <w:sz w:val="18"/>
        </w:rPr>
        <w:t xml:space="preserve"> </w:t>
      </w:r>
      <w:r>
        <w:rPr>
          <w:b/>
          <w:sz w:val="18"/>
        </w:rPr>
        <w:t>to sustain</w:t>
      </w:r>
      <w:r>
        <w:rPr>
          <w:b/>
          <w:spacing w:val="-1"/>
          <w:sz w:val="18"/>
        </w:rPr>
        <w:t xml:space="preserve"> </w:t>
      </w:r>
      <w:r>
        <w:rPr>
          <w:b/>
          <w:sz w:val="18"/>
        </w:rPr>
        <w:t>a total loss of all amounts</w:t>
      </w:r>
      <w:r>
        <w:rPr>
          <w:b/>
          <w:spacing w:val="-1"/>
          <w:sz w:val="18"/>
        </w:rPr>
        <w:t xml:space="preserve"> </w:t>
      </w:r>
      <w:r>
        <w:rPr>
          <w:b/>
          <w:sz w:val="18"/>
        </w:rPr>
        <w:t>you</w:t>
      </w:r>
      <w:r>
        <w:rPr>
          <w:b/>
          <w:spacing w:val="-3"/>
          <w:sz w:val="18"/>
        </w:rPr>
        <w:t xml:space="preserve"> </w:t>
      </w:r>
      <w:r>
        <w:rPr>
          <w:b/>
          <w:sz w:val="18"/>
        </w:rPr>
        <w:t>may</w:t>
      </w:r>
      <w:r>
        <w:rPr>
          <w:b/>
          <w:spacing w:val="-1"/>
          <w:sz w:val="18"/>
        </w:rPr>
        <w:t xml:space="preserve"> </w:t>
      </w:r>
      <w:r>
        <w:rPr>
          <w:b/>
          <w:sz w:val="18"/>
        </w:rPr>
        <w:t>have</w:t>
      </w:r>
      <w:r>
        <w:rPr>
          <w:b/>
          <w:spacing w:val="-1"/>
          <w:sz w:val="18"/>
        </w:rPr>
        <w:t xml:space="preserve"> </w:t>
      </w:r>
      <w:r>
        <w:rPr>
          <w:b/>
          <w:sz w:val="18"/>
        </w:rPr>
        <w:t>deposited</w:t>
      </w:r>
      <w:r>
        <w:rPr>
          <w:b/>
          <w:spacing w:val="-3"/>
          <w:sz w:val="18"/>
        </w:rPr>
        <w:t xml:space="preserve"> </w:t>
      </w:r>
      <w:r>
        <w:rPr>
          <w:b/>
          <w:sz w:val="18"/>
        </w:rPr>
        <w:t>with</w:t>
      </w:r>
      <w:r>
        <w:rPr>
          <w:b/>
          <w:spacing w:val="-3"/>
          <w:sz w:val="18"/>
        </w:rPr>
        <w:t xml:space="preserve"> </w:t>
      </w:r>
      <w:r>
        <w:rPr>
          <w:b/>
          <w:sz w:val="18"/>
        </w:rPr>
        <w:t>us</w:t>
      </w:r>
      <w:r>
        <w:rPr>
          <w:b/>
          <w:spacing w:val="-1"/>
          <w:sz w:val="18"/>
        </w:rPr>
        <w:t xml:space="preserve"> </w:t>
      </w:r>
      <w:r>
        <w:rPr>
          <w:b/>
          <w:sz w:val="18"/>
        </w:rPr>
        <w:t>as</w:t>
      </w:r>
      <w:r>
        <w:rPr>
          <w:b/>
          <w:spacing w:val="-3"/>
          <w:sz w:val="18"/>
        </w:rPr>
        <w:t xml:space="preserve"> </w:t>
      </w:r>
      <w:r>
        <w:rPr>
          <w:b/>
          <w:sz w:val="18"/>
        </w:rPr>
        <w:t>well</w:t>
      </w:r>
      <w:r>
        <w:rPr>
          <w:b/>
          <w:spacing w:val="-2"/>
          <w:sz w:val="18"/>
        </w:rPr>
        <w:t xml:space="preserve"> </w:t>
      </w:r>
      <w:r>
        <w:rPr>
          <w:b/>
          <w:sz w:val="18"/>
        </w:rPr>
        <w:t>as</w:t>
      </w:r>
      <w:r>
        <w:rPr>
          <w:b/>
          <w:spacing w:val="-3"/>
          <w:sz w:val="18"/>
        </w:rPr>
        <w:t xml:space="preserve"> </w:t>
      </w:r>
      <w:r>
        <w:rPr>
          <w:b/>
          <w:sz w:val="18"/>
        </w:rPr>
        <w:t>any</w:t>
      </w:r>
      <w:r>
        <w:rPr>
          <w:b/>
          <w:spacing w:val="-1"/>
          <w:sz w:val="18"/>
        </w:rPr>
        <w:t xml:space="preserve"> </w:t>
      </w:r>
      <w:r>
        <w:rPr>
          <w:b/>
          <w:sz w:val="18"/>
        </w:rPr>
        <w:t>losses,</w:t>
      </w:r>
      <w:r>
        <w:rPr>
          <w:b/>
          <w:spacing w:val="-3"/>
          <w:sz w:val="18"/>
        </w:rPr>
        <w:t xml:space="preserve"> </w:t>
      </w:r>
      <w:r>
        <w:rPr>
          <w:b/>
          <w:sz w:val="18"/>
        </w:rPr>
        <w:t>charges</w:t>
      </w:r>
      <w:r>
        <w:rPr>
          <w:b/>
          <w:spacing w:val="-1"/>
          <w:sz w:val="18"/>
        </w:rPr>
        <w:t xml:space="preserve"> </w:t>
      </w:r>
      <w:r>
        <w:rPr>
          <w:b/>
          <w:sz w:val="18"/>
        </w:rPr>
        <w:t>(such</w:t>
      </w:r>
      <w:r>
        <w:rPr>
          <w:b/>
          <w:spacing w:val="-1"/>
          <w:sz w:val="18"/>
        </w:rPr>
        <w:t xml:space="preserve"> </w:t>
      </w:r>
      <w:r>
        <w:rPr>
          <w:b/>
          <w:sz w:val="18"/>
        </w:rPr>
        <w:t>as</w:t>
      </w:r>
      <w:r>
        <w:rPr>
          <w:b/>
          <w:spacing w:val="-1"/>
          <w:sz w:val="18"/>
        </w:rPr>
        <w:t xml:space="preserve"> </w:t>
      </w:r>
      <w:r>
        <w:rPr>
          <w:b/>
          <w:sz w:val="18"/>
        </w:rPr>
        <w:t>interest)</w:t>
      </w:r>
      <w:r>
        <w:rPr>
          <w:b/>
          <w:spacing w:val="-2"/>
          <w:sz w:val="18"/>
        </w:rPr>
        <w:t xml:space="preserve"> </w:t>
      </w:r>
      <w:r>
        <w:rPr>
          <w:b/>
          <w:sz w:val="18"/>
        </w:rPr>
        <w:t>and</w:t>
      </w:r>
      <w:r>
        <w:rPr>
          <w:b/>
          <w:spacing w:val="-1"/>
          <w:sz w:val="18"/>
        </w:rPr>
        <w:t xml:space="preserve"> </w:t>
      </w:r>
      <w:r>
        <w:rPr>
          <w:b/>
          <w:sz w:val="18"/>
        </w:rPr>
        <w:t>any other</w:t>
      </w:r>
      <w:r>
        <w:rPr>
          <w:b/>
          <w:spacing w:val="-1"/>
          <w:sz w:val="18"/>
        </w:rPr>
        <w:t xml:space="preserve"> </w:t>
      </w:r>
      <w:r>
        <w:rPr>
          <w:b/>
          <w:sz w:val="18"/>
        </w:rPr>
        <w:t>amounts</w:t>
      </w:r>
      <w:r>
        <w:rPr>
          <w:b/>
          <w:spacing w:val="-1"/>
          <w:sz w:val="18"/>
        </w:rPr>
        <w:t xml:space="preserve"> </w:t>
      </w:r>
      <w:r>
        <w:rPr>
          <w:b/>
          <w:sz w:val="18"/>
        </w:rPr>
        <w:t>(such</w:t>
      </w:r>
      <w:r>
        <w:rPr>
          <w:b/>
          <w:spacing w:val="-1"/>
          <w:sz w:val="18"/>
        </w:rPr>
        <w:t xml:space="preserve"> </w:t>
      </w:r>
      <w:r>
        <w:rPr>
          <w:b/>
          <w:sz w:val="18"/>
        </w:rPr>
        <w:t>as</w:t>
      </w:r>
      <w:r>
        <w:rPr>
          <w:b/>
          <w:spacing w:val="-2"/>
          <w:sz w:val="18"/>
        </w:rPr>
        <w:t xml:space="preserve"> </w:t>
      </w:r>
      <w:r>
        <w:rPr>
          <w:b/>
          <w:sz w:val="18"/>
        </w:rPr>
        <w:t>costs) we incur in recovering payment for you.</w:t>
      </w:r>
    </w:p>
    <w:p w14:paraId="114A1C12" w14:textId="77777777" w:rsidR="005206A1" w:rsidRDefault="005206A1">
      <w:pPr>
        <w:jc w:val="both"/>
        <w:rPr>
          <w:sz w:val="18"/>
        </w:rPr>
        <w:sectPr w:rsidR="005206A1">
          <w:type w:val="continuous"/>
          <w:pgSz w:w="11910" w:h="16840"/>
          <w:pgMar w:top="1920" w:right="1020" w:bottom="280" w:left="1020" w:header="706" w:footer="2025" w:gutter="0"/>
          <w:cols w:space="720"/>
        </w:sectPr>
      </w:pPr>
    </w:p>
    <w:p w14:paraId="114A1C13" w14:textId="77777777" w:rsidR="005206A1" w:rsidRDefault="005206A1">
      <w:pPr>
        <w:pStyle w:val="BodyText"/>
        <w:spacing w:before="5"/>
        <w:rPr>
          <w:b/>
          <w:sz w:val="15"/>
        </w:rPr>
      </w:pPr>
    </w:p>
    <w:p w14:paraId="114A1C14" w14:textId="77777777" w:rsidR="005206A1" w:rsidRDefault="00EE7B96">
      <w:pPr>
        <w:pStyle w:val="Heading1"/>
        <w:ind w:right="1408"/>
      </w:pPr>
      <w:bookmarkStart w:id="4" w:name="_TOC_250007"/>
      <w:r>
        <w:rPr>
          <w:spacing w:val="16"/>
        </w:rPr>
        <w:t>SCHEDULE</w:t>
      </w:r>
      <w:r>
        <w:rPr>
          <w:spacing w:val="37"/>
        </w:rPr>
        <w:t xml:space="preserve"> </w:t>
      </w:r>
      <w:r>
        <w:t>3</w:t>
      </w:r>
      <w:r>
        <w:rPr>
          <w:spacing w:val="40"/>
        </w:rPr>
        <w:t xml:space="preserve"> </w:t>
      </w:r>
      <w:r>
        <w:t>-</w:t>
      </w:r>
      <w:r>
        <w:rPr>
          <w:spacing w:val="40"/>
        </w:rPr>
        <w:t xml:space="preserve"> </w:t>
      </w:r>
      <w:r>
        <w:rPr>
          <w:spacing w:val="17"/>
        </w:rPr>
        <w:t>CONTRACTS</w:t>
      </w:r>
      <w:r>
        <w:rPr>
          <w:spacing w:val="41"/>
        </w:rPr>
        <w:t xml:space="preserve"> </w:t>
      </w:r>
      <w:r>
        <w:rPr>
          <w:spacing w:val="11"/>
        </w:rPr>
        <w:t>FOR</w:t>
      </w:r>
      <w:r>
        <w:rPr>
          <w:spacing w:val="41"/>
        </w:rPr>
        <w:t xml:space="preserve"> </w:t>
      </w:r>
      <w:r>
        <w:rPr>
          <w:spacing w:val="17"/>
        </w:rPr>
        <w:t>DIFFERENCE</w:t>
      </w:r>
      <w:r>
        <w:rPr>
          <w:spacing w:val="43"/>
        </w:rPr>
        <w:t xml:space="preserve"> </w:t>
      </w:r>
      <w:r>
        <w:rPr>
          <w:spacing w:val="14"/>
        </w:rPr>
        <w:t>RISK</w:t>
      </w:r>
      <w:r>
        <w:rPr>
          <w:spacing w:val="40"/>
        </w:rPr>
        <w:t xml:space="preserve"> </w:t>
      </w:r>
      <w:bookmarkEnd w:id="4"/>
      <w:r>
        <w:rPr>
          <w:spacing w:val="15"/>
        </w:rPr>
        <w:t>DISCLOSURE</w:t>
      </w:r>
    </w:p>
    <w:p w14:paraId="114A1C15" w14:textId="77777777" w:rsidR="005206A1" w:rsidRDefault="005206A1">
      <w:pPr>
        <w:pStyle w:val="BodyText"/>
        <w:spacing w:before="1"/>
        <w:rPr>
          <w:b/>
          <w:sz w:val="18"/>
        </w:rPr>
      </w:pPr>
    </w:p>
    <w:p w14:paraId="114A1C16" w14:textId="5621CD69" w:rsidR="005206A1" w:rsidRDefault="00EE7B96">
      <w:pPr>
        <w:ind w:left="112" w:right="114"/>
        <w:jc w:val="both"/>
        <w:rPr>
          <w:b/>
          <w:sz w:val="18"/>
        </w:rPr>
      </w:pPr>
      <w:r>
        <w:rPr>
          <w:b/>
          <w:sz w:val="18"/>
        </w:rPr>
        <w:t>This</w:t>
      </w:r>
      <w:r>
        <w:rPr>
          <w:b/>
          <w:spacing w:val="-11"/>
          <w:sz w:val="18"/>
        </w:rPr>
        <w:t xml:space="preserve"> </w:t>
      </w:r>
      <w:r>
        <w:rPr>
          <w:b/>
          <w:sz w:val="18"/>
        </w:rPr>
        <w:t>Contract</w:t>
      </w:r>
      <w:r>
        <w:rPr>
          <w:b/>
          <w:spacing w:val="-9"/>
          <w:sz w:val="18"/>
        </w:rPr>
        <w:t xml:space="preserve"> </w:t>
      </w:r>
      <w:r>
        <w:rPr>
          <w:b/>
          <w:sz w:val="18"/>
        </w:rPr>
        <w:t>for</w:t>
      </w:r>
      <w:r>
        <w:rPr>
          <w:b/>
          <w:spacing w:val="-9"/>
          <w:sz w:val="18"/>
        </w:rPr>
        <w:t xml:space="preserve"> </w:t>
      </w:r>
      <w:r>
        <w:rPr>
          <w:b/>
          <w:sz w:val="18"/>
        </w:rPr>
        <w:t>Difference</w:t>
      </w:r>
      <w:r>
        <w:rPr>
          <w:b/>
          <w:spacing w:val="-10"/>
          <w:sz w:val="18"/>
        </w:rPr>
        <w:t xml:space="preserve"> </w:t>
      </w:r>
      <w:r>
        <w:rPr>
          <w:b/>
          <w:sz w:val="18"/>
        </w:rPr>
        <w:t>Notice</w:t>
      </w:r>
      <w:r>
        <w:rPr>
          <w:b/>
          <w:spacing w:val="-8"/>
          <w:sz w:val="18"/>
        </w:rPr>
        <w:t xml:space="preserve"> </w:t>
      </w:r>
      <w:r>
        <w:rPr>
          <w:b/>
          <w:sz w:val="18"/>
        </w:rPr>
        <w:t>(“CFD</w:t>
      </w:r>
      <w:r>
        <w:rPr>
          <w:b/>
          <w:spacing w:val="-9"/>
          <w:sz w:val="18"/>
        </w:rPr>
        <w:t xml:space="preserve"> </w:t>
      </w:r>
      <w:r>
        <w:rPr>
          <w:b/>
          <w:sz w:val="18"/>
        </w:rPr>
        <w:t>Notice”)</w:t>
      </w:r>
      <w:r>
        <w:rPr>
          <w:b/>
          <w:spacing w:val="-11"/>
          <w:sz w:val="18"/>
        </w:rPr>
        <w:t xml:space="preserve"> </w:t>
      </w:r>
      <w:r>
        <w:rPr>
          <w:b/>
          <w:sz w:val="18"/>
        </w:rPr>
        <w:t>is</w:t>
      </w:r>
      <w:r>
        <w:rPr>
          <w:b/>
          <w:spacing w:val="-8"/>
          <w:sz w:val="18"/>
        </w:rPr>
        <w:t xml:space="preserve"> </w:t>
      </w:r>
      <w:r>
        <w:rPr>
          <w:b/>
          <w:sz w:val="18"/>
        </w:rPr>
        <w:t>provided</w:t>
      </w:r>
      <w:r>
        <w:rPr>
          <w:b/>
          <w:spacing w:val="-10"/>
          <w:sz w:val="18"/>
        </w:rPr>
        <w:t xml:space="preserve"> </w:t>
      </w:r>
      <w:r>
        <w:rPr>
          <w:b/>
          <w:sz w:val="18"/>
        </w:rPr>
        <w:t>to</w:t>
      </w:r>
      <w:r>
        <w:rPr>
          <w:b/>
          <w:spacing w:val="-9"/>
          <w:sz w:val="18"/>
        </w:rPr>
        <w:t xml:space="preserve"> </w:t>
      </w:r>
      <w:r>
        <w:rPr>
          <w:b/>
          <w:sz w:val="18"/>
        </w:rPr>
        <w:t>you</w:t>
      </w:r>
      <w:r>
        <w:rPr>
          <w:b/>
          <w:spacing w:val="-10"/>
          <w:sz w:val="18"/>
        </w:rPr>
        <w:t xml:space="preserve"> </w:t>
      </w:r>
      <w:r>
        <w:rPr>
          <w:b/>
          <w:sz w:val="18"/>
        </w:rPr>
        <w:t>in</w:t>
      </w:r>
      <w:r>
        <w:rPr>
          <w:b/>
          <w:spacing w:val="-10"/>
          <w:sz w:val="18"/>
        </w:rPr>
        <w:t xml:space="preserve"> </w:t>
      </w:r>
      <w:r>
        <w:rPr>
          <w:b/>
          <w:sz w:val="18"/>
        </w:rPr>
        <w:t>compliance</w:t>
      </w:r>
      <w:r>
        <w:rPr>
          <w:b/>
          <w:spacing w:val="-10"/>
          <w:sz w:val="18"/>
        </w:rPr>
        <w:t xml:space="preserve"> </w:t>
      </w:r>
      <w:r>
        <w:rPr>
          <w:b/>
          <w:sz w:val="18"/>
        </w:rPr>
        <w:t>with</w:t>
      </w:r>
      <w:r>
        <w:rPr>
          <w:b/>
          <w:spacing w:val="-9"/>
          <w:sz w:val="18"/>
        </w:rPr>
        <w:t xml:space="preserve"> </w:t>
      </w:r>
      <w:r>
        <w:rPr>
          <w:b/>
          <w:sz w:val="18"/>
        </w:rPr>
        <w:t>the</w:t>
      </w:r>
      <w:r>
        <w:rPr>
          <w:b/>
          <w:spacing w:val="-10"/>
          <w:sz w:val="18"/>
        </w:rPr>
        <w:t xml:space="preserve"> </w:t>
      </w:r>
      <w:r w:rsidR="009279E1">
        <w:rPr>
          <w:b/>
          <w:sz w:val="18"/>
        </w:rPr>
        <w:t>FSC</w:t>
      </w:r>
      <w:r>
        <w:rPr>
          <w:b/>
          <w:spacing w:val="-10"/>
          <w:sz w:val="18"/>
        </w:rPr>
        <w:t xml:space="preserve"> </w:t>
      </w:r>
      <w:r>
        <w:rPr>
          <w:b/>
          <w:sz w:val="18"/>
        </w:rPr>
        <w:t>Rules.</w:t>
      </w:r>
      <w:r>
        <w:rPr>
          <w:b/>
          <w:spacing w:val="-10"/>
          <w:sz w:val="18"/>
        </w:rPr>
        <w:t xml:space="preserve"> </w:t>
      </w:r>
      <w:r>
        <w:rPr>
          <w:b/>
          <w:sz w:val="18"/>
        </w:rPr>
        <w:t>This</w:t>
      </w:r>
      <w:r>
        <w:rPr>
          <w:b/>
          <w:spacing w:val="-9"/>
          <w:sz w:val="18"/>
        </w:rPr>
        <w:t xml:space="preserve"> </w:t>
      </w:r>
      <w:r>
        <w:rPr>
          <w:b/>
          <w:sz w:val="18"/>
        </w:rPr>
        <w:t>CFD</w:t>
      </w:r>
      <w:r>
        <w:rPr>
          <w:b/>
          <w:spacing w:val="-11"/>
          <w:sz w:val="18"/>
        </w:rPr>
        <w:t xml:space="preserve"> </w:t>
      </w:r>
      <w:r>
        <w:rPr>
          <w:b/>
          <w:sz w:val="18"/>
        </w:rPr>
        <w:t>Notice</w:t>
      </w:r>
      <w:r>
        <w:rPr>
          <w:b/>
          <w:spacing w:val="-7"/>
          <w:sz w:val="18"/>
        </w:rPr>
        <w:t xml:space="preserve"> </w:t>
      </w:r>
      <w:r>
        <w:rPr>
          <w:b/>
          <w:sz w:val="18"/>
        </w:rPr>
        <w:t>will</w:t>
      </w:r>
      <w:r>
        <w:rPr>
          <w:b/>
          <w:spacing w:val="-11"/>
          <w:sz w:val="18"/>
        </w:rPr>
        <w:t xml:space="preserve"> </w:t>
      </w:r>
      <w:r>
        <w:rPr>
          <w:b/>
          <w:sz w:val="18"/>
        </w:rPr>
        <w:t xml:space="preserve">provide you with information about the nature and risks of CFDs; however, it cannot explain </w:t>
      </w:r>
      <w:proofErr w:type="gramStart"/>
      <w:r>
        <w:rPr>
          <w:b/>
          <w:sz w:val="18"/>
        </w:rPr>
        <w:t>all of</w:t>
      </w:r>
      <w:proofErr w:type="gramEnd"/>
      <w:r>
        <w:rPr>
          <w:b/>
          <w:sz w:val="18"/>
        </w:rPr>
        <w:t xml:space="preserve"> the risks nor how such risks relate to your</w:t>
      </w:r>
      <w:r>
        <w:rPr>
          <w:b/>
          <w:spacing w:val="-7"/>
          <w:sz w:val="18"/>
        </w:rPr>
        <w:t xml:space="preserve"> </w:t>
      </w:r>
      <w:r>
        <w:rPr>
          <w:b/>
          <w:sz w:val="18"/>
        </w:rPr>
        <w:t>personal</w:t>
      </w:r>
      <w:r>
        <w:rPr>
          <w:b/>
          <w:spacing w:val="-6"/>
          <w:sz w:val="18"/>
        </w:rPr>
        <w:t xml:space="preserve"> </w:t>
      </w:r>
      <w:r>
        <w:rPr>
          <w:b/>
          <w:sz w:val="18"/>
        </w:rPr>
        <w:t>circumstances.</w:t>
      </w:r>
      <w:r>
        <w:rPr>
          <w:b/>
          <w:spacing w:val="-7"/>
          <w:sz w:val="18"/>
        </w:rPr>
        <w:t xml:space="preserve"> </w:t>
      </w:r>
      <w:r>
        <w:rPr>
          <w:b/>
          <w:sz w:val="18"/>
        </w:rPr>
        <w:t>If</w:t>
      </w:r>
      <w:r>
        <w:rPr>
          <w:b/>
          <w:spacing w:val="-7"/>
          <w:sz w:val="18"/>
        </w:rPr>
        <w:t xml:space="preserve"> </w:t>
      </w:r>
      <w:r>
        <w:rPr>
          <w:b/>
          <w:sz w:val="18"/>
        </w:rPr>
        <w:t>you</w:t>
      </w:r>
      <w:r>
        <w:rPr>
          <w:b/>
          <w:spacing w:val="-8"/>
          <w:sz w:val="18"/>
        </w:rPr>
        <w:t xml:space="preserve"> </w:t>
      </w:r>
      <w:r>
        <w:rPr>
          <w:b/>
          <w:sz w:val="18"/>
        </w:rPr>
        <w:t>are</w:t>
      </w:r>
      <w:r>
        <w:rPr>
          <w:b/>
          <w:spacing w:val="-6"/>
          <w:sz w:val="18"/>
        </w:rPr>
        <w:t xml:space="preserve"> </w:t>
      </w:r>
      <w:r>
        <w:rPr>
          <w:b/>
          <w:sz w:val="18"/>
        </w:rPr>
        <w:t>in</w:t>
      </w:r>
      <w:r>
        <w:rPr>
          <w:b/>
          <w:spacing w:val="-5"/>
          <w:sz w:val="18"/>
        </w:rPr>
        <w:t xml:space="preserve"> </w:t>
      </w:r>
      <w:proofErr w:type="gramStart"/>
      <w:r>
        <w:rPr>
          <w:b/>
          <w:sz w:val="18"/>
        </w:rPr>
        <w:t>doubt</w:t>
      </w:r>
      <w:proofErr w:type="gramEnd"/>
      <w:r>
        <w:rPr>
          <w:b/>
          <w:spacing w:val="-7"/>
          <w:sz w:val="18"/>
        </w:rPr>
        <w:t xml:space="preserve"> </w:t>
      </w:r>
      <w:r>
        <w:rPr>
          <w:b/>
          <w:sz w:val="18"/>
        </w:rPr>
        <w:t>you</w:t>
      </w:r>
      <w:r>
        <w:rPr>
          <w:b/>
          <w:spacing w:val="-5"/>
          <w:sz w:val="18"/>
        </w:rPr>
        <w:t xml:space="preserve"> </w:t>
      </w:r>
      <w:r>
        <w:rPr>
          <w:b/>
          <w:sz w:val="18"/>
        </w:rPr>
        <w:t>should</w:t>
      </w:r>
      <w:r>
        <w:rPr>
          <w:b/>
          <w:spacing w:val="-5"/>
          <w:sz w:val="18"/>
        </w:rPr>
        <w:t xml:space="preserve"> </w:t>
      </w:r>
      <w:r>
        <w:rPr>
          <w:b/>
          <w:sz w:val="18"/>
        </w:rPr>
        <w:t>seek</w:t>
      </w:r>
      <w:r>
        <w:rPr>
          <w:b/>
          <w:spacing w:val="-7"/>
          <w:sz w:val="18"/>
        </w:rPr>
        <w:t xml:space="preserve"> </w:t>
      </w:r>
      <w:r>
        <w:rPr>
          <w:b/>
          <w:sz w:val="18"/>
        </w:rPr>
        <w:t>independent</w:t>
      </w:r>
      <w:r>
        <w:rPr>
          <w:b/>
          <w:spacing w:val="-7"/>
          <w:sz w:val="18"/>
        </w:rPr>
        <w:t xml:space="preserve"> </w:t>
      </w:r>
      <w:r>
        <w:rPr>
          <w:b/>
          <w:sz w:val="18"/>
        </w:rPr>
        <w:t>professional</w:t>
      </w:r>
      <w:r>
        <w:rPr>
          <w:b/>
          <w:spacing w:val="-7"/>
          <w:sz w:val="18"/>
        </w:rPr>
        <w:t xml:space="preserve"> </w:t>
      </w:r>
      <w:r>
        <w:rPr>
          <w:b/>
          <w:sz w:val="18"/>
        </w:rPr>
        <w:t>advice,</w:t>
      </w:r>
      <w:r>
        <w:rPr>
          <w:b/>
          <w:spacing w:val="-5"/>
          <w:sz w:val="18"/>
        </w:rPr>
        <w:t xml:space="preserve"> </w:t>
      </w:r>
      <w:r>
        <w:rPr>
          <w:b/>
          <w:sz w:val="18"/>
        </w:rPr>
        <w:t>as</w:t>
      </w:r>
      <w:r>
        <w:rPr>
          <w:b/>
          <w:spacing w:val="-7"/>
          <w:sz w:val="18"/>
        </w:rPr>
        <w:t xml:space="preserve"> </w:t>
      </w:r>
      <w:r>
        <w:rPr>
          <w:b/>
          <w:sz w:val="18"/>
        </w:rPr>
        <w:t>it</w:t>
      </w:r>
      <w:r>
        <w:rPr>
          <w:b/>
          <w:spacing w:val="-5"/>
          <w:sz w:val="18"/>
        </w:rPr>
        <w:t xml:space="preserve"> </w:t>
      </w:r>
      <w:r>
        <w:rPr>
          <w:b/>
          <w:sz w:val="18"/>
        </w:rPr>
        <w:t>is</w:t>
      </w:r>
      <w:r>
        <w:rPr>
          <w:b/>
          <w:spacing w:val="-5"/>
          <w:sz w:val="18"/>
        </w:rPr>
        <w:t xml:space="preserve"> </w:t>
      </w:r>
      <w:r>
        <w:rPr>
          <w:b/>
          <w:sz w:val="18"/>
        </w:rPr>
        <w:t>important</w:t>
      </w:r>
      <w:r>
        <w:rPr>
          <w:b/>
          <w:spacing w:val="-5"/>
          <w:sz w:val="18"/>
        </w:rPr>
        <w:t xml:space="preserve"> </w:t>
      </w:r>
      <w:r>
        <w:rPr>
          <w:b/>
          <w:sz w:val="18"/>
        </w:rPr>
        <w:t>that</w:t>
      </w:r>
      <w:r>
        <w:rPr>
          <w:b/>
          <w:spacing w:val="-7"/>
          <w:sz w:val="18"/>
        </w:rPr>
        <w:t xml:space="preserve"> </w:t>
      </w:r>
      <w:r>
        <w:rPr>
          <w:b/>
          <w:sz w:val="18"/>
        </w:rPr>
        <w:t>you</w:t>
      </w:r>
      <w:r>
        <w:rPr>
          <w:b/>
          <w:spacing w:val="-5"/>
          <w:sz w:val="18"/>
        </w:rPr>
        <w:t xml:space="preserve"> </w:t>
      </w:r>
      <w:r>
        <w:rPr>
          <w:b/>
          <w:sz w:val="18"/>
        </w:rPr>
        <w:t>fully understand the risks involved before making a decision to enter into a trading relationship with us.</w:t>
      </w:r>
    </w:p>
    <w:p w14:paraId="114A1C17" w14:textId="77777777" w:rsidR="005206A1" w:rsidRDefault="005206A1">
      <w:pPr>
        <w:pStyle w:val="BodyText"/>
        <w:spacing w:before="1"/>
        <w:rPr>
          <w:b/>
          <w:sz w:val="18"/>
        </w:rPr>
      </w:pPr>
    </w:p>
    <w:p w14:paraId="114A1C18" w14:textId="77777777" w:rsidR="005206A1" w:rsidRDefault="00EE7B96">
      <w:pPr>
        <w:ind w:left="112" w:right="112"/>
        <w:jc w:val="both"/>
        <w:rPr>
          <w:b/>
          <w:sz w:val="18"/>
        </w:rPr>
      </w:pPr>
      <w:proofErr w:type="gramStart"/>
      <w:r>
        <w:rPr>
          <w:b/>
          <w:sz w:val="18"/>
        </w:rPr>
        <w:t>For the purpose of</w:t>
      </w:r>
      <w:proofErr w:type="gramEnd"/>
      <w:r>
        <w:rPr>
          <w:b/>
          <w:sz w:val="18"/>
        </w:rPr>
        <w:t xml:space="preserve"> this CFD Notice, any reference to “Finalto Online Systems” shall also include any External Platform(s) unless the context requires otherwise.</w:t>
      </w:r>
    </w:p>
    <w:p w14:paraId="114A1C19" w14:textId="77777777" w:rsidR="005206A1" w:rsidRDefault="005206A1">
      <w:pPr>
        <w:pStyle w:val="BodyText"/>
        <w:spacing w:before="1"/>
        <w:rPr>
          <w:b/>
          <w:sz w:val="18"/>
        </w:rPr>
      </w:pPr>
    </w:p>
    <w:p w14:paraId="114A1C1A" w14:textId="77777777" w:rsidR="005206A1" w:rsidRDefault="00EE7B96">
      <w:pPr>
        <w:ind w:left="112" w:right="112"/>
        <w:jc w:val="both"/>
        <w:rPr>
          <w:sz w:val="18"/>
        </w:rPr>
      </w:pPr>
      <w:r>
        <w:rPr>
          <w:sz w:val="18"/>
        </w:rPr>
        <w:t>CFDs are high risk investments, which are not suitable for many members of the public. Trading CFDs can carry a high risk to your capital</w:t>
      </w:r>
      <w:r>
        <w:rPr>
          <w:spacing w:val="-6"/>
          <w:sz w:val="18"/>
        </w:rPr>
        <w:t xml:space="preserve"> </w:t>
      </w:r>
      <w:r>
        <w:rPr>
          <w:sz w:val="18"/>
        </w:rPr>
        <w:t>as</w:t>
      </w:r>
      <w:r>
        <w:rPr>
          <w:spacing w:val="-8"/>
          <w:sz w:val="18"/>
        </w:rPr>
        <w:t xml:space="preserve"> </w:t>
      </w:r>
      <w:r>
        <w:rPr>
          <w:sz w:val="18"/>
        </w:rPr>
        <w:t>prices</w:t>
      </w:r>
      <w:r>
        <w:rPr>
          <w:spacing w:val="-6"/>
          <w:sz w:val="18"/>
        </w:rPr>
        <w:t xml:space="preserve"> </w:t>
      </w:r>
      <w:r>
        <w:rPr>
          <w:sz w:val="18"/>
        </w:rPr>
        <w:t>may</w:t>
      </w:r>
      <w:r>
        <w:rPr>
          <w:spacing w:val="-6"/>
          <w:sz w:val="18"/>
        </w:rPr>
        <w:t xml:space="preserve"> </w:t>
      </w:r>
      <w:r>
        <w:rPr>
          <w:sz w:val="18"/>
        </w:rPr>
        <w:t>move</w:t>
      </w:r>
      <w:r>
        <w:rPr>
          <w:spacing w:val="-8"/>
          <w:sz w:val="18"/>
        </w:rPr>
        <w:t xml:space="preserve"> </w:t>
      </w:r>
      <w:r>
        <w:rPr>
          <w:sz w:val="18"/>
        </w:rPr>
        <w:t>rapidly</w:t>
      </w:r>
      <w:r>
        <w:rPr>
          <w:spacing w:val="-6"/>
          <w:sz w:val="18"/>
        </w:rPr>
        <w:t xml:space="preserve"> </w:t>
      </w:r>
      <w:r>
        <w:rPr>
          <w:sz w:val="18"/>
        </w:rPr>
        <w:t>against</w:t>
      </w:r>
      <w:r>
        <w:rPr>
          <w:spacing w:val="-5"/>
          <w:sz w:val="18"/>
        </w:rPr>
        <w:t xml:space="preserve"> </w:t>
      </w:r>
      <w:r>
        <w:rPr>
          <w:sz w:val="18"/>
        </w:rPr>
        <w:t>you,</w:t>
      </w:r>
      <w:r>
        <w:rPr>
          <w:spacing w:val="-4"/>
          <w:sz w:val="18"/>
        </w:rPr>
        <w:t xml:space="preserve"> </w:t>
      </w:r>
      <w:r>
        <w:rPr>
          <w:sz w:val="18"/>
        </w:rPr>
        <w:t>and</w:t>
      </w:r>
      <w:r>
        <w:rPr>
          <w:spacing w:val="-6"/>
          <w:sz w:val="18"/>
        </w:rPr>
        <w:t xml:space="preserve"> </w:t>
      </w:r>
      <w:r>
        <w:rPr>
          <w:sz w:val="18"/>
        </w:rPr>
        <w:t>if</w:t>
      </w:r>
      <w:r>
        <w:rPr>
          <w:spacing w:val="-7"/>
          <w:sz w:val="18"/>
        </w:rPr>
        <w:t xml:space="preserve"> </w:t>
      </w:r>
      <w:r>
        <w:rPr>
          <w:sz w:val="18"/>
        </w:rPr>
        <w:t>you</w:t>
      </w:r>
      <w:r>
        <w:rPr>
          <w:spacing w:val="-7"/>
          <w:sz w:val="18"/>
        </w:rPr>
        <w:t xml:space="preserve"> </w:t>
      </w:r>
      <w:r>
        <w:rPr>
          <w:sz w:val="18"/>
        </w:rPr>
        <w:t>invest</w:t>
      </w:r>
      <w:r>
        <w:rPr>
          <w:spacing w:val="-8"/>
          <w:sz w:val="18"/>
        </w:rPr>
        <w:t xml:space="preserve"> </w:t>
      </w:r>
      <w:r>
        <w:rPr>
          <w:sz w:val="18"/>
        </w:rPr>
        <w:t>on</w:t>
      </w:r>
      <w:r>
        <w:rPr>
          <w:spacing w:val="-6"/>
          <w:sz w:val="18"/>
        </w:rPr>
        <w:t xml:space="preserve"> </w:t>
      </w:r>
      <w:r>
        <w:rPr>
          <w:sz w:val="18"/>
        </w:rPr>
        <w:t>leverage,</w:t>
      </w:r>
      <w:r>
        <w:rPr>
          <w:spacing w:val="-6"/>
          <w:sz w:val="18"/>
        </w:rPr>
        <w:t xml:space="preserve"> </w:t>
      </w:r>
      <w:r>
        <w:rPr>
          <w:sz w:val="18"/>
        </w:rPr>
        <w:t>you</w:t>
      </w:r>
      <w:r>
        <w:rPr>
          <w:spacing w:val="-7"/>
          <w:sz w:val="18"/>
        </w:rPr>
        <w:t xml:space="preserve"> </w:t>
      </w:r>
      <w:r>
        <w:rPr>
          <w:sz w:val="18"/>
        </w:rPr>
        <w:t>can</w:t>
      </w:r>
      <w:r>
        <w:rPr>
          <w:spacing w:val="-7"/>
          <w:sz w:val="18"/>
        </w:rPr>
        <w:t xml:space="preserve"> </w:t>
      </w:r>
      <w:r>
        <w:rPr>
          <w:sz w:val="18"/>
        </w:rPr>
        <w:t>lose</w:t>
      </w:r>
      <w:r>
        <w:rPr>
          <w:spacing w:val="-6"/>
          <w:sz w:val="18"/>
        </w:rPr>
        <w:t xml:space="preserve"> </w:t>
      </w:r>
      <w:r>
        <w:rPr>
          <w:sz w:val="18"/>
        </w:rPr>
        <w:t>more</w:t>
      </w:r>
      <w:r>
        <w:rPr>
          <w:spacing w:val="-6"/>
          <w:sz w:val="18"/>
        </w:rPr>
        <w:t xml:space="preserve"> </w:t>
      </w:r>
      <w:r>
        <w:rPr>
          <w:sz w:val="18"/>
        </w:rPr>
        <w:t>than</w:t>
      </w:r>
      <w:r>
        <w:rPr>
          <w:spacing w:val="-6"/>
          <w:sz w:val="18"/>
        </w:rPr>
        <w:t xml:space="preserve"> </w:t>
      </w:r>
      <w:r>
        <w:rPr>
          <w:sz w:val="18"/>
        </w:rPr>
        <w:t>your</w:t>
      </w:r>
      <w:r>
        <w:rPr>
          <w:spacing w:val="-6"/>
          <w:sz w:val="18"/>
        </w:rPr>
        <w:t xml:space="preserve"> </w:t>
      </w:r>
      <w:r>
        <w:rPr>
          <w:sz w:val="18"/>
        </w:rPr>
        <w:t>initial</w:t>
      </w:r>
      <w:r>
        <w:rPr>
          <w:spacing w:val="-4"/>
          <w:sz w:val="18"/>
        </w:rPr>
        <w:t xml:space="preserve"> </w:t>
      </w:r>
      <w:r>
        <w:rPr>
          <w:sz w:val="18"/>
        </w:rPr>
        <w:t>deposit</w:t>
      </w:r>
      <w:r>
        <w:rPr>
          <w:spacing w:val="-6"/>
          <w:sz w:val="18"/>
        </w:rPr>
        <w:t xml:space="preserve"> </w:t>
      </w:r>
      <w:r>
        <w:rPr>
          <w:sz w:val="18"/>
        </w:rPr>
        <w:t>and</w:t>
      </w:r>
      <w:r>
        <w:rPr>
          <w:spacing w:val="-7"/>
          <w:sz w:val="18"/>
        </w:rPr>
        <w:t xml:space="preserve"> </w:t>
      </w:r>
      <w:r>
        <w:rPr>
          <w:sz w:val="18"/>
        </w:rPr>
        <w:t>you</w:t>
      </w:r>
      <w:r>
        <w:rPr>
          <w:spacing w:val="-7"/>
          <w:sz w:val="18"/>
        </w:rPr>
        <w:t xml:space="preserve"> </w:t>
      </w:r>
      <w:r>
        <w:rPr>
          <w:sz w:val="18"/>
        </w:rPr>
        <w:t>may be required to make further payments.</w:t>
      </w:r>
    </w:p>
    <w:p w14:paraId="114A1C1B" w14:textId="77777777" w:rsidR="005206A1" w:rsidRDefault="005206A1">
      <w:pPr>
        <w:pStyle w:val="BodyText"/>
        <w:spacing w:before="11"/>
        <w:rPr>
          <w:sz w:val="17"/>
        </w:rPr>
      </w:pPr>
    </w:p>
    <w:p w14:paraId="114A1C1C" w14:textId="77777777" w:rsidR="005206A1" w:rsidRDefault="00EE7B96">
      <w:pPr>
        <w:ind w:left="112" w:right="115"/>
        <w:jc w:val="both"/>
        <w:rPr>
          <w:sz w:val="18"/>
        </w:rPr>
      </w:pPr>
      <w:r>
        <w:rPr>
          <w:sz w:val="18"/>
        </w:rPr>
        <w:t>In</w:t>
      </w:r>
      <w:r>
        <w:rPr>
          <w:spacing w:val="-2"/>
          <w:sz w:val="18"/>
        </w:rPr>
        <w:t xml:space="preserve"> </w:t>
      </w:r>
      <w:r>
        <w:rPr>
          <w:sz w:val="18"/>
        </w:rPr>
        <w:t>the</w:t>
      </w:r>
      <w:r>
        <w:rPr>
          <w:spacing w:val="-1"/>
          <w:sz w:val="18"/>
        </w:rPr>
        <w:t xml:space="preserve"> </w:t>
      </w:r>
      <w:r>
        <w:rPr>
          <w:sz w:val="18"/>
        </w:rPr>
        <w:t>event you</w:t>
      </w:r>
      <w:r>
        <w:rPr>
          <w:spacing w:val="-1"/>
          <w:sz w:val="18"/>
        </w:rPr>
        <w:t xml:space="preserve"> </w:t>
      </w:r>
      <w:r>
        <w:rPr>
          <w:sz w:val="18"/>
        </w:rPr>
        <w:t>choose</w:t>
      </w:r>
      <w:r>
        <w:rPr>
          <w:spacing w:val="-1"/>
          <w:sz w:val="18"/>
        </w:rPr>
        <w:t xml:space="preserve"> </w:t>
      </w:r>
      <w:r>
        <w:rPr>
          <w:sz w:val="18"/>
        </w:rPr>
        <w:t xml:space="preserve">to </w:t>
      </w:r>
      <w:proofErr w:type="gramStart"/>
      <w:r>
        <w:rPr>
          <w:sz w:val="18"/>
        </w:rPr>
        <w:t>enter into</w:t>
      </w:r>
      <w:proofErr w:type="gramEnd"/>
      <w:r>
        <w:rPr>
          <w:spacing w:val="-1"/>
          <w:sz w:val="18"/>
        </w:rPr>
        <w:t xml:space="preserve"> </w:t>
      </w:r>
      <w:r>
        <w:rPr>
          <w:sz w:val="18"/>
        </w:rPr>
        <w:t>a</w:t>
      </w:r>
      <w:r>
        <w:rPr>
          <w:spacing w:val="-1"/>
          <w:sz w:val="18"/>
        </w:rPr>
        <w:t xml:space="preserve"> </w:t>
      </w:r>
      <w:r>
        <w:rPr>
          <w:sz w:val="18"/>
        </w:rPr>
        <w:t>trading</w:t>
      </w:r>
      <w:r>
        <w:rPr>
          <w:spacing w:val="-3"/>
          <w:sz w:val="18"/>
        </w:rPr>
        <w:t xml:space="preserve"> </w:t>
      </w:r>
      <w:r>
        <w:rPr>
          <w:sz w:val="18"/>
        </w:rPr>
        <w:t>relationship</w:t>
      </w:r>
      <w:r>
        <w:rPr>
          <w:spacing w:val="-1"/>
          <w:sz w:val="18"/>
        </w:rPr>
        <w:t xml:space="preserve"> </w:t>
      </w:r>
      <w:r>
        <w:rPr>
          <w:sz w:val="18"/>
        </w:rPr>
        <w:t>with</w:t>
      </w:r>
      <w:r>
        <w:rPr>
          <w:spacing w:val="-1"/>
          <w:sz w:val="18"/>
        </w:rPr>
        <w:t xml:space="preserve"> </w:t>
      </w:r>
      <w:r>
        <w:rPr>
          <w:sz w:val="18"/>
        </w:rPr>
        <w:t>us,</w:t>
      </w:r>
      <w:r>
        <w:rPr>
          <w:spacing w:val="-1"/>
          <w:sz w:val="18"/>
        </w:rPr>
        <w:t xml:space="preserve"> </w:t>
      </w:r>
      <w:r>
        <w:rPr>
          <w:sz w:val="18"/>
        </w:rPr>
        <w:t>it</w:t>
      </w:r>
      <w:r>
        <w:rPr>
          <w:spacing w:val="-3"/>
          <w:sz w:val="18"/>
        </w:rPr>
        <w:t xml:space="preserve"> </w:t>
      </w:r>
      <w:r>
        <w:rPr>
          <w:sz w:val="18"/>
        </w:rPr>
        <w:t>is</w:t>
      </w:r>
      <w:r>
        <w:rPr>
          <w:spacing w:val="-3"/>
          <w:sz w:val="18"/>
        </w:rPr>
        <w:t xml:space="preserve"> </w:t>
      </w:r>
      <w:r>
        <w:rPr>
          <w:sz w:val="18"/>
        </w:rPr>
        <w:t>important that</w:t>
      </w:r>
      <w:r>
        <w:rPr>
          <w:spacing w:val="-1"/>
          <w:sz w:val="18"/>
        </w:rPr>
        <w:t xml:space="preserve"> </w:t>
      </w:r>
      <w:r>
        <w:rPr>
          <w:sz w:val="18"/>
        </w:rPr>
        <w:t>you</w:t>
      </w:r>
      <w:r>
        <w:rPr>
          <w:spacing w:val="-2"/>
          <w:sz w:val="18"/>
        </w:rPr>
        <w:t xml:space="preserve"> </w:t>
      </w:r>
      <w:r>
        <w:rPr>
          <w:sz w:val="18"/>
        </w:rPr>
        <w:t>remain aware</w:t>
      </w:r>
      <w:r>
        <w:rPr>
          <w:spacing w:val="-1"/>
          <w:sz w:val="18"/>
        </w:rPr>
        <w:t xml:space="preserve"> </w:t>
      </w:r>
      <w:r>
        <w:rPr>
          <w:sz w:val="18"/>
        </w:rPr>
        <w:t>of the risks</w:t>
      </w:r>
      <w:r>
        <w:rPr>
          <w:spacing w:val="-3"/>
          <w:sz w:val="18"/>
        </w:rPr>
        <w:t xml:space="preserve"> </w:t>
      </w:r>
      <w:r>
        <w:rPr>
          <w:sz w:val="18"/>
        </w:rPr>
        <w:t>involved,</w:t>
      </w:r>
      <w:r>
        <w:rPr>
          <w:spacing w:val="-1"/>
          <w:sz w:val="18"/>
        </w:rPr>
        <w:t xml:space="preserve"> </w:t>
      </w:r>
      <w:r>
        <w:rPr>
          <w:sz w:val="18"/>
        </w:rPr>
        <w:t>that you have adequate financial resources to bear such risks and that you monitor your positions carefully.</w:t>
      </w:r>
    </w:p>
    <w:p w14:paraId="114A1C1D" w14:textId="77777777" w:rsidR="005206A1" w:rsidRDefault="005206A1">
      <w:pPr>
        <w:pStyle w:val="BodyText"/>
        <w:spacing w:before="1"/>
        <w:rPr>
          <w:sz w:val="18"/>
        </w:rPr>
      </w:pPr>
    </w:p>
    <w:p w14:paraId="114A1C1E" w14:textId="77777777" w:rsidR="005206A1" w:rsidRDefault="00EE7B96">
      <w:pPr>
        <w:ind w:left="112" w:right="112"/>
        <w:jc w:val="both"/>
        <w:rPr>
          <w:b/>
          <w:sz w:val="18"/>
        </w:rPr>
      </w:pPr>
      <w:r>
        <w:rPr>
          <w:b/>
          <w:sz w:val="18"/>
        </w:rPr>
        <w:t xml:space="preserve">If you are a United States Resident, you are ineligible to </w:t>
      </w:r>
      <w:proofErr w:type="gramStart"/>
      <w:r>
        <w:rPr>
          <w:b/>
          <w:sz w:val="18"/>
        </w:rPr>
        <w:t>enter into</w:t>
      </w:r>
      <w:proofErr w:type="gramEnd"/>
      <w:r>
        <w:rPr>
          <w:b/>
          <w:sz w:val="18"/>
        </w:rPr>
        <w:t xml:space="preserve"> any CFD Transaction (as defined in this Agreement) and therefore any reference to CFDs in this Agreement does not apply to you.</w:t>
      </w:r>
    </w:p>
    <w:p w14:paraId="114A1C1F" w14:textId="77777777" w:rsidR="005206A1" w:rsidRDefault="005206A1">
      <w:pPr>
        <w:pStyle w:val="BodyText"/>
        <w:rPr>
          <w:b/>
          <w:sz w:val="20"/>
        </w:rPr>
      </w:pPr>
    </w:p>
    <w:p w14:paraId="114A1C20" w14:textId="77777777" w:rsidR="005206A1" w:rsidRDefault="005206A1">
      <w:pPr>
        <w:rPr>
          <w:sz w:val="20"/>
        </w:rPr>
        <w:sectPr w:rsidR="005206A1">
          <w:headerReference w:type="default" r:id="rId26"/>
          <w:footerReference w:type="default" r:id="rId27"/>
          <w:pgSz w:w="11910" w:h="16840"/>
          <w:pgMar w:top="1860" w:right="1020" w:bottom="2220" w:left="1020" w:header="706" w:footer="2025" w:gutter="0"/>
          <w:cols w:space="720"/>
        </w:sectPr>
      </w:pPr>
    </w:p>
    <w:p w14:paraId="114A1C21" w14:textId="77777777" w:rsidR="005206A1" w:rsidRDefault="005206A1">
      <w:pPr>
        <w:pStyle w:val="BodyText"/>
        <w:rPr>
          <w:b/>
        </w:rPr>
      </w:pPr>
    </w:p>
    <w:p w14:paraId="114A1C22" w14:textId="77777777" w:rsidR="005206A1" w:rsidRDefault="00EE7B96">
      <w:pPr>
        <w:pStyle w:val="Heading3"/>
        <w:numPr>
          <w:ilvl w:val="0"/>
          <w:numId w:val="17"/>
        </w:numPr>
        <w:tabs>
          <w:tab w:val="left" w:pos="472"/>
          <w:tab w:val="left" w:pos="473"/>
        </w:tabs>
        <w:ind w:hanging="361"/>
      </w:pPr>
      <w:r>
        <w:t>APPROPRIATENESS</w:t>
      </w:r>
      <w:r>
        <w:rPr>
          <w:spacing w:val="-3"/>
        </w:rPr>
        <w:t xml:space="preserve"> </w:t>
      </w:r>
      <w:r>
        <w:t>AND</w:t>
      </w:r>
      <w:r>
        <w:rPr>
          <w:spacing w:val="-3"/>
        </w:rPr>
        <w:t xml:space="preserve"> </w:t>
      </w:r>
      <w:r>
        <w:rPr>
          <w:spacing w:val="-2"/>
        </w:rPr>
        <w:t>SUITABILITY</w:t>
      </w:r>
    </w:p>
    <w:p w14:paraId="114A1C23" w14:textId="77777777" w:rsidR="005206A1" w:rsidRDefault="005206A1">
      <w:pPr>
        <w:pStyle w:val="BodyText"/>
        <w:spacing w:before="9"/>
        <w:rPr>
          <w:b/>
          <w:sz w:val="15"/>
        </w:rPr>
      </w:pPr>
    </w:p>
    <w:p w14:paraId="114A1C24" w14:textId="422F8678" w:rsidR="005206A1" w:rsidRDefault="00EE7B96">
      <w:pPr>
        <w:pStyle w:val="BodyText"/>
        <w:spacing w:before="1"/>
        <w:ind w:left="112" w:right="38"/>
        <w:jc w:val="both"/>
      </w:pPr>
      <w:r>
        <w:t>In accordance with the Applicable Regulations, Finalto assume</w:t>
      </w:r>
      <w:r w:rsidR="0096491E">
        <w:t>s</w:t>
      </w:r>
      <w:r>
        <w:t xml:space="preserve"> that </w:t>
      </w:r>
      <w:r w:rsidR="00ED1638">
        <w:t>you have</w:t>
      </w:r>
      <w:r>
        <w:t xml:space="preserve"> the necessary experience and</w:t>
      </w:r>
      <w:r>
        <w:rPr>
          <w:spacing w:val="40"/>
        </w:rPr>
        <w:t xml:space="preserve"> </w:t>
      </w:r>
      <w:r>
        <w:t xml:space="preserve">knowledge </w:t>
      </w:r>
      <w:proofErr w:type="gramStart"/>
      <w:r>
        <w:t>in order to</w:t>
      </w:r>
      <w:proofErr w:type="gramEnd"/>
      <w:r>
        <w:t xml:space="preserve"> understand the risks involved in relation to</w:t>
      </w:r>
      <w:r>
        <w:rPr>
          <w:spacing w:val="40"/>
        </w:rPr>
        <w:t xml:space="preserve"> </w:t>
      </w:r>
      <w:r>
        <w:t>those particular investment services or Transactions, or types of</w:t>
      </w:r>
      <w:r>
        <w:rPr>
          <w:spacing w:val="40"/>
        </w:rPr>
        <w:t xml:space="preserve"> </w:t>
      </w:r>
      <w:r>
        <w:t xml:space="preserve">Transactions and products. </w:t>
      </w:r>
      <w:r w:rsidR="00ED1638">
        <w:t>N</w:t>
      </w:r>
      <w:r>
        <w:t>o appropriateness assessments will be</w:t>
      </w:r>
      <w:r>
        <w:rPr>
          <w:spacing w:val="40"/>
        </w:rPr>
        <w:t xml:space="preserve"> </w:t>
      </w:r>
      <w:r>
        <w:t>conducted</w:t>
      </w:r>
      <w:r>
        <w:rPr>
          <w:spacing w:val="-5"/>
        </w:rPr>
        <w:t xml:space="preserve"> </w:t>
      </w:r>
      <w:r>
        <w:t>in</w:t>
      </w:r>
      <w:r>
        <w:rPr>
          <w:spacing w:val="-7"/>
        </w:rPr>
        <w:t xml:space="preserve"> </w:t>
      </w:r>
      <w:r>
        <w:t>respect</w:t>
      </w:r>
      <w:r>
        <w:rPr>
          <w:spacing w:val="-8"/>
        </w:rPr>
        <w:t xml:space="preserve"> </w:t>
      </w:r>
      <w:r>
        <w:t>of</w:t>
      </w:r>
      <w:r>
        <w:rPr>
          <w:spacing w:val="-7"/>
        </w:rPr>
        <w:t xml:space="preserve"> </w:t>
      </w:r>
      <w:r w:rsidR="0060618E">
        <w:t>you. N</w:t>
      </w:r>
      <w:r>
        <w:t>o</w:t>
      </w:r>
      <w:r>
        <w:rPr>
          <w:spacing w:val="-5"/>
        </w:rPr>
        <w:t xml:space="preserve"> </w:t>
      </w:r>
      <w:r>
        <w:t>investment</w:t>
      </w:r>
      <w:r>
        <w:rPr>
          <w:spacing w:val="-8"/>
        </w:rPr>
        <w:t xml:space="preserve"> </w:t>
      </w:r>
      <w:r>
        <w:t>advice</w:t>
      </w:r>
      <w:r>
        <w:rPr>
          <w:spacing w:val="40"/>
        </w:rPr>
        <w:t xml:space="preserve"> </w:t>
      </w:r>
      <w:r>
        <w:t xml:space="preserve">is provided to </w:t>
      </w:r>
      <w:r w:rsidR="0060618E">
        <w:t>you so</w:t>
      </w:r>
      <w:r>
        <w:t xml:space="preserve"> no suitability assessments will be</w:t>
      </w:r>
      <w:r>
        <w:rPr>
          <w:spacing w:val="40"/>
        </w:rPr>
        <w:t xml:space="preserve"> </w:t>
      </w:r>
      <w:r>
        <w:t>conducted.</w:t>
      </w:r>
    </w:p>
    <w:p w14:paraId="114A1C25" w14:textId="77777777" w:rsidR="005206A1" w:rsidRDefault="005206A1">
      <w:pPr>
        <w:pStyle w:val="BodyText"/>
      </w:pPr>
    </w:p>
    <w:p w14:paraId="114A1C28" w14:textId="77777777" w:rsidR="005206A1" w:rsidRDefault="00EE7B96">
      <w:pPr>
        <w:pStyle w:val="BodyText"/>
        <w:spacing w:before="1"/>
        <w:ind w:left="112" w:right="38"/>
        <w:jc w:val="both"/>
      </w:pPr>
      <w:r>
        <w:t>Please note that we will not be able to take your borrowing or</w:t>
      </w:r>
      <w:r>
        <w:rPr>
          <w:spacing w:val="40"/>
        </w:rPr>
        <w:t xml:space="preserve"> </w:t>
      </w:r>
      <w:r>
        <w:t>leverage into account in assessing your investment risk appetite or</w:t>
      </w:r>
      <w:r>
        <w:rPr>
          <w:spacing w:val="40"/>
        </w:rPr>
        <w:t xml:space="preserve"> </w:t>
      </w:r>
      <w:r>
        <w:t>capacity. You should be aware that leverage and Margined</w:t>
      </w:r>
      <w:r>
        <w:rPr>
          <w:spacing w:val="40"/>
        </w:rPr>
        <w:t xml:space="preserve"> </w:t>
      </w:r>
      <w:r>
        <w:t>Transactions</w:t>
      </w:r>
      <w:r>
        <w:rPr>
          <w:spacing w:val="-10"/>
        </w:rPr>
        <w:t xml:space="preserve"> </w:t>
      </w:r>
      <w:r>
        <w:t>dramatically</w:t>
      </w:r>
      <w:r>
        <w:rPr>
          <w:spacing w:val="-9"/>
        </w:rPr>
        <w:t xml:space="preserve"> </w:t>
      </w:r>
      <w:r>
        <w:t>increase</w:t>
      </w:r>
      <w:r>
        <w:rPr>
          <w:spacing w:val="-9"/>
        </w:rPr>
        <w:t xml:space="preserve"> </w:t>
      </w:r>
      <w:r>
        <w:t>the</w:t>
      </w:r>
      <w:r>
        <w:rPr>
          <w:spacing w:val="-9"/>
        </w:rPr>
        <w:t xml:space="preserve"> </w:t>
      </w:r>
      <w:r>
        <w:t>risk</w:t>
      </w:r>
      <w:r>
        <w:rPr>
          <w:spacing w:val="-9"/>
        </w:rPr>
        <w:t xml:space="preserve"> </w:t>
      </w:r>
      <w:r>
        <w:t>of</w:t>
      </w:r>
      <w:r>
        <w:rPr>
          <w:spacing w:val="-9"/>
        </w:rPr>
        <w:t xml:space="preserve"> </w:t>
      </w:r>
      <w:r>
        <w:t>investments</w:t>
      </w:r>
      <w:r>
        <w:rPr>
          <w:spacing w:val="-9"/>
        </w:rPr>
        <w:t xml:space="preserve"> </w:t>
      </w:r>
      <w:r>
        <w:t>in</w:t>
      </w:r>
      <w:r>
        <w:rPr>
          <w:spacing w:val="-9"/>
        </w:rPr>
        <w:t xml:space="preserve"> </w:t>
      </w:r>
      <w:r>
        <w:t>Financial</w:t>
      </w:r>
      <w:r>
        <w:rPr>
          <w:spacing w:val="40"/>
        </w:rPr>
        <w:t xml:space="preserve"> </w:t>
      </w:r>
      <w:r>
        <w:t>Instruments, particularly where large Transactions can be taken in</w:t>
      </w:r>
      <w:r>
        <w:rPr>
          <w:spacing w:val="40"/>
        </w:rPr>
        <w:t xml:space="preserve"> </w:t>
      </w:r>
      <w:r>
        <w:t>reliance on a small amount of Margin as is common when dealing</w:t>
      </w:r>
      <w:r>
        <w:rPr>
          <w:spacing w:val="40"/>
        </w:rPr>
        <w:t xml:space="preserve"> </w:t>
      </w:r>
      <w:r>
        <w:t>with Margined Transactions.</w:t>
      </w:r>
    </w:p>
    <w:p w14:paraId="114A1C29" w14:textId="77777777" w:rsidR="005206A1" w:rsidRDefault="005206A1">
      <w:pPr>
        <w:pStyle w:val="BodyText"/>
        <w:spacing w:before="11"/>
        <w:rPr>
          <w:sz w:val="15"/>
        </w:rPr>
      </w:pPr>
    </w:p>
    <w:p w14:paraId="114A1C2A" w14:textId="77777777" w:rsidR="005206A1" w:rsidRDefault="00EE7B96">
      <w:pPr>
        <w:pStyle w:val="BodyText"/>
        <w:spacing w:before="1"/>
        <w:ind w:left="112" w:right="38"/>
        <w:jc w:val="both"/>
      </w:pPr>
      <w:r>
        <w:t xml:space="preserve">Any decision on </w:t>
      </w:r>
      <w:proofErr w:type="gramStart"/>
      <w:r>
        <w:t>whether or not</w:t>
      </w:r>
      <w:proofErr w:type="gramEnd"/>
      <w:r>
        <w:t xml:space="preserve"> to open an Account and whether or</w:t>
      </w:r>
      <w:r>
        <w:rPr>
          <w:spacing w:val="40"/>
        </w:rPr>
        <w:t xml:space="preserve"> </w:t>
      </w:r>
      <w:r>
        <w:t>not you understand the risks is yours. We do not monitor on your</w:t>
      </w:r>
      <w:r>
        <w:rPr>
          <w:spacing w:val="40"/>
        </w:rPr>
        <w:t xml:space="preserve"> </w:t>
      </w:r>
      <w:r>
        <w:t>behalf whether the amount of money you have transferred to us or</w:t>
      </w:r>
      <w:r>
        <w:rPr>
          <w:spacing w:val="40"/>
        </w:rPr>
        <w:t xml:space="preserve"> </w:t>
      </w:r>
      <w:r>
        <w:t>whether your profits and losses are consistent with your financial</w:t>
      </w:r>
      <w:r>
        <w:rPr>
          <w:spacing w:val="40"/>
        </w:rPr>
        <w:t xml:space="preserve"> </w:t>
      </w:r>
      <w:r>
        <w:t>assets and earnings. It is left up to you to assess whether your</w:t>
      </w:r>
      <w:r>
        <w:rPr>
          <w:spacing w:val="40"/>
        </w:rPr>
        <w:t xml:space="preserve"> </w:t>
      </w:r>
      <w:r>
        <w:t>financial resources are adequate and what level of risk to take</w:t>
      </w:r>
    </w:p>
    <w:p w14:paraId="114A1C2B" w14:textId="77777777" w:rsidR="005206A1" w:rsidRDefault="00EE7B96">
      <w:pPr>
        <w:rPr>
          <w:sz w:val="16"/>
        </w:rPr>
      </w:pPr>
      <w:r>
        <w:br w:type="column"/>
      </w:r>
    </w:p>
    <w:p w14:paraId="114A1C2C" w14:textId="77777777" w:rsidR="005206A1" w:rsidRDefault="00EE7B96">
      <w:pPr>
        <w:pStyle w:val="Heading3"/>
        <w:numPr>
          <w:ilvl w:val="0"/>
          <w:numId w:val="17"/>
        </w:numPr>
        <w:tabs>
          <w:tab w:val="left" w:pos="472"/>
          <w:tab w:val="left" w:pos="473"/>
        </w:tabs>
        <w:ind w:hanging="361"/>
      </w:pPr>
      <w:r>
        <w:t>NO</w:t>
      </w:r>
      <w:r>
        <w:rPr>
          <w:spacing w:val="-2"/>
        </w:rPr>
        <w:t xml:space="preserve"> ADVICE</w:t>
      </w:r>
    </w:p>
    <w:p w14:paraId="114A1C2D" w14:textId="77777777" w:rsidR="005206A1" w:rsidRDefault="005206A1">
      <w:pPr>
        <w:pStyle w:val="BodyText"/>
        <w:spacing w:before="9"/>
        <w:rPr>
          <w:b/>
          <w:sz w:val="15"/>
        </w:rPr>
      </w:pPr>
    </w:p>
    <w:p w14:paraId="114A1C2E" w14:textId="00A128D8" w:rsidR="005206A1" w:rsidRDefault="00EE7B96">
      <w:pPr>
        <w:pStyle w:val="BodyText"/>
        <w:spacing w:before="1"/>
        <w:ind w:left="112" w:right="112"/>
        <w:jc w:val="both"/>
      </w:pPr>
      <w:r>
        <w:t>Finalto</w:t>
      </w:r>
      <w:r>
        <w:rPr>
          <w:spacing w:val="-10"/>
        </w:rPr>
        <w:t xml:space="preserve"> </w:t>
      </w:r>
      <w:r>
        <w:t>does</w:t>
      </w:r>
      <w:r>
        <w:rPr>
          <w:spacing w:val="-9"/>
        </w:rPr>
        <w:t xml:space="preserve"> </w:t>
      </w:r>
      <w:r>
        <w:t>not</w:t>
      </w:r>
      <w:r>
        <w:rPr>
          <w:spacing w:val="-9"/>
        </w:rPr>
        <w:t xml:space="preserve"> </w:t>
      </w:r>
      <w:r>
        <w:t>provide</w:t>
      </w:r>
      <w:r>
        <w:rPr>
          <w:spacing w:val="-9"/>
        </w:rPr>
        <w:t xml:space="preserve"> </w:t>
      </w:r>
      <w:r>
        <w:t>the</w:t>
      </w:r>
      <w:r>
        <w:rPr>
          <w:spacing w:val="-9"/>
        </w:rPr>
        <w:t xml:space="preserve"> </w:t>
      </w:r>
      <w:r>
        <w:t>investment</w:t>
      </w:r>
      <w:r>
        <w:rPr>
          <w:spacing w:val="-9"/>
        </w:rPr>
        <w:t xml:space="preserve"> </w:t>
      </w:r>
      <w:r>
        <w:t>service</w:t>
      </w:r>
      <w:r>
        <w:rPr>
          <w:spacing w:val="-9"/>
        </w:rPr>
        <w:t xml:space="preserve"> </w:t>
      </w:r>
      <w:r>
        <w:t>of</w:t>
      </w:r>
      <w:r>
        <w:rPr>
          <w:spacing w:val="-9"/>
        </w:rPr>
        <w:t xml:space="preserve"> </w:t>
      </w:r>
      <w:r>
        <w:t>“investment</w:t>
      </w:r>
      <w:r>
        <w:rPr>
          <w:spacing w:val="40"/>
        </w:rPr>
        <w:t xml:space="preserve"> </w:t>
      </w:r>
      <w:r>
        <w:t>advice” and as such it does not provide investment, tax, legal,</w:t>
      </w:r>
      <w:r>
        <w:rPr>
          <w:spacing w:val="40"/>
        </w:rPr>
        <w:t xml:space="preserve"> </w:t>
      </w:r>
      <w:r>
        <w:t>regulatory, or financial advice relating to investments or possible</w:t>
      </w:r>
      <w:r>
        <w:rPr>
          <w:spacing w:val="40"/>
        </w:rPr>
        <w:t xml:space="preserve"> </w:t>
      </w:r>
      <w:r>
        <w:t>transactions in investments. Any information we provide to you is</w:t>
      </w:r>
      <w:r>
        <w:rPr>
          <w:spacing w:val="40"/>
        </w:rPr>
        <w:t xml:space="preserve"> </w:t>
      </w:r>
      <w:r>
        <w:t xml:space="preserve">purely factual and does not </w:t>
      </w:r>
      <w:proofErr w:type="gramStart"/>
      <w:r>
        <w:t>take into account</w:t>
      </w:r>
      <w:proofErr w:type="gramEnd"/>
      <w:r>
        <w:t xml:space="preserve"> your personal</w:t>
      </w:r>
      <w:r>
        <w:rPr>
          <w:spacing w:val="40"/>
        </w:rPr>
        <w:t xml:space="preserve"> </w:t>
      </w:r>
      <w:r>
        <w:t>objectives, financial situation or needs.</w:t>
      </w:r>
    </w:p>
    <w:p w14:paraId="114A1C2F" w14:textId="77777777" w:rsidR="005206A1" w:rsidRDefault="005206A1">
      <w:pPr>
        <w:pStyle w:val="BodyText"/>
      </w:pPr>
    </w:p>
    <w:p w14:paraId="114A1C30" w14:textId="77777777" w:rsidR="005206A1" w:rsidRDefault="00EE7B96">
      <w:pPr>
        <w:pStyle w:val="BodyText"/>
        <w:ind w:left="112" w:right="112"/>
        <w:jc w:val="both"/>
      </w:pPr>
      <w:r>
        <w:t>Accordingly, you should consider carefully trading CFDs with us and</w:t>
      </w:r>
      <w:r>
        <w:rPr>
          <w:spacing w:val="40"/>
        </w:rPr>
        <w:t xml:space="preserve"> </w:t>
      </w:r>
      <w:r>
        <w:t xml:space="preserve">the appropriateness of it </w:t>
      </w:r>
      <w:proofErr w:type="gramStart"/>
      <w:r>
        <w:t>taking into account</w:t>
      </w:r>
      <w:proofErr w:type="gramEnd"/>
      <w:r>
        <w:t xml:space="preserve"> your personal</w:t>
      </w:r>
      <w:r>
        <w:rPr>
          <w:spacing w:val="40"/>
        </w:rPr>
        <w:t xml:space="preserve"> </w:t>
      </w:r>
      <w:r>
        <w:t>circumstances, and where in doubt ensure to obtain independent</w:t>
      </w:r>
      <w:r>
        <w:rPr>
          <w:spacing w:val="40"/>
        </w:rPr>
        <w:t xml:space="preserve"> </w:t>
      </w:r>
      <w:r>
        <w:t>professional advice from a suitable professional advisor on any such</w:t>
      </w:r>
      <w:r>
        <w:rPr>
          <w:spacing w:val="40"/>
        </w:rPr>
        <w:t xml:space="preserve"> </w:t>
      </w:r>
      <w:r>
        <w:t>matter before trading with us. Nothing in this CFD Notice should be</w:t>
      </w:r>
      <w:r>
        <w:rPr>
          <w:spacing w:val="40"/>
        </w:rPr>
        <w:t xml:space="preserve"> </w:t>
      </w:r>
      <w:r>
        <w:t>taken as a recommendation to trade in CFDs.</w:t>
      </w:r>
    </w:p>
    <w:p w14:paraId="114A1C31" w14:textId="77777777" w:rsidR="005206A1" w:rsidRDefault="005206A1">
      <w:pPr>
        <w:pStyle w:val="BodyText"/>
        <w:spacing w:before="11"/>
        <w:rPr>
          <w:sz w:val="15"/>
        </w:rPr>
      </w:pPr>
    </w:p>
    <w:p w14:paraId="114A1C32" w14:textId="77777777" w:rsidR="005206A1" w:rsidRDefault="00EE7B96">
      <w:pPr>
        <w:pStyle w:val="BodyText"/>
        <w:ind w:left="112" w:right="110"/>
        <w:jc w:val="both"/>
      </w:pPr>
      <w:r>
        <w:t>This Agreement contains a provision by which you agree that you</w:t>
      </w:r>
      <w:r>
        <w:rPr>
          <w:spacing w:val="40"/>
        </w:rPr>
        <w:t xml:space="preserve"> </w:t>
      </w:r>
      <w:proofErr w:type="gramStart"/>
      <w:r>
        <w:t>enter</w:t>
      </w:r>
      <w:r>
        <w:rPr>
          <w:spacing w:val="-2"/>
        </w:rPr>
        <w:t xml:space="preserve"> </w:t>
      </w:r>
      <w:r>
        <w:t>into</w:t>
      </w:r>
      <w:proofErr w:type="gramEnd"/>
      <w:r>
        <w:rPr>
          <w:spacing w:val="-2"/>
        </w:rPr>
        <w:t xml:space="preserve"> </w:t>
      </w:r>
      <w:r>
        <w:t>all</w:t>
      </w:r>
      <w:r>
        <w:rPr>
          <w:spacing w:val="-3"/>
        </w:rPr>
        <w:t xml:space="preserve"> </w:t>
      </w:r>
      <w:r>
        <w:t>Transactions</w:t>
      </w:r>
      <w:r>
        <w:rPr>
          <w:spacing w:val="-1"/>
        </w:rPr>
        <w:t xml:space="preserve"> </w:t>
      </w:r>
      <w:r>
        <w:t>in reliance</w:t>
      </w:r>
      <w:r>
        <w:rPr>
          <w:spacing w:val="-1"/>
        </w:rPr>
        <w:t xml:space="preserve"> </w:t>
      </w:r>
      <w:r>
        <w:t>with</w:t>
      </w:r>
      <w:r>
        <w:rPr>
          <w:spacing w:val="-4"/>
        </w:rPr>
        <w:t xml:space="preserve"> </w:t>
      </w:r>
      <w:r>
        <w:t>your</w:t>
      </w:r>
      <w:r>
        <w:rPr>
          <w:spacing w:val="-1"/>
        </w:rPr>
        <w:t xml:space="preserve"> </w:t>
      </w:r>
      <w:r>
        <w:t>own</w:t>
      </w:r>
      <w:r>
        <w:rPr>
          <w:spacing w:val="-2"/>
        </w:rPr>
        <w:t xml:space="preserve"> </w:t>
      </w:r>
      <w:r>
        <w:t>judgement,</w:t>
      </w:r>
      <w:r>
        <w:rPr>
          <w:spacing w:val="-1"/>
        </w:rPr>
        <w:t xml:space="preserve"> </w:t>
      </w:r>
      <w:r>
        <w:t>and</w:t>
      </w:r>
      <w:r>
        <w:rPr>
          <w:spacing w:val="40"/>
        </w:rPr>
        <w:t xml:space="preserve"> </w:t>
      </w:r>
      <w:r>
        <w:t>that we will not be liable for any inaccuracy or mistake in any</w:t>
      </w:r>
      <w:r>
        <w:rPr>
          <w:spacing w:val="40"/>
        </w:rPr>
        <w:t xml:space="preserve"> </w:t>
      </w:r>
      <w:r>
        <w:t xml:space="preserve">information we give you in the absence of gross negligence, </w:t>
      </w:r>
      <w:proofErr w:type="spellStart"/>
      <w:r>
        <w:t>wilful</w:t>
      </w:r>
      <w:proofErr w:type="spellEnd"/>
      <w:r>
        <w:rPr>
          <w:spacing w:val="40"/>
        </w:rPr>
        <w:t xml:space="preserve"> </w:t>
      </w:r>
      <w:r>
        <w:t>default or fraud.</w:t>
      </w:r>
    </w:p>
    <w:p w14:paraId="114A1C33" w14:textId="77777777" w:rsidR="005206A1" w:rsidRDefault="005206A1">
      <w:pPr>
        <w:pStyle w:val="BodyText"/>
      </w:pPr>
    </w:p>
    <w:p w14:paraId="114A1C34" w14:textId="77777777" w:rsidR="005206A1" w:rsidRDefault="005206A1">
      <w:pPr>
        <w:pStyle w:val="BodyText"/>
        <w:spacing w:before="3"/>
        <w:rPr>
          <w:sz w:val="18"/>
        </w:rPr>
      </w:pPr>
    </w:p>
    <w:p w14:paraId="114A1C35" w14:textId="77777777" w:rsidR="005206A1" w:rsidRDefault="00EE7B96">
      <w:pPr>
        <w:pStyle w:val="Heading3"/>
        <w:numPr>
          <w:ilvl w:val="0"/>
          <w:numId w:val="17"/>
        </w:numPr>
        <w:tabs>
          <w:tab w:val="left" w:pos="472"/>
          <w:tab w:val="left" w:pos="473"/>
        </w:tabs>
        <w:ind w:hanging="361"/>
      </w:pPr>
      <w:r>
        <w:t>GEARING</w:t>
      </w:r>
      <w:r>
        <w:rPr>
          <w:spacing w:val="-3"/>
        </w:rPr>
        <w:t xml:space="preserve"> </w:t>
      </w:r>
      <w:r>
        <w:t>AND</w:t>
      </w:r>
      <w:r>
        <w:rPr>
          <w:spacing w:val="-3"/>
        </w:rPr>
        <w:t xml:space="preserve"> </w:t>
      </w:r>
      <w:r>
        <w:rPr>
          <w:spacing w:val="-2"/>
        </w:rPr>
        <w:t>LEVERAGE</w:t>
      </w:r>
    </w:p>
    <w:p w14:paraId="114A1C36" w14:textId="77777777" w:rsidR="005206A1" w:rsidRDefault="005206A1">
      <w:pPr>
        <w:pStyle w:val="BodyText"/>
        <w:spacing w:before="10"/>
        <w:rPr>
          <w:b/>
          <w:sz w:val="15"/>
        </w:rPr>
      </w:pPr>
    </w:p>
    <w:p w14:paraId="114A1C37" w14:textId="77777777" w:rsidR="005206A1" w:rsidRDefault="00EE7B96">
      <w:pPr>
        <w:pStyle w:val="BodyText"/>
        <w:ind w:left="112" w:right="111"/>
        <w:jc w:val="both"/>
      </w:pPr>
      <w:r>
        <w:t xml:space="preserve">Before you </w:t>
      </w:r>
      <w:proofErr w:type="gramStart"/>
      <w:r>
        <w:t>enter into</w:t>
      </w:r>
      <w:proofErr w:type="gramEnd"/>
      <w:r>
        <w:t xml:space="preserve"> a CFD Transaction with us we will generally</w:t>
      </w:r>
      <w:r>
        <w:rPr>
          <w:spacing w:val="40"/>
        </w:rPr>
        <w:t xml:space="preserve"> </w:t>
      </w:r>
      <w:r>
        <w:t>require you to lodge Funds with as Margin. Margin will usually be a</w:t>
      </w:r>
      <w:r>
        <w:rPr>
          <w:spacing w:val="40"/>
        </w:rPr>
        <w:t xml:space="preserve"> </w:t>
      </w:r>
      <w:r>
        <w:t>relatively</w:t>
      </w:r>
      <w:r>
        <w:rPr>
          <w:spacing w:val="-10"/>
        </w:rPr>
        <w:t xml:space="preserve"> </w:t>
      </w:r>
      <w:r>
        <w:t>modest</w:t>
      </w:r>
      <w:r>
        <w:rPr>
          <w:spacing w:val="-9"/>
        </w:rPr>
        <w:t xml:space="preserve"> </w:t>
      </w:r>
      <w:r>
        <w:t>proportion</w:t>
      </w:r>
      <w:r>
        <w:rPr>
          <w:spacing w:val="-9"/>
        </w:rPr>
        <w:t xml:space="preserve"> </w:t>
      </w:r>
      <w:r>
        <w:t>of</w:t>
      </w:r>
      <w:r>
        <w:rPr>
          <w:spacing w:val="-9"/>
        </w:rPr>
        <w:t xml:space="preserve"> </w:t>
      </w:r>
      <w:r>
        <w:t>the</w:t>
      </w:r>
      <w:r>
        <w:rPr>
          <w:spacing w:val="-8"/>
        </w:rPr>
        <w:t xml:space="preserve"> </w:t>
      </w:r>
      <w:r>
        <w:t>overall</w:t>
      </w:r>
      <w:r>
        <w:rPr>
          <w:spacing w:val="-9"/>
        </w:rPr>
        <w:t xml:space="preserve"> </w:t>
      </w:r>
      <w:r>
        <w:t>contract</w:t>
      </w:r>
      <w:r>
        <w:rPr>
          <w:spacing w:val="-9"/>
        </w:rPr>
        <w:t xml:space="preserve"> </w:t>
      </w:r>
      <w:r>
        <w:t>value</w:t>
      </w:r>
      <w:r>
        <w:rPr>
          <w:spacing w:val="-9"/>
        </w:rPr>
        <w:t xml:space="preserve"> </w:t>
      </w:r>
      <w:r>
        <w:t>(10%</w:t>
      </w:r>
      <w:r>
        <w:rPr>
          <w:spacing w:val="-9"/>
        </w:rPr>
        <w:t xml:space="preserve"> </w:t>
      </w:r>
      <w:r>
        <w:t>of</w:t>
      </w:r>
      <w:r>
        <w:rPr>
          <w:spacing w:val="-9"/>
        </w:rPr>
        <w:t xml:space="preserve"> </w:t>
      </w:r>
      <w:r>
        <w:t>the</w:t>
      </w:r>
      <w:r>
        <w:rPr>
          <w:spacing w:val="40"/>
        </w:rPr>
        <w:t xml:space="preserve"> </w:t>
      </w:r>
      <w:r>
        <w:t>contract value for example). This means that you will be using</w:t>
      </w:r>
      <w:r>
        <w:rPr>
          <w:spacing w:val="40"/>
        </w:rPr>
        <w:t xml:space="preserve"> </w:t>
      </w:r>
      <w:r>
        <w:t>“leverage” or “gearing” which can work for or against you. A small</w:t>
      </w:r>
      <w:r>
        <w:rPr>
          <w:spacing w:val="40"/>
        </w:rPr>
        <w:t xml:space="preserve"> </w:t>
      </w:r>
      <w:r>
        <w:rPr>
          <w:spacing w:val="-2"/>
        </w:rPr>
        <w:t>price</w:t>
      </w:r>
      <w:r>
        <w:rPr>
          <w:spacing w:val="-5"/>
        </w:rPr>
        <w:t xml:space="preserve"> </w:t>
      </w:r>
      <w:r>
        <w:rPr>
          <w:spacing w:val="-2"/>
        </w:rPr>
        <w:t>movement</w:t>
      </w:r>
      <w:r>
        <w:rPr>
          <w:spacing w:val="-4"/>
        </w:rPr>
        <w:t xml:space="preserve"> </w:t>
      </w:r>
      <w:r>
        <w:rPr>
          <w:spacing w:val="-2"/>
        </w:rPr>
        <w:t>in your favour</w:t>
      </w:r>
      <w:r>
        <w:rPr>
          <w:spacing w:val="-4"/>
        </w:rPr>
        <w:t xml:space="preserve"> </w:t>
      </w:r>
      <w:r>
        <w:rPr>
          <w:spacing w:val="-2"/>
        </w:rPr>
        <w:t>can result</w:t>
      </w:r>
      <w:r>
        <w:rPr>
          <w:spacing w:val="-4"/>
        </w:rPr>
        <w:t xml:space="preserve"> </w:t>
      </w:r>
      <w:r>
        <w:rPr>
          <w:spacing w:val="-2"/>
        </w:rPr>
        <w:t>in high</w:t>
      </w:r>
      <w:r>
        <w:rPr>
          <w:spacing w:val="-3"/>
        </w:rPr>
        <w:t xml:space="preserve"> </w:t>
      </w:r>
      <w:r>
        <w:rPr>
          <w:spacing w:val="-2"/>
        </w:rPr>
        <w:t>return</w:t>
      </w:r>
      <w:r>
        <w:rPr>
          <w:spacing w:val="-3"/>
        </w:rPr>
        <w:t xml:space="preserve"> </w:t>
      </w:r>
      <w:r>
        <w:rPr>
          <w:spacing w:val="-2"/>
        </w:rPr>
        <w:t>on the Margin</w:t>
      </w:r>
      <w:r>
        <w:rPr>
          <w:spacing w:val="40"/>
        </w:rPr>
        <w:t xml:space="preserve"> </w:t>
      </w:r>
      <w:r>
        <w:t>placed for the Transaction, but a small price movement against you</w:t>
      </w:r>
      <w:r>
        <w:rPr>
          <w:spacing w:val="40"/>
        </w:rPr>
        <w:t xml:space="preserve"> </w:t>
      </w:r>
      <w:r>
        <w:t>may result in substantial losses.</w:t>
      </w:r>
    </w:p>
    <w:p w14:paraId="114A1C38" w14:textId="77777777" w:rsidR="005206A1" w:rsidRDefault="005206A1">
      <w:pPr>
        <w:jc w:val="both"/>
        <w:sectPr w:rsidR="005206A1">
          <w:type w:val="continuous"/>
          <w:pgSz w:w="11910" w:h="16840"/>
          <w:pgMar w:top="1920" w:right="1020" w:bottom="280" w:left="1020" w:header="706" w:footer="2025" w:gutter="0"/>
          <w:cols w:num="2" w:space="720" w:equalWidth="0">
            <w:col w:w="4619" w:space="555"/>
            <w:col w:w="4696"/>
          </w:cols>
        </w:sectPr>
      </w:pPr>
    </w:p>
    <w:p w14:paraId="114A1C39" w14:textId="77777777" w:rsidR="005206A1" w:rsidRDefault="005206A1">
      <w:pPr>
        <w:pStyle w:val="BodyText"/>
        <w:spacing w:before="5"/>
        <w:rPr>
          <w:sz w:val="14"/>
        </w:rPr>
      </w:pPr>
    </w:p>
    <w:p w14:paraId="114A1C3A" w14:textId="77777777" w:rsidR="005206A1" w:rsidRDefault="005206A1">
      <w:pPr>
        <w:rPr>
          <w:sz w:val="14"/>
        </w:rPr>
        <w:sectPr w:rsidR="005206A1">
          <w:pgSz w:w="11910" w:h="16840"/>
          <w:pgMar w:top="1860" w:right="1020" w:bottom="2220" w:left="1020" w:header="706" w:footer="2025" w:gutter="0"/>
          <w:cols w:space="720"/>
        </w:sectPr>
      </w:pPr>
    </w:p>
    <w:p w14:paraId="114A1C3B" w14:textId="77777777" w:rsidR="005206A1" w:rsidRDefault="00EE7B96">
      <w:pPr>
        <w:pStyle w:val="Heading3"/>
        <w:numPr>
          <w:ilvl w:val="0"/>
          <w:numId w:val="17"/>
        </w:numPr>
        <w:tabs>
          <w:tab w:val="left" w:pos="472"/>
          <w:tab w:val="left" w:pos="473"/>
        </w:tabs>
        <w:spacing w:before="71"/>
        <w:ind w:hanging="361"/>
      </w:pPr>
      <w:r>
        <w:t>ADDITIONAL</w:t>
      </w:r>
      <w:r>
        <w:rPr>
          <w:spacing w:val="-4"/>
        </w:rPr>
        <w:t xml:space="preserve"> </w:t>
      </w:r>
      <w:r>
        <w:rPr>
          <w:spacing w:val="-2"/>
        </w:rPr>
        <w:t>DEPOSITS</w:t>
      </w:r>
    </w:p>
    <w:p w14:paraId="114A1C3C" w14:textId="77777777" w:rsidR="005206A1" w:rsidRDefault="005206A1">
      <w:pPr>
        <w:pStyle w:val="BodyText"/>
        <w:spacing w:before="9"/>
        <w:rPr>
          <w:b/>
          <w:sz w:val="15"/>
        </w:rPr>
      </w:pPr>
    </w:p>
    <w:p w14:paraId="114A1C3D" w14:textId="77777777" w:rsidR="005206A1" w:rsidRDefault="00EE7B96">
      <w:pPr>
        <w:pStyle w:val="BodyText"/>
        <w:ind w:left="112" w:right="39"/>
        <w:jc w:val="both"/>
      </w:pPr>
      <w:r>
        <w:t>At all times during which you have Open Positions, you must ensure</w:t>
      </w:r>
      <w:r>
        <w:rPr>
          <w:spacing w:val="40"/>
        </w:rPr>
        <w:t xml:space="preserve"> </w:t>
      </w:r>
      <w:r>
        <w:t>that</w:t>
      </w:r>
      <w:r>
        <w:rPr>
          <w:spacing w:val="-10"/>
        </w:rPr>
        <w:t xml:space="preserve"> </w:t>
      </w:r>
      <w:r>
        <w:t>your</w:t>
      </w:r>
      <w:r>
        <w:rPr>
          <w:spacing w:val="-9"/>
        </w:rPr>
        <w:t xml:space="preserve"> </w:t>
      </w:r>
      <w:r>
        <w:t>Account</w:t>
      </w:r>
      <w:r>
        <w:rPr>
          <w:spacing w:val="-6"/>
        </w:rPr>
        <w:t xml:space="preserve"> </w:t>
      </w:r>
      <w:r>
        <w:t>balance,</w:t>
      </w:r>
      <w:r>
        <w:rPr>
          <w:spacing w:val="-6"/>
        </w:rPr>
        <w:t xml:space="preserve"> </w:t>
      </w:r>
      <w:proofErr w:type="gramStart"/>
      <w:r>
        <w:t>taking</w:t>
      </w:r>
      <w:r>
        <w:rPr>
          <w:spacing w:val="-8"/>
        </w:rPr>
        <w:t xml:space="preserve"> </w:t>
      </w:r>
      <w:r>
        <w:t>into</w:t>
      </w:r>
      <w:r>
        <w:rPr>
          <w:spacing w:val="-10"/>
        </w:rPr>
        <w:t xml:space="preserve"> </w:t>
      </w:r>
      <w:r>
        <w:t>account</w:t>
      </w:r>
      <w:proofErr w:type="gramEnd"/>
      <w:r>
        <w:rPr>
          <w:spacing w:val="-6"/>
        </w:rPr>
        <w:t xml:space="preserve"> </w:t>
      </w:r>
      <w:r>
        <w:t>all</w:t>
      </w:r>
      <w:r>
        <w:rPr>
          <w:spacing w:val="-7"/>
        </w:rPr>
        <w:t xml:space="preserve"> </w:t>
      </w:r>
      <w:r>
        <w:t>running</w:t>
      </w:r>
      <w:r>
        <w:rPr>
          <w:spacing w:val="-8"/>
        </w:rPr>
        <w:t xml:space="preserve"> </w:t>
      </w:r>
      <w:r>
        <w:t>profits</w:t>
      </w:r>
      <w:r>
        <w:rPr>
          <w:spacing w:val="-9"/>
        </w:rPr>
        <w:t xml:space="preserve"> </w:t>
      </w:r>
      <w:r>
        <w:t>and</w:t>
      </w:r>
      <w:r>
        <w:rPr>
          <w:spacing w:val="40"/>
        </w:rPr>
        <w:t xml:space="preserve"> </w:t>
      </w:r>
      <w:r>
        <w:t>losses, is equal to at least the total Margin that we require you to</w:t>
      </w:r>
      <w:r>
        <w:rPr>
          <w:spacing w:val="40"/>
        </w:rPr>
        <w:t xml:space="preserve"> </w:t>
      </w:r>
      <w:r>
        <w:t xml:space="preserve">have paid us. Therefore, if the Account moves into </w:t>
      </w:r>
      <w:proofErr w:type="gramStart"/>
      <w:r>
        <w:t>deficit</w:t>
      </w:r>
      <w:proofErr w:type="gramEnd"/>
      <w:r>
        <w:t xml:space="preserve"> you have</w:t>
      </w:r>
      <w:r>
        <w:rPr>
          <w:spacing w:val="40"/>
        </w:rPr>
        <w:t xml:space="preserve"> </w:t>
      </w:r>
      <w:r>
        <w:t xml:space="preserve">two options. You can either reduce your Open Positions </w:t>
      </w:r>
      <w:proofErr w:type="gramStart"/>
      <w:r>
        <w:t>in order to</w:t>
      </w:r>
      <w:proofErr w:type="gramEnd"/>
      <w:r>
        <w:rPr>
          <w:spacing w:val="40"/>
        </w:rPr>
        <w:t xml:space="preserve"> </w:t>
      </w:r>
      <w:r>
        <w:t>reduce</w:t>
      </w:r>
      <w:r>
        <w:rPr>
          <w:spacing w:val="-1"/>
        </w:rPr>
        <w:t xml:space="preserve"> </w:t>
      </w:r>
      <w:r>
        <w:t>your Margin requirement or you may be required to</w:t>
      </w:r>
      <w:r>
        <w:rPr>
          <w:spacing w:val="-1"/>
        </w:rPr>
        <w:t xml:space="preserve"> </w:t>
      </w:r>
      <w:r>
        <w:t>provide</w:t>
      </w:r>
      <w:r>
        <w:rPr>
          <w:spacing w:val="40"/>
        </w:rPr>
        <w:t xml:space="preserve"> </w:t>
      </w:r>
      <w:r>
        <w:t>us with substantial additional Margin, at short notice, to maintain</w:t>
      </w:r>
      <w:r>
        <w:rPr>
          <w:spacing w:val="40"/>
        </w:rPr>
        <w:t xml:space="preserve"> </w:t>
      </w:r>
      <w:r>
        <w:t>your</w:t>
      </w:r>
      <w:r>
        <w:rPr>
          <w:spacing w:val="-7"/>
        </w:rPr>
        <w:t xml:space="preserve"> </w:t>
      </w:r>
      <w:r>
        <w:t>Open</w:t>
      </w:r>
      <w:r>
        <w:rPr>
          <w:spacing w:val="-7"/>
        </w:rPr>
        <w:t xml:space="preserve"> </w:t>
      </w:r>
      <w:r>
        <w:t>Positions.</w:t>
      </w:r>
      <w:r>
        <w:rPr>
          <w:spacing w:val="-6"/>
        </w:rPr>
        <w:t xml:space="preserve"> </w:t>
      </w:r>
      <w:r>
        <w:t>If</w:t>
      </w:r>
      <w:r>
        <w:rPr>
          <w:spacing w:val="-7"/>
        </w:rPr>
        <w:t xml:space="preserve"> </w:t>
      </w:r>
      <w:r>
        <w:t>you</w:t>
      </w:r>
      <w:r>
        <w:rPr>
          <w:spacing w:val="-7"/>
        </w:rPr>
        <w:t xml:space="preserve"> </w:t>
      </w:r>
      <w:r>
        <w:t>do</w:t>
      </w:r>
      <w:r>
        <w:rPr>
          <w:spacing w:val="-6"/>
        </w:rPr>
        <w:t xml:space="preserve"> </w:t>
      </w:r>
      <w:r>
        <w:t>not</w:t>
      </w:r>
      <w:r>
        <w:rPr>
          <w:spacing w:val="-8"/>
        </w:rPr>
        <w:t xml:space="preserve"> </w:t>
      </w:r>
      <w:r>
        <w:t>do</w:t>
      </w:r>
      <w:r>
        <w:rPr>
          <w:spacing w:val="-4"/>
        </w:rPr>
        <w:t xml:space="preserve"> </w:t>
      </w:r>
      <w:r>
        <w:t>this,</w:t>
      </w:r>
      <w:r>
        <w:rPr>
          <w:spacing w:val="-6"/>
        </w:rPr>
        <w:t xml:space="preserve"> </w:t>
      </w:r>
      <w:r>
        <w:t>we</w:t>
      </w:r>
      <w:r>
        <w:rPr>
          <w:spacing w:val="-7"/>
        </w:rPr>
        <w:t xml:space="preserve"> </w:t>
      </w:r>
      <w:r>
        <w:t>will</w:t>
      </w:r>
      <w:r>
        <w:rPr>
          <w:spacing w:val="-6"/>
        </w:rPr>
        <w:t xml:space="preserve"> </w:t>
      </w:r>
      <w:r>
        <w:t>be</w:t>
      </w:r>
      <w:r>
        <w:rPr>
          <w:spacing w:val="-7"/>
        </w:rPr>
        <w:t xml:space="preserve"> </w:t>
      </w:r>
      <w:r>
        <w:t>entitled</w:t>
      </w:r>
      <w:r>
        <w:rPr>
          <w:spacing w:val="-7"/>
        </w:rPr>
        <w:t xml:space="preserve"> </w:t>
      </w:r>
      <w:r>
        <w:t>to</w:t>
      </w:r>
      <w:r>
        <w:rPr>
          <w:spacing w:val="-7"/>
        </w:rPr>
        <w:t xml:space="preserve"> </w:t>
      </w:r>
      <w:r>
        <w:t>close</w:t>
      </w:r>
      <w:r>
        <w:rPr>
          <w:spacing w:val="40"/>
        </w:rPr>
        <w:t xml:space="preserve"> </w:t>
      </w:r>
      <w:r>
        <w:t>one</w:t>
      </w:r>
      <w:r>
        <w:rPr>
          <w:spacing w:val="-9"/>
        </w:rPr>
        <w:t xml:space="preserve"> </w:t>
      </w:r>
      <w:r>
        <w:t>or</w:t>
      </w:r>
      <w:r>
        <w:rPr>
          <w:spacing w:val="-8"/>
        </w:rPr>
        <w:t xml:space="preserve"> </w:t>
      </w:r>
      <w:r>
        <w:t>more</w:t>
      </w:r>
      <w:r>
        <w:rPr>
          <w:spacing w:val="-8"/>
        </w:rPr>
        <w:t xml:space="preserve"> </w:t>
      </w:r>
      <w:r>
        <w:t>or</w:t>
      </w:r>
      <w:r>
        <w:rPr>
          <w:spacing w:val="-8"/>
        </w:rPr>
        <w:t xml:space="preserve"> </w:t>
      </w:r>
      <w:proofErr w:type="gramStart"/>
      <w:r>
        <w:t>all</w:t>
      </w:r>
      <w:r>
        <w:rPr>
          <w:spacing w:val="-8"/>
        </w:rPr>
        <w:t xml:space="preserve"> </w:t>
      </w:r>
      <w:r>
        <w:t>of</w:t>
      </w:r>
      <w:proofErr w:type="gramEnd"/>
      <w:r>
        <w:rPr>
          <w:spacing w:val="-9"/>
        </w:rPr>
        <w:t xml:space="preserve"> </w:t>
      </w:r>
      <w:r>
        <w:t>your</w:t>
      </w:r>
      <w:r>
        <w:rPr>
          <w:spacing w:val="-8"/>
        </w:rPr>
        <w:t xml:space="preserve"> </w:t>
      </w:r>
      <w:r>
        <w:t>Open</w:t>
      </w:r>
      <w:r>
        <w:rPr>
          <w:spacing w:val="-7"/>
        </w:rPr>
        <w:t xml:space="preserve"> </w:t>
      </w:r>
      <w:r>
        <w:t>Positions,</w:t>
      </w:r>
      <w:r>
        <w:rPr>
          <w:spacing w:val="-7"/>
        </w:rPr>
        <w:t xml:space="preserve"> </w:t>
      </w:r>
      <w:r>
        <w:t>and</w:t>
      </w:r>
      <w:r>
        <w:rPr>
          <w:spacing w:val="-7"/>
        </w:rPr>
        <w:t xml:space="preserve"> </w:t>
      </w:r>
      <w:r>
        <w:t>you</w:t>
      </w:r>
      <w:r>
        <w:rPr>
          <w:spacing w:val="-9"/>
        </w:rPr>
        <w:t xml:space="preserve"> </w:t>
      </w:r>
      <w:r>
        <w:t>will</w:t>
      </w:r>
      <w:r>
        <w:rPr>
          <w:spacing w:val="-10"/>
        </w:rPr>
        <w:t xml:space="preserve"> </w:t>
      </w:r>
      <w:r>
        <w:t>be</w:t>
      </w:r>
      <w:r>
        <w:rPr>
          <w:spacing w:val="-7"/>
        </w:rPr>
        <w:t xml:space="preserve"> </w:t>
      </w:r>
      <w:r>
        <w:t>responsible</w:t>
      </w:r>
      <w:r>
        <w:rPr>
          <w:spacing w:val="40"/>
        </w:rPr>
        <w:t xml:space="preserve"> </w:t>
      </w:r>
      <w:r>
        <w:t>for any losses incurred.</w:t>
      </w:r>
    </w:p>
    <w:p w14:paraId="114A1C3E" w14:textId="77777777" w:rsidR="005206A1" w:rsidRDefault="005206A1">
      <w:pPr>
        <w:pStyle w:val="BodyText"/>
      </w:pPr>
    </w:p>
    <w:p w14:paraId="114A1C3F" w14:textId="77777777" w:rsidR="005206A1" w:rsidRDefault="00EE7B96">
      <w:pPr>
        <w:pStyle w:val="BodyText"/>
        <w:ind w:left="112" w:right="38"/>
        <w:jc w:val="both"/>
      </w:pPr>
      <w:r>
        <w:t>You</w:t>
      </w:r>
      <w:r>
        <w:rPr>
          <w:spacing w:val="-8"/>
        </w:rPr>
        <w:t xml:space="preserve"> </w:t>
      </w:r>
      <w:r>
        <w:t>should</w:t>
      </w:r>
      <w:r>
        <w:rPr>
          <w:spacing w:val="-8"/>
        </w:rPr>
        <w:t xml:space="preserve"> </w:t>
      </w:r>
      <w:r>
        <w:t>also</w:t>
      </w:r>
      <w:r>
        <w:rPr>
          <w:spacing w:val="-10"/>
        </w:rPr>
        <w:t xml:space="preserve"> </w:t>
      </w:r>
      <w:r>
        <w:t>be</w:t>
      </w:r>
      <w:r>
        <w:rPr>
          <w:spacing w:val="-8"/>
        </w:rPr>
        <w:t xml:space="preserve"> </w:t>
      </w:r>
      <w:r>
        <w:t>aware</w:t>
      </w:r>
      <w:r>
        <w:rPr>
          <w:spacing w:val="-9"/>
        </w:rPr>
        <w:t xml:space="preserve"> </w:t>
      </w:r>
      <w:r>
        <w:t>that</w:t>
      </w:r>
      <w:r>
        <w:rPr>
          <w:spacing w:val="-9"/>
        </w:rPr>
        <w:t xml:space="preserve"> </w:t>
      </w:r>
      <w:r>
        <w:t>under</w:t>
      </w:r>
      <w:r>
        <w:rPr>
          <w:spacing w:val="-7"/>
        </w:rPr>
        <w:t xml:space="preserve"> </w:t>
      </w:r>
      <w:r>
        <w:t>the</w:t>
      </w:r>
      <w:r>
        <w:rPr>
          <w:spacing w:val="-10"/>
        </w:rPr>
        <w:t xml:space="preserve"> </w:t>
      </w:r>
      <w:r>
        <w:t>terms</w:t>
      </w:r>
      <w:r>
        <w:rPr>
          <w:spacing w:val="-8"/>
        </w:rPr>
        <w:t xml:space="preserve"> </w:t>
      </w:r>
      <w:r>
        <w:t>of</w:t>
      </w:r>
      <w:r>
        <w:rPr>
          <w:spacing w:val="-10"/>
        </w:rPr>
        <w:t xml:space="preserve"> </w:t>
      </w:r>
      <w:r>
        <w:t>this</w:t>
      </w:r>
      <w:r>
        <w:rPr>
          <w:spacing w:val="-7"/>
        </w:rPr>
        <w:t xml:space="preserve"> </w:t>
      </w:r>
      <w:r>
        <w:t>Agreement,</w:t>
      </w:r>
      <w:r>
        <w:rPr>
          <w:spacing w:val="-9"/>
        </w:rPr>
        <w:t xml:space="preserve"> </w:t>
      </w:r>
      <w:r>
        <w:t>we</w:t>
      </w:r>
      <w:r>
        <w:rPr>
          <w:spacing w:val="40"/>
        </w:rPr>
        <w:t xml:space="preserve"> </w:t>
      </w:r>
      <w:r>
        <w:t>are</w:t>
      </w:r>
      <w:r>
        <w:rPr>
          <w:spacing w:val="-10"/>
        </w:rPr>
        <w:t xml:space="preserve"> </w:t>
      </w:r>
      <w:r>
        <w:t>entitled</w:t>
      </w:r>
      <w:r>
        <w:rPr>
          <w:spacing w:val="-9"/>
        </w:rPr>
        <w:t xml:space="preserve"> </w:t>
      </w:r>
      <w:r>
        <w:t>to</w:t>
      </w:r>
      <w:r>
        <w:rPr>
          <w:spacing w:val="-9"/>
        </w:rPr>
        <w:t xml:space="preserve"> </w:t>
      </w:r>
      <w:r>
        <w:t>increase</w:t>
      </w:r>
      <w:r>
        <w:rPr>
          <w:spacing w:val="-9"/>
        </w:rPr>
        <w:t xml:space="preserve"> </w:t>
      </w:r>
      <w:r>
        <w:t>the</w:t>
      </w:r>
      <w:r>
        <w:rPr>
          <w:spacing w:val="-9"/>
        </w:rPr>
        <w:t xml:space="preserve"> </w:t>
      </w:r>
      <w:r>
        <w:t>Margin</w:t>
      </w:r>
      <w:r>
        <w:rPr>
          <w:spacing w:val="-9"/>
        </w:rPr>
        <w:t xml:space="preserve"> </w:t>
      </w:r>
      <w:r>
        <w:t>requirements</w:t>
      </w:r>
      <w:r>
        <w:rPr>
          <w:spacing w:val="-9"/>
        </w:rPr>
        <w:t xml:space="preserve"> </w:t>
      </w:r>
      <w:r>
        <w:t>without</w:t>
      </w:r>
      <w:r>
        <w:rPr>
          <w:spacing w:val="-9"/>
        </w:rPr>
        <w:t xml:space="preserve"> </w:t>
      </w:r>
      <w:r>
        <w:t>prior</w:t>
      </w:r>
      <w:r>
        <w:rPr>
          <w:spacing w:val="-9"/>
        </w:rPr>
        <w:t xml:space="preserve"> </w:t>
      </w:r>
      <w:r>
        <w:t>notice</w:t>
      </w:r>
      <w:r>
        <w:rPr>
          <w:spacing w:val="40"/>
        </w:rPr>
        <w:t xml:space="preserve"> </w:t>
      </w:r>
      <w:r>
        <w:t>to</w:t>
      </w:r>
      <w:r>
        <w:rPr>
          <w:spacing w:val="-3"/>
        </w:rPr>
        <w:t xml:space="preserve"> </w:t>
      </w:r>
      <w:r>
        <w:t>you. If</w:t>
      </w:r>
      <w:r>
        <w:rPr>
          <w:spacing w:val="-1"/>
        </w:rPr>
        <w:t xml:space="preserve"> </w:t>
      </w:r>
      <w:r>
        <w:t>we</w:t>
      </w:r>
      <w:r>
        <w:rPr>
          <w:spacing w:val="-1"/>
        </w:rPr>
        <w:t xml:space="preserve"> </w:t>
      </w:r>
      <w:r>
        <w:t>do</w:t>
      </w:r>
      <w:r>
        <w:rPr>
          <w:spacing w:val="-1"/>
        </w:rPr>
        <w:t xml:space="preserve"> </w:t>
      </w:r>
      <w:r>
        <w:t>so, you</w:t>
      </w:r>
      <w:r>
        <w:rPr>
          <w:spacing w:val="-1"/>
        </w:rPr>
        <w:t xml:space="preserve"> </w:t>
      </w:r>
      <w:r>
        <w:t>may be</w:t>
      </w:r>
      <w:r>
        <w:rPr>
          <w:spacing w:val="-1"/>
        </w:rPr>
        <w:t xml:space="preserve"> </w:t>
      </w:r>
      <w:r>
        <w:t>required</w:t>
      </w:r>
      <w:r>
        <w:rPr>
          <w:spacing w:val="-1"/>
        </w:rPr>
        <w:t xml:space="preserve"> </w:t>
      </w:r>
      <w:r>
        <w:t>to</w:t>
      </w:r>
      <w:r>
        <w:rPr>
          <w:spacing w:val="-1"/>
        </w:rPr>
        <w:t xml:space="preserve"> </w:t>
      </w:r>
      <w:r>
        <w:t>deposit</w:t>
      </w:r>
      <w:r>
        <w:rPr>
          <w:spacing w:val="-2"/>
        </w:rPr>
        <w:t xml:space="preserve"> </w:t>
      </w:r>
      <w:r>
        <w:t>additional Funds</w:t>
      </w:r>
      <w:r>
        <w:rPr>
          <w:spacing w:val="40"/>
        </w:rPr>
        <w:t xml:space="preserve"> </w:t>
      </w:r>
      <w:r>
        <w:t>into</w:t>
      </w:r>
      <w:r>
        <w:rPr>
          <w:spacing w:val="-10"/>
        </w:rPr>
        <w:t xml:space="preserve"> </w:t>
      </w:r>
      <w:r>
        <w:t>your</w:t>
      </w:r>
      <w:r>
        <w:rPr>
          <w:spacing w:val="-9"/>
        </w:rPr>
        <w:t xml:space="preserve"> </w:t>
      </w:r>
      <w:r>
        <w:t>Account</w:t>
      </w:r>
      <w:r>
        <w:rPr>
          <w:spacing w:val="-9"/>
        </w:rPr>
        <w:t xml:space="preserve"> </w:t>
      </w:r>
      <w:r>
        <w:t>to</w:t>
      </w:r>
      <w:r>
        <w:rPr>
          <w:spacing w:val="-9"/>
        </w:rPr>
        <w:t xml:space="preserve"> </w:t>
      </w:r>
      <w:r>
        <w:t>cover</w:t>
      </w:r>
      <w:r>
        <w:rPr>
          <w:spacing w:val="-9"/>
        </w:rPr>
        <w:t xml:space="preserve"> </w:t>
      </w:r>
      <w:r>
        <w:t>the</w:t>
      </w:r>
      <w:r>
        <w:rPr>
          <w:spacing w:val="-9"/>
        </w:rPr>
        <w:t xml:space="preserve"> </w:t>
      </w:r>
      <w:r>
        <w:t>increased</w:t>
      </w:r>
      <w:r>
        <w:rPr>
          <w:spacing w:val="-9"/>
        </w:rPr>
        <w:t xml:space="preserve"> </w:t>
      </w:r>
      <w:r>
        <w:t>Margin</w:t>
      </w:r>
      <w:r>
        <w:rPr>
          <w:spacing w:val="-9"/>
        </w:rPr>
        <w:t xml:space="preserve"> </w:t>
      </w:r>
      <w:r>
        <w:t>requirements.</w:t>
      </w:r>
      <w:r>
        <w:rPr>
          <w:spacing w:val="-9"/>
        </w:rPr>
        <w:t xml:space="preserve"> </w:t>
      </w:r>
      <w:r>
        <w:t>In</w:t>
      </w:r>
      <w:r>
        <w:rPr>
          <w:spacing w:val="-9"/>
        </w:rPr>
        <w:t xml:space="preserve"> </w:t>
      </w:r>
      <w:r>
        <w:t>the</w:t>
      </w:r>
      <w:r>
        <w:rPr>
          <w:spacing w:val="40"/>
        </w:rPr>
        <w:t xml:space="preserve"> </w:t>
      </w:r>
      <w:r>
        <w:t>event you do not</w:t>
      </w:r>
      <w:r>
        <w:rPr>
          <w:spacing w:val="-2"/>
        </w:rPr>
        <w:t xml:space="preserve"> </w:t>
      </w:r>
      <w:r>
        <w:t>do this, we</w:t>
      </w:r>
      <w:r>
        <w:rPr>
          <w:spacing w:val="-1"/>
        </w:rPr>
        <w:t xml:space="preserve"> </w:t>
      </w:r>
      <w:r>
        <w:t>will be entitled to close</w:t>
      </w:r>
      <w:r>
        <w:rPr>
          <w:spacing w:val="-1"/>
        </w:rPr>
        <w:t xml:space="preserve"> </w:t>
      </w:r>
      <w:r>
        <w:t>one or more or</w:t>
      </w:r>
      <w:r>
        <w:rPr>
          <w:spacing w:val="40"/>
        </w:rPr>
        <w:t xml:space="preserve"> </w:t>
      </w:r>
      <w:proofErr w:type="gramStart"/>
      <w:r>
        <w:t>all of</w:t>
      </w:r>
      <w:proofErr w:type="gramEnd"/>
      <w:r>
        <w:t xml:space="preserve"> your Open Positions without prior notice, and you may</w:t>
      </w:r>
      <w:r>
        <w:rPr>
          <w:spacing w:val="40"/>
        </w:rPr>
        <w:t xml:space="preserve"> </w:t>
      </w:r>
      <w:r>
        <w:t>therefore with adverse Market movements suffer a loss of your</w:t>
      </w:r>
      <w:r>
        <w:rPr>
          <w:spacing w:val="40"/>
        </w:rPr>
        <w:t xml:space="preserve"> </w:t>
      </w:r>
      <w:r>
        <w:t>whole Margin and more, so you will owe Funds to us.</w:t>
      </w:r>
    </w:p>
    <w:p w14:paraId="114A1C40" w14:textId="77777777" w:rsidR="005206A1" w:rsidRDefault="005206A1">
      <w:pPr>
        <w:pStyle w:val="BodyText"/>
        <w:spacing w:before="1"/>
      </w:pPr>
    </w:p>
    <w:p w14:paraId="114A1C41" w14:textId="77777777" w:rsidR="005206A1" w:rsidRDefault="00EE7B96">
      <w:pPr>
        <w:pStyle w:val="BodyText"/>
        <w:ind w:left="112" w:right="41"/>
        <w:jc w:val="both"/>
      </w:pPr>
      <w:r>
        <w:t xml:space="preserve">You should therefore ensure to not </w:t>
      </w:r>
      <w:proofErr w:type="gramStart"/>
      <w:r>
        <w:t>enter into</w:t>
      </w:r>
      <w:proofErr w:type="gramEnd"/>
      <w:r>
        <w:t xml:space="preserve"> any CFD Transactions</w:t>
      </w:r>
      <w:r>
        <w:rPr>
          <w:spacing w:val="40"/>
        </w:rPr>
        <w:t xml:space="preserve"> </w:t>
      </w:r>
      <w:r>
        <w:t>in</w:t>
      </w:r>
      <w:r>
        <w:rPr>
          <w:spacing w:val="-5"/>
        </w:rPr>
        <w:t xml:space="preserve"> </w:t>
      </w:r>
      <w:r>
        <w:t>sizes</w:t>
      </w:r>
      <w:r>
        <w:rPr>
          <w:spacing w:val="-5"/>
        </w:rPr>
        <w:t xml:space="preserve"> </w:t>
      </w:r>
      <w:r>
        <w:t>that</w:t>
      </w:r>
      <w:r>
        <w:rPr>
          <w:spacing w:val="-7"/>
        </w:rPr>
        <w:t xml:space="preserve"> </w:t>
      </w:r>
      <w:r>
        <w:t>are</w:t>
      </w:r>
      <w:r>
        <w:rPr>
          <w:spacing w:val="-3"/>
        </w:rPr>
        <w:t xml:space="preserve"> </w:t>
      </w:r>
      <w:r>
        <w:t>so</w:t>
      </w:r>
      <w:r>
        <w:rPr>
          <w:spacing w:val="-4"/>
        </w:rPr>
        <w:t xml:space="preserve"> </w:t>
      </w:r>
      <w:r>
        <w:t>large</w:t>
      </w:r>
      <w:r>
        <w:rPr>
          <w:spacing w:val="-6"/>
        </w:rPr>
        <w:t xml:space="preserve"> </w:t>
      </w:r>
      <w:r>
        <w:t>that</w:t>
      </w:r>
      <w:r>
        <w:rPr>
          <w:spacing w:val="-4"/>
        </w:rPr>
        <w:t xml:space="preserve"> </w:t>
      </w:r>
      <w:r>
        <w:t>you</w:t>
      </w:r>
      <w:r>
        <w:rPr>
          <w:spacing w:val="-3"/>
        </w:rPr>
        <w:t xml:space="preserve"> </w:t>
      </w:r>
      <w:r>
        <w:t>are</w:t>
      </w:r>
      <w:r>
        <w:rPr>
          <w:spacing w:val="-4"/>
        </w:rPr>
        <w:t xml:space="preserve"> </w:t>
      </w:r>
      <w:r>
        <w:t>not</w:t>
      </w:r>
      <w:r>
        <w:rPr>
          <w:spacing w:val="-5"/>
        </w:rPr>
        <w:t xml:space="preserve"> </w:t>
      </w:r>
      <w:r>
        <w:t>sure</w:t>
      </w:r>
      <w:r>
        <w:rPr>
          <w:spacing w:val="-3"/>
        </w:rPr>
        <w:t xml:space="preserve"> </w:t>
      </w:r>
      <w:r>
        <w:t>that</w:t>
      </w:r>
      <w:r>
        <w:rPr>
          <w:spacing w:val="-4"/>
        </w:rPr>
        <w:t xml:space="preserve"> </w:t>
      </w:r>
      <w:r>
        <w:t>you</w:t>
      </w:r>
      <w:r>
        <w:rPr>
          <w:spacing w:val="-3"/>
        </w:rPr>
        <w:t xml:space="preserve"> </w:t>
      </w:r>
      <w:r>
        <w:t>will</w:t>
      </w:r>
      <w:r>
        <w:rPr>
          <w:spacing w:val="-5"/>
        </w:rPr>
        <w:t xml:space="preserve"> </w:t>
      </w:r>
      <w:r>
        <w:t>be</w:t>
      </w:r>
      <w:r>
        <w:rPr>
          <w:spacing w:val="-6"/>
        </w:rPr>
        <w:t xml:space="preserve"> </w:t>
      </w:r>
      <w:r>
        <w:t>able</w:t>
      </w:r>
      <w:r>
        <w:rPr>
          <w:spacing w:val="-5"/>
        </w:rPr>
        <w:t xml:space="preserve"> </w:t>
      </w:r>
      <w:r>
        <w:t>to</w:t>
      </w:r>
      <w:r>
        <w:rPr>
          <w:spacing w:val="40"/>
        </w:rPr>
        <w:t xml:space="preserve"> </w:t>
      </w:r>
      <w:r>
        <w:t>deposit any additional Funds into your Account with us.</w:t>
      </w:r>
    </w:p>
    <w:p w14:paraId="114A1C42" w14:textId="77777777" w:rsidR="005206A1" w:rsidRDefault="005206A1">
      <w:pPr>
        <w:pStyle w:val="BodyText"/>
      </w:pPr>
    </w:p>
    <w:p w14:paraId="114A1C43" w14:textId="77777777" w:rsidR="005206A1" w:rsidRDefault="005206A1">
      <w:pPr>
        <w:pStyle w:val="BodyText"/>
        <w:spacing w:before="1"/>
      </w:pPr>
    </w:p>
    <w:p w14:paraId="114A1C44" w14:textId="77777777" w:rsidR="005206A1" w:rsidRDefault="00EE7B96">
      <w:pPr>
        <w:pStyle w:val="Heading3"/>
        <w:numPr>
          <w:ilvl w:val="0"/>
          <w:numId w:val="17"/>
        </w:numPr>
        <w:tabs>
          <w:tab w:val="left" w:pos="679"/>
          <w:tab w:val="left" w:pos="680"/>
        </w:tabs>
        <w:ind w:left="679" w:hanging="568"/>
      </w:pPr>
      <w:r>
        <w:t xml:space="preserve">NEED TO MONITOR OPEN </w:t>
      </w:r>
      <w:r>
        <w:rPr>
          <w:spacing w:val="-2"/>
        </w:rPr>
        <w:t>POSITIONS</w:t>
      </w:r>
    </w:p>
    <w:p w14:paraId="114A1C45" w14:textId="77777777" w:rsidR="005206A1" w:rsidRDefault="005206A1">
      <w:pPr>
        <w:pStyle w:val="BodyText"/>
        <w:rPr>
          <w:b/>
        </w:rPr>
      </w:pPr>
    </w:p>
    <w:p w14:paraId="114A1C46" w14:textId="77777777" w:rsidR="005206A1" w:rsidRDefault="00EE7B96">
      <w:pPr>
        <w:pStyle w:val="BodyText"/>
        <w:ind w:left="112" w:right="40"/>
        <w:jc w:val="both"/>
      </w:pPr>
      <w:proofErr w:type="gramStart"/>
      <w:r>
        <w:t>Due</w:t>
      </w:r>
      <w:r>
        <w:rPr>
          <w:spacing w:val="-1"/>
        </w:rPr>
        <w:t xml:space="preserve"> </w:t>
      </w:r>
      <w:r>
        <w:t>to</w:t>
      </w:r>
      <w:r>
        <w:rPr>
          <w:spacing w:val="-4"/>
        </w:rPr>
        <w:t xml:space="preserve"> </w:t>
      </w:r>
      <w:r>
        <w:t>the</w:t>
      </w:r>
      <w:r>
        <w:rPr>
          <w:spacing w:val="-2"/>
        </w:rPr>
        <w:t xml:space="preserve"> </w:t>
      </w:r>
      <w:r>
        <w:t>effect</w:t>
      </w:r>
      <w:proofErr w:type="gramEnd"/>
      <w:r>
        <w:rPr>
          <w:spacing w:val="-1"/>
        </w:rPr>
        <w:t xml:space="preserve"> </w:t>
      </w:r>
      <w:r>
        <w:t>of</w:t>
      </w:r>
      <w:r>
        <w:rPr>
          <w:spacing w:val="-2"/>
        </w:rPr>
        <w:t xml:space="preserve"> </w:t>
      </w:r>
      <w:r>
        <w:t>gearing</w:t>
      </w:r>
      <w:r>
        <w:rPr>
          <w:spacing w:val="-1"/>
        </w:rPr>
        <w:t xml:space="preserve"> </w:t>
      </w:r>
      <w:r>
        <w:t>and</w:t>
      </w:r>
      <w:r>
        <w:rPr>
          <w:spacing w:val="-2"/>
        </w:rPr>
        <w:t xml:space="preserve"> </w:t>
      </w:r>
      <w:r>
        <w:t>leverage</w:t>
      </w:r>
      <w:r>
        <w:rPr>
          <w:spacing w:val="-2"/>
        </w:rPr>
        <w:t xml:space="preserve"> </w:t>
      </w:r>
      <w:r>
        <w:t>and</w:t>
      </w:r>
      <w:r>
        <w:rPr>
          <w:spacing w:val="-2"/>
        </w:rPr>
        <w:t xml:space="preserve"> </w:t>
      </w:r>
      <w:r>
        <w:t>therefore</w:t>
      </w:r>
      <w:r>
        <w:rPr>
          <w:spacing w:val="-2"/>
        </w:rPr>
        <w:t xml:space="preserve"> </w:t>
      </w:r>
      <w:r>
        <w:t>the</w:t>
      </w:r>
      <w:r>
        <w:rPr>
          <w:spacing w:val="-2"/>
        </w:rPr>
        <w:t xml:space="preserve"> </w:t>
      </w:r>
      <w:r>
        <w:t>speed</w:t>
      </w:r>
      <w:r>
        <w:rPr>
          <w:spacing w:val="-2"/>
        </w:rPr>
        <w:t xml:space="preserve"> </w:t>
      </w:r>
      <w:r>
        <w:t>at</w:t>
      </w:r>
      <w:r>
        <w:rPr>
          <w:spacing w:val="40"/>
        </w:rPr>
        <w:t xml:space="preserve"> </w:t>
      </w:r>
      <w:r>
        <w:t>which</w:t>
      </w:r>
      <w:r>
        <w:rPr>
          <w:spacing w:val="-1"/>
        </w:rPr>
        <w:t xml:space="preserve"> </w:t>
      </w:r>
      <w:r>
        <w:t>profits</w:t>
      </w:r>
      <w:r>
        <w:rPr>
          <w:spacing w:val="-2"/>
        </w:rPr>
        <w:t xml:space="preserve"> </w:t>
      </w:r>
      <w:r>
        <w:t>or</w:t>
      </w:r>
      <w:r>
        <w:rPr>
          <w:spacing w:val="-1"/>
        </w:rPr>
        <w:t xml:space="preserve"> </w:t>
      </w:r>
      <w:r>
        <w:t>losses can be</w:t>
      </w:r>
      <w:r>
        <w:rPr>
          <w:spacing w:val="-1"/>
        </w:rPr>
        <w:t xml:space="preserve"> </w:t>
      </w:r>
      <w:r>
        <w:t>incurred, it</w:t>
      </w:r>
      <w:r>
        <w:rPr>
          <w:spacing w:val="-2"/>
        </w:rPr>
        <w:t xml:space="preserve"> </w:t>
      </w:r>
      <w:r>
        <w:t>is important that you</w:t>
      </w:r>
      <w:r>
        <w:rPr>
          <w:spacing w:val="-1"/>
        </w:rPr>
        <w:t xml:space="preserve"> </w:t>
      </w:r>
      <w:r>
        <w:t>at all</w:t>
      </w:r>
      <w:r>
        <w:rPr>
          <w:spacing w:val="40"/>
        </w:rPr>
        <w:t xml:space="preserve"> </w:t>
      </w:r>
      <w:r>
        <w:t>times</w:t>
      </w:r>
      <w:r>
        <w:rPr>
          <w:spacing w:val="-4"/>
        </w:rPr>
        <w:t xml:space="preserve"> </w:t>
      </w:r>
      <w:r>
        <w:t>monitor</w:t>
      </w:r>
      <w:r>
        <w:rPr>
          <w:spacing w:val="-5"/>
        </w:rPr>
        <w:t xml:space="preserve"> </w:t>
      </w:r>
      <w:r>
        <w:t>your</w:t>
      </w:r>
      <w:r>
        <w:rPr>
          <w:spacing w:val="-2"/>
        </w:rPr>
        <w:t xml:space="preserve"> </w:t>
      </w:r>
      <w:r>
        <w:t>Open</w:t>
      </w:r>
      <w:r>
        <w:rPr>
          <w:spacing w:val="-4"/>
        </w:rPr>
        <w:t xml:space="preserve"> </w:t>
      </w:r>
      <w:r>
        <w:t>Positions</w:t>
      </w:r>
      <w:r>
        <w:rPr>
          <w:spacing w:val="-4"/>
        </w:rPr>
        <w:t xml:space="preserve"> </w:t>
      </w:r>
      <w:r>
        <w:t>closely.</w:t>
      </w:r>
      <w:r>
        <w:rPr>
          <w:spacing w:val="-4"/>
        </w:rPr>
        <w:t xml:space="preserve"> </w:t>
      </w:r>
      <w:r>
        <w:t>It</w:t>
      </w:r>
      <w:r>
        <w:rPr>
          <w:spacing w:val="-6"/>
        </w:rPr>
        <w:t xml:space="preserve"> </w:t>
      </w:r>
      <w:r>
        <w:t>is</w:t>
      </w:r>
      <w:r>
        <w:rPr>
          <w:spacing w:val="-3"/>
        </w:rPr>
        <w:t xml:space="preserve"> </w:t>
      </w:r>
      <w:r>
        <w:t>your</w:t>
      </w:r>
      <w:r>
        <w:rPr>
          <w:spacing w:val="-4"/>
        </w:rPr>
        <w:t xml:space="preserve"> </w:t>
      </w:r>
      <w:r>
        <w:t>responsibility</w:t>
      </w:r>
      <w:r>
        <w:rPr>
          <w:spacing w:val="-4"/>
        </w:rPr>
        <w:t xml:space="preserve"> </w:t>
      </w:r>
      <w:r>
        <w:t>to</w:t>
      </w:r>
      <w:r>
        <w:rPr>
          <w:spacing w:val="40"/>
        </w:rPr>
        <w:t xml:space="preserve"> </w:t>
      </w:r>
      <w:r>
        <w:t>monitor</w:t>
      </w:r>
      <w:r>
        <w:rPr>
          <w:spacing w:val="-1"/>
        </w:rPr>
        <w:t xml:space="preserve"> </w:t>
      </w:r>
      <w:r>
        <w:t>your</w:t>
      </w:r>
      <w:r>
        <w:rPr>
          <w:spacing w:val="-2"/>
        </w:rPr>
        <w:t xml:space="preserve"> </w:t>
      </w:r>
      <w:r>
        <w:t>Open</w:t>
      </w:r>
      <w:r>
        <w:rPr>
          <w:spacing w:val="-1"/>
        </w:rPr>
        <w:t xml:space="preserve"> </w:t>
      </w:r>
      <w:r>
        <w:t>Position</w:t>
      </w:r>
      <w:r>
        <w:rPr>
          <w:spacing w:val="-1"/>
        </w:rPr>
        <w:t xml:space="preserve"> </w:t>
      </w:r>
      <w:r>
        <w:t>and</w:t>
      </w:r>
      <w:r>
        <w:rPr>
          <w:spacing w:val="-2"/>
        </w:rPr>
        <w:t xml:space="preserve"> </w:t>
      </w:r>
      <w:r>
        <w:t>whilst</w:t>
      </w:r>
      <w:r>
        <w:rPr>
          <w:spacing w:val="-2"/>
        </w:rPr>
        <w:t xml:space="preserve"> </w:t>
      </w:r>
      <w:r>
        <w:t>you have</w:t>
      </w:r>
      <w:r>
        <w:rPr>
          <w:spacing w:val="-1"/>
        </w:rPr>
        <w:t xml:space="preserve"> </w:t>
      </w:r>
      <w:r>
        <w:t>Open</w:t>
      </w:r>
      <w:r>
        <w:rPr>
          <w:spacing w:val="-1"/>
        </w:rPr>
        <w:t xml:space="preserve"> </w:t>
      </w:r>
      <w:r>
        <w:t>Positions you</w:t>
      </w:r>
      <w:r>
        <w:rPr>
          <w:spacing w:val="40"/>
        </w:rPr>
        <w:t xml:space="preserve"> </w:t>
      </w:r>
      <w:r>
        <w:t xml:space="preserve">should always be </w:t>
      </w:r>
      <w:proofErr w:type="gramStart"/>
      <w:r>
        <w:t>in a position</w:t>
      </w:r>
      <w:proofErr w:type="gramEnd"/>
      <w:r>
        <w:t xml:space="preserve"> to do so.</w:t>
      </w:r>
    </w:p>
    <w:p w14:paraId="114A1C47" w14:textId="77777777" w:rsidR="005206A1" w:rsidRDefault="005206A1">
      <w:pPr>
        <w:pStyle w:val="BodyText"/>
      </w:pPr>
    </w:p>
    <w:p w14:paraId="114A1C48" w14:textId="77777777" w:rsidR="005206A1" w:rsidRDefault="005206A1">
      <w:pPr>
        <w:pStyle w:val="BodyText"/>
        <w:spacing w:before="1"/>
      </w:pPr>
    </w:p>
    <w:p w14:paraId="114A1C49" w14:textId="77777777" w:rsidR="005206A1" w:rsidRDefault="00EE7B96">
      <w:pPr>
        <w:pStyle w:val="Heading3"/>
        <w:numPr>
          <w:ilvl w:val="0"/>
          <w:numId w:val="17"/>
        </w:numPr>
        <w:tabs>
          <w:tab w:val="left" w:pos="679"/>
          <w:tab w:val="left" w:pos="680"/>
        </w:tabs>
        <w:ind w:left="679" w:hanging="568"/>
      </w:pPr>
      <w:r>
        <w:t>OVER</w:t>
      </w:r>
      <w:r>
        <w:rPr>
          <w:spacing w:val="-1"/>
        </w:rPr>
        <w:t xml:space="preserve"> </w:t>
      </w:r>
      <w:r>
        <w:t xml:space="preserve">THE COUNTER </w:t>
      </w:r>
      <w:r>
        <w:rPr>
          <w:spacing w:val="-2"/>
        </w:rPr>
        <w:t>DERIVATIVES</w:t>
      </w:r>
    </w:p>
    <w:p w14:paraId="114A1C4A" w14:textId="77777777" w:rsidR="005206A1" w:rsidRDefault="005206A1">
      <w:pPr>
        <w:pStyle w:val="BodyText"/>
        <w:spacing w:before="9"/>
        <w:rPr>
          <w:b/>
          <w:sz w:val="15"/>
        </w:rPr>
      </w:pPr>
    </w:p>
    <w:p w14:paraId="114A1C4B" w14:textId="77777777" w:rsidR="005206A1" w:rsidRDefault="00EE7B96">
      <w:pPr>
        <w:pStyle w:val="BodyText"/>
        <w:spacing w:before="1"/>
        <w:ind w:left="112" w:right="39"/>
        <w:jc w:val="both"/>
      </w:pPr>
      <w:r>
        <w:t xml:space="preserve">When you </w:t>
      </w:r>
      <w:proofErr w:type="gramStart"/>
      <w:r>
        <w:t>enter into</w:t>
      </w:r>
      <w:proofErr w:type="gramEnd"/>
      <w:r>
        <w:t xml:space="preserve"> a Transaction with us through Finalto Online</w:t>
      </w:r>
      <w:r>
        <w:rPr>
          <w:spacing w:val="40"/>
        </w:rPr>
        <w:t xml:space="preserve"> </w:t>
      </w:r>
      <w:r>
        <w:t>Systems,</w:t>
      </w:r>
      <w:r>
        <w:rPr>
          <w:spacing w:val="-2"/>
        </w:rPr>
        <w:t xml:space="preserve"> </w:t>
      </w:r>
      <w:r>
        <w:t>you</w:t>
      </w:r>
      <w:r>
        <w:rPr>
          <w:spacing w:val="-4"/>
        </w:rPr>
        <w:t xml:space="preserve"> </w:t>
      </w:r>
      <w:r>
        <w:t>will</w:t>
      </w:r>
      <w:r>
        <w:rPr>
          <w:spacing w:val="-4"/>
        </w:rPr>
        <w:t xml:space="preserve"> </w:t>
      </w:r>
      <w:r>
        <w:t>be</w:t>
      </w:r>
      <w:r>
        <w:rPr>
          <w:spacing w:val="-3"/>
        </w:rPr>
        <w:t xml:space="preserve"> </w:t>
      </w:r>
      <w:r>
        <w:t>entering</w:t>
      </w:r>
      <w:r>
        <w:rPr>
          <w:spacing w:val="-2"/>
        </w:rPr>
        <w:t xml:space="preserve"> </w:t>
      </w:r>
      <w:r>
        <w:t>into</w:t>
      </w:r>
      <w:r>
        <w:rPr>
          <w:spacing w:val="-4"/>
        </w:rPr>
        <w:t xml:space="preserve"> </w:t>
      </w:r>
      <w:r>
        <w:t>an</w:t>
      </w:r>
      <w:r>
        <w:rPr>
          <w:spacing w:val="-2"/>
        </w:rPr>
        <w:t xml:space="preserve"> </w:t>
      </w:r>
      <w:r>
        <w:t>off-exchange</w:t>
      </w:r>
      <w:r>
        <w:rPr>
          <w:spacing w:val="-3"/>
        </w:rPr>
        <w:t xml:space="preserve"> </w:t>
      </w:r>
      <w:r>
        <w:t>(also</w:t>
      </w:r>
      <w:r>
        <w:rPr>
          <w:spacing w:val="-4"/>
        </w:rPr>
        <w:t xml:space="preserve"> </w:t>
      </w:r>
      <w:r>
        <w:t>known</w:t>
      </w:r>
      <w:r>
        <w:rPr>
          <w:spacing w:val="-4"/>
        </w:rPr>
        <w:t xml:space="preserve"> </w:t>
      </w:r>
      <w:r>
        <w:t>as</w:t>
      </w:r>
      <w:r>
        <w:rPr>
          <w:spacing w:val="-3"/>
        </w:rPr>
        <w:t xml:space="preserve"> </w:t>
      </w:r>
      <w:r>
        <w:t>an</w:t>
      </w:r>
      <w:r>
        <w:rPr>
          <w:spacing w:val="40"/>
        </w:rPr>
        <w:t xml:space="preserve"> </w:t>
      </w:r>
      <w:r>
        <w:t>“over the counter” or “OTC”) derivative transaction. Transactions in</w:t>
      </w:r>
      <w:r>
        <w:rPr>
          <w:spacing w:val="40"/>
        </w:rPr>
        <w:t xml:space="preserve"> </w:t>
      </w:r>
      <w:r>
        <w:t>an</w:t>
      </w:r>
      <w:r>
        <w:rPr>
          <w:spacing w:val="-1"/>
        </w:rPr>
        <w:t xml:space="preserve"> </w:t>
      </w:r>
      <w:r>
        <w:t>off-exchange</w:t>
      </w:r>
      <w:r>
        <w:rPr>
          <w:spacing w:val="-2"/>
        </w:rPr>
        <w:t xml:space="preserve"> </w:t>
      </w:r>
      <w:r>
        <w:t>derivative may involve</w:t>
      </w:r>
      <w:r>
        <w:rPr>
          <w:spacing w:val="-2"/>
        </w:rPr>
        <w:t xml:space="preserve"> </w:t>
      </w:r>
      <w:r>
        <w:t>greater risk</w:t>
      </w:r>
      <w:r>
        <w:rPr>
          <w:spacing w:val="-1"/>
        </w:rPr>
        <w:t xml:space="preserve"> </w:t>
      </w:r>
      <w:r>
        <w:t>than investing in</w:t>
      </w:r>
      <w:r>
        <w:rPr>
          <w:spacing w:val="40"/>
        </w:rPr>
        <w:t xml:space="preserve"> </w:t>
      </w:r>
      <w:r>
        <w:t>an on-exchange derivative as there is no exchange market on which</w:t>
      </w:r>
      <w:r>
        <w:rPr>
          <w:spacing w:val="40"/>
        </w:rPr>
        <w:t xml:space="preserve"> </w:t>
      </w:r>
      <w:r>
        <w:t>to</w:t>
      </w:r>
      <w:r>
        <w:rPr>
          <w:spacing w:val="-9"/>
        </w:rPr>
        <w:t xml:space="preserve"> </w:t>
      </w:r>
      <w:r>
        <w:t>close</w:t>
      </w:r>
      <w:r>
        <w:rPr>
          <w:spacing w:val="-8"/>
        </w:rPr>
        <w:t xml:space="preserve"> </w:t>
      </w:r>
      <w:r>
        <w:t>out</w:t>
      </w:r>
      <w:r>
        <w:rPr>
          <w:spacing w:val="-8"/>
        </w:rPr>
        <w:t xml:space="preserve"> </w:t>
      </w:r>
      <w:r>
        <w:t>an</w:t>
      </w:r>
      <w:r>
        <w:rPr>
          <w:spacing w:val="-7"/>
        </w:rPr>
        <w:t xml:space="preserve"> </w:t>
      </w:r>
      <w:r>
        <w:t>Open</w:t>
      </w:r>
      <w:r>
        <w:rPr>
          <w:spacing w:val="-7"/>
        </w:rPr>
        <w:t xml:space="preserve"> </w:t>
      </w:r>
      <w:r>
        <w:t>Position.</w:t>
      </w:r>
      <w:r>
        <w:rPr>
          <w:spacing w:val="-7"/>
        </w:rPr>
        <w:t xml:space="preserve"> </w:t>
      </w:r>
      <w:r>
        <w:t>The</w:t>
      </w:r>
      <w:r>
        <w:rPr>
          <w:spacing w:val="-8"/>
        </w:rPr>
        <w:t xml:space="preserve"> </w:t>
      </w:r>
      <w:r>
        <w:t>prices</w:t>
      </w:r>
      <w:r>
        <w:rPr>
          <w:spacing w:val="-8"/>
        </w:rPr>
        <w:t xml:space="preserve"> </w:t>
      </w:r>
      <w:r>
        <w:t>and</w:t>
      </w:r>
      <w:r>
        <w:rPr>
          <w:spacing w:val="-7"/>
        </w:rPr>
        <w:t xml:space="preserve"> </w:t>
      </w:r>
      <w:r>
        <w:t>other</w:t>
      </w:r>
      <w:r>
        <w:rPr>
          <w:spacing w:val="-8"/>
        </w:rPr>
        <w:t xml:space="preserve"> </w:t>
      </w:r>
      <w:r>
        <w:t>conditions</w:t>
      </w:r>
      <w:r>
        <w:rPr>
          <w:spacing w:val="-8"/>
        </w:rPr>
        <w:t xml:space="preserve"> </w:t>
      </w:r>
      <w:r>
        <w:t>are</w:t>
      </w:r>
      <w:r>
        <w:rPr>
          <w:spacing w:val="-8"/>
        </w:rPr>
        <w:t xml:space="preserve"> </w:t>
      </w:r>
      <w:r>
        <w:t>set</w:t>
      </w:r>
      <w:r>
        <w:rPr>
          <w:spacing w:val="40"/>
        </w:rPr>
        <w:t xml:space="preserve"> </w:t>
      </w:r>
      <w:r>
        <w:t xml:space="preserve">by us, subject to any obligations we </w:t>
      </w:r>
      <w:proofErr w:type="gramStart"/>
      <w:r>
        <w:t>have to</w:t>
      </w:r>
      <w:proofErr w:type="gramEnd"/>
      <w:r>
        <w:t xml:space="preserve"> act reasonably and in</w:t>
      </w:r>
      <w:r>
        <w:rPr>
          <w:spacing w:val="40"/>
        </w:rPr>
        <w:t xml:space="preserve"> </w:t>
      </w:r>
      <w:r>
        <w:t xml:space="preserve">accordance with this Agreement. Each Transaction you </w:t>
      </w:r>
      <w:proofErr w:type="gramStart"/>
      <w:r>
        <w:t>enter into</w:t>
      </w:r>
      <w:proofErr w:type="gramEnd"/>
      <w:r>
        <w:rPr>
          <w:spacing w:val="40"/>
        </w:rPr>
        <w:t xml:space="preserve"> </w:t>
      </w:r>
      <w:r>
        <w:t>using</w:t>
      </w:r>
      <w:r>
        <w:rPr>
          <w:spacing w:val="-10"/>
        </w:rPr>
        <w:t xml:space="preserve"> </w:t>
      </w:r>
      <w:r>
        <w:t>Finalto</w:t>
      </w:r>
      <w:r>
        <w:rPr>
          <w:spacing w:val="-9"/>
        </w:rPr>
        <w:t xml:space="preserve"> </w:t>
      </w:r>
      <w:r>
        <w:t>Online</w:t>
      </w:r>
      <w:r>
        <w:rPr>
          <w:spacing w:val="-9"/>
        </w:rPr>
        <w:t xml:space="preserve"> </w:t>
      </w:r>
      <w:r>
        <w:t>Systems</w:t>
      </w:r>
      <w:r>
        <w:rPr>
          <w:spacing w:val="-9"/>
        </w:rPr>
        <w:t xml:space="preserve"> </w:t>
      </w:r>
      <w:r>
        <w:t>results</w:t>
      </w:r>
      <w:r>
        <w:rPr>
          <w:spacing w:val="-9"/>
        </w:rPr>
        <w:t xml:space="preserve"> </w:t>
      </w:r>
      <w:r>
        <w:t>in</w:t>
      </w:r>
      <w:r>
        <w:rPr>
          <w:spacing w:val="-9"/>
        </w:rPr>
        <w:t xml:space="preserve"> </w:t>
      </w:r>
      <w:r>
        <w:t>you</w:t>
      </w:r>
      <w:r>
        <w:rPr>
          <w:spacing w:val="-9"/>
        </w:rPr>
        <w:t xml:space="preserve"> </w:t>
      </w:r>
      <w:r>
        <w:t>entering</w:t>
      </w:r>
      <w:r>
        <w:rPr>
          <w:spacing w:val="-9"/>
        </w:rPr>
        <w:t xml:space="preserve"> </w:t>
      </w:r>
      <w:r>
        <w:t>into</w:t>
      </w:r>
      <w:r>
        <w:rPr>
          <w:spacing w:val="-9"/>
        </w:rPr>
        <w:t xml:space="preserve"> </w:t>
      </w:r>
      <w:r>
        <w:t>a</w:t>
      </w:r>
      <w:r>
        <w:rPr>
          <w:spacing w:val="-9"/>
        </w:rPr>
        <w:t xml:space="preserve"> </w:t>
      </w:r>
      <w:r>
        <w:t>Transaction</w:t>
      </w:r>
      <w:r>
        <w:rPr>
          <w:spacing w:val="40"/>
        </w:rPr>
        <w:t xml:space="preserve"> </w:t>
      </w:r>
      <w:r>
        <w:t>directly with us, and therefore each Transaction can only be closed</w:t>
      </w:r>
      <w:r>
        <w:rPr>
          <w:spacing w:val="40"/>
        </w:rPr>
        <w:t xml:space="preserve"> </w:t>
      </w:r>
      <w:r>
        <w:t>with us and are not transferable to any other person.</w:t>
      </w:r>
    </w:p>
    <w:p w14:paraId="114A1C4C" w14:textId="77777777" w:rsidR="005206A1" w:rsidRDefault="005206A1">
      <w:pPr>
        <w:pStyle w:val="BodyText"/>
      </w:pPr>
    </w:p>
    <w:p w14:paraId="114A1C4D" w14:textId="77777777" w:rsidR="005206A1" w:rsidRDefault="00EE7B96">
      <w:pPr>
        <w:pStyle w:val="BodyText"/>
        <w:spacing w:before="1"/>
        <w:ind w:left="112" w:right="39"/>
        <w:jc w:val="both"/>
      </w:pPr>
      <w:r>
        <w:t>Please</w:t>
      </w:r>
      <w:r>
        <w:rPr>
          <w:spacing w:val="-6"/>
        </w:rPr>
        <w:t xml:space="preserve"> </w:t>
      </w:r>
      <w:r>
        <w:t>note</w:t>
      </w:r>
      <w:r>
        <w:rPr>
          <w:spacing w:val="-5"/>
        </w:rPr>
        <w:t xml:space="preserve"> </w:t>
      </w:r>
      <w:r>
        <w:t>that</w:t>
      </w:r>
      <w:r>
        <w:rPr>
          <w:spacing w:val="-7"/>
        </w:rPr>
        <w:t xml:space="preserve"> </w:t>
      </w:r>
      <w:r>
        <w:t>CFDs</w:t>
      </w:r>
      <w:r>
        <w:rPr>
          <w:spacing w:val="-5"/>
        </w:rPr>
        <w:t xml:space="preserve"> </w:t>
      </w:r>
      <w:r>
        <w:t>are</w:t>
      </w:r>
      <w:r>
        <w:rPr>
          <w:spacing w:val="-6"/>
        </w:rPr>
        <w:t xml:space="preserve"> </w:t>
      </w:r>
      <w:r>
        <w:t>not</w:t>
      </w:r>
      <w:r>
        <w:rPr>
          <w:spacing w:val="-7"/>
        </w:rPr>
        <w:t xml:space="preserve"> </w:t>
      </w:r>
      <w:r>
        <w:t>suitable</w:t>
      </w:r>
      <w:r>
        <w:rPr>
          <w:spacing w:val="-6"/>
        </w:rPr>
        <w:t xml:space="preserve"> </w:t>
      </w:r>
      <w:r>
        <w:t>for</w:t>
      </w:r>
      <w:r>
        <w:rPr>
          <w:spacing w:val="-3"/>
        </w:rPr>
        <w:t xml:space="preserve"> </w:t>
      </w:r>
      <w:r>
        <w:t>the</w:t>
      </w:r>
      <w:r>
        <w:rPr>
          <w:spacing w:val="-6"/>
        </w:rPr>
        <w:t xml:space="preserve"> </w:t>
      </w:r>
      <w:proofErr w:type="gramStart"/>
      <w:r>
        <w:t>long</w:t>
      </w:r>
      <w:r>
        <w:rPr>
          <w:spacing w:val="-3"/>
        </w:rPr>
        <w:t xml:space="preserve"> </w:t>
      </w:r>
      <w:r>
        <w:t>term</w:t>
      </w:r>
      <w:proofErr w:type="gramEnd"/>
      <w:r>
        <w:rPr>
          <w:spacing w:val="-5"/>
        </w:rPr>
        <w:t xml:space="preserve"> </w:t>
      </w:r>
      <w:r>
        <w:t>investor.</w:t>
      </w:r>
      <w:r>
        <w:rPr>
          <w:spacing w:val="-5"/>
        </w:rPr>
        <w:t xml:space="preserve"> </w:t>
      </w:r>
      <w:r>
        <w:t>It</w:t>
      </w:r>
      <w:r>
        <w:rPr>
          <w:spacing w:val="-3"/>
        </w:rPr>
        <w:t xml:space="preserve"> </w:t>
      </w:r>
      <w:r>
        <w:t>is</w:t>
      </w:r>
      <w:r>
        <w:rPr>
          <w:spacing w:val="40"/>
        </w:rPr>
        <w:t xml:space="preserve"> </w:t>
      </w:r>
      <w:r>
        <w:t xml:space="preserve">inherent </w:t>
      </w:r>
      <w:proofErr w:type="gramStart"/>
      <w:r>
        <w:t>in the nature of an</w:t>
      </w:r>
      <w:proofErr w:type="gramEnd"/>
      <w:r>
        <w:t xml:space="preserve"> OTC derivative transaction, that such</w:t>
      </w:r>
      <w:r>
        <w:rPr>
          <w:spacing w:val="40"/>
        </w:rPr>
        <w:t xml:space="preserve"> </w:t>
      </w:r>
      <w:r>
        <w:t>investment</w:t>
      </w:r>
      <w:r>
        <w:rPr>
          <w:spacing w:val="-3"/>
        </w:rPr>
        <w:t xml:space="preserve"> </w:t>
      </w:r>
      <w:r>
        <w:t>is</w:t>
      </w:r>
      <w:r>
        <w:rPr>
          <w:spacing w:val="-3"/>
        </w:rPr>
        <w:t xml:space="preserve"> </w:t>
      </w:r>
      <w:r>
        <w:t xml:space="preserve">not readily </w:t>
      </w:r>
      <w:proofErr w:type="spellStart"/>
      <w:r>
        <w:t>realisable</w:t>
      </w:r>
      <w:proofErr w:type="spellEnd"/>
      <w:r>
        <w:rPr>
          <w:spacing w:val="-1"/>
        </w:rPr>
        <w:t xml:space="preserve"> </w:t>
      </w:r>
      <w:r>
        <w:t>and</w:t>
      </w:r>
      <w:r>
        <w:rPr>
          <w:spacing w:val="-1"/>
        </w:rPr>
        <w:t xml:space="preserve"> </w:t>
      </w:r>
      <w:r>
        <w:t>as</w:t>
      </w:r>
      <w:r>
        <w:rPr>
          <w:spacing w:val="-3"/>
        </w:rPr>
        <w:t xml:space="preserve"> </w:t>
      </w:r>
      <w:r>
        <w:t>such,</w:t>
      </w:r>
      <w:r>
        <w:rPr>
          <w:spacing w:val="-1"/>
        </w:rPr>
        <w:t xml:space="preserve"> </w:t>
      </w:r>
      <w:r>
        <w:t>the</w:t>
      </w:r>
      <w:r>
        <w:rPr>
          <w:spacing w:val="-1"/>
        </w:rPr>
        <w:t xml:space="preserve"> </w:t>
      </w:r>
      <w:r>
        <w:t>investment</w:t>
      </w:r>
      <w:r>
        <w:rPr>
          <w:spacing w:val="-1"/>
        </w:rPr>
        <w:t xml:space="preserve"> </w:t>
      </w:r>
      <w:r>
        <w:t>may</w:t>
      </w:r>
      <w:r>
        <w:rPr>
          <w:spacing w:val="40"/>
        </w:rPr>
        <w:t xml:space="preserve"> </w:t>
      </w:r>
      <w:r>
        <w:t xml:space="preserve">be difficult to </w:t>
      </w:r>
      <w:proofErr w:type="spellStart"/>
      <w:r>
        <w:t>realise</w:t>
      </w:r>
      <w:proofErr w:type="spellEnd"/>
      <w:r>
        <w:t xml:space="preserve"> or sell, as such instruments are non-</w:t>
      </w:r>
      <w:r>
        <w:rPr>
          <w:spacing w:val="40"/>
        </w:rPr>
        <w:t xml:space="preserve"> </w:t>
      </w:r>
      <w:r>
        <w:t>transferrable. As such, reliable information about the true value or</w:t>
      </w:r>
      <w:r>
        <w:rPr>
          <w:spacing w:val="40"/>
        </w:rPr>
        <w:t xml:space="preserve"> </w:t>
      </w:r>
      <w:r>
        <w:t>extent of the risks to which such an investment is exposed is not</w:t>
      </w:r>
      <w:r>
        <w:rPr>
          <w:spacing w:val="40"/>
        </w:rPr>
        <w:t xml:space="preserve"> </w:t>
      </w:r>
      <w:r>
        <w:t>readily</w:t>
      </w:r>
      <w:r>
        <w:rPr>
          <w:spacing w:val="-4"/>
        </w:rPr>
        <w:t xml:space="preserve"> </w:t>
      </w:r>
      <w:r>
        <w:t>available.</w:t>
      </w:r>
      <w:r>
        <w:rPr>
          <w:spacing w:val="-4"/>
        </w:rPr>
        <w:t xml:space="preserve"> </w:t>
      </w:r>
      <w:r>
        <w:t>If</w:t>
      </w:r>
      <w:r>
        <w:rPr>
          <w:spacing w:val="-2"/>
        </w:rPr>
        <w:t xml:space="preserve"> </w:t>
      </w:r>
      <w:r>
        <w:t>you</w:t>
      </w:r>
      <w:r>
        <w:rPr>
          <w:spacing w:val="-5"/>
        </w:rPr>
        <w:t xml:space="preserve"> </w:t>
      </w:r>
      <w:r>
        <w:t>hold</w:t>
      </w:r>
      <w:r>
        <w:rPr>
          <w:spacing w:val="-2"/>
        </w:rPr>
        <w:t xml:space="preserve"> </w:t>
      </w:r>
      <w:r>
        <w:t>a</w:t>
      </w:r>
      <w:r>
        <w:rPr>
          <w:spacing w:val="-4"/>
        </w:rPr>
        <w:t xml:space="preserve"> </w:t>
      </w:r>
      <w:r>
        <w:t>CFD</w:t>
      </w:r>
      <w:r>
        <w:rPr>
          <w:spacing w:val="-4"/>
        </w:rPr>
        <w:t xml:space="preserve"> </w:t>
      </w:r>
      <w:r>
        <w:t>Open</w:t>
      </w:r>
      <w:r>
        <w:rPr>
          <w:spacing w:val="-4"/>
        </w:rPr>
        <w:t xml:space="preserve"> </w:t>
      </w:r>
      <w:r>
        <w:t>Position</w:t>
      </w:r>
      <w:r>
        <w:rPr>
          <w:spacing w:val="-2"/>
        </w:rPr>
        <w:t xml:space="preserve"> </w:t>
      </w:r>
      <w:r>
        <w:t>for</w:t>
      </w:r>
      <w:r>
        <w:rPr>
          <w:spacing w:val="-4"/>
        </w:rPr>
        <w:t xml:space="preserve"> </w:t>
      </w:r>
      <w:r>
        <w:t>a</w:t>
      </w:r>
      <w:r>
        <w:rPr>
          <w:spacing w:val="-3"/>
        </w:rPr>
        <w:t xml:space="preserve"> </w:t>
      </w:r>
      <w:r>
        <w:t>long</w:t>
      </w:r>
      <w:r>
        <w:rPr>
          <w:spacing w:val="-3"/>
        </w:rPr>
        <w:t xml:space="preserve"> </w:t>
      </w:r>
      <w:r>
        <w:t>period</w:t>
      </w:r>
      <w:r>
        <w:rPr>
          <w:spacing w:val="-3"/>
        </w:rPr>
        <w:t xml:space="preserve"> </w:t>
      </w:r>
      <w:r>
        <w:t>of</w:t>
      </w:r>
      <w:r>
        <w:rPr>
          <w:spacing w:val="40"/>
        </w:rPr>
        <w:t xml:space="preserve"> </w:t>
      </w:r>
      <w:r>
        <w:t xml:space="preserve">time, the associated costs </w:t>
      </w:r>
      <w:proofErr w:type="gramStart"/>
      <w:r>
        <w:t>increase</w:t>
      </w:r>
      <w:proofErr w:type="gramEnd"/>
      <w:r>
        <w:t xml:space="preserve"> and it may be more beneficial to</w:t>
      </w:r>
      <w:r>
        <w:rPr>
          <w:spacing w:val="40"/>
        </w:rPr>
        <w:t xml:space="preserve"> </w:t>
      </w:r>
      <w:r>
        <w:t>buy the underlying instrument instead.</w:t>
      </w:r>
    </w:p>
    <w:p w14:paraId="114A1C4E" w14:textId="77777777" w:rsidR="005206A1" w:rsidRDefault="00EE7B96">
      <w:pPr>
        <w:pStyle w:val="BodyText"/>
        <w:spacing w:before="68"/>
        <w:ind w:left="112" w:right="114"/>
        <w:jc w:val="both"/>
      </w:pPr>
      <w:r>
        <w:br w:type="column"/>
      </w:r>
      <w:r>
        <w:t>Furthermore, it must be borne in mind that the inherent nature of</w:t>
      </w:r>
      <w:r>
        <w:rPr>
          <w:spacing w:val="40"/>
        </w:rPr>
        <w:t xml:space="preserve"> </w:t>
      </w:r>
      <w:r>
        <w:t>CFDs</w:t>
      </w:r>
      <w:r>
        <w:rPr>
          <w:spacing w:val="-6"/>
        </w:rPr>
        <w:t xml:space="preserve"> </w:t>
      </w:r>
      <w:r>
        <w:t>means</w:t>
      </w:r>
      <w:r>
        <w:rPr>
          <w:spacing w:val="-6"/>
        </w:rPr>
        <w:t xml:space="preserve"> </w:t>
      </w:r>
      <w:r>
        <w:t>that</w:t>
      </w:r>
      <w:r>
        <w:rPr>
          <w:spacing w:val="-7"/>
        </w:rPr>
        <w:t xml:space="preserve"> </w:t>
      </w:r>
      <w:r>
        <w:t>they</w:t>
      </w:r>
      <w:r>
        <w:rPr>
          <w:spacing w:val="-6"/>
        </w:rPr>
        <w:t xml:space="preserve"> </w:t>
      </w:r>
      <w:r>
        <w:t>are</w:t>
      </w:r>
      <w:r>
        <w:rPr>
          <w:spacing w:val="-4"/>
        </w:rPr>
        <w:t xml:space="preserve"> </w:t>
      </w:r>
      <w:r>
        <w:t>not</w:t>
      </w:r>
      <w:r>
        <w:rPr>
          <w:spacing w:val="-7"/>
        </w:rPr>
        <w:t xml:space="preserve"> </w:t>
      </w:r>
      <w:r>
        <w:t>suitable</w:t>
      </w:r>
      <w:r>
        <w:rPr>
          <w:spacing w:val="-6"/>
        </w:rPr>
        <w:t xml:space="preserve"> </w:t>
      </w:r>
      <w:r>
        <w:t>for</w:t>
      </w:r>
      <w:r>
        <w:rPr>
          <w:spacing w:val="-6"/>
        </w:rPr>
        <w:t xml:space="preserve"> </w:t>
      </w:r>
      <w:r>
        <w:t>an</w:t>
      </w:r>
      <w:r>
        <w:rPr>
          <w:spacing w:val="-4"/>
        </w:rPr>
        <w:t xml:space="preserve"> </w:t>
      </w:r>
      <w:r>
        <w:t>investor</w:t>
      </w:r>
      <w:r>
        <w:rPr>
          <w:spacing w:val="-6"/>
        </w:rPr>
        <w:t xml:space="preserve"> </w:t>
      </w:r>
      <w:r>
        <w:t>seeking</w:t>
      </w:r>
      <w:r>
        <w:rPr>
          <w:spacing w:val="-6"/>
        </w:rPr>
        <w:t xml:space="preserve"> </w:t>
      </w:r>
      <w:r>
        <w:t>regular</w:t>
      </w:r>
      <w:r>
        <w:rPr>
          <w:spacing w:val="40"/>
        </w:rPr>
        <w:t xml:space="preserve"> </w:t>
      </w:r>
      <w:r>
        <w:t>income, as the profit from those investments may fluctuate.</w:t>
      </w:r>
    </w:p>
    <w:p w14:paraId="114A1C4F" w14:textId="77777777" w:rsidR="005206A1" w:rsidRDefault="005206A1">
      <w:pPr>
        <w:pStyle w:val="BodyText"/>
      </w:pPr>
    </w:p>
    <w:p w14:paraId="114A1C50" w14:textId="77777777" w:rsidR="005206A1" w:rsidRDefault="005206A1">
      <w:pPr>
        <w:pStyle w:val="BodyText"/>
        <w:spacing w:before="3"/>
      </w:pPr>
    </w:p>
    <w:p w14:paraId="114A1C51" w14:textId="77777777" w:rsidR="005206A1" w:rsidRDefault="00EE7B96">
      <w:pPr>
        <w:pStyle w:val="Heading3"/>
        <w:numPr>
          <w:ilvl w:val="0"/>
          <w:numId w:val="17"/>
        </w:numPr>
        <w:tabs>
          <w:tab w:val="left" w:pos="679"/>
          <w:tab w:val="left" w:pos="680"/>
        </w:tabs>
        <w:ind w:left="679" w:hanging="568"/>
      </w:pPr>
      <w:r>
        <w:t>NO</w:t>
      </w:r>
      <w:r>
        <w:rPr>
          <w:spacing w:val="-2"/>
        </w:rPr>
        <w:t xml:space="preserve"> </w:t>
      </w:r>
      <w:r>
        <w:t>RIGHT</w:t>
      </w:r>
      <w:r>
        <w:rPr>
          <w:spacing w:val="-2"/>
        </w:rPr>
        <w:t xml:space="preserve"> </w:t>
      </w:r>
      <w:r>
        <w:t>TO</w:t>
      </w:r>
      <w:r>
        <w:rPr>
          <w:spacing w:val="1"/>
        </w:rPr>
        <w:t xml:space="preserve"> </w:t>
      </w:r>
      <w:r>
        <w:t>THE</w:t>
      </w:r>
      <w:r>
        <w:rPr>
          <w:spacing w:val="-2"/>
        </w:rPr>
        <w:t xml:space="preserve"> </w:t>
      </w:r>
      <w:r>
        <w:t>UNDERLYING</w:t>
      </w:r>
      <w:r>
        <w:rPr>
          <w:spacing w:val="-1"/>
        </w:rPr>
        <w:t xml:space="preserve"> </w:t>
      </w:r>
      <w:r>
        <w:rPr>
          <w:spacing w:val="-2"/>
        </w:rPr>
        <w:t>INSTRUMENT</w:t>
      </w:r>
    </w:p>
    <w:p w14:paraId="114A1C52" w14:textId="77777777" w:rsidR="005206A1" w:rsidRDefault="005206A1">
      <w:pPr>
        <w:pStyle w:val="BodyText"/>
        <w:spacing w:before="9"/>
        <w:rPr>
          <w:b/>
          <w:sz w:val="15"/>
        </w:rPr>
      </w:pPr>
    </w:p>
    <w:p w14:paraId="114A1C53" w14:textId="77777777" w:rsidR="005206A1" w:rsidRDefault="00EE7B96">
      <w:pPr>
        <w:pStyle w:val="BodyText"/>
        <w:spacing w:before="1"/>
        <w:ind w:left="112" w:right="114"/>
        <w:jc w:val="both"/>
      </w:pPr>
      <w:r>
        <w:t>CFD Transactions do not provide any right to the underlying</w:t>
      </w:r>
      <w:r>
        <w:rPr>
          <w:spacing w:val="40"/>
        </w:rPr>
        <w:t xml:space="preserve"> </w:t>
      </w:r>
      <w:r>
        <w:t>instruments or, in the case of CFD references to shares, to voting</w:t>
      </w:r>
      <w:r>
        <w:rPr>
          <w:spacing w:val="40"/>
        </w:rPr>
        <w:t xml:space="preserve"> </w:t>
      </w:r>
      <w:r>
        <w:rPr>
          <w:spacing w:val="-2"/>
        </w:rPr>
        <w:t>rights.</w:t>
      </w:r>
    </w:p>
    <w:p w14:paraId="114A1C54" w14:textId="77777777" w:rsidR="005206A1" w:rsidRDefault="005206A1">
      <w:pPr>
        <w:pStyle w:val="BodyText"/>
      </w:pPr>
    </w:p>
    <w:p w14:paraId="114A1C55" w14:textId="77777777" w:rsidR="005206A1" w:rsidRDefault="005206A1">
      <w:pPr>
        <w:pStyle w:val="BodyText"/>
        <w:spacing w:before="2"/>
      </w:pPr>
    </w:p>
    <w:p w14:paraId="114A1C56" w14:textId="77777777" w:rsidR="005206A1" w:rsidRDefault="00EE7B96">
      <w:pPr>
        <w:pStyle w:val="Heading3"/>
        <w:numPr>
          <w:ilvl w:val="0"/>
          <w:numId w:val="17"/>
        </w:numPr>
        <w:tabs>
          <w:tab w:val="left" w:pos="679"/>
          <w:tab w:val="left" w:pos="680"/>
        </w:tabs>
        <w:ind w:left="679" w:hanging="568"/>
      </w:pPr>
      <w:r>
        <w:t>FLUCTUATIONS</w:t>
      </w:r>
      <w:r>
        <w:rPr>
          <w:spacing w:val="-5"/>
        </w:rPr>
        <w:t xml:space="preserve"> </w:t>
      </w:r>
      <w:r>
        <w:t>IN</w:t>
      </w:r>
      <w:r>
        <w:rPr>
          <w:spacing w:val="1"/>
        </w:rPr>
        <w:t xml:space="preserve"> </w:t>
      </w:r>
      <w:r>
        <w:t>THE</w:t>
      </w:r>
      <w:r>
        <w:rPr>
          <w:spacing w:val="-1"/>
        </w:rPr>
        <w:t xml:space="preserve"> </w:t>
      </w:r>
      <w:r>
        <w:t>UNDERLYING</w:t>
      </w:r>
      <w:r>
        <w:rPr>
          <w:spacing w:val="-1"/>
        </w:rPr>
        <w:t xml:space="preserve"> </w:t>
      </w:r>
      <w:r>
        <w:rPr>
          <w:spacing w:val="-2"/>
        </w:rPr>
        <w:t>MARKET</w:t>
      </w:r>
    </w:p>
    <w:p w14:paraId="114A1C57" w14:textId="77777777" w:rsidR="005206A1" w:rsidRDefault="005206A1">
      <w:pPr>
        <w:pStyle w:val="BodyText"/>
        <w:spacing w:before="10"/>
        <w:rPr>
          <w:b/>
          <w:sz w:val="15"/>
        </w:rPr>
      </w:pPr>
    </w:p>
    <w:p w14:paraId="114A1C58" w14:textId="77777777" w:rsidR="005206A1" w:rsidRDefault="00EE7B96">
      <w:pPr>
        <w:pStyle w:val="BodyText"/>
        <w:ind w:left="112" w:right="112"/>
        <w:jc w:val="both"/>
      </w:pPr>
      <w:r>
        <w:t>CFDs are Financial Instruments that allow you to speculate on price</w:t>
      </w:r>
      <w:r>
        <w:rPr>
          <w:spacing w:val="40"/>
        </w:rPr>
        <w:t xml:space="preserve"> </w:t>
      </w:r>
      <w:r>
        <w:t>movements in underlying markets. Although the prices which you</w:t>
      </w:r>
      <w:r>
        <w:rPr>
          <w:spacing w:val="40"/>
        </w:rPr>
        <w:t xml:space="preserve"> </w:t>
      </w:r>
      <w:r>
        <w:t>trade CFDs are set by us, our prices derived from the underlying</w:t>
      </w:r>
      <w:r>
        <w:rPr>
          <w:spacing w:val="40"/>
        </w:rPr>
        <w:t xml:space="preserve"> </w:t>
      </w:r>
      <w:r>
        <w:t>Market. It is important therefore that you understand the risks</w:t>
      </w:r>
      <w:r>
        <w:rPr>
          <w:spacing w:val="40"/>
        </w:rPr>
        <w:t xml:space="preserve"> </w:t>
      </w:r>
      <w:r>
        <w:t>associated with trading in the relevant underlying market as</w:t>
      </w:r>
      <w:r>
        <w:rPr>
          <w:spacing w:val="40"/>
        </w:rPr>
        <w:t xml:space="preserve"> </w:t>
      </w:r>
      <w:r>
        <w:t>fluctuations in the price of the underlying Market will affect the</w:t>
      </w:r>
      <w:r>
        <w:rPr>
          <w:spacing w:val="40"/>
        </w:rPr>
        <w:t xml:space="preserve"> </w:t>
      </w:r>
      <w:r>
        <w:t>profitability of your Transaction.</w:t>
      </w:r>
    </w:p>
    <w:p w14:paraId="114A1C59" w14:textId="77777777" w:rsidR="005206A1" w:rsidRDefault="005206A1">
      <w:pPr>
        <w:pStyle w:val="BodyText"/>
      </w:pPr>
    </w:p>
    <w:p w14:paraId="114A1C5A" w14:textId="77777777" w:rsidR="005206A1" w:rsidRDefault="00EE7B96">
      <w:pPr>
        <w:pStyle w:val="BodyText"/>
        <w:ind w:left="112"/>
        <w:jc w:val="both"/>
      </w:pPr>
      <w:r>
        <w:t>Some</w:t>
      </w:r>
      <w:r>
        <w:rPr>
          <w:spacing w:val="-2"/>
        </w:rPr>
        <w:t xml:space="preserve"> </w:t>
      </w:r>
      <w:r>
        <w:t>of</w:t>
      </w:r>
      <w:r>
        <w:rPr>
          <w:spacing w:val="-3"/>
        </w:rPr>
        <w:t xml:space="preserve"> </w:t>
      </w:r>
      <w:r>
        <w:t>such</w:t>
      </w:r>
      <w:r>
        <w:rPr>
          <w:spacing w:val="-3"/>
        </w:rPr>
        <w:t xml:space="preserve"> </w:t>
      </w:r>
      <w:r>
        <w:t xml:space="preserve">risks </w:t>
      </w:r>
      <w:r>
        <w:rPr>
          <w:spacing w:val="-2"/>
        </w:rPr>
        <w:t>include:</w:t>
      </w:r>
    </w:p>
    <w:p w14:paraId="114A1C5B" w14:textId="77777777" w:rsidR="005206A1" w:rsidRDefault="005206A1">
      <w:pPr>
        <w:pStyle w:val="BodyText"/>
        <w:spacing w:before="1"/>
      </w:pPr>
    </w:p>
    <w:p w14:paraId="114A1C5C" w14:textId="77777777" w:rsidR="005206A1" w:rsidRDefault="00EE7B96">
      <w:pPr>
        <w:pStyle w:val="ListParagraph"/>
        <w:numPr>
          <w:ilvl w:val="1"/>
          <w:numId w:val="17"/>
        </w:numPr>
        <w:tabs>
          <w:tab w:val="left" w:pos="680"/>
        </w:tabs>
        <w:ind w:right="114"/>
        <w:jc w:val="both"/>
        <w:rPr>
          <w:sz w:val="16"/>
        </w:rPr>
      </w:pPr>
      <w:r>
        <w:rPr>
          <w:b/>
          <w:sz w:val="16"/>
        </w:rPr>
        <w:t>Currency</w:t>
      </w:r>
      <w:r>
        <w:rPr>
          <w:sz w:val="16"/>
        </w:rPr>
        <w:t>:</w:t>
      </w:r>
      <w:r>
        <w:rPr>
          <w:spacing w:val="-10"/>
          <w:sz w:val="16"/>
        </w:rPr>
        <w:t xml:space="preserve"> </w:t>
      </w:r>
      <w:r>
        <w:rPr>
          <w:sz w:val="16"/>
        </w:rPr>
        <w:t>In</w:t>
      </w:r>
      <w:r>
        <w:rPr>
          <w:spacing w:val="-9"/>
          <w:sz w:val="16"/>
        </w:rPr>
        <w:t xml:space="preserve"> </w:t>
      </w:r>
      <w:r>
        <w:rPr>
          <w:sz w:val="16"/>
        </w:rPr>
        <w:t>the</w:t>
      </w:r>
      <w:r>
        <w:rPr>
          <w:spacing w:val="-9"/>
          <w:sz w:val="16"/>
        </w:rPr>
        <w:t xml:space="preserve"> </w:t>
      </w:r>
      <w:r>
        <w:rPr>
          <w:sz w:val="16"/>
        </w:rPr>
        <w:t>event</w:t>
      </w:r>
      <w:r>
        <w:rPr>
          <w:spacing w:val="-9"/>
          <w:sz w:val="16"/>
        </w:rPr>
        <w:t xml:space="preserve"> </w:t>
      </w:r>
      <w:r>
        <w:rPr>
          <w:sz w:val="16"/>
        </w:rPr>
        <w:t>you</w:t>
      </w:r>
      <w:r>
        <w:rPr>
          <w:spacing w:val="-9"/>
          <w:sz w:val="16"/>
        </w:rPr>
        <w:t xml:space="preserve"> </w:t>
      </w:r>
      <w:r>
        <w:rPr>
          <w:sz w:val="16"/>
        </w:rPr>
        <w:t>trade</w:t>
      </w:r>
      <w:r>
        <w:rPr>
          <w:spacing w:val="-9"/>
          <w:sz w:val="16"/>
        </w:rPr>
        <w:t xml:space="preserve"> </w:t>
      </w:r>
      <w:r>
        <w:rPr>
          <w:sz w:val="16"/>
        </w:rPr>
        <w:t>in</w:t>
      </w:r>
      <w:r>
        <w:rPr>
          <w:spacing w:val="-8"/>
          <w:sz w:val="16"/>
        </w:rPr>
        <w:t xml:space="preserve"> </w:t>
      </w:r>
      <w:r>
        <w:rPr>
          <w:sz w:val="16"/>
        </w:rPr>
        <w:t>a</w:t>
      </w:r>
      <w:r>
        <w:rPr>
          <w:spacing w:val="-9"/>
          <w:sz w:val="16"/>
        </w:rPr>
        <w:t xml:space="preserve"> </w:t>
      </w:r>
      <w:r>
        <w:rPr>
          <w:sz w:val="16"/>
        </w:rPr>
        <w:t>Market</w:t>
      </w:r>
      <w:r>
        <w:rPr>
          <w:spacing w:val="-9"/>
          <w:sz w:val="16"/>
        </w:rPr>
        <w:t xml:space="preserve"> </w:t>
      </w:r>
      <w:r>
        <w:rPr>
          <w:sz w:val="16"/>
        </w:rPr>
        <w:t>other</w:t>
      </w:r>
      <w:r>
        <w:rPr>
          <w:spacing w:val="-9"/>
          <w:sz w:val="16"/>
        </w:rPr>
        <w:t xml:space="preserve"> </w:t>
      </w:r>
      <w:r>
        <w:rPr>
          <w:sz w:val="16"/>
        </w:rPr>
        <w:t>than</w:t>
      </w:r>
      <w:r>
        <w:rPr>
          <w:spacing w:val="-8"/>
          <w:sz w:val="16"/>
        </w:rPr>
        <w:t xml:space="preserve"> </w:t>
      </w:r>
      <w:r>
        <w:rPr>
          <w:sz w:val="16"/>
        </w:rPr>
        <w:t>your</w:t>
      </w:r>
      <w:r>
        <w:rPr>
          <w:spacing w:val="40"/>
          <w:sz w:val="16"/>
        </w:rPr>
        <w:t xml:space="preserve"> </w:t>
      </w:r>
      <w:r>
        <w:rPr>
          <w:sz w:val="16"/>
        </w:rPr>
        <w:t>base currency Market, currency exchange fluctuations will</w:t>
      </w:r>
      <w:r>
        <w:rPr>
          <w:spacing w:val="40"/>
          <w:sz w:val="16"/>
        </w:rPr>
        <w:t xml:space="preserve"> </w:t>
      </w:r>
      <w:r>
        <w:rPr>
          <w:sz w:val="16"/>
        </w:rPr>
        <w:t>impact your profits and losses.</w:t>
      </w:r>
    </w:p>
    <w:p w14:paraId="114A1C5D" w14:textId="77777777" w:rsidR="005206A1" w:rsidRDefault="005206A1">
      <w:pPr>
        <w:pStyle w:val="BodyText"/>
        <w:spacing w:before="11"/>
        <w:rPr>
          <w:sz w:val="15"/>
        </w:rPr>
      </w:pPr>
    </w:p>
    <w:p w14:paraId="114A1C5E" w14:textId="77777777" w:rsidR="005206A1" w:rsidRDefault="00EE7B96">
      <w:pPr>
        <w:pStyle w:val="ListParagraph"/>
        <w:numPr>
          <w:ilvl w:val="1"/>
          <w:numId w:val="17"/>
        </w:numPr>
        <w:tabs>
          <w:tab w:val="left" w:pos="680"/>
        </w:tabs>
        <w:ind w:right="111"/>
        <w:jc w:val="both"/>
        <w:rPr>
          <w:sz w:val="16"/>
        </w:rPr>
      </w:pPr>
      <w:r>
        <w:rPr>
          <w:b/>
          <w:sz w:val="16"/>
        </w:rPr>
        <w:t>Volatility</w:t>
      </w:r>
      <w:r>
        <w:rPr>
          <w:sz w:val="16"/>
        </w:rPr>
        <w:t>:</w:t>
      </w:r>
      <w:r>
        <w:rPr>
          <w:spacing w:val="-10"/>
          <w:sz w:val="16"/>
        </w:rPr>
        <w:t xml:space="preserve"> </w:t>
      </w:r>
      <w:r>
        <w:rPr>
          <w:sz w:val="16"/>
        </w:rPr>
        <w:t>Movements</w:t>
      </w:r>
      <w:r>
        <w:rPr>
          <w:spacing w:val="-9"/>
          <w:sz w:val="16"/>
        </w:rPr>
        <w:t xml:space="preserve"> </w:t>
      </w:r>
      <w:r>
        <w:rPr>
          <w:sz w:val="16"/>
        </w:rPr>
        <w:t>in</w:t>
      </w:r>
      <w:r>
        <w:rPr>
          <w:spacing w:val="-9"/>
          <w:sz w:val="16"/>
        </w:rPr>
        <w:t xml:space="preserve"> </w:t>
      </w:r>
      <w:r>
        <w:rPr>
          <w:sz w:val="16"/>
        </w:rPr>
        <w:t>the</w:t>
      </w:r>
      <w:r>
        <w:rPr>
          <w:spacing w:val="-9"/>
          <w:sz w:val="16"/>
        </w:rPr>
        <w:t xml:space="preserve"> </w:t>
      </w:r>
      <w:r>
        <w:rPr>
          <w:sz w:val="16"/>
        </w:rPr>
        <w:t>price</w:t>
      </w:r>
      <w:r>
        <w:rPr>
          <w:spacing w:val="-9"/>
          <w:sz w:val="16"/>
        </w:rPr>
        <w:t xml:space="preserve"> </w:t>
      </w:r>
      <w:r>
        <w:rPr>
          <w:sz w:val="16"/>
        </w:rPr>
        <w:t>of</w:t>
      </w:r>
      <w:r>
        <w:rPr>
          <w:spacing w:val="-9"/>
          <w:sz w:val="16"/>
        </w:rPr>
        <w:t xml:space="preserve"> </w:t>
      </w:r>
      <w:r>
        <w:rPr>
          <w:sz w:val="16"/>
        </w:rPr>
        <w:t>the</w:t>
      </w:r>
      <w:r>
        <w:rPr>
          <w:spacing w:val="-9"/>
          <w:sz w:val="16"/>
        </w:rPr>
        <w:t xml:space="preserve"> </w:t>
      </w:r>
      <w:r>
        <w:rPr>
          <w:sz w:val="16"/>
        </w:rPr>
        <w:t>underlying</w:t>
      </w:r>
      <w:r>
        <w:rPr>
          <w:spacing w:val="-9"/>
          <w:sz w:val="16"/>
        </w:rPr>
        <w:t xml:space="preserve"> </w:t>
      </w:r>
      <w:r>
        <w:rPr>
          <w:sz w:val="16"/>
        </w:rPr>
        <w:t>Markets</w:t>
      </w:r>
      <w:r>
        <w:rPr>
          <w:spacing w:val="40"/>
          <w:sz w:val="16"/>
        </w:rPr>
        <w:t xml:space="preserve"> </w:t>
      </w:r>
      <w:r>
        <w:rPr>
          <w:sz w:val="16"/>
        </w:rPr>
        <w:t>can be volatile and unpredictable. This will have a direct</w:t>
      </w:r>
      <w:r>
        <w:rPr>
          <w:spacing w:val="40"/>
          <w:sz w:val="16"/>
        </w:rPr>
        <w:t xml:space="preserve"> </w:t>
      </w:r>
      <w:r>
        <w:rPr>
          <w:sz w:val="16"/>
        </w:rPr>
        <w:t>impact on your profits and losses. Knowing the volatility of</w:t>
      </w:r>
      <w:r>
        <w:rPr>
          <w:spacing w:val="40"/>
          <w:sz w:val="16"/>
        </w:rPr>
        <w:t xml:space="preserve"> </w:t>
      </w:r>
      <w:r>
        <w:rPr>
          <w:sz w:val="16"/>
        </w:rPr>
        <w:t>an underlying Market will help guide you as to where any</w:t>
      </w:r>
      <w:r>
        <w:rPr>
          <w:spacing w:val="40"/>
          <w:sz w:val="16"/>
        </w:rPr>
        <w:t xml:space="preserve"> </w:t>
      </w:r>
      <w:r>
        <w:rPr>
          <w:sz w:val="16"/>
        </w:rPr>
        <w:t>stop orders should be placed.</w:t>
      </w:r>
    </w:p>
    <w:p w14:paraId="114A1C5F" w14:textId="77777777" w:rsidR="005206A1" w:rsidRDefault="005206A1">
      <w:pPr>
        <w:pStyle w:val="BodyText"/>
        <w:spacing w:before="1"/>
      </w:pPr>
    </w:p>
    <w:p w14:paraId="114A1C60" w14:textId="77777777" w:rsidR="005206A1" w:rsidRDefault="00EE7B96">
      <w:pPr>
        <w:pStyle w:val="ListParagraph"/>
        <w:numPr>
          <w:ilvl w:val="1"/>
          <w:numId w:val="17"/>
        </w:numPr>
        <w:tabs>
          <w:tab w:val="left" w:pos="680"/>
        </w:tabs>
        <w:ind w:right="112"/>
        <w:jc w:val="both"/>
        <w:rPr>
          <w:sz w:val="16"/>
        </w:rPr>
      </w:pPr>
      <w:r>
        <w:rPr>
          <w:b/>
          <w:sz w:val="16"/>
        </w:rPr>
        <w:t>Gapping</w:t>
      </w:r>
      <w:r>
        <w:rPr>
          <w:sz w:val="16"/>
        </w:rPr>
        <w:t>: Gapping is a sudden shift in the price of an</w:t>
      </w:r>
      <w:r>
        <w:rPr>
          <w:spacing w:val="40"/>
          <w:sz w:val="16"/>
        </w:rPr>
        <w:t xml:space="preserve"> </w:t>
      </w:r>
      <w:r>
        <w:rPr>
          <w:sz w:val="16"/>
        </w:rPr>
        <w:t>underlying</w:t>
      </w:r>
      <w:r>
        <w:rPr>
          <w:spacing w:val="-10"/>
          <w:sz w:val="16"/>
        </w:rPr>
        <w:t xml:space="preserve"> </w:t>
      </w:r>
      <w:r>
        <w:rPr>
          <w:sz w:val="16"/>
        </w:rPr>
        <w:t>Market</w:t>
      </w:r>
      <w:r>
        <w:rPr>
          <w:spacing w:val="-9"/>
          <w:sz w:val="16"/>
        </w:rPr>
        <w:t xml:space="preserve"> </w:t>
      </w:r>
      <w:r>
        <w:rPr>
          <w:sz w:val="16"/>
        </w:rPr>
        <w:t>from</w:t>
      </w:r>
      <w:r>
        <w:rPr>
          <w:spacing w:val="-9"/>
          <w:sz w:val="16"/>
        </w:rPr>
        <w:t xml:space="preserve"> </w:t>
      </w:r>
      <w:r>
        <w:rPr>
          <w:sz w:val="16"/>
        </w:rPr>
        <w:t>one</w:t>
      </w:r>
      <w:r>
        <w:rPr>
          <w:spacing w:val="-9"/>
          <w:sz w:val="16"/>
        </w:rPr>
        <w:t xml:space="preserve"> </w:t>
      </w:r>
      <w:r>
        <w:rPr>
          <w:sz w:val="16"/>
        </w:rPr>
        <w:t>level</w:t>
      </w:r>
      <w:r>
        <w:rPr>
          <w:spacing w:val="-9"/>
          <w:sz w:val="16"/>
        </w:rPr>
        <w:t xml:space="preserve"> </w:t>
      </w:r>
      <w:r>
        <w:rPr>
          <w:sz w:val="16"/>
        </w:rPr>
        <w:t>to</w:t>
      </w:r>
      <w:r>
        <w:rPr>
          <w:spacing w:val="-9"/>
          <w:sz w:val="16"/>
        </w:rPr>
        <w:t xml:space="preserve"> </w:t>
      </w:r>
      <w:r>
        <w:rPr>
          <w:sz w:val="16"/>
        </w:rPr>
        <w:t>another.</w:t>
      </w:r>
      <w:r>
        <w:rPr>
          <w:spacing w:val="-9"/>
          <w:sz w:val="16"/>
        </w:rPr>
        <w:t xml:space="preserve"> </w:t>
      </w:r>
      <w:r>
        <w:rPr>
          <w:sz w:val="16"/>
        </w:rPr>
        <w:t>Various</w:t>
      </w:r>
      <w:r>
        <w:rPr>
          <w:spacing w:val="-9"/>
          <w:sz w:val="16"/>
        </w:rPr>
        <w:t xml:space="preserve"> </w:t>
      </w:r>
      <w:r>
        <w:rPr>
          <w:sz w:val="16"/>
        </w:rPr>
        <w:t>factors</w:t>
      </w:r>
      <w:r>
        <w:rPr>
          <w:spacing w:val="40"/>
          <w:sz w:val="16"/>
        </w:rPr>
        <w:t xml:space="preserve"> </w:t>
      </w:r>
      <w:r>
        <w:rPr>
          <w:sz w:val="16"/>
        </w:rPr>
        <w:t>can lead to gapping (for example, economic events or</w:t>
      </w:r>
      <w:r>
        <w:rPr>
          <w:spacing w:val="40"/>
          <w:sz w:val="16"/>
        </w:rPr>
        <w:t xml:space="preserve"> </w:t>
      </w:r>
      <w:r>
        <w:rPr>
          <w:sz w:val="16"/>
        </w:rPr>
        <w:t>Market announcements) and gapping can occur both when</w:t>
      </w:r>
      <w:r>
        <w:rPr>
          <w:spacing w:val="40"/>
          <w:sz w:val="16"/>
        </w:rPr>
        <w:t xml:space="preserve"> </w:t>
      </w:r>
      <w:r>
        <w:rPr>
          <w:sz w:val="16"/>
        </w:rPr>
        <w:t>the underlying Market is open and when it is closed. When</w:t>
      </w:r>
      <w:r>
        <w:rPr>
          <w:spacing w:val="40"/>
          <w:sz w:val="16"/>
        </w:rPr>
        <w:t xml:space="preserve"> </w:t>
      </w:r>
      <w:r>
        <w:rPr>
          <w:sz w:val="16"/>
        </w:rPr>
        <w:t>gapping occurs when the underlying Market is closed, the</w:t>
      </w:r>
      <w:r>
        <w:rPr>
          <w:spacing w:val="40"/>
          <w:sz w:val="16"/>
        </w:rPr>
        <w:t xml:space="preserve"> </w:t>
      </w:r>
      <w:r>
        <w:rPr>
          <w:sz w:val="16"/>
        </w:rPr>
        <w:t>price</w:t>
      </w:r>
      <w:r>
        <w:rPr>
          <w:spacing w:val="-8"/>
          <w:sz w:val="16"/>
        </w:rPr>
        <w:t xml:space="preserve"> </w:t>
      </w:r>
      <w:r>
        <w:rPr>
          <w:sz w:val="16"/>
        </w:rPr>
        <w:t>of</w:t>
      </w:r>
      <w:r>
        <w:rPr>
          <w:spacing w:val="-8"/>
          <w:sz w:val="16"/>
        </w:rPr>
        <w:t xml:space="preserve"> </w:t>
      </w:r>
      <w:r>
        <w:rPr>
          <w:sz w:val="16"/>
        </w:rPr>
        <w:t>the</w:t>
      </w:r>
      <w:r>
        <w:rPr>
          <w:spacing w:val="-7"/>
          <w:sz w:val="16"/>
        </w:rPr>
        <w:t xml:space="preserve"> </w:t>
      </w:r>
      <w:r>
        <w:rPr>
          <w:sz w:val="16"/>
        </w:rPr>
        <w:t>underlying</w:t>
      </w:r>
      <w:r>
        <w:rPr>
          <w:spacing w:val="-5"/>
          <w:sz w:val="16"/>
        </w:rPr>
        <w:t xml:space="preserve"> </w:t>
      </w:r>
      <w:r>
        <w:rPr>
          <w:sz w:val="16"/>
        </w:rPr>
        <w:t>Market</w:t>
      </w:r>
      <w:r>
        <w:rPr>
          <w:spacing w:val="-9"/>
          <w:sz w:val="16"/>
        </w:rPr>
        <w:t xml:space="preserve"> </w:t>
      </w:r>
      <w:r>
        <w:rPr>
          <w:sz w:val="16"/>
        </w:rPr>
        <w:t>when</w:t>
      </w:r>
      <w:r>
        <w:rPr>
          <w:spacing w:val="-7"/>
          <w:sz w:val="16"/>
        </w:rPr>
        <w:t xml:space="preserve"> </w:t>
      </w:r>
      <w:r>
        <w:rPr>
          <w:sz w:val="16"/>
        </w:rPr>
        <w:t>it</w:t>
      </w:r>
      <w:r>
        <w:rPr>
          <w:spacing w:val="-9"/>
          <w:sz w:val="16"/>
        </w:rPr>
        <w:t xml:space="preserve"> </w:t>
      </w:r>
      <w:r>
        <w:rPr>
          <w:sz w:val="16"/>
        </w:rPr>
        <w:t>opens</w:t>
      </w:r>
      <w:r>
        <w:rPr>
          <w:spacing w:val="-7"/>
          <w:sz w:val="16"/>
        </w:rPr>
        <w:t xml:space="preserve"> </w:t>
      </w:r>
      <w:r>
        <w:rPr>
          <w:sz w:val="16"/>
        </w:rPr>
        <w:t>(and</w:t>
      </w:r>
      <w:r>
        <w:rPr>
          <w:spacing w:val="-8"/>
          <w:sz w:val="16"/>
        </w:rPr>
        <w:t xml:space="preserve"> </w:t>
      </w:r>
      <w:r>
        <w:rPr>
          <w:sz w:val="16"/>
        </w:rPr>
        <w:t>therefore</w:t>
      </w:r>
      <w:r>
        <w:rPr>
          <w:spacing w:val="40"/>
          <w:sz w:val="16"/>
        </w:rPr>
        <w:t xml:space="preserve"> </w:t>
      </w:r>
      <w:r>
        <w:rPr>
          <w:sz w:val="16"/>
        </w:rPr>
        <w:t>our</w:t>
      </w:r>
      <w:r>
        <w:rPr>
          <w:spacing w:val="-10"/>
          <w:sz w:val="16"/>
        </w:rPr>
        <w:t xml:space="preserve"> </w:t>
      </w:r>
      <w:r>
        <w:rPr>
          <w:sz w:val="16"/>
        </w:rPr>
        <w:t>derived</w:t>
      </w:r>
      <w:r>
        <w:rPr>
          <w:spacing w:val="-9"/>
          <w:sz w:val="16"/>
        </w:rPr>
        <w:t xml:space="preserve"> </w:t>
      </w:r>
      <w:r>
        <w:rPr>
          <w:sz w:val="16"/>
        </w:rPr>
        <w:t>price)</w:t>
      </w:r>
      <w:r>
        <w:rPr>
          <w:spacing w:val="-9"/>
          <w:sz w:val="16"/>
        </w:rPr>
        <w:t xml:space="preserve"> </w:t>
      </w:r>
      <w:r>
        <w:rPr>
          <w:sz w:val="16"/>
        </w:rPr>
        <w:t>can</w:t>
      </w:r>
      <w:r>
        <w:rPr>
          <w:spacing w:val="-9"/>
          <w:sz w:val="16"/>
        </w:rPr>
        <w:t xml:space="preserve"> </w:t>
      </w:r>
      <w:r>
        <w:rPr>
          <w:sz w:val="16"/>
        </w:rPr>
        <w:t>be</w:t>
      </w:r>
      <w:r>
        <w:rPr>
          <w:spacing w:val="-9"/>
          <w:sz w:val="16"/>
        </w:rPr>
        <w:t xml:space="preserve"> </w:t>
      </w:r>
      <w:r>
        <w:rPr>
          <w:sz w:val="16"/>
        </w:rPr>
        <w:t>markedly</w:t>
      </w:r>
      <w:r>
        <w:rPr>
          <w:spacing w:val="-9"/>
          <w:sz w:val="16"/>
        </w:rPr>
        <w:t xml:space="preserve"> </w:t>
      </w:r>
      <w:r>
        <w:rPr>
          <w:sz w:val="16"/>
        </w:rPr>
        <w:t>different</w:t>
      </w:r>
      <w:r>
        <w:rPr>
          <w:spacing w:val="-9"/>
          <w:sz w:val="16"/>
        </w:rPr>
        <w:t xml:space="preserve"> </w:t>
      </w:r>
      <w:r>
        <w:rPr>
          <w:sz w:val="16"/>
        </w:rPr>
        <w:t>from</w:t>
      </w:r>
      <w:r>
        <w:rPr>
          <w:spacing w:val="-9"/>
          <w:sz w:val="16"/>
        </w:rPr>
        <w:t xml:space="preserve"> </w:t>
      </w:r>
      <w:r>
        <w:rPr>
          <w:sz w:val="16"/>
        </w:rPr>
        <w:t>the</w:t>
      </w:r>
      <w:r>
        <w:rPr>
          <w:spacing w:val="-9"/>
          <w:sz w:val="16"/>
        </w:rPr>
        <w:t xml:space="preserve"> </w:t>
      </w:r>
      <w:r>
        <w:rPr>
          <w:sz w:val="16"/>
        </w:rPr>
        <w:t>closing</w:t>
      </w:r>
      <w:r>
        <w:rPr>
          <w:spacing w:val="40"/>
          <w:sz w:val="16"/>
        </w:rPr>
        <w:t xml:space="preserve"> </w:t>
      </w:r>
      <w:r>
        <w:rPr>
          <w:sz w:val="16"/>
        </w:rPr>
        <w:t>price, with no opportunity to close your Transaction in</w:t>
      </w:r>
      <w:r>
        <w:rPr>
          <w:spacing w:val="40"/>
          <w:sz w:val="16"/>
        </w:rPr>
        <w:t xml:space="preserve"> </w:t>
      </w:r>
      <w:r>
        <w:rPr>
          <w:sz w:val="16"/>
        </w:rPr>
        <w:t>between. Gapping can result in a significant loss (or profit).</w:t>
      </w:r>
    </w:p>
    <w:p w14:paraId="114A1C61" w14:textId="77777777" w:rsidR="005206A1" w:rsidRDefault="005206A1">
      <w:pPr>
        <w:pStyle w:val="BodyText"/>
      </w:pPr>
    </w:p>
    <w:p w14:paraId="114A1C62" w14:textId="77777777" w:rsidR="005206A1" w:rsidRDefault="00EE7B96">
      <w:pPr>
        <w:pStyle w:val="ListParagraph"/>
        <w:numPr>
          <w:ilvl w:val="1"/>
          <w:numId w:val="17"/>
        </w:numPr>
        <w:tabs>
          <w:tab w:val="left" w:pos="680"/>
        </w:tabs>
        <w:ind w:right="110"/>
        <w:jc w:val="both"/>
        <w:rPr>
          <w:sz w:val="16"/>
        </w:rPr>
      </w:pPr>
      <w:r>
        <w:rPr>
          <w:b/>
          <w:sz w:val="16"/>
        </w:rPr>
        <w:t>Market</w:t>
      </w:r>
      <w:r>
        <w:rPr>
          <w:b/>
          <w:spacing w:val="-7"/>
          <w:sz w:val="16"/>
        </w:rPr>
        <w:t xml:space="preserve"> </w:t>
      </w:r>
      <w:r>
        <w:rPr>
          <w:b/>
          <w:sz w:val="16"/>
        </w:rPr>
        <w:t>Liquidity</w:t>
      </w:r>
      <w:r>
        <w:rPr>
          <w:sz w:val="16"/>
        </w:rPr>
        <w:t>:</w:t>
      </w:r>
      <w:r>
        <w:rPr>
          <w:spacing w:val="-7"/>
          <w:sz w:val="16"/>
        </w:rPr>
        <w:t xml:space="preserve"> </w:t>
      </w:r>
      <w:r>
        <w:rPr>
          <w:sz w:val="16"/>
        </w:rPr>
        <w:t>In</w:t>
      </w:r>
      <w:r>
        <w:rPr>
          <w:spacing w:val="-8"/>
          <w:sz w:val="16"/>
        </w:rPr>
        <w:t xml:space="preserve"> </w:t>
      </w:r>
      <w:r>
        <w:rPr>
          <w:sz w:val="16"/>
        </w:rPr>
        <w:t>setting</w:t>
      </w:r>
      <w:r>
        <w:rPr>
          <w:spacing w:val="-5"/>
          <w:sz w:val="16"/>
        </w:rPr>
        <w:t xml:space="preserve"> </w:t>
      </w:r>
      <w:r>
        <w:rPr>
          <w:sz w:val="16"/>
        </w:rPr>
        <w:t>our</w:t>
      </w:r>
      <w:r>
        <w:rPr>
          <w:spacing w:val="-7"/>
          <w:sz w:val="16"/>
        </w:rPr>
        <w:t xml:space="preserve"> </w:t>
      </w:r>
      <w:r>
        <w:rPr>
          <w:sz w:val="16"/>
        </w:rPr>
        <w:t>prices,</w:t>
      </w:r>
      <w:r>
        <w:rPr>
          <w:spacing w:val="-7"/>
          <w:sz w:val="16"/>
        </w:rPr>
        <w:t xml:space="preserve"> </w:t>
      </w:r>
      <w:proofErr w:type="gramStart"/>
      <w:r>
        <w:rPr>
          <w:sz w:val="16"/>
        </w:rPr>
        <w:t>spreads</w:t>
      </w:r>
      <w:proofErr w:type="gramEnd"/>
      <w:r>
        <w:rPr>
          <w:spacing w:val="-7"/>
          <w:sz w:val="16"/>
        </w:rPr>
        <w:t xml:space="preserve"> </w:t>
      </w:r>
      <w:r>
        <w:rPr>
          <w:sz w:val="16"/>
        </w:rPr>
        <w:t>and</w:t>
      </w:r>
      <w:r>
        <w:rPr>
          <w:spacing w:val="-8"/>
          <w:sz w:val="16"/>
        </w:rPr>
        <w:t xml:space="preserve"> </w:t>
      </w:r>
      <w:r>
        <w:rPr>
          <w:sz w:val="16"/>
        </w:rPr>
        <w:t>the</w:t>
      </w:r>
      <w:r>
        <w:rPr>
          <w:spacing w:val="-8"/>
          <w:sz w:val="16"/>
        </w:rPr>
        <w:t xml:space="preserve"> </w:t>
      </w:r>
      <w:r>
        <w:rPr>
          <w:sz w:val="16"/>
        </w:rPr>
        <w:t>sizes</w:t>
      </w:r>
      <w:r>
        <w:rPr>
          <w:spacing w:val="40"/>
          <w:sz w:val="16"/>
        </w:rPr>
        <w:t xml:space="preserve"> </w:t>
      </w:r>
      <w:r>
        <w:rPr>
          <w:sz w:val="16"/>
        </w:rPr>
        <w:t>in which</w:t>
      </w:r>
      <w:r>
        <w:rPr>
          <w:spacing w:val="-1"/>
          <w:sz w:val="16"/>
        </w:rPr>
        <w:t xml:space="preserve"> </w:t>
      </w:r>
      <w:r>
        <w:rPr>
          <w:sz w:val="16"/>
        </w:rPr>
        <w:t>we</w:t>
      </w:r>
      <w:r>
        <w:rPr>
          <w:spacing w:val="-1"/>
          <w:sz w:val="16"/>
        </w:rPr>
        <w:t xml:space="preserve"> </w:t>
      </w:r>
      <w:r>
        <w:rPr>
          <w:sz w:val="16"/>
        </w:rPr>
        <w:t>will</w:t>
      </w:r>
      <w:r>
        <w:rPr>
          <w:spacing w:val="-2"/>
          <w:sz w:val="16"/>
        </w:rPr>
        <w:t xml:space="preserve"> </w:t>
      </w:r>
      <w:r>
        <w:rPr>
          <w:sz w:val="16"/>
        </w:rPr>
        <w:t>deal, we</w:t>
      </w:r>
      <w:r>
        <w:rPr>
          <w:spacing w:val="-1"/>
          <w:sz w:val="16"/>
        </w:rPr>
        <w:t xml:space="preserve"> </w:t>
      </w:r>
      <w:r>
        <w:rPr>
          <w:sz w:val="16"/>
        </w:rPr>
        <w:t>will take account of</w:t>
      </w:r>
      <w:r>
        <w:rPr>
          <w:spacing w:val="-1"/>
          <w:sz w:val="16"/>
        </w:rPr>
        <w:t xml:space="preserve"> </w:t>
      </w:r>
      <w:r>
        <w:rPr>
          <w:sz w:val="16"/>
        </w:rPr>
        <w:t>the Market or</w:t>
      </w:r>
      <w:r>
        <w:rPr>
          <w:spacing w:val="40"/>
          <w:sz w:val="16"/>
        </w:rPr>
        <w:t xml:space="preserve"> </w:t>
      </w:r>
      <w:r>
        <w:rPr>
          <w:sz w:val="16"/>
        </w:rPr>
        <w:t>Markets for the relevant underlying instruments. Market</w:t>
      </w:r>
      <w:r>
        <w:rPr>
          <w:spacing w:val="40"/>
          <w:sz w:val="16"/>
        </w:rPr>
        <w:t xml:space="preserve"> </w:t>
      </w:r>
      <w:r>
        <w:rPr>
          <w:sz w:val="16"/>
        </w:rPr>
        <w:t>conditions can change significantly in a very short period of</w:t>
      </w:r>
      <w:r>
        <w:rPr>
          <w:spacing w:val="40"/>
          <w:sz w:val="16"/>
        </w:rPr>
        <w:t xml:space="preserve"> </w:t>
      </w:r>
      <w:r>
        <w:rPr>
          <w:sz w:val="16"/>
        </w:rPr>
        <w:t>time,</w:t>
      </w:r>
      <w:r>
        <w:rPr>
          <w:spacing w:val="-2"/>
          <w:sz w:val="16"/>
        </w:rPr>
        <w:t xml:space="preserve"> </w:t>
      </w:r>
      <w:r>
        <w:rPr>
          <w:sz w:val="16"/>
        </w:rPr>
        <w:t>so</w:t>
      </w:r>
      <w:r>
        <w:rPr>
          <w:spacing w:val="-4"/>
          <w:sz w:val="16"/>
        </w:rPr>
        <w:t xml:space="preserve"> </w:t>
      </w:r>
      <w:r>
        <w:rPr>
          <w:sz w:val="16"/>
        </w:rPr>
        <w:t>that</w:t>
      </w:r>
      <w:r>
        <w:rPr>
          <w:spacing w:val="-1"/>
          <w:sz w:val="16"/>
        </w:rPr>
        <w:t xml:space="preserve"> </w:t>
      </w:r>
      <w:r>
        <w:rPr>
          <w:sz w:val="16"/>
        </w:rPr>
        <w:t>if</w:t>
      </w:r>
      <w:r>
        <w:rPr>
          <w:spacing w:val="-1"/>
          <w:sz w:val="16"/>
        </w:rPr>
        <w:t xml:space="preserve"> </w:t>
      </w:r>
      <w:r>
        <w:rPr>
          <w:sz w:val="16"/>
        </w:rPr>
        <w:t>you</w:t>
      </w:r>
      <w:r>
        <w:rPr>
          <w:spacing w:val="-4"/>
          <w:sz w:val="16"/>
        </w:rPr>
        <w:t xml:space="preserve"> </w:t>
      </w:r>
      <w:r>
        <w:rPr>
          <w:sz w:val="16"/>
        </w:rPr>
        <w:t>wish</w:t>
      </w:r>
      <w:r>
        <w:rPr>
          <w:spacing w:val="-1"/>
          <w:sz w:val="16"/>
        </w:rPr>
        <w:t xml:space="preserve"> </w:t>
      </w:r>
      <w:r>
        <w:rPr>
          <w:sz w:val="16"/>
        </w:rPr>
        <w:t>to</w:t>
      </w:r>
      <w:r>
        <w:rPr>
          <w:spacing w:val="-1"/>
          <w:sz w:val="16"/>
        </w:rPr>
        <w:t xml:space="preserve"> </w:t>
      </w:r>
      <w:r>
        <w:rPr>
          <w:sz w:val="16"/>
        </w:rPr>
        <w:t>close</w:t>
      </w:r>
      <w:r>
        <w:rPr>
          <w:spacing w:val="-1"/>
          <w:sz w:val="16"/>
        </w:rPr>
        <w:t xml:space="preserve"> </w:t>
      </w:r>
      <w:r>
        <w:rPr>
          <w:sz w:val="16"/>
        </w:rPr>
        <w:t>an</w:t>
      </w:r>
      <w:r>
        <w:rPr>
          <w:spacing w:val="-4"/>
          <w:sz w:val="16"/>
        </w:rPr>
        <w:t xml:space="preserve"> </w:t>
      </w:r>
      <w:r>
        <w:rPr>
          <w:sz w:val="16"/>
        </w:rPr>
        <w:t>Open</w:t>
      </w:r>
      <w:r>
        <w:rPr>
          <w:spacing w:val="-3"/>
          <w:sz w:val="16"/>
        </w:rPr>
        <w:t xml:space="preserve"> </w:t>
      </w:r>
      <w:proofErr w:type="gramStart"/>
      <w:r>
        <w:rPr>
          <w:sz w:val="16"/>
        </w:rPr>
        <w:t>Position</w:t>
      </w:r>
      <w:proofErr w:type="gramEnd"/>
      <w:r>
        <w:rPr>
          <w:spacing w:val="-1"/>
          <w:sz w:val="16"/>
        </w:rPr>
        <w:t xml:space="preserve"> </w:t>
      </w:r>
      <w:r>
        <w:rPr>
          <w:sz w:val="16"/>
        </w:rPr>
        <w:t>we</w:t>
      </w:r>
      <w:r>
        <w:rPr>
          <w:spacing w:val="-4"/>
          <w:sz w:val="16"/>
        </w:rPr>
        <w:t xml:space="preserve"> </w:t>
      </w:r>
      <w:r>
        <w:rPr>
          <w:sz w:val="16"/>
        </w:rPr>
        <w:t>might</w:t>
      </w:r>
      <w:r>
        <w:rPr>
          <w:spacing w:val="40"/>
          <w:sz w:val="16"/>
        </w:rPr>
        <w:t xml:space="preserve"> </w:t>
      </w:r>
      <w:r>
        <w:rPr>
          <w:sz w:val="16"/>
        </w:rPr>
        <w:t>not be able to do so under the same terms as when you</w:t>
      </w:r>
      <w:r>
        <w:rPr>
          <w:spacing w:val="40"/>
          <w:sz w:val="16"/>
        </w:rPr>
        <w:t xml:space="preserve"> </w:t>
      </w:r>
      <w:r>
        <w:rPr>
          <w:sz w:val="16"/>
        </w:rPr>
        <w:t>opened the position.</w:t>
      </w:r>
    </w:p>
    <w:p w14:paraId="114A1C63" w14:textId="77777777" w:rsidR="005206A1" w:rsidRDefault="005206A1">
      <w:pPr>
        <w:pStyle w:val="BodyText"/>
      </w:pPr>
    </w:p>
    <w:p w14:paraId="114A1C64" w14:textId="77777777" w:rsidR="005206A1" w:rsidRDefault="00EE7B96">
      <w:pPr>
        <w:pStyle w:val="BodyText"/>
        <w:ind w:left="112" w:right="114"/>
        <w:jc w:val="both"/>
      </w:pPr>
      <w:r>
        <w:t>The list above</w:t>
      </w:r>
      <w:r>
        <w:rPr>
          <w:spacing w:val="-1"/>
        </w:rPr>
        <w:t xml:space="preserve"> </w:t>
      </w:r>
      <w:r>
        <w:t>is non-exhaustive</w:t>
      </w:r>
      <w:r>
        <w:rPr>
          <w:spacing w:val="-1"/>
        </w:rPr>
        <w:t xml:space="preserve"> </w:t>
      </w:r>
      <w:r>
        <w:t>and is merely intended to</w:t>
      </w:r>
      <w:r>
        <w:rPr>
          <w:spacing w:val="-1"/>
        </w:rPr>
        <w:t xml:space="preserve"> </w:t>
      </w:r>
      <w:r>
        <w:t>provide a</w:t>
      </w:r>
      <w:r>
        <w:rPr>
          <w:spacing w:val="40"/>
        </w:rPr>
        <w:t xml:space="preserve"> </w:t>
      </w:r>
      <w:r>
        <w:t>general overview of the possible market risks,</w:t>
      </w:r>
    </w:p>
    <w:p w14:paraId="114A1C65" w14:textId="77777777" w:rsidR="005206A1" w:rsidRDefault="005206A1">
      <w:pPr>
        <w:jc w:val="both"/>
        <w:sectPr w:rsidR="005206A1">
          <w:type w:val="continuous"/>
          <w:pgSz w:w="11910" w:h="16840"/>
          <w:pgMar w:top="1920" w:right="1020" w:bottom="280" w:left="1020" w:header="706" w:footer="2025" w:gutter="0"/>
          <w:cols w:num="2" w:space="720" w:equalWidth="0">
            <w:col w:w="4621" w:space="553"/>
            <w:col w:w="4696"/>
          </w:cols>
        </w:sectPr>
      </w:pPr>
    </w:p>
    <w:p w14:paraId="114A1C66" w14:textId="77777777" w:rsidR="005206A1" w:rsidRDefault="005206A1">
      <w:pPr>
        <w:pStyle w:val="BodyText"/>
        <w:spacing w:before="5"/>
        <w:rPr>
          <w:sz w:val="14"/>
        </w:rPr>
      </w:pPr>
    </w:p>
    <w:p w14:paraId="114A1C67" w14:textId="77777777" w:rsidR="005206A1" w:rsidRDefault="005206A1">
      <w:pPr>
        <w:rPr>
          <w:sz w:val="14"/>
        </w:rPr>
        <w:sectPr w:rsidR="005206A1">
          <w:headerReference w:type="default" r:id="rId28"/>
          <w:footerReference w:type="default" r:id="rId29"/>
          <w:pgSz w:w="11910" w:h="16840"/>
          <w:pgMar w:top="1860" w:right="1020" w:bottom="2220" w:left="1020" w:header="706" w:footer="2025" w:gutter="0"/>
          <w:cols w:space="720"/>
        </w:sectPr>
      </w:pPr>
    </w:p>
    <w:p w14:paraId="114A1C68" w14:textId="77777777" w:rsidR="005206A1" w:rsidRDefault="00EE7B96">
      <w:pPr>
        <w:pStyle w:val="Heading3"/>
        <w:numPr>
          <w:ilvl w:val="0"/>
          <w:numId w:val="17"/>
        </w:numPr>
        <w:tabs>
          <w:tab w:val="left" w:pos="679"/>
          <w:tab w:val="left" w:pos="680"/>
        </w:tabs>
        <w:spacing w:before="71"/>
        <w:ind w:left="679" w:hanging="568"/>
      </w:pPr>
      <w:r>
        <w:t>COSTS</w:t>
      </w:r>
      <w:r>
        <w:rPr>
          <w:spacing w:val="-2"/>
        </w:rPr>
        <w:t xml:space="preserve"> </w:t>
      </w:r>
      <w:r>
        <w:t>AND</w:t>
      </w:r>
      <w:r>
        <w:rPr>
          <w:spacing w:val="-2"/>
        </w:rPr>
        <w:t xml:space="preserve"> CHARGES</w:t>
      </w:r>
    </w:p>
    <w:p w14:paraId="114A1C69" w14:textId="77777777" w:rsidR="005206A1" w:rsidRDefault="005206A1">
      <w:pPr>
        <w:pStyle w:val="BodyText"/>
        <w:spacing w:before="9"/>
        <w:rPr>
          <w:b/>
          <w:sz w:val="15"/>
        </w:rPr>
      </w:pPr>
    </w:p>
    <w:p w14:paraId="114A1C6A" w14:textId="77777777" w:rsidR="005206A1" w:rsidRDefault="00EE7B96">
      <w:pPr>
        <w:pStyle w:val="BodyText"/>
        <w:ind w:left="112" w:right="38"/>
        <w:jc w:val="both"/>
      </w:pPr>
      <w:r>
        <w:t>Before</w:t>
      </w:r>
      <w:r>
        <w:rPr>
          <w:spacing w:val="-10"/>
        </w:rPr>
        <w:t xml:space="preserve"> </w:t>
      </w:r>
      <w:r>
        <w:t>you</w:t>
      </w:r>
      <w:r>
        <w:rPr>
          <w:spacing w:val="-9"/>
        </w:rPr>
        <w:t xml:space="preserve"> </w:t>
      </w:r>
      <w:r>
        <w:t>commence</w:t>
      </w:r>
      <w:r>
        <w:rPr>
          <w:spacing w:val="-9"/>
        </w:rPr>
        <w:t xml:space="preserve"> </w:t>
      </w:r>
      <w:r>
        <w:t>trading</w:t>
      </w:r>
      <w:r>
        <w:rPr>
          <w:spacing w:val="-9"/>
        </w:rPr>
        <w:t xml:space="preserve"> </w:t>
      </w:r>
      <w:r>
        <w:t>CFDs</w:t>
      </w:r>
      <w:r>
        <w:rPr>
          <w:spacing w:val="-9"/>
        </w:rPr>
        <w:t xml:space="preserve"> </w:t>
      </w:r>
      <w:r>
        <w:t>with</w:t>
      </w:r>
      <w:r>
        <w:rPr>
          <w:spacing w:val="-9"/>
        </w:rPr>
        <w:t xml:space="preserve"> </w:t>
      </w:r>
      <w:r>
        <w:t>us,</w:t>
      </w:r>
      <w:r>
        <w:rPr>
          <w:spacing w:val="-9"/>
        </w:rPr>
        <w:t xml:space="preserve"> </w:t>
      </w:r>
      <w:r>
        <w:t>you</w:t>
      </w:r>
      <w:r>
        <w:rPr>
          <w:spacing w:val="-9"/>
        </w:rPr>
        <w:t xml:space="preserve"> </w:t>
      </w:r>
      <w:r>
        <w:t>should</w:t>
      </w:r>
      <w:r>
        <w:rPr>
          <w:spacing w:val="-9"/>
        </w:rPr>
        <w:t xml:space="preserve"> </w:t>
      </w:r>
      <w:r>
        <w:t>obtain</w:t>
      </w:r>
      <w:r>
        <w:rPr>
          <w:spacing w:val="-9"/>
        </w:rPr>
        <w:t xml:space="preserve"> </w:t>
      </w:r>
      <w:r>
        <w:t>details</w:t>
      </w:r>
      <w:r>
        <w:rPr>
          <w:spacing w:val="40"/>
        </w:rPr>
        <w:t xml:space="preserve"> </w:t>
      </w:r>
      <w:r>
        <w:t>of</w:t>
      </w:r>
      <w:r>
        <w:rPr>
          <w:spacing w:val="-7"/>
        </w:rPr>
        <w:t xml:space="preserve"> </w:t>
      </w:r>
      <w:r>
        <w:t>all</w:t>
      </w:r>
      <w:r>
        <w:rPr>
          <w:spacing w:val="-6"/>
        </w:rPr>
        <w:t xml:space="preserve"> </w:t>
      </w:r>
      <w:r>
        <w:t>commissions</w:t>
      </w:r>
      <w:r>
        <w:rPr>
          <w:spacing w:val="-6"/>
        </w:rPr>
        <w:t xml:space="preserve"> </w:t>
      </w:r>
      <w:r>
        <w:t>and</w:t>
      </w:r>
      <w:r>
        <w:rPr>
          <w:spacing w:val="-7"/>
        </w:rPr>
        <w:t xml:space="preserve"> </w:t>
      </w:r>
      <w:r>
        <w:t>other</w:t>
      </w:r>
      <w:r>
        <w:rPr>
          <w:spacing w:val="-7"/>
        </w:rPr>
        <w:t xml:space="preserve"> </w:t>
      </w:r>
      <w:r>
        <w:t>charges</w:t>
      </w:r>
      <w:r>
        <w:rPr>
          <w:spacing w:val="-8"/>
        </w:rPr>
        <w:t xml:space="preserve"> </w:t>
      </w:r>
      <w:r>
        <w:t>for</w:t>
      </w:r>
      <w:r>
        <w:rPr>
          <w:spacing w:val="-6"/>
        </w:rPr>
        <w:t xml:space="preserve"> </w:t>
      </w:r>
      <w:r>
        <w:t>which</w:t>
      </w:r>
      <w:r>
        <w:rPr>
          <w:spacing w:val="-6"/>
        </w:rPr>
        <w:t xml:space="preserve"> </w:t>
      </w:r>
      <w:r>
        <w:t>you</w:t>
      </w:r>
      <w:r>
        <w:rPr>
          <w:spacing w:val="-7"/>
        </w:rPr>
        <w:t xml:space="preserve"> </w:t>
      </w:r>
      <w:r>
        <w:t>will</w:t>
      </w:r>
      <w:r>
        <w:rPr>
          <w:spacing w:val="-6"/>
        </w:rPr>
        <w:t xml:space="preserve"> </w:t>
      </w:r>
      <w:r>
        <w:t>be</w:t>
      </w:r>
      <w:r>
        <w:rPr>
          <w:spacing w:val="-6"/>
        </w:rPr>
        <w:t xml:space="preserve"> </w:t>
      </w:r>
      <w:r>
        <w:t>liable.</w:t>
      </w:r>
      <w:r>
        <w:rPr>
          <w:spacing w:val="-6"/>
        </w:rPr>
        <w:t xml:space="preserve"> </w:t>
      </w:r>
      <w:r>
        <w:t>Our</w:t>
      </w:r>
      <w:r>
        <w:rPr>
          <w:spacing w:val="40"/>
        </w:rPr>
        <w:t xml:space="preserve"> </w:t>
      </w:r>
      <w:r>
        <w:t>costs</w:t>
      </w:r>
      <w:r>
        <w:rPr>
          <w:spacing w:val="-10"/>
        </w:rPr>
        <w:t xml:space="preserve"> </w:t>
      </w:r>
      <w:r>
        <w:t>and</w:t>
      </w:r>
      <w:r>
        <w:rPr>
          <w:spacing w:val="-9"/>
        </w:rPr>
        <w:t xml:space="preserve"> </w:t>
      </w:r>
      <w:r>
        <w:t>charges</w:t>
      </w:r>
      <w:r>
        <w:rPr>
          <w:spacing w:val="-9"/>
        </w:rPr>
        <w:t xml:space="preserve"> </w:t>
      </w:r>
      <w:r>
        <w:t>will</w:t>
      </w:r>
      <w:r>
        <w:rPr>
          <w:spacing w:val="-9"/>
        </w:rPr>
        <w:t xml:space="preserve"> </w:t>
      </w:r>
      <w:r>
        <w:t>be</w:t>
      </w:r>
      <w:r>
        <w:rPr>
          <w:spacing w:val="-9"/>
        </w:rPr>
        <w:t xml:space="preserve"> </w:t>
      </w:r>
      <w:r>
        <w:t>provided</w:t>
      </w:r>
      <w:r>
        <w:rPr>
          <w:spacing w:val="-9"/>
        </w:rPr>
        <w:t xml:space="preserve"> </w:t>
      </w:r>
      <w:r>
        <w:t>to</w:t>
      </w:r>
      <w:r>
        <w:rPr>
          <w:spacing w:val="-9"/>
        </w:rPr>
        <w:t xml:space="preserve"> </w:t>
      </w:r>
      <w:r>
        <w:t>you</w:t>
      </w:r>
      <w:r>
        <w:rPr>
          <w:spacing w:val="-9"/>
        </w:rPr>
        <w:t xml:space="preserve"> </w:t>
      </w:r>
      <w:r>
        <w:t>by</w:t>
      </w:r>
      <w:r>
        <w:rPr>
          <w:spacing w:val="-9"/>
        </w:rPr>
        <w:t xml:space="preserve"> </w:t>
      </w:r>
      <w:r>
        <w:t>email</w:t>
      </w:r>
      <w:r>
        <w:rPr>
          <w:spacing w:val="-9"/>
        </w:rPr>
        <w:t xml:space="preserve"> </w:t>
      </w:r>
      <w:r>
        <w:t>or</w:t>
      </w:r>
      <w:r>
        <w:rPr>
          <w:spacing w:val="-9"/>
        </w:rPr>
        <w:t xml:space="preserve"> </w:t>
      </w:r>
      <w:r>
        <w:t>set</w:t>
      </w:r>
      <w:r>
        <w:rPr>
          <w:spacing w:val="-9"/>
        </w:rPr>
        <w:t xml:space="preserve"> </w:t>
      </w:r>
      <w:r>
        <w:t>out</w:t>
      </w:r>
      <w:r>
        <w:rPr>
          <w:spacing w:val="-9"/>
        </w:rPr>
        <w:t xml:space="preserve"> </w:t>
      </w:r>
      <w:r>
        <w:t>in</w:t>
      </w:r>
      <w:r>
        <w:rPr>
          <w:spacing w:val="-9"/>
        </w:rPr>
        <w:t xml:space="preserve"> </w:t>
      </w:r>
      <w:r>
        <w:t>Finalto</w:t>
      </w:r>
      <w:r>
        <w:rPr>
          <w:spacing w:val="40"/>
        </w:rPr>
        <w:t xml:space="preserve"> </w:t>
      </w:r>
      <w:r>
        <w:t>Online</w:t>
      </w:r>
      <w:r>
        <w:rPr>
          <w:spacing w:val="-7"/>
        </w:rPr>
        <w:t xml:space="preserve"> </w:t>
      </w:r>
      <w:r>
        <w:t>Systems.</w:t>
      </w:r>
      <w:r>
        <w:rPr>
          <w:spacing w:val="-6"/>
        </w:rPr>
        <w:t xml:space="preserve"> </w:t>
      </w:r>
      <w:r>
        <w:t>Please</w:t>
      </w:r>
      <w:r>
        <w:rPr>
          <w:spacing w:val="-7"/>
        </w:rPr>
        <w:t xml:space="preserve"> </w:t>
      </w:r>
      <w:r>
        <w:t>ensure</w:t>
      </w:r>
      <w:r>
        <w:rPr>
          <w:spacing w:val="-4"/>
        </w:rPr>
        <w:t xml:space="preserve"> </w:t>
      </w:r>
      <w:r>
        <w:t>that</w:t>
      </w:r>
      <w:r>
        <w:rPr>
          <w:spacing w:val="-6"/>
        </w:rPr>
        <w:t xml:space="preserve"> </w:t>
      </w:r>
      <w:r>
        <w:t>you</w:t>
      </w:r>
      <w:r>
        <w:rPr>
          <w:spacing w:val="-7"/>
        </w:rPr>
        <w:t xml:space="preserve"> </w:t>
      </w:r>
      <w:r>
        <w:t>fully</w:t>
      </w:r>
      <w:r>
        <w:rPr>
          <w:spacing w:val="-6"/>
        </w:rPr>
        <w:t xml:space="preserve"> </w:t>
      </w:r>
      <w:r>
        <w:t>understand</w:t>
      </w:r>
      <w:r>
        <w:rPr>
          <w:spacing w:val="-6"/>
        </w:rPr>
        <w:t xml:space="preserve"> </w:t>
      </w:r>
      <w:r>
        <w:t>the</w:t>
      </w:r>
      <w:r>
        <w:rPr>
          <w:spacing w:val="-6"/>
        </w:rPr>
        <w:t xml:space="preserve"> </w:t>
      </w:r>
      <w:r>
        <w:t>terms</w:t>
      </w:r>
      <w:r>
        <w:rPr>
          <w:spacing w:val="-8"/>
        </w:rPr>
        <w:t xml:space="preserve"> </w:t>
      </w:r>
      <w:r>
        <w:t>of</w:t>
      </w:r>
      <w:r>
        <w:rPr>
          <w:spacing w:val="40"/>
        </w:rPr>
        <w:t xml:space="preserve"> </w:t>
      </w:r>
      <w:r>
        <w:t>the costs and charges as they affect your profitability.</w:t>
      </w:r>
    </w:p>
    <w:p w14:paraId="114A1C6B" w14:textId="77777777" w:rsidR="005206A1" w:rsidRDefault="005206A1">
      <w:pPr>
        <w:pStyle w:val="BodyText"/>
      </w:pPr>
    </w:p>
    <w:p w14:paraId="114A1C6C" w14:textId="77777777" w:rsidR="005206A1" w:rsidRDefault="005206A1">
      <w:pPr>
        <w:pStyle w:val="BodyText"/>
        <w:spacing w:before="1"/>
      </w:pPr>
    </w:p>
    <w:p w14:paraId="114A1C6D" w14:textId="77777777" w:rsidR="005206A1" w:rsidRDefault="00EE7B96">
      <w:pPr>
        <w:pStyle w:val="Heading3"/>
        <w:numPr>
          <w:ilvl w:val="0"/>
          <w:numId w:val="17"/>
        </w:numPr>
        <w:tabs>
          <w:tab w:val="left" w:pos="679"/>
          <w:tab w:val="left" w:pos="680"/>
        </w:tabs>
        <w:ind w:left="679" w:hanging="568"/>
      </w:pPr>
      <w:r>
        <w:t>OPERATIONAL</w:t>
      </w:r>
      <w:r>
        <w:rPr>
          <w:spacing w:val="-4"/>
        </w:rPr>
        <w:t xml:space="preserve"> </w:t>
      </w:r>
      <w:r>
        <w:rPr>
          <w:spacing w:val="-2"/>
        </w:rPr>
        <w:t>RISKS</w:t>
      </w:r>
    </w:p>
    <w:p w14:paraId="114A1C6E" w14:textId="77777777" w:rsidR="005206A1" w:rsidRDefault="005206A1">
      <w:pPr>
        <w:pStyle w:val="BodyText"/>
        <w:rPr>
          <w:b/>
        </w:rPr>
      </w:pPr>
    </w:p>
    <w:p w14:paraId="114A1C6F" w14:textId="77777777" w:rsidR="005206A1" w:rsidRDefault="00EE7B96">
      <w:pPr>
        <w:pStyle w:val="BodyText"/>
        <w:ind w:left="112" w:right="40"/>
        <w:jc w:val="both"/>
      </w:pPr>
      <w:r>
        <w:t>Operational risks with Finalto are inherent in every CFD transaction.</w:t>
      </w:r>
      <w:r>
        <w:rPr>
          <w:spacing w:val="40"/>
        </w:rPr>
        <w:t xml:space="preserve"> </w:t>
      </w:r>
      <w:r>
        <w:t xml:space="preserve">Disruptions in </w:t>
      </w:r>
      <w:proofErr w:type="spellStart"/>
      <w:r>
        <w:t>Finalto’s</w:t>
      </w:r>
      <w:proofErr w:type="spellEnd"/>
      <w:r>
        <w:t xml:space="preserve"> operational processes, such</w:t>
      </w:r>
    </w:p>
    <w:p w14:paraId="114A1C70" w14:textId="77777777" w:rsidR="005206A1" w:rsidRDefault="00EE7B96">
      <w:pPr>
        <w:pStyle w:val="BodyText"/>
        <w:spacing w:before="68"/>
        <w:ind w:left="112" w:right="109"/>
        <w:jc w:val="both"/>
      </w:pPr>
      <w:r>
        <w:br w:type="column"/>
      </w:r>
      <w:r>
        <w:t xml:space="preserve">as communications, computers, </w:t>
      </w:r>
      <w:proofErr w:type="gramStart"/>
      <w:r>
        <w:t>networks</w:t>
      </w:r>
      <w:proofErr w:type="gramEnd"/>
      <w:r>
        <w:t xml:space="preserve"> or external factors may</w:t>
      </w:r>
      <w:r>
        <w:rPr>
          <w:spacing w:val="40"/>
        </w:rPr>
        <w:t xml:space="preserve"> </w:t>
      </w:r>
      <w:r>
        <w:t>cause</w:t>
      </w:r>
      <w:r>
        <w:rPr>
          <w:spacing w:val="-1"/>
        </w:rPr>
        <w:t xml:space="preserve"> </w:t>
      </w:r>
      <w:r>
        <w:t>delays in the execution and settlement of</w:t>
      </w:r>
      <w:r>
        <w:rPr>
          <w:spacing w:val="-1"/>
        </w:rPr>
        <w:t xml:space="preserve"> </w:t>
      </w:r>
      <w:r>
        <w:t>orders. Finalto</w:t>
      </w:r>
      <w:r>
        <w:rPr>
          <w:spacing w:val="-1"/>
        </w:rPr>
        <w:t xml:space="preserve"> </w:t>
      </w:r>
      <w:r>
        <w:t>does</w:t>
      </w:r>
      <w:r>
        <w:rPr>
          <w:spacing w:val="40"/>
        </w:rPr>
        <w:t xml:space="preserve"> </w:t>
      </w:r>
      <w:r>
        <w:t>not accept or bear any liability whatsoever in relation to its</w:t>
      </w:r>
      <w:r>
        <w:rPr>
          <w:spacing w:val="40"/>
        </w:rPr>
        <w:t xml:space="preserve"> </w:t>
      </w:r>
      <w:r>
        <w:t>operational processes, except to the extent they were caused by</w:t>
      </w:r>
      <w:r>
        <w:rPr>
          <w:spacing w:val="40"/>
        </w:rPr>
        <w:t xml:space="preserve"> </w:t>
      </w:r>
      <w:r>
        <w:t xml:space="preserve">negligence, </w:t>
      </w:r>
      <w:proofErr w:type="spellStart"/>
      <w:r>
        <w:t>wilful</w:t>
      </w:r>
      <w:proofErr w:type="spellEnd"/>
      <w:r>
        <w:t xml:space="preserve"> default or fraud.</w:t>
      </w:r>
    </w:p>
    <w:p w14:paraId="114A1C71" w14:textId="77777777" w:rsidR="005206A1" w:rsidRDefault="005206A1">
      <w:pPr>
        <w:pStyle w:val="BodyText"/>
      </w:pPr>
    </w:p>
    <w:p w14:paraId="114A1C72" w14:textId="77777777" w:rsidR="005206A1" w:rsidRDefault="005206A1">
      <w:pPr>
        <w:pStyle w:val="BodyText"/>
        <w:spacing w:before="1"/>
      </w:pPr>
    </w:p>
    <w:p w14:paraId="114A1C73" w14:textId="77777777" w:rsidR="005206A1" w:rsidRDefault="00EE7B96">
      <w:pPr>
        <w:pStyle w:val="Heading3"/>
        <w:numPr>
          <w:ilvl w:val="0"/>
          <w:numId w:val="17"/>
        </w:numPr>
        <w:tabs>
          <w:tab w:val="left" w:pos="679"/>
          <w:tab w:val="left" w:pos="680"/>
        </w:tabs>
        <w:ind w:left="679" w:hanging="568"/>
      </w:pPr>
      <w:r>
        <w:t xml:space="preserve">OTHER </w:t>
      </w:r>
      <w:r>
        <w:rPr>
          <w:spacing w:val="-2"/>
        </w:rPr>
        <w:t>TERMS</w:t>
      </w:r>
    </w:p>
    <w:p w14:paraId="114A1C74" w14:textId="77777777" w:rsidR="005206A1" w:rsidRDefault="005206A1">
      <w:pPr>
        <w:pStyle w:val="BodyText"/>
        <w:rPr>
          <w:b/>
        </w:rPr>
      </w:pPr>
    </w:p>
    <w:p w14:paraId="114A1C75" w14:textId="77777777" w:rsidR="005206A1" w:rsidRDefault="00EE7B96">
      <w:pPr>
        <w:pStyle w:val="BodyText"/>
        <w:ind w:left="112" w:right="114"/>
        <w:jc w:val="both"/>
      </w:pPr>
      <w:r>
        <w:t>All</w:t>
      </w:r>
      <w:r>
        <w:rPr>
          <w:spacing w:val="-2"/>
        </w:rPr>
        <w:t xml:space="preserve"> </w:t>
      </w:r>
      <w:r>
        <w:t>other</w:t>
      </w:r>
      <w:r>
        <w:rPr>
          <w:spacing w:val="-1"/>
        </w:rPr>
        <w:t xml:space="preserve"> </w:t>
      </w:r>
      <w:proofErr w:type="spellStart"/>
      <w:r>
        <w:t>capitalised</w:t>
      </w:r>
      <w:proofErr w:type="spellEnd"/>
      <w:r>
        <w:t xml:space="preserve"> terms</w:t>
      </w:r>
      <w:r>
        <w:rPr>
          <w:spacing w:val="-2"/>
        </w:rPr>
        <w:t xml:space="preserve"> </w:t>
      </w:r>
      <w:r>
        <w:t>in this</w:t>
      </w:r>
      <w:r>
        <w:rPr>
          <w:spacing w:val="-1"/>
        </w:rPr>
        <w:t xml:space="preserve"> </w:t>
      </w:r>
      <w:r>
        <w:rPr>
          <w:b/>
        </w:rPr>
        <w:t xml:space="preserve">Schedule 3 </w:t>
      </w:r>
      <w:r>
        <w:t>shall</w:t>
      </w:r>
      <w:r>
        <w:rPr>
          <w:spacing w:val="-2"/>
        </w:rPr>
        <w:t xml:space="preserve"> </w:t>
      </w:r>
      <w:r>
        <w:t>have the meaning</w:t>
      </w:r>
      <w:r>
        <w:rPr>
          <w:spacing w:val="40"/>
        </w:rPr>
        <w:t xml:space="preserve"> </w:t>
      </w:r>
      <w:r>
        <w:t xml:space="preserve">given to them in </w:t>
      </w:r>
      <w:r>
        <w:rPr>
          <w:b/>
        </w:rPr>
        <w:t xml:space="preserve">Section 1 </w:t>
      </w:r>
      <w:r>
        <w:t>(Interpretation and Glossary) of this</w:t>
      </w:r>
      <w:r>
        <w:rPr>
          <w:spacing w:val="40"/>
        </w:rPr>
        <w:t xml:space="preserve"> </w:t>
      </w:r>
      <w:r>
        <w:rPr>
          <w:spacing w:val="-2"/>
        </w:rPr>
        <w:t>Agreement.</w:t>
      </w:r>
    </w:p>
    <w:p w14:paraId="114A1C76" w14:textId="77777777" w:rsidR="005206A1" w:rsidRDefault="005206A1">
      <w:pPr>
        <w:jc w:val="both"/>
        <w:sectPr w:rsidR="005206A1">
          <w:type w:val="continuous"/>
          <w:pgSz w:w="11910" w:h="16840"/>
          <w:pgMar w:top="1920" w:right="1020" w:bottom="280" w:left="1020" w:header="706" w:footer="2025" w:gutter="0"/>
          <w:cols w:num="2" w:space="720" w:equalWidth="0">
            <w:col w:w="4620" w:space="555"/>
            <w:col w:w="4695"/>
          </w:cols>
        </w:sectPr>
      </w:pPr>
    </w:p>
    <w:p w14:paraId="114A1C77" w14:textId="77777777" w:rsidR="005206A1" w:rsidRDefault="005206A1">
      <w:pPr>
        <w:pStyle w:val="BodyText"/>
        <w:rPr>
          <w:sz w:val="20"/>
        </w:rPr>
      </w:pPr>
    </w:p>
    <w:p w14:paraId="114A1C78" w14:textId="77777777" w:rsidR="005206A1" w:rsidRDefault="005206A1">
      <w:pPr>
        <w:pStyle w:val="BodyText"/>
        <w:spacing w:before="1"/>
      </w:pPr>
    </w:p>
    <w:p w14:paraId="114A1C79" w14:textId="77777777" w:rsidR="005206A1" w:rsidRDefault="00EE7B96">
      <w:pPr>
        <w:ind w:left="112" w:right="110"/>
        <w:jc w:val="both"/>
        <w:rPr>
          <w:b/>
          <w:sz w:val="18"/>
        </w:rPr>
      </w:pPr>
      <w:r>
        <w:rPr>
          <w:b/>
          <w:sz w:val="18"/>
        </w:rPr>
        <w:t>You should only engage in CFDs trading if you are prepared to accept a high degree of risk outlined but not limited to the risks provided for in this CFD Notice. You must be prepared to sustain a total loss of all amounts you may have deposited with us as well as any losses, charges (such as interest) and any other amounts (such as costs) we incur in recovering payment for you.</w:t>
      </w:r>
    </w:p>
    <w:p w14:paraId="114A1C7A" w14:textId="77777777" w:rsidR="005206A1" w:rsidRDefault="005206A1">
      <w:pPr>
        <w:jc w:val="both"/>
        <w:rPr>
          <w:sz w:val="18"/>
        </w:rPr>
        <w:sectPr w:rsidR="005206A1">
          <w:type w:val="continuous"/>
          <w:pgSz w:w="11910" w:h="16840"/>
          <w:pgMar w:top="1920" w:right="1020" w:bottom="280" w:left="1020" w:header="706" w:footer="2025" w:gutter="0"/>
          <w:cols w:space="720"/>
        </w:sectPr>
      </w:pPr>
    </w:p>
    <w:p w14:paraId="114A1C7B" w14:textId="77777777" w:rsidR="005206A1" w:rsidRDefault="005206A1">
      <w:pPr>
        <w:pStyle w:val="BodyText"/>
        <w:spacing w:before="5"/>
        <w:rPr>
          <w:b/>
          <w:sz w:val="15"/>
        </w:rPr>
      </w:pPr>
    </w:p>
    <w:p w14:paraId="114A1C7C" w14:textId="77777777" w:rsidR="005206A1" w:rsidRDefault="00EE7B96">
      <w:pPr>
        <w:pStyle w:val="Heading1"/>
        <w:ind w:left="211"/>
        <w:jc w:val="left"/>
      </w:pPr>
      <w:bookmarkStart w:id="5" w:name="_TOC_250006"/>
      <w:r>
        <w:rPr>
          <w:spacing w:val="16"/>
        </w:rPr>
        <w:t>SCHEDULE</w:t>
      </w:r>
      <w:r>
        <w:rPr>
          <w:spacing w:val="37"/>
        </w:rPr>
        <w:t xml:space="preserve"> </w:t>
      </w:r>
      <w:r>
        <w:t>4</w:t>
      </w:r>
      <w:r>
        <w:rPr>
          <w:spacing w:val="40"/>
        </w:rPr>
        <w:t xml:space="preserve"> </w:t>
      </w:r>
      <w:r>
        <w:t>-</w:t>
      </w:r>
      <w:r>
        <w:rPr>
          <w:spacing w:val="39"/>
        </w:rPr>
        <w:t xml:space="preserve"> </w:t>
      </w:r>
      <w:r>
        <w:rPr>
          <w:spacing w:val="17"/>
        </w:rPr>
        <w:t>ADDITIONAL</w:t>
      </w:r>
      <w:r>
        <w:rPr>
          <w:spacing w:val="39"/>
        </w:rPr>
        <w:t xml:space="preserve"> </w:t>
      </w:r>
      <w:r>
        <w:rPr>
          <w:spacing w:val="15"/>
        </w:rPr>
        <w:t>TERMS</w:t>
      </w:r>
      <w:r>
        <w:rPr>
          <w:spacing w:val="40"/>
        </w:rPr>
        <w:t xml:space="preserve"> </w:t>
      </w:r>
      <w:r>
        <w:rPr>
          <w:spacing w:val="11"/>
        </w:rPr>
        <w:t>FOR</w:t>
      </w:r>
      <w:r>
        <w:rPr>
          <w:spacing w:val="41"/>
        </w:rPr>
        <w:t xml:space="preserve"> </w:t>
      </w:r>
      <w:r>
        <w:rPr>
          <w:spacing w:val="17"/>
        </w:rPr>
        <w:t>CLIENTS</w:t>
      </w:r>
      <w:r>
        <w:rPr>
          <w:spacing w:val="41"/>
        </w:rPr>
        <w:t xml:space="preserve"> </w:t>
      </w:r>
      <w:r>
        <w:rPr>
          <w:spacing w:val="16"/>
        </w:rPr>
        <w:t>TRADING</w:t>
      </w:r>
      <w:r>
        <w:rPr>
          <w:spacing w:val="39"/>
        </w:rPr>
        <w:t xml:space="preserve"> </w:t>
      </w:r>
      <w:r>
        <w:rPr>
          <w:spacing w:val="17"/>
        </w:rPr>
        <w:t>CONTRACTS</w:t>
      </w:r>
      <w:r>
        <w:rPr>
          <w:spacing w:val="41"/>
        </w:rPr>
        <w:t xml:space="preserve"> </w:t>
      </w:r>
      <w:r>
        <w:rPr>
          <w:spacing w:val="12"/>
        </w:rPr>
        <w:t>FOR</w:t>
      </w:r>
      <w:r>
        <w:rPr>
          <w:spacing w:val="41"/>
        </w:rPr>
        <w:t xml:space="preserve"> </w:t>
      </w:r>
      <w:bookmarkEnd w:id="5"/>
      <w:r>
        <w:rPr>
          <w:spacing w:val="15"/>
        </w:rPr>
        <w:t>DIFFERENCE</w:t>
      </w:r>
    </w:p>
    <w:p w14:paraId="114A1C7D" w14:textId="77777777" w:rsidR="005206A1" w:rsidRDefault="005206A1">
      <w:pPr>
        <w:pStyle w:val="BodyText"/>
        <w:rPr>
          <w:b/>
          <w:sz w:val="22"/>
        </w:rPr>
      </w:pPr>
    </w:p>
    <w:p w14:paraId="114A1C7E" w14:textId="77777777" w:rsidR="005206A1" w:rsidRDefault="00EE7B96">
      <w:pPr>
        <w:spacing w:before="173"/>
        <w:ind w:left="112"/>
        <w:rPr>
          <w:b/>
          <w:sz w:val="18"/>
        </w:rPr>
      </w:pPr>
      <w:proofErr w:type="gramStart"/>
      <w:r>
        <w:rPr>
          <w:b/>
          <w:sz w:val="18"/>
        </w:rPr>
        <w:t>For</w:t>
      </w:r>
      <w:r>
        <w:rPr>
          <w:b/>
          <w:spacing w:val="-7"/>
          <w:sz w:val="18"/>
        </w:rPr>
        <w:t xml:space="preserve"> </w:t>
      </w:r>
      <w:r>
        <w:rPr>
          <w:b/>
          <w:sz w:val="18"/>
        </w:rPr>
        <w:t>the</w:t>
      </w:r>
      <w:r>
        <w:rPr>
          <w:b/>
          <w:spacing w:val="-6"/>
          <w:sz w:val="18"/>
        </w:rPr>
        <w:t xml:space="preserve"> </w:t>
      </w:r>
      <w:r>
        <w:rPr>
          <w:b/>
          <w:sz w:val="18"/>
        </w:rPr>
        <w:t>purpose</w:t>
      </w:r>
      <w:r>
        <w:rPr>
          <w:b/>
          <w:spacing w:val="-6"/>
          <w:sz w:val="18"/>
        </w:rPr>
        <w:t xml:space="preserve"> </w:t>
      </w:r>
      <w:r>
        <w:rPr>
          <w:b/>
          <w:sz w:val="18"/>
        </w:rPr>
        <w:t>of</w:t>
      </w:r>
      <w:proofErr w:type="gramEnd"/>
      <w:r>
        <w:rPr>
          <w:b/>
          <w:spacing w:val="-5"/>
          <w:sz w:val="18"/>
        </w:rPr>
        <w:t xml:space="preserve"> </w:t>
      </w:r>
      <w:r>
        <w:rPr>
          <w:b/>
          <w:sz w:val="18"/>
        </w:rPr>
        <w:t>this</w:t>
      </w:r>
      <w:r>
        <w:rPr>
          <w:b/>
          <w:spacing w:val="-7"/>
          <w:sz w:val="18"/>
        </w:rPr>
        <w:t xml:space="preserve"> </w:t>
      </w:r>
      <w:r>
        <w:rPr>
          <w:b/>
          <w:sz w:val="18"/>
        </w:rPr>
        <w:t>Schedule</w:t>
      </w:r>
      <w:r>
        <w:rPr>
          <w:b/>
          <w:spacing w:val="-4"/>
          <w:sz w:val="18"/>
        </w:rPr>
        <w:t xml:space="preserve"> </w:t>
      </w:r>
      <w:r>
        <w:rPr>
          <w:b/>
          <w:sz w:val="18"/>
        </w:rPr>
        <w:t>4,</w:t>
      </w:r>
      <w:r>
        <w:rPr>
          <w:b/>
          <w:spacing w:val="-9"/>
          <w:sz w:val="18"/>
        </w:rPr>
        <w:t xml:space="preserve"> </w:t>
      </w:r>
      <w:r>
        <w:rPr>
          <w:b/>
          <w:sz w:val="18"/>
        </w:rPr>
        <w:t>any</w:t>
      </w:r>
      <w:r>
        <w:rPr>
          <w:b/>
          <w:spacing w:val="-6"/>
          <w:sz w:val="18"/>
        </w:rPr>
        <w:t xml:space="preserve"> </w:t>
      </w:r>
      <w:r>
        <w:rPr>
          <w:b/>
          <w:sz w:val="18"/>
        </w:rPr>
        <w:t>reference</w:t>
      </w:r>
      <w:r>
        <w:rPr>
          <w:b/>
          <w:spacing w:val="-6"/>
          <w:sz w:val="18"/>
        </w:rPr>
        <w:t xml:space="preserve"> </w:t>
      </w:r>
      <w:r>
        <w:rPr>
          <w:b/>
          <w:sz w:val="18"/>
        </w:rPr>
        <w:t>to</w:t>
      </w:r>
      <w:r>
        <w:rPr>
          <w:b/>
          <w:spacing w:val="-9"/>
          <w:sz w:val="18"/>
        </w:rPr>
        <w:t xml:space="preserve"> </w:t>
      </w:r>
      <w:r>
        <w:rPr>
          <w:b/>
          <w:sz w:val="18"/>
        </w:rPr>
        <w:t>“Finalto</w:t>
      </w:r>
      <w:r>
        <w:rPr>
          <w:b/>
          <w:spacing w:val="-9"/>
          <w:sz w:val="18"/>
        </w:rPr>
        <w:t xml:space="preserve"> </w:t>
      </w:r>
      <w:r>
        <w:rPr>
          <w:b/>
          <w:sz w:val="18"/>
        </w:rPr>
        <w:t>Online</w:t>
      </w:r>
      <w:r>
        <w:rPr>
          <w:b/>
          <w:spacing w:val="-6"/>
          <w:sz w:val="18"/>
        </w:rPr>
        <w:t xml:space="preserve"> </w:t>
      </w:r>
      <w:r>
        <w:rPr>
          <w:b/>
          <w:sz w:val="18"/>
        </w:rPr>
        <w:t>Systems”</w:t>
      </w:r>
      <w:r>
        <w:rPr>
          <w:b/>
          <w:spacing w:val="-7"/>
          <w:sz w:val="18"/>
        </w:rPr>
        <w:t xml:space="preserve"> </w:t>
      </w:r>
      <w:r>
        <w:rPr>
          <w:b/>
          <w:sz w:val="18"/>
        </w:rPr>
        <w:t>shall</w:t>
      </w:r>
      <w:r>
        <w:rPr>
          <w:b/>
          <w:spacing w:val="-8"/>
          <w:sz w:val="18"/>
        </w:rPr>
        <w:t xml:space="preserve"> </w:t>
      </w:r>
      <w:r>
        <w:rPr>
          <w:b/>
          <w:sz w:val="18"/>
        </w:rPr>
        <w:t>also</w:t>
      </w:r>
      <w:r>
        <w:rPr>
          <w:b/>
          <w:spacing w:val="-5"/>
          <w:sz w:val="18"/>
        </w:rPr>
        <w:t xml:space="preserve"> </w:t>
      </w:r>
      <w:r>
        <w:rPr>
          <w:b/>
          <w:sz w:val="18"/>
        </w:rPr>
        <w:t>include</w:t>
      </w:r>
      <w:r>
        <w:rPr>
          <w:b/>
          <w:spacing w:val="-6"/>
          <w:sz w:val="18"/>
        </w:rPr>
        <w:t xml:space="preserve"> </w:t>
      </w:r>
      <w:r>
        <w:rPr>
          <w:b/>
          <w:sz w:val="18"/>
        </w:rPr>
        <w:t>any</w:t>
      </w:r>
      <w:r>
        <w:rPr>
          <w:b/>
          <w:spacing w:val="-6"/>
          <w:sz w:val="18"/>
        </w:rPr>
        <w:t xml:space="preserve"> </w:t>
      </w:r>
      <w:r>
        <w:rPr>
          <w:b/>
          <w:sz w:val="18"/>
        </w:rPr>
        <w:t>External</w:t>
      </w:r>
      <w:r>
        <w:rPr>
          <w:b/>
          <w:spacing w:val="-8"/>
          <w:sz w:val="18"/>
        </w:rPr>
        <w:t xml:space="preserve"> </w:t>
      </w:r>
      <w:r>
        <w:rPr>
          <w:b/>
          <w:sz w:val="18"/>
        </w:rPr>
        <w:t>Platform(s)</w:t>
      </w:r>
      <w:r>
        <w:rPr>
          <w:b/>
          <w:spacing w:val="-9"/>
          <w:sz w:val="18"/>
        </w:rPr>
        <w:t xml:space="preserve"> </w:t>
      </w:r>
      <w:r>
        <w:rPr>
          <w:b/>
          <w:sz w:val="18"/>
        </w:rPr>
        <w:t>unless</w:t>
      </w:r>
      <w:r>
        <w:rPr>
          <w:b/>
          <w:spacing w:val="-7"/>
          <w:sz w:val="18"/>
        </w:rPr>
        <w:t xml:space="preserve"> </w:t>
      </w:r>
      <w:r>
        <w:rPr>
          <w:b/>
          <w:sz w:val="18"/>
        </w:rPr>
        <w:t>the context requires otherwise.</w:t>
      </w:r>
    </w:p>
    <w:p w14:paraId="114A1C7F" w14:textId="77777777" w:rsidR="005206A1" w:rsidRDefault="005206A1">
      <w:pPr>
        <w:pStyle w:val="BodyText"/>
        <w:spacing w:before="11"/>
        <w:rPr>
          <w:b/>
          <w:sz w:val="17"/>
        </w:rPr>
      </w:pPr>
    </w:p>
    <w:p w14:paraId="114A1C80" w14:textId="77777777" w:rsidR="005206A1" w:rsidRDefault="00EE7B96">
      <w:pPr>
        <w:ind w:left="112"/>
        <w:rPr>
          <w:b/>
          <w:sz w:val="18"/>
        </w:rPr>
      </w:pPr>
      <w:r>
        <w:rPr>
          <w:b/>
          <w:sz w:val="18"/>
        </w:rPr>
        <w:t>If</w:t>
      </w:r>
      <w:r>
        <w:rPr>
          <w:b/>
          <w:spacing w:val="20"/>
          <w:sz w:val="18"/>
        </w:rPr>
        <w:t xml:space="preserve"> </w:t>
      </w:r>
      <w:r>
        <w:rPr>
          <w:b/>
          <w:sz w:val="18"/>
        </w:rPr>
        <w:t>you</w:t>
      </w:r>
      <w:r>
        <w:rPr>
          <w:b/>
          <w:spacing w:val="20"/>
          <w:sz w:val="18"/>
        </w:rPr>
        <w:t xml:space="preserve"> </w:t>
      </w:r>
      <w:r>
        <w:rPr>
          <w:b/>
          <w:sz w:val="18"/>
        </w:rPr>
        <w:t>are</w:t>
      </w:r>
      <w:r>
        <w:rPr>
          <w:b/>
          <w:spacing w:val="20"/>
          <w:sz w:val="18"/>
        </w:rPr>
        <w:t xml:space="preserve"> </w:t>
      </w:r>
      <w:r>
        <w:rPr>
          <w:b/>
          <w:sz w:val="18"/>
        </w:rPr>
        <w:t>a</w:t>
      </w:r>
      <w:r>
        <w:rPr>
          <w:b/>
          <w:spacing w:val="19"/>
          <w:sz w:val="18"/>
        </w:rPr>
        <w:t xml:space="preserve"> </w:t>
      </w:r>
      <w:r>
        <w:rPr>
          <w:b/>
          <w:sz w:val="18"/>
        </w:rPr>
        <w:t>United</w:t>
      </w:r>
      <w:r>
        <w:rPr>
          <w:b/>
          <w:spacing w:val="21"/>
          <w:sz w:val="18"/>
        </w:rPr>
        <w:t xml:space="preserve"> </w:t>
      </w:r>
      <w:r>
        <w:rPr>
          <w:b/>
          <w:sz w:val="18"/>
        </w:rPr>
        <w:t>States</w:t>
      </w:r>
      <w:r>
        <w:rPr>
          <w:b/>
          <w:spacing w:val="20"/>
          <w:sz w:val="18"/>
        </w:rPr>
        <w:t xml:space="preserve"> </w:t>
      </w:r>
      <w:r>
        <w:rPr>
          <w:b/>
          <w:sz w:val="18"/>
        </w:rPr>
        <w:t>Resident,</w:t>
      </w:r>
      <w:r>
        <w:rPr>
          <w:b/>
          <w:spacing w:val="19"/>
          <w:sz w:val="18"/>
        </w:rPr>
        <w:t xml:space="preserve"> </w:t>
      </w:r>
      <w:r>
        <w:rPr>
          <w:b/>
          <w:sz w:val="18"/>
        </w:rPr>
        <w:t>you</w:t>
      </w:r>
      <w:r>
        <w:rPr>
          <w:b/>
          <w:spacing w:val="20"/>
          <w:sz w:val="18"/>
        </w:rPr>
        <w:t xml:space="preserve"> </w:t>
      </w:r>
      <w:r>
        <w:rPr>
          <w:b/>
          <w:sz w:val="18"/>
        </w:rPr>
        <w:t>are</w:t>
      </w:r>
      <w:r>
        <w:rPr>
          <w:b/>
          <w:spacing w:val="21"/>
          <w:sz w:val="18"/>
        </w:rPr>
        <w:t xml:space="preserve"> </w:t>
      </w:r>
      <w:r>
        <w:rPr>
          <w:b/>
          <w:sz w:val="18"/>
        </w:rPr>
        <w:t>ineligible</w:t>
      </w:r>
      <w:r>
        <w:rPr>
          <w:b/>
          <w:spacing w:val="20"/>
          <w:sz w:val="18"/>
        </w:rPr>
        <w:t xml:space="preserve"> </w:t>
      </w:r>
      <w:r>
        <w:rPr>
          <w:b/>
          <w:sz w:val="18"/>
        </w:rPr>
        <w:t>to</w:t>
      </w:r>
      <w:r>
        <w:rPr>
          <w:b/>
          <w:spacing w:val="22"/>
          <w:sz w:val="18"/>
        </w:rPr>
        <w:t xml:space="preserve"> </w:t>
      </w:r>
      <w:proofErr w:type="gramStart"/>
      <w:r>
        <w:rPr>
          <w:b/>
          <w:sz w:val="18"/>
        </w:rPr>
        <w:t>enter</w:t>
      </w:r>
      <w:r>
        <w:rPr>
          <w:b/>
          <w:spacing w:val="20"/>
          <w:sz w:val="18"/>
        </w:rPr>
        <w:t xml:space="preserve"> </w:t>
      </w:r>
      <w:r>
        <w:rPr>
          <w:b/>
          <w:sz w:val="18"/>
        </w:rPr>
        <w:t>into</w:t>
      </w:r>
      <w:proofErr w:type="gramEnd"/>
      <w:r>
        <w:rPr>
          <w:b/>
          <w:spacing w:val="19"/>
          <w:sz w:val="18"/>
        </w:rPr>
        <w:t xml:space="preserve"> </w:t>
      </w:r>
      <w:r>
        <w:rPr>
          <w:b/>
          <w:sz w:val="18"/>
        </w:rPr>
        <w:t>any</w:t>
      </w:r>
      <w:r>
        <w:rPr>
          <w:b/>
          <w:spacing w:val="21"/>
          <w:sz w:val="18"/>
        </w:rPr>
        <w:t xml:space="preserve"> </w:t>
      </w:r>
      <w:r>
        <w:rPr>
          <w:b/>
          <w:sz w:val="18"/>
        </w:rPr>
        <w:t>CFD</w:t>
      </w:r>
      <w:r>
        <w:rPr>
          <w:b/>
          <w:spacing w:val="20"/>
          <w:sz w:val="18"/>
        </w:rPr>
        <w:t xml:space="preserve"> </w:t>
      </w:r>
      <w:r>
        <w:rPr>
          <w:b/>
          <w:sz w:val="18"/>
        </w:rPr>
        <w:t>Transaction</w:t>
      </w:r>
      <w:r>
        <w:rPr>
          <w:b/>
          <w:spacing w:val="21"/>
          <w:sz w:val="18"/>
        </w:rPr>
        <w:t xml:space="preserve"> </w:t>
      </w:r>
      <w:r>
        <w:rPr>
          <w:b/>
          <w:sz w:val="18"/>
        </w:rPr>
        <w:t>(as</w:t>
      </w:r>
      <w:r>
        <w:rPr>
          <w:b/>
          <w:spacing w:val="22"/>
          <w:sz w:val="18"/>
        </w:rPr>
        <w:t xml:space="preserve"> </w:t>
      </w:r>
      <w:r>
        <w:rPr>
          <w:b/>
          <w:sz w:val="18"/>
        </w:rPr>
        <w:t>defined</w:t>
      </w:r>
      <w:r>
        <w:rPr>
          <w:b/>
          <w:spacing w:val="19"/>
          <w:sz w:val="18"/>
        </w:rPr>
        <w:t xml:space="preserve"> </w:t>
      </w:r>
      <w:r>
        <w:rPr>
          <w:b/>
          <w:sz w:val="18"/>
        </w:rPr>
        <w:t>in</w:t>
      </w:r>
      <w:r>
        <w:rPr>
          <w:b/>
          <w:spacing w:val="20"/>
          <w:sz w:val="18"/>
        </w:rPr>
        <w:t xml:space="preserve"> </w:t>
      </w:r>
      <w:r>
        <w:rPr>
          <w:b/>
          <w:sz w:val="18"/>
        </w:rPr>
        <w:t>this</w:t>
      </w:r>
      <w:r>
        <w:rPr>
          <w:b/>
          <w:spacing w:val="22"/>
          <w:sz w:val="18"/>
        </w:rPr>
        <w:t xml:space="preserve"> </w:t>
      </w:r>
      <w:r>
        <w:rPr>
          <w:b/>
          <w:sz w:val="18"/>
        </w:rPr>
        <w:t>Agreement),</w:t>
      </w:r>
      <w:r>
        <w:rPr>
          <w:b/>
          <w:spacing w:val="19"/>
          <w:sz w:val="18"/>
        </w:rPr>
        <w:t xml:space="preserve"> </w:t>
      </w:r>
      <w:r>
        <w:rPr>
          <w:b/>
          <w:sz w:val="18"/>
        </w:rPr>
        <w:t>and therefore any reference to CFDs in this Agreement does not apply to you.</w:t>
      </w:r>
    </w:p>
    <w:p w14:paraId="114A1C81" w14:textId="77777777" w:rsidR="005206A1" w:rsidRDefault="005206A1">
      <w:pPr>
        <w:pStyle w:val="BodyText"/>
        <w:rPr>
          <w:b/>
          <w:sz w:val="20"/>
        </w:rPr>
      </w:pPr>
    </w:p>
    <w:p w14:paraId="114A1C82" w14:textId="77777777" w:rsidR="005206A1" w:rsidRDefault="005206A1">
      <w:pPr>
        <w:rPr>
          <w:sz w:val="20"/>
        </w:rPr>
        <w:sectPr w:rsidR="005206A1">
          <w:headerReference w:type="default" r:id="rId30"/>
          <w:footerReference w:type="default" r:id="rId31"/>
          <w:pgSz w:w="11910" w:h="16840"/>
          <w:pgMar w:top="1860" w:right="1020" w:bottom="2220" w:left="1020" w:header="706" w:footer="2025" w:gutter="0"/>
          <w:pgNumType w:start="1"/>
          <w:cols w:space="720"/>
        </w:sectPr>
      </w:pPr>
    </w:p>
    <w:p w14:paraId="114A1C83" w14:textId="77777777" w:rsidR="005206A1" w:rsidRDefault="005206A1">
      <w:pPr>
        <w:pStyle w:val="BodyText"/>
        <w:spacing w:before="2"/>
        <w:rPr>
          <w:b/>
        </w:rPr>
      </w:pPr>
    </w:p>
    <w:p w14:paraId="114A1C84" w14:textId="77777777" w:rsidR="005206A1" w:rsidRDefault="00EE7B96">
      <w:pPr>
        <w:pStyle w:val="Heading3"/>
        <w:numPr>
          <w:ilvl w:val="0"/>
          <w:numId w:val="16"/>
        </w:numPr>
        <w:tabs>
          <w:tab w:val="left" w:pos="679"/>
          <w:tab w:val="left" w:pos="680"/>
        </w:tabs>
        <w:ind w:hanging="568"/>
      </w:pPr>
      <w:r>
        <w:t>APPLICATION</w:t>
      </w:r>
      <w:r>
        <w:rPr>
          <w:spacing w:val="-2"/>
        </w:rPr>
        <w:t xml:space="preserve"> </w:t>
      </w:r>
      <w:r>
        <w:t>AND</w:t>
      </w:r>
      <w:r>
        <w:rPr>
          <w:spacing w:val="-3"/>
        </w:rPr>
        <w:t xml:space="preserve"> </w:t>
      </w:r>
      <w:r>
        <w:rPr>
          <w:spacing w:val="-4"/>
        </w:rPr>
        <w:t>SCOPE</w:t>
      </w:r>
    </w:p>
    <w:p w14:paraId="114A1C85" w14:textId="77777777" w:rsidR="005206A1" w:rsidRDefault="005206A1">
      <w:pPr>
        <w:pStyle w:val="BodyText"/>
        <w:spacing w:before="9"/>
        <w:rPr>
          <w:b/>
          <w:sz w:val="15"/>
        </w:rPr>
      </w:pPr>
    </w:p>
    <w:p w14:paraId="114A1C86" w14:textId="77777777" w:rsidR="005206A1" w:rsidRDefault="00EE7B96">
      <w:pPr>
        <w:pStyle w:val="ListParagraph"/>
        <w:numPr>
          <w:ilvl w:val="1"/>
          <w:numId w:val="16"/>
        </w:numPr>
        <w:tabs>
          <w:tab w:val="left" w:pos="680"/>
        </w:tabs>
        <w:spacing w:before="1"/>
        <w:ind w:right="40"/>
        <w:jc w:val="both"/>
        <w:rPr>
          <w:sz w:val="16"/>
        </w:rPr>
      </w:pPr>
      <w:r>
        <w:rPr>
          <w:sz w:val="16"/>
        </w:rPr>
        <w:t>This</w:t>
      </w:r>
      <w:r>
        <w:rPr>
          <w:spacing w:val="-5"/>
          <w:sz w:val="16"/>
        </w:rPr>
        <w:t xml:space="preserve"> </w:t>
      </w:r>
      <w:r>
        <w:rPr>
          <w:b/>
          <w:sz w:val="16"/>
        </w:rPr>
        <w:t>Schedule</w:t>
      </w:r>
      <w:r>
        <w:rPr>
          <w:b/>
          <w:spacing w:val="-3"/>
          <w:sz w:val="16"/>
        </w:rPr>
        <w:t xml:space="preserve"> </w:t>
      </w:r>
      <w:r>
        <w:rPr>
          <w:b/>
          <w:sz w:val="16"/>
        </w:rPr>
        <w:t>4</w:t>
      </w:r>
      <w:r>
        <w:rPr>
          <w:b/>
          <w:spacing w:val="-3"/>
          <w:sz w:val="16"/>
        </w:rPr>
        <w:t xml:space="preserve"> </w:t>
      </w:r>
      <w:r>
        <w:rPr>
          <w:sz w:val="16"/>
        </w:rPr>
        <w:t>applies</w:t>
      </w:r>
      <w:r>
        <w:rPr>
          <w:spacing w:val="-4"/>
          <w:sz w:val="16"/>
        </w:rPr>
        <w:t xml:space="preserve"> </w:t>
      </w:r>
      <w:r>
        <w:rPr>
          <w:sz w:val="16"/>
        </w:rPr>
        <w:t>for</w:t>
      </w:r>
      <w:r>
        <w:rPr>
          <w:spacing w:val="-5"/>
          <w:sz w:val="16"/>
        </w:rPr>
        <w:t xml:space="preserve"> </w:t>
      </w:r>
      <w:r>
        <w:rPr>
          <w:sz w:val="16"/>
        </w:rPr>
        <w:t>clients</w:t>
      </w:r>
      <w:r>
        <w:rPr>
          <w:spacing w:val="-4"/>
          <w:sz w:val="16"/>
        </w:rPr>
        <w:t xml:space="preserve"> </w:t>
      </w:r>
      <w:r>
        <w:rPr>
          <w:sz w:val="16"/>
        </w:rPr>
        <w:t>trading</w:t>
      </w:r>
      <w:r>
        <w:rPr>
          <w:spacing w:val="-3"/>
          <w:sz w:val="16"/>
        </w:rPr>
        <w:t xml:space="preserve"> </w:t>
      </w:r>
      <w:r>
        <w:rPr>
          <w:sz w:val="16"/>
        </w:rPr>
        <w:t>CFD</w:t>
      </w:r>
      <w:r>
        <w:rPr>
          <w:spacing w:val="-4"/>
          <w:sz w:val="16"/>
        </w:rPr>
        <w:t xml:space="preserve"> </w:t>
      </w:r>
      <w:r>
        <w:rPr>
          <w:sz w:val="16"/>
        </w:rPr>
        <w:t>Transactions.</w:t>
      </w:r>
      <w:r>
        <w:rPr>
          <w:spacing w:val="40"/>
          <w:sz w:val="16"/>
        </w:rPr>
        <w:t xml:space="preserve"> </w:t>
      </w:r>
      <w:r>
        <w:rPr>
          <w:sz w:val="16"/>
        </w:rPr>
        <w:t>This Schedule supplements:</w:t>
      </w:r>
    </w:p>
    <w:p w14:paraId="114A1C87" w14:textId="77777777" w:rsidR="005206A1" w:rsidRDefault="005206A1">
      <w:pPr>
        <w:pStyle w:val="BodyText"/>
        <w:spacing w:before="11"/>
        <w:rPr>
          <w:sz w:val="15"/>
        </w:rPr>
      </w:pPr>
    </w:p>
    <w:p w14:paraId="114A1C88" w14:textId="77777777" w:rsidR="005206A1" w:rsidRDefault="00EE7B96">
      <w:pPr>
        <w:pStyle w:val="ListParagraph"/>
        <w:numPr>
          <w:ilvl w:val="2"/>
          <w:numId w:val="16"/>
        </w:numPr>
        <w:tabs>
          <w:tab w:val="left" w:pos="1246"/>
        </w:tabs>
        <w:ind w:right="42"/>
        <w:rPr>
          <w:sz w:val="16"/>
        </w:rPr>
      </w:pPr>
      <w:r>
        <w:rPr>
          <w:sz w:val="16"/>
        </w:rPr>
        <w:t>Any</w:t>
      </w:r>
      <w:r>
        <w:rPr>
          <w:spacing w:val="21"/>
          <w:sz w:val="16"/>
        </w:rPr>
        <w:t xml:space="preserve"> </w:t>
      </w:r>
      <w:r>
        <w:rPr>
          <w:sz w:val="16"/>
        </w:rPr>
        <w:t>relevant</w:t>
      </w:r>
      <w:r>
        <w:rPr>
          <w:spacing w:val="21"/>
          <w:sz w:val="16"/>
        </w:rPr>
        <w:t xml:space="preserve"> </w:t>
      </w:r>
      <w:r>
        <w:rPr>
          <w:sz w:val="16"/>
        </w:rPr>
        <w:t>Additional</w:t>
      </w:r>
      <w:r>
        <w:rPr>
          <w:spacing w:val="23"/>
          <w:sz w:val="16"/>
        </w:rPr>
        <w:t xml:space="preserve"> </w:t>
      </w:r>
      <w:r>
        <w:rPr>
          <w:sz w:val="16"/>
        </w:rPr>
        <w:t>Agreement</w:t>
      </w:r>
      <w:r>
        <w:rPr>
          <w:spacing w:val="23"/>
          <w:sz w:val="16"/>
        </w:rPr>
        <w:t xml:space="preserve"> </w:t>
      </w:r>
      <w:r>
        <w:rPr>
          <w:sz w:val="16"/>
        </w:rPr>
        <w:t>between</w:t>
      </w:r>
      <w:r>
        <w:rPr>
          <w:spacing w:val="21"/>
          <w:sz w:val="16"/>
        </w:rPr>
        <w:t xml:space="preserve"> </w:t>
      </w:r>
      <w:r>
        <w:rPr>
          <w:sz w:val="16"/>
        </w:rPr>
        <w:t>you</w:t>
      </w:r>
      <w:r>
        <w:rPr>
          <w:spacing w:val="40"/>
          <w:sz w:val="16"/>
        </w:rPr>
        <w:t xml:space="preserve"> </w:t>
      </w:r>
      <w:r>
        <w:rPr>
          <w:sz w:val="16"/>
        </w:rPr>
        <w:t>and us; and</w:t>
      </w:r>
    </w:p>
    <w:p w14:paraId="114A1C89" w14:textId="77777777" w:rsidR="005206A1" w:rsidRDefault="005206A1">
      <w:pPr>
        <w:pStyle w:val="BodyText"/>
      </w:pPr>
    </w:p>
    <w:p w14:paraId="114A1C8A" w14:textId="77777777" w:rsidR="005206A1" w:rsidRDefault="00EE7B96">
      <w:pPr>
        <w:pStyle w:val="ListParagraph"/>
        <w:numPr>
          <w:ilvl w:val="2"/>
          <w:numId w:val="16"/>
        </w:numPr>
        <w:tabs>
          <w:tab w:val="left" w:pos="1246"/>
        </w:tabs>
        <w:rPr>
          <w:sz w:val="16"/>
        </w:rPr>
      </w:pPr>
      <w:r>
        <w:rPr>
          <w:sz w:val="16"/>
        </w:rPr>
        <w:t>The</w:t>
      </w:r>
      <w:r>
        <w:rPr>
          <w:spacing w:val="-4"/>
          <w:sz w:val="16"/>
        </w:rPr>
        <w:t xml:space="preserve"> </w:t>
      </w:r>
      <w:r>
        <w:rPr>
          <w:sz w:val="16"/>
        </w:rPr>
        <w:t>other</w:t>
      </w:r>
      <w:r>
        <w:rPr>
          <w:spacing w:val="-3"/>
          <w:sz w:val="16"/>
        </w:rPr>
        <w:t xml:space="preserve"> </w:t>
      </w:r>
      <w:r>
        <w:rPr>
          <w:sz w:val="16"/>
        </w:rPr>
        <w:t>parts</w:t>
      </w:r>
      <w:r>
        <w:rPr>
          <w:spacing w:val="-1"/>
          <w:sz w:val="16"/>
        </w:rPr>
        <w:t xml:space="preserve"> </w:t>
      </w:r>
      <w:r>
        <w:rPr>
          <w:sz w:val="16"/>
        </w:rPr>
        <w:t>of</w:t>
      </w:r>
      <w:r>
        <w:rPr>
          <w:spacing w:val="-4"/>
          <w:sz w:val="16"/>
        </w:rPr>
        <w:t xml:space="preserve"> </w:t>
      </w:r>
      <w:r>
        <w:rPr>
          <w:sz w:val="16"/>
        </w:rPr>
        <w:t>this</w:t>
      </w:r>
      <w:r>
        <w:rPr>
          <w:spacing w:val="-2"/>
          <w:sz w:val="16"/>
        </w:rPr>
        <w:t xml:space="preserve"> Agreement.</w:t>
      </w:r>
    </w:p>
    <w:p w14:paraId="114A1C8B" w14:textId="77777777" w:rsidR="005206A1" w:rsidRDefault="005206A1">
      <w:pPr>
        <w:pStyle w:val="BodyText"/>
        <w:spacing w:before="1"/>
      </w:pPr>
    </w:p>
    <w:p w14:paraId="114A1C8C" w14:textId="77777777" w:rsidR="005206A1" w:rsidRDefault="00EE7B96">
      <w:pPr>
        <w:pStyle w:val="ListParagraph"/>
        <w:numPr>
          <w:ilvl w:val="1"/>
          <w:numId w:val="16"/>
        </w:numPr>
        <w:tabs>
          <w:tab w:val="left" w:pos="680"/>
        </w:tabs>
        <w:ind w:right="40"/>
        <w:jc w:val="both"/>
        <w:rPr>
          <w:sz w:val="16"/>
        </w:rPr>
      </w:pPr>
      <w:r>
        <w:rPr>
          <w:sz w:val="16"/>
        </w:rPr>
        <w:t>Any references to trading CFD Transactions, placing CFD</w:t>
      </w:r>
      <w:r>
        <w:rPr>
          <w:spacing w:val="40"/>
          <w:sz w:val="16"/>
        </w:rPr>
        <w:t xml:space="preserve"> </w:t>
      </w:r>
      <w:r>
        <w:rPr>
          <w:sz w:val="16"/>
        </w:rPr>
        <w:t>Orders,</w:t>
      </w:r>
      <w:r>
        <w:rPr>
          <w:spacing w:val="-7"/>
          <w:sz w:val="16"/>
        </w:rPr>
        <w:t xml:space="preserve"> </w:t>
      </w:r>
      <w:r>
        <w:rPr>
          <w:sz w:val="16"/>
        </w:rPr>
        <w:t>opening</w:t>
      </w:r>
      <w:r>
        <w:rPr>
          <w:spacing w:val="-5"/>
          <w:sz w:val="16"/>
        </w:rPr>
        <w:t xml:space="preserve"> </w:t>
      </w:r>
      <w:r>
        <w:rPr>
          <w:sz w:val="16"/>
        </w:rPr>
        <w:t>and</w:t>
      </w:r>
      <w:r>
        <w:rPr>
          <w:spacing w:val="-8"/>
          <w:sz w:val="16"/>
        </w:rPr>
        <w:t xml:space="preserve"> </w:t>
      </w:r>
      <w:r>
        <w:rPr>
          <w:sz w:val="16"/>
        </w:rPr>
        <w:t>closing</w:t>
      </w:r>
      <w:r>
        <w:rPr>
          <w:spacing w:val="-5"/>
          <w:sz w:val="16"/>
        </w:rPr>
        <w:t xml:space="preserve"> </w:t>
      </w:r>
      <w:r>
        <w:rPr>
          <w:sz w:val="16"/>
        </w:rPr>
        <w:t>positions</w:t>
      </w:r>
      <w:r>
        <w:rPr>
          <w:spacing w:val="-4"/>
          <w:sz w:val="16"/>
        </w:rPr>
        <w:t xml:space="preserve"> </w:t>
      </w:r>
      <w:r>
        <w:rPr>
          <w:sz w:val="16"/>
        </w:rPr>
        <w:t>shall</w:t>
      </w:r>
      <w:r>
        <w:rPr>
          <w:spacing w:val="-7"/>
          <w:sz w:val="16"/>
        </w:rPr>
        <w:t xml:space="preserve"> </w:t>
      </w:r>
      <w:r>
        <w:rPr>
          <w:sz w:val="16"/>
        </w:rPr>
        <w:t>be</w:t>
      </w:r>
      <w:r>
        <w:rPr>
          <w:spacing w:val="-7"/>
          <w:sz w:val="16"/>
        </w:rPr>
        <w:t xml:space="preserve"> </w:t>
      </w:r>
      <w:r>
        <w:rPr>
          <w:sz w:val="16"/>
        </w:rPr>
        <w:t>deemed</w:t>
      </w:r>
      <w:r>
        <w:rPr>
          <w:spacing w:val="-8"/>
          <w:sz w:val="16"/>
        </w:rPr>
        <w:t xml:space="preserve"> </w:t>
      </w:r>
      <w:r>
        <w:rPr>
          <w:sz w:val="16"/>
        </w:rPr>
        <w:t>to</w:t>
      </w:r>
      <w:r>
        <w:rPr>
          <w:spacing w:val="-7"/>
          <w:sz w:val="16"/>
        </w:rPr>
        <w:t xml:space="preserve"> </w:t>
      </w:r>
      <w:r>
        <w:rPr>
          <w:sz w:val="16"/>
        </w:rPr>
        <w:t>be</w:t>
      </w:r>
      <w:r>
        <w:rPr>
          <w:spacing w:val="40"/>
          <w:sz w:val="16"/>
        </w:rPr>
        <w:t xml:space="preserve"> </w:t>
      </w:r>
      <w:r>
        <w:rPr>
          <w:sz w:val="16"/>
        </w:rPr>
        <w:t>made through Finalto Online Systems.</w:t>
      </w:r>
    </w:p>
    <w:p w14:paraId="114A1C8D" w14:textId="77777777" w:rsidR="005206A1" w:rsidRDefault="005206A1">
      <w:pPr>
        <w:pStyle w:val="BodyText"/>
        <w:spacing w:before="1"/>
      </w:pPr>
    </w:p>
    <w:p w14:paraId="114A1C8E" w14:textId="77777777" w:rsidR="005206A1" w:rsidRDefault="00EE7B96">
      <w:pPr>
        <w:pStyle w:val="ListParagraph"/>
        <w:numPr>
          <w:ilvl w:val="1"/>
          <w:numId w:val="16"/>
        </w:numPr>
        <w:tabs>
          <w:tab w:val="left" w:pos="680"/>
        </w:tabs>
        <w:ind w:right="38"/>
        <w:jc w:val="both"/>
        <w:rPr>
          <w:sz w:val="16"/>
        </w:rPr>
      </w:pPr>
      <w:r>
        <w:rPr>
          <w:sz w:val="16"/>
        </w:rPr>
        <w:t xml:space="preserve">In the event of a conflict between this </w:t>
      </w:r>
      <w:r>
        <w:rPr>
          <w:b/>
          <w:sz w:val="16"/>
        </w:rPr>
        <w:t xml:space="preserve">Schedule 4 </w:t>
      </w:r>
      <w:r>
        <w:rPr>
          <w:sz w:val="16"/>
        </w:rPr>
        <w:t>and any</w:t>
      </w:r>
      <w:r>
        <w:rPr>
          <w:spacing w:val="40"/>
          <w:sz w:val="16"/>
        </w:rPr>
        <w:t xml:space="preserve"> </w:t>
      </w:r>
      <w:r>
        <w:rPr>
          <w:sz w:val="16"/>
        </w:rPr>
        <w:t>Additional Agreement or any other part of this Agreement,</w:t>
      </w:r>
      <w:r>
        <w:rPr>
          <w:spacing w:val="40"/>
          <w:sz w:val="16"/>
        </w:rPr>
        <w:t xml:space="preserve"> </w:t>
      </w:r>
      <w:r>
        <w:rPr>
          <w:sz w:val="16"/>
        </w:rPr>
        <w:t>this Schedule shall prevail in relation to trading CFDs.</w:t>
      </w:r>
    </w:p>
    <w:p w14:paraId="114A1C8F" w14:textId="77777777" w:rsidR="005206A1" w:rsidRDefault="005206A1">
      <w:pPr>
        <w:pStyle w:val="BodyText"/>
        <w:spacing w:before="11"/>
        <w:rPr>
          <w:sz w:val="15"/>
        </w:rPr>
      </w:pPr>
    </w:p>
    <w:p w14:paraId="114A1C90" w14:textId="77777777" w:rsidR="005206A1" w:rsidRDefault="00EE7B96">
      <w:pPr>
        <w:pStyle w:val="ListParagraph"/>
        <w:numPr>
          <w:ilvl w:val="1"/>
          <w:numId w:val="16"/>
        </w:numPr>
        <w:tabs>
          <w:tab w:val="left" w:pos="680"/>
        </w:tabs>
        <w:ind w:right="39"/>
        <w:jc w:val="both"/>
        <w:rPr>
          <w:sz w:val="16"/>
        </w:rPr>
      </w:pPr>
      <w:r>
        <w:rPr>
          <w:b/>
          <w:sz w:val="16"/>
        </w:rPr>
        <w:t>Sections</w:t>
      </w:r>
      <w:r>
        <w:rPr>
          <w:b/>
          <w:spacing w:val="-10"/>
          <w:sz w:val="16"/>
        </w:rPr>
        <w:t xml:space="preserve"> </w:t>
      </w:r>
      <w:r>
        <w:rPr>
          <w:b/>
          <w:sz w:val="16"/>
        </w:rPr>
        <w:t>7</w:t>
      </w:r>
      <w:r>
        <w:rPr>
          <w:b/>
          <w:spacing w:val="-9"/>
          <w:sz w:val="16"/>
        </w:rPr>
        <w:t xml:space="preserve"> </w:t>
      </w:r>
      <w:r>
        <w:rPr>
          <w:sz w:val="16"/>
        </w:rPr>
        <w:t>(Adjustments,</w:t>
      </w:r>
      <w:r>
        <w:rPr>
          <w:spacing w:val="-9"/>
          <w:sz w:val="16"/>
        </w:rPr>
        <w:t xml:space="preserve"> </w:t>
      </w:r>
      <w:r>
        <w:rPr>
          <w:sz w:val="16"/>
        </w:rPr>
        <w:t>Take-over</w:t>
      </w:r>
      <w:r>
        <w:rPr>
          <w:spacing w:val="-9"/>
          <w:sz w:val="16"/>
        </w:rPr>
        <w:t xml:space="preserve"> </w:t>
      </w:r>
      <w:r>
        <w:rPr>
          <w:sz w:val="16"/>
        </w:rPr>
        <w:t>Offers</w:t>
      </w:r>
      <w:r>
        <w:rPr>
          <w:spacing w:val="-9"/>
          <w:sz w:val="16"/>
        </w:rPr>
        <w:t xml:space="preserve"> </w:t>
      </w:r>
      <w:r>
        <w:rPr>
          <w:sz w:val="16"/>
        </w:rPr>
        <w:t>&amp;</w:t>
      </w:r>
      <w:r>
        <w:rPr>
          <w:spacing w:val="-9"/>
          <w:sz w:val="16"/>
        </w:rPr>
        <w:t xml:space="preserve"> </w:t>
      </w:r>
      <w:r>
        <w:rPr>
          <w:sz w:val="16"/>
        </w:rPr>
        <w:t>Suspensions)</w:t>
      </w:r>
      <w:r>
        <w:rPr>
          <w:spacing w:val="-9"/>
          <w:sz w:val="16"/>
        </w:rPr>
        <w:t xml:space="preserve"> </w:t>
      </w:r>
      <w:r>
        <w:rPr>
          <w:b/>
          <w:sz w:val="16"/>
        </w:rPr>
        <w:t>to</w:t>
      </w:r>
      <w:r>
        <w:rPr>
          <w:b/>
          <w:spacing w:val="40"/>
          <w:sz w:val="16"/>
        </w:rPr>
        <w:t xml:space="preserve"> </w:t>
      </w:r>
      <w:r>
        <w:rPr>
          <w:b/>
          <w:sz w:val="16"/>
        </w:rPr>
        <w:t xml:space="preserve">8 </w:t>
      </w:r>
      <w:r>
        <w:rPr>
          <w:sz w:val="16"/>
        </w:rPr>
        <w:t>(</w:t>
      </w:r>
      <w:proofErr w:type="spellStart"/>
      <w:r>
        <w:rPr>
          <w:sz w:val="16"/>
        </w:rPr>
        <w:t>Nationalisation</w:t>
      </w:r>
      <w:proofErr w:type="spellEnd"/>
      <w:r>
        <w:rPr>
          <w:sz w:val="16"/>
        </w:rPr>
        <w:t xml:space="preserve"> and Insolvency) are only applicable for</w:t>
      </w:r>
      <w:r>
        <w:rPr>
          <w:spacing w:val="40"/>
          <w:sz w:val="16"/>
        </w:rPr>
        <w:t xml:space="preserve"> </w:t>
      </w:r>
      <w:r>
        <w:rPr>
          <w:sz w:val="16"/>
        </w:rPr>
        <w:t>clients trading CFD Transactions on Securities.</w:t>
      </w:r>
    </w:p>
    <w:p w14:paraId="114A1C91" w14:textId="77777777" w:rsidR="005206A1" w:rsidRDefault="005206A1">
      <w:pPr>
        <w:pStyle w:val="BodyText"/>
        <w:spacing w:before="1"/>
      </w:pPr>
    </w:p>
    <w:p w14:paraId="114A1C92" w14:textId="77777777" w:rsidR="005206A1" w:rsidRDefault="00EE7B96">
      <w:pPr>
        <w:pStyle w:val="ListParagraph"/>
        <w:numPr>
          <w:ilvl w:val="1"/>
          <w:numId w:val="16"/>
        </w:numPr>
        <w:tabs>
          <w:tab w:val="left" w:pos="680"/>
        </w:tabs>
        <w:ind w:right="41"/>
        <w:jc w:val="both"/>
        <w:rPr>
          <w:sz w:val="16"/>
        </w:rPr>
      </w:pPr>
      <w:r>
        <w:rPr>
          <w:b/>
          <w:sz w:val="16"/>
        </w:rPr>
        <w:t xml:space="preserve">Section 9 </w:t>
      </w:r>
      <w:r>
        <w:rPr>
          <w:sz w:val="16"/>
        </w:rPr>
        <w:t>(Exchange Suspensions and Delisting) is only</w:t>
      </w:r>
      <w:r>
        <w:rPr>
          <w:spacing w:val="40"/>
          <w:sz w:val="16"/>
        </w:rPr>
        <w:t xml:space="preserve"> </w:t>
      </w:r>
      <w:r>
        <w:rPr>
          <w:sz w:val="16"/>
        </w:rPr>
        <w:t>applicable for clients trading CFD Transactions on Financial</w:t>
      </w:r>
      <w:r>
        <w:rPr>
          <w:spacing w:val="40"/>
          <w:sz w:val="16"/>
        </w:rPr>
        <w:t xml:space="preserve"> </w:t>
      </w:r>
      <w:r>
        <w:rPr>
          <w:spacing w:val="-2"/>
          <w:sz w:val="16"/>
        </w:rPr>
        <w:t>Instruments.</w:t>
      </w:r>
    </w:p>
    <w:p w14:paraId="114A1C93" w14:textId="77777777" w:rsidR="005206A1" w:rsidRDefault="005206A1">
      <w:pPr>
        <w:pStyle w:val="BodyText"/>
      </w:pPr>
    </w:p>
    <w:p w14:paraId="114A1C94" w14:textId="77777777" w:rsidR="005206A1" w:rsidRDefault="005206A1">
      <w:pPr>
        <w:pStyle w:val="BodyText"/>
      </w:pPr>
    </w:p>
    <w:p w14:paraId="114A1C95" w14:textId="77777777" w:rsidR="005206A1" w:rsidRDefault="00EE7B96">
      <w:pPr>
        <w:pStyle w:val="Heading3"/>
        <w:numPr>
          <w:ilvl w:val="0"/>
          <w:numId w:val="16"/>
        </w:numPr>
        <w:tabs>
          <w:tab w:val="left" w:pos="679"/>
          <w:tab w:val="left" w:pos="680"/>
        </w:tabs>
        <w:ind w:hanging="568"/>
      </w:pPr>
      <w:r>
        <w:rPr>
          <w:spacing w:val="-2"/>
        </w:rPr>
        <w:t>SERVICES</w:t>
      </w:r>
    </w:p>
    <w:p w14:paraId="114A1C96" w14:textId="77777777" w:rsidR="005206A1" w:rsidRDefault="005206A1">
      <w:pPr>
        <w:pStyle w:val="BodyText"/>
        <w:spacing w:before="10"/>
        <w:rPr>
          <w:b/>
          <w:sz w:val="15"/>
        </w:rPr>
      </w:pPr>
    </w:p>
    <w:p w14:paraId="114A1C97" w14:textId="77777777" w:rsidR="005206A1" w:rsidRDefault="00EE7B96">
      <w:pPr>
        <w:pStyle w:val="ListParagraph"/>
        <w:numPr>
          <w:ilvl w:val="1"/>
          <w:numId w:val="16"/>
        </w:numPr>
        <w:tabs>
          <w:tab w:val="left" w:pos="680"/>
        </w:tabs>
        <w:ind w:right="40"/>
        <w:jc w:val="both"/>
        <w:rPr>
          <w:sz w:val="16"/>
        </w:rPr>
      </w:pPr>
      <w:r>
        <w:rPr>
          <w:sz w:val="16"/>
        </w:rPr>
        <w:t>We</w:t>
      </w:r>
      <w:r>
        <w:rPr>
          <w:spacing w:val="-5"/>
          <w:sz w:val="16"/>
        </w:rPr>
        <w:t xml:space="preserve"> </w:t>
      </w:r>
      <w:r>
        <w:rPr>
          <w:sz w:val="16"/>
        </w:rPr>
        <w:t>deal</w:t>
      </w:r>
      <w:r>
        <w:rPr>
          <w:spacing w:val="-5"/>
          <w:sz w:val="16"/>
        </w:rPr>
        <w:t xml:space="preserve"> </w:t>
      </w:r>
      <w:r>
        <w:rPr>
          <w:sz w:val="16"/>
        </w:rPr>
        <w:t>with</w:t>
      </w:r>
      <w:r>
        <w:rPr>
          <w:spacing w:val="-3"/>
          <w:sz w:val="16"/>
        </w:rPr>
        <w:t xml:space="preserve"> </w:t>
      </w:r>
      <w:r>
        <w:rPr>
          <w:sz w:val="16"/>
        </w:rPr>
        <w:t>you</w:t>
      </w:r>
      <w:r>
        <w:rPr>
          <w:spacing w:val="-2"/>
          <w:sz w:val="16"/>
        </w:rPr>
        <w:t xml:space="preserve"> </w:t>
      </w:r>
      <w:r>
        <w:rPr>
          <w:sz w:val="16"/>
        </w:rPr>
        <w:t>only</w:t>
      </w:r>
      <w:r>
        <w:rPr>
          <w:spacing w:val="-1"/>
          <w:sz w:val="16"/>
        </w:rPr>
        <w:t xml:space="preserve"> </w:t>
      </w:r>
      <w:r>
        <w:rPr>
          <w:sz w:val="16"/>
        </w:rPr>
        <w:t>after</w:t>
      </w:r>
      <w:r>
        <w:rPr>
          <w:spacing w:val="-1"/>
          <w:sz w:val="16"/>
        </w:rPr>
        <w:t xml:space="preserve"> </w:t>
      </w:r>
      <w:r>
        <w:rPr>
          <w:sz w:val="16"/>
        </w:rPr>
        <w:t>you</w:t>
      </w:r>
      <w:r>
        <w:rPr>
          <w:spacing w:val="-5"/>
          <w:sz w:val="16"/>
        </w:rPr>
        <w:t xml:space="preserve"> </w:t>
      </w:r>
      <w:r>
        <w:rPr>
          <w:sz w:val="16"/>
        </w:rPr>
        <w:t>have</w:t>
      </w:r>
      <w:r>
        <w:rPr>
          <w:spacing w:val="-3"/>
          <w:sz w:val="16"/>
        </w:rPr>
        <w:t xml:space="preserve"> </w:t>
      </w:r>
      <w:r>
        <w:rPr>
          <w:sz w:val="16"/>
        </w:rPr>
        <w:t>requested</w:t>
      </w:r>
      <w:r>
        <w:rPr>
          <w:spacing w:val="-5"/>
          <w:sz w:val="16"/>
        </w:rPr>
        <w:t xml:space="preserve"> </w:t>
      </w:r>
      <w:r>
        <w:rPr>
          <w:sz w:val="16"/>
        </w:rPr>
        <w:t>a</w:t>
      </w:r>
      <w:r>
        <w:rPr>
          <w:spacing w:val="-1"/>
          <w:sz w:val="16"/>
        </w:rPr>
        <w:t xml:space="preserve"> </w:t>
      </w:r>
      <w:r>
        <w:rPr>
          <w:sz w:val="16"/>
        </w:rPr>
        <w:t>quote</w:t>
      </w:r>
      <w:r>
        <w:rPr>
          <w:spacing w:val="-3"/>
          <w:sz w:val="16"/>
        </w:rPr>
        <w:t xml:space="preserve"> </w:t>
      </w:r>
      <w:r>
        <w:rPr>
          <w:sz w:val="16"/>
        </w:rPr>
        <w:t>for</w:t>
      </w:r>
      <w:r>
        <w:rPr>
          <w:spacing w:val="40"/>
          <w:sz w:val="16"/>
        </w:rPr>
        <w:t xml:space="preserve"> </w:t>
      </w:r>
      <w:r>
        <w:rPr>
          <w:sz w:val="16"/>
        </w:rPr>
        <w:t>a CFD Transaction, we have quoted a price and you have</w:t>
      </w:r>
      <w:r>
        <w:rPr>
          <w:spacing w:val="40"/>
          <w:sz w:val="16"/>
        </w:rPr>
        <w:t xml:space="preserve"> </w:t>
      </w:r>
      <w:r>
        <w:rPr>
          <w:sz w:val="16"/>
        </w:rPr>
        <w:t>given a specific instruction or Order to open a CFD</w:t>
      </w:r>
      <w:r>
        <w:rPr>
          <w:spacing w:val="40"/>
          <w:sz w:val="16"/>
        </w:rPr>
        <w:t xml:space="preserve"> </w:t>
      </w:r>
      <w:r>
        <w:rPr>
          <w:sz w:val="16"/>
        </w:rPr>
        <w:t>Transaction at the price quoted by us.</w:t>
      </w:r>
    </w:p>
    <w:p w14:paraId="114A1C98" w14:textId="77777777" w:rsidR="005206A1" w:rsidRDefault="005206A1">
      <w:pPr>
        <w:pStyle w:val="BodyText"/>
      </w:pPr>
    </w:p>
    <w:p w14:paraId="114A1C99" w14:textId="77777777" w:rsidR="005206A1" w:rsidRDefault="00EE7B96">
      <w:pPr>
        <w:pStyle w:val="ListParagraph"/>
        <w:numPr>
          <w:ilvl w:val="1"/>
          <w:numId w:val="16"/>
        </w:numPr>
        <w:tabs>
          <w:tab w:val="left" w:pos="680"/>
        </w:tabs>
        <w:ind w:right="39"/>
        <w:jc w:val="both"/>
        <w:rPr>
          <w:sz w:val="16"/>
        </w:rPr>
      </w:pPr>
      <w:r>
        <w:rPr>
          <w:sz w:val="16"/>
        </w:rPr>
        <w:t>You</w:t>
      </w:r>
      <w:r>
        <w:rPr>
          <w:spacing w:val="-5"/>
          <w:sz w:val="16"/>
        </w:rPr>
        <w:t xml:space="preserve"> </w:t>
      </w:r>
      <w:r>
        <w:rPr>
          <w:sz w:val="16"/>
        </w:rPr>
        <w:t>acknowledge</w:t>
      </w:r>
      <w:r>
        <w:rPr>
          <w:spacing w:val="-6"/>
          <w:sz w:val="16"/>
        </w:rPr>
        <w:t xml:space="preserve"> </w:t>
      </w:r>
      <w:r>
        <w:rPr>
          <w:sz w:val="16"/>
        </w:rPr>
        <w:t>and</w:t>
      </w:r>
      <w:r>
        <w:rPr>
          <w:spacing w:val="-5"/>
          <w:sz w:val="16"/>
        </w:rPr>
        <w:t xml:space="preserve"> </w:t>
      </w:r>
      <w:r>
        <w:rPr>
          <w:sz w:val="16"/>
        </w:rPr>
        <w:t>agree</w:t>
      </w:r>
      <w:r>
        <w:rPr>
          <w:spacing w:val="-6"/>
          <w:sz w:val="16"/>
        </w:rPr>
        <w:t xml:space="preserve"> </w:t>
      </w:r>
      <w:r>
        <w:rPr>
          <w:sz w:val="16"/>
        </w:rPr>
        <w:t>that</w:t>
      </w:r>
      <w:r>
        <w:rPr>
          <w:spacing w:val="-5"/>
          <w:sz w:val="16"/>
        </w:rPr>
        <w:t xml:space="preserve"> </w:t>
      </w:r>
      <w:r>
        <w:rPr>
          <w:sz w:val="16"/>
        </w:rPr>
        <w:t>unless</w:t>
      </w:r>
      <w:r>
        <w:rPr>
          <w:spacing w:val="-6"/>
          <w:sz w:val="16"/>
        </w:rPr>
        <w:t xml:space="preserve"> </w:t>
      </w:r>
      <w:r>
        <w:rPr>
          <w:sz w:val="16"/>
        </w:rPr>
        <w:t>otherwise</w:t>
      </w:r>
      <w:r>
        <w:rPr>
          <w:spacing w:val="-6"/>
          <w:sz w:val="16"/>
        </w:rPr>
        <w:t xml:space="preserve"> </w:t>
      </w:r>
      <w:r>
        <w:rPr>
          <w:sz w:val="16"/>
        </w:rPr>
        <w:t>agreed</w:t>
      </w:r>
      <w:r>
        <w:rPr>
          <w:spacing w:val="-4"/>
          <w:sz w:val="16"/>
        </w:rPr>
        <w:t xml:space="preserve"> </w:t>
      </w:r>
      <w:r>
        <w:rPr>
          <w:sz w:val="16"/>
        </w:rPr>
        <w:t>in</w:t>
      </w:r>
      <w:r>
        <w:rPr>
          <w:spacing w:val="40"/>
          <w:sz w:val="16"/>
        </w:rPr>
        <w:t xml:space="preserve"> </w:t>
      </w:r>
      <w:r>
        <w:rPr>
          <w:sz w:val="16"/>
        </w:rPr>
        <w:t>writing</w:t>
      </w:r>
      <w:r>
        <w:rPr>
          <w:spacing w:val="-3"/>
          <w:sz w:val="16"/>
        </w:rPr>
        <w:t xml:space="preserve"> </w:t>
      </w:r>
      <w:r>
        <w:rPr>
          <w:sz w:val="16"/>
        </w:rPr>
        <w:t>you</w:t>
      </w:r>
      <w:r>
        <w:rPr>
          <w:spacing w:val="-4"/>
          <w:sz w:val="16"/>
        </w:rPr>
        <w:t xml:space="preserve"> </w:t>
      </w:r>
      <w:r>
        <w:rPr>
          <w:sz w:val="16"/>
        </w:rPr>
        <w:t>will</w:t>
      </w:r>
      <w:r>
        <w:rPr>
          <w:spacing w:val="-6"/>
          <w:sz w:val="16"/>
        </w:rPr>
        <w:t xml:space="preserve"> </w:t>
      </w:r>
      <w:r>
        <w:rPr>
          <w:sz w:val="16"/>
        </w:rPr>
        <w:t>not</w:t>
      </w:r>
      <w:r>
        <w:rPr>
          <w:spacing w:val="-4"/>
          <w:sz w:val="16"/>
        </w:rPr>
        <w:t xml:space="preserve"> </w:t>
      </w:r>
      <w:r>
        <w:rPr>
          <w:sz w:val="16"/>
        </w:rPr>
        <w:t>be</w:t>
      </w:r>
      <w:r>
        <w:rPr>
          <w:spacing w:val="-4"/>
          <w:sz w:val="16"/>
        </w:rPr>
        <w:t xml:space="preserve"> </w:t>
      </w:r>
      <w:r>
        <w:rPr>
          <w:sz w:val="16"/>
        </w:rPr>
        <w:t>entitled</w:t>
      </w:r>
      <w:r>
        <w:rPr>
          <w:spacing w:val="-4"/>
          <w:sz w:val="16"/>
        </w:rPr>
        <w:t xml:space="preserve"> </w:t>
      </w:r>
      <w:r>
        <w:rPr>
          <w:sz w:val="16"/>
        </w:rPr>
        <w:t>to</w:t>
      </w:r>
      <w:r>
        <w:rPr>
          <w:spacing w:val="-5"/>
          <w:sz w:val="16"/>
        </w:rPr>
        <w:t xml:space="preserve"> </w:t>
      </w:r>
      <w:r>
        <w:rPr>
          <w:sz w:val="16"/>
        </w:rPr>
        <w:t>delivery</w:t>
      </w:r>
      <w:r>
        <w:rPr>
          <w:spacing w:val="-4"/>
          <w:sz w:val="16"/>
        </w:rPr>
        <w:t xml:space="preserve"> </w:t>
      </w:r>
      <w:r>
        <w:rPr>
          <w:sz w:val="16"/>
        </w:rPr>
        <w:t>of,</w:t>
      </w:r>
      <w:r>
        <w:rPr>
          <w:spacing w:val="-3"/>
          <w:sz w:val="16"/>
        </w:rPr>
        <w:t xml:space="preserve"> </w:t>
      </w:r>
      <w:r>
        <w:rPr>
          <w:sz w:val="16"/>
        </w:rPr>
        <w:t>or</w:t>
      </w:r>
      <w:r>
        <w:rPr>
          <w:spacing w:val="-4"/>
          <w:sz w:val="16"/>
        </w:rPr>
        <w:t xml:space="preserve"> </w:t>
      </w:r>
      <w:r>
        <w:rPr>
          <w:sz w:val="16"/>
        </w:rPr>
        <w:t>be</w:t>
      </w:r>
      <w:r>
        <w:rPr>
          <w:spacing w:val="-4"/>
          <w:sz w:val="16"/>
        </w:rPr>
        <w:t xml:space="preserve"> </w:t>
      </w:r>
      <w:r>
        <w:rPr>
          <w:sz w:val="16"/>
        </w:rPr>
        <w:t>required</w:t>
      </w:r>
      <w:r>
        <w:rPr>
          <w:spacing w:val="40"/>
          <w:sz w:val="16"/>
        </w:rPr>
        <w:t xml:space="preserve"> </w:t>
      </w:r>
      <w:r>
        <w:rPr>
          <w:sz w:val="16"/>
        </w:rPr>
        <w:t>to</w:t>
      </w:r>
      <w:r>
        <w:rPr>
          <w:spacing w:val="-10"/>
          <w:sz w:val="16"/>
        </w:rPr>
        <w:t xml:space="preserve"> </w:t>
      </w:r>
      <w:r>
        <w:rPr>
          <w:sz w:val="16"/>
        </w:rPr>
        <w:t>deliver,</w:t>
      </w:r>
      <w:r>
        <w:rPr>
          <w:spacing w:val="-9"/>
          <w:sz w:val="16"/>
        </w:rPr>
        <w:t xml:space="preserve"> </w:t>
      </w:r>
      <w:r>
        <w:rPr>
          <w:sz w:val="16"/>
        </w:rPr>
        <w:t>the</w:t>
      </w:r>
      <w:r>
        <w:rPr>
          <w:spacing w:val="-9"/>
          <w:sz w:val="16"/>
        </w:rPr>
        <w:t xml:space="preserve"> </w:t>
      </w:r>
      <w:r>
        <w:rPr>
          <w:sz w:val="16"/>
        </w:rPr>
        <w:t>Financial</w:t>
      </w:r>
      <w:r>
        <w:rPr>
          <w:spacing w:val="-9"/>
          <w:sz w:val="16"/>
        </w:rPr>
        <w:t xml:space="preserve"> </w:t>
      </w:r>
      <w:r>
        <w:rPr>
          <w:sz w:val="16"/>
        </w:rPr>
        <w:t>Instrument</w:t>
      </w:r>
      <w:r>
        <w:rPr>
          <w:spacing w:val="-9"/>
          <w:sz w:val="16"/>
        </w:rPr>
        <w:t xml:space="preserve"> </w:t>
      </w:r>
      <w:r>
        <w:rPr>
          <w:sz w:val="16"/>
        </w:rPr>
        <w:t>to</w:t>
      </w:r>
      <w:r>
        <w:rPr>
          <w:spacing w:val="-9"/>
          <w:sz w:val="16"/>
        </w:rPr>
        <w:t xml:space="preserve"> </w:t>
      </w:r>
      <w:r>
        <w:rPr>
          <w:sz w:val="16"/>
        </w:rPr>
        <w:t>which</w:t>
      </w:r>
      <w:r>
        <w:rPr>
          <w:spacing w:val="-9"/>
          <w:sz w:val="16"/>
        </w:rPr>
        <w:t xml:space="preserve"> </w:t>
      </w:r>
      <w:r>
        <w:rPr>
          <w:sz w:val="16"/>
        </w:rPr>
        <w:t>the</w:t>
      </w:r>
      <w:r>
        <w:rPr>
          <w:spacing w:val="-9"/>
          <w:sz w:val="16"/>
        </w:rPr>
        <w:t xml:space="preserve"> </w:t>
      </w:r>
      <w:r>
        <w:rPr>
          <w:sz w:val="16"/>
        </w:rPr>
        <w:t>CFD</w:t>
      </w:r>
      <w:r>
        <w:rPr>
          <w:spacing w:val="-9"/>
          <w:sz w:val="16"/>
        </w:rPr>
        <w:t xml:space="preserve"> </w:t>
      </w:r>
      <w:r>
        <w:rPr>
          <w:sz w:val="16"/>
        </w:rPr>
        <w:t>relates.</w:t>
      </w:r>
      <w:r>
        <w:rPr>
          <w:spacing w:val="40"/>
          <w:sz w:val="16"/>
        </w:rPr>
        <w:t xml:space="preserve"> </w:t>
      </w:r>
      <w:r>
        <w:rPr>
          <w:sz w:val="16"/>
        </w:rPr>
        <w:t>Nor will you acquire any interest in the relevant Financial</w:t>
      </w:r>
      <w:r>
        <w:rPr>
          <w:spacing w:val="40"/>
          <w:sz w:val="16"/>
        </w:rPr>
        <w:t xml:space="preserve"> </w:t>
      </w:r>
      <w:r>
        <w:rPr>
          <w:sz w:val="16"/>
        </w:rPr>
        <w:t>Instrument or be entitled to receive dividends or any</w:t>
      </w:r>
      <w:r>
        <w:rPr>
          <w:spacing w:val="40"/>
          <w:sz w:val="16"/>
        </w:rPr>
        <w:t xml:space="preserve"> </w:t>
      </w:r>
      <w:r>
        <w:rPr>
          <w:sz w:val="16"/>
        </w:rPr>
        <w:t>equivalent thereof, or exercise voting rights, to receive any</w:t>
      </w:r>
      <w:r>
        <w:rPr>
          <w:spacing w:val="40"/>
          <w:sz w:val="16"/>
        </w:rPr>
        <w:t xml:space="preserve"> </w:t>
      </w:r>
      <w:r>
        <w:rPr>
          <w:sz w:val="16"/>
        </w:rPr>
        <w:t>rights</w:t>
      </w:r>
      <w:r>
        <w:rPr>
          <w:spacing w:val="-4"/>
          <w:sz w:val="16"/>
        </w:rPr>
        <w:t xml:space="preserve"> </w:t>
      </w:r>
      <w:r>
        <w:rPr>
          <w:sz w:val="16"/>
        </w:rPr>
        <w:t>pursuant</w:t>
      </w:r>
      <w:r>
        <w:rPr>
          <w:spacing w:val="-4"/>
          <w:sz w:val="16"/>
        </w:rPr>
        <w:t xml:space="preserve"> </w:t>
      </w:r>
      <w:r>
        <w:rPr>
          <w:sz w:val="16"/>
        </w:rPr>
        <w:t>to</w:t>
      </w:r>
      <w:r>
        <w:rPr>
          <w:spacing w:val="-3"/>
          <w:sz w:val="16"/>
        </w:rPr>
        <w:t xml:space="preserve"> </w:t>
      </w:r>
      <w:r>
        <w:rPr>
          <w:sz w:val="16"/>
        </w:rPr>
        <w:t>any</w:t>
      </w:r>
      <w:r>
        <w:rPr>
          <w:spacing w:val="-2"/>
          <w:sz w:val="16"/>
        </w:rPr>
        <w:t xml:space="preserve"> </w:t>
      </w:r>
      <w:r>
        <w:rPr>
          <w:sz w:val="16"/>
        </w:rPr>
        <w:t>rights</w:t>
      </w:r>
      <w:r>
        <w:rPr>
          <w:spacing w:val="-4"/>
          <w:sz w:val="16"/>
        </w:rPr>
        <w:t xml:space="preserve"> </w:t>
      </w:r>
      <w:r>
        <w:rPr>
          <w:sz w:val="16"/>
        </w:rPr>
        <w:t>or</w:t>
      </w:r>
      <w:r>
        <w:rPr>
          <w:spacing w:val="-3"/>
          <w:sz w:val="16"/>
        </w:rPr>
        <w:t xml:space="preserve"> </w:t>
      </w:r>
      <w:r>
        <w:rPr>
          <w:sz w:val="16"/>
        </w:rPr>
        <w:t>bonus</w:t>
      </w:r>
      <w:r>
        <w:rPr>
          <w:spacing w:val="-4"/>
          <w:sz w:val="16"/>
        </w:rPr>
        <w:t xml:space="preserve"> </w:t>
      </w:r>
      <w:r>
        <w:rPr>
          <w:sz w:val="16"/>
        </w:rPr>
        <w:t>issue</w:t>
      </w:r>
      <w:r>
        <w:rPr>
          <w:spacing w:val="-3"/>
          <w:sz w:val="16"/>
        </w:rPr>
        <w:t xml:space="preserve"> </w:t>
      </w:r>
      <w:r>
        <w:rPr>
          <w:sz w:val="16"/>
        </w:rPr>
        <w:t>or</w:t>
      </w:r>
      <w:r>
        <w:rPr>
          <w:spacing w:val="-2"/>
          <w:sz w:val="16"/>
        </w:rPr>
        <w:t xml:space="preserve"> </w:t>
      </w:r>
      <w:r>
        <w:rPr>
          <w:sz w:val="16"/>
        </w:rPr>
        <w:t>participate</w:t>
      </w:r>
      <w:r>
        <w:rPr>
          <w:spacing w:val="-3"/>
          <w:sz w:val="16"/>
        </w:rPr>
        <w:t xml:space="preserve"> </w:t>
      </w:r>
      <w:r>
        <w:rPr>
          <w:sz w:val="16"/>
        </w:rPr>
        <w:t>in</w:t>
      </w:r>
      <w:r>
        <w:rPr>
          <w:spacing w:val="40"/>
          <w:sz w:val="16"/>
        </w:rPr>
        <w:t xml:space="preserve"> </w:t>
      </w:r>
      <w:r>
        <w:rPr>
          <w:sz w:val="16"/>
        </w:rPr>
        <w:t>any placing or open offer by virtue of your CFD Instrument</w:t>
      </w:r>
      <w:r>
        <w:rPr>
          <w:spacing w:val="40"/>
          <w:sz w:val="16"/>
        </w:rPr>
        <w:t xml:space="preserve"> </w:t>
      </w:r>
      <w:r>
        <w:rPr>
          <w:sz w:val="16"/>
        </w:rPr>
        <w:t>which is a Security. The payment of any dividend or</w:t>
      </w:r>
      <w:r>
        <w:rPr>
          <w:spacing w:val="40"/>
          <w:sz w:val="16"/>
        </w:rPr>
        <w:t xml:space="preserve"> </w:t>
      </w:r>
      <w:r>
        <w:rPr>
          <w:sz w:val="16"/>
        </w:rPr>
        <w:t>occurrence of any rights or bonus issue, placing, open offer</w:t>
      </w:r>
      <w:r>
        <w:rPr>
          <w:spacing w:val="40"/>
          <w:sz w:val="16"/>
        </w:rPr>
        <w:t xml:space="preserve"> </w:t>
      </w:r>
      <w:r>
        <w:rPr>
          <w:sz w:val="16"/>
        </w:rPr>
        <w:t>or take-over in respect of a Security shall be dealt with in</w:t>
      </w:r>
      <w:r>
        <w:rPr>
          <w:spacing w:val="40"/>
          <w:sz w:val="16"/>
        </w:rPr>
        <w:t xml:space="preserve"> </w:t>
      </w:r>
      <w:r>
        <w:rPr>
          <w:sz w:val="16"/>
        </w:rPr>
        <w:t>accordance with this Agreement.</w:t>
      </w:r>
    </w:p>
    <w:p w14:paraId="114A1C9A" w14:textId="77777777" w:rsidR="005206A1" w:rsidRDefault="00EE7B96">
      <w:pPr>
        <w:spacing w:before="2"/>
        <w:rPr>
          <w:sz w:val="16"/>
        </w:rPr>
      </w:pPr>
      <w:r>
        <w:br w:type="column"/>
      </w:r>
    </w:p>
    <w:p w14:paraId="114A1C9B" w14:textId="77777777" w:rsidR="005206A1" w:rsidRDefault="00EE7B96">
      <w:pPr>
        <w:pStyle w:val="Heading3"/>
        <w:numPr>
          <w:ilvl w:val="0"/>
          <w:numId w:val="16"/>
        </w:numPr>
        <w:tabs>
          <w:tab w:val="left" w:pos="679"/>
          <w:tab w:val="left" w:pos="680"/>
        </w:tabs>
        <w:ind w:hanging="568"/>
      </w:pPr>
      <w:r>
        <w:t>OBTAINING</w:t>
      </w:r>
      <w:r>
        <w:rPr>
          <w:spacing w:val="-1"/>
        </w:rPr>
        <w:t xml:space="preserve"> </w:t>
      </w:r>
      <w:r>
        <w:t>A</w:t>
      </w:r>
      <w:r>
        <w:rPr>
          <w:spacing w:val="-1"/>
        </w:rPr>
        <w:t xml:space="preserve"> </w:t>
      </w:r>
      <w:r>
        <w:t>QUOTE AND</w:t>
      </w:r>
      <w:r>
        <w:rPr>
          <w:spacing w:val="-2"/>
        </w:rPr>
        <w:t xml:space="preserve"> </w:t>
      </w:r>
      <w:r>
        <w:t>ORDER</w:t>
      </w:r>
      <w:r>
        <w:rPr>
          <w:spacing w:val="-1"/>
        </w:rPr>
        <w:t xml:space="preserve"> </w:t>
      </w:r>
      <w:r>
        <w:rPr>
          <w:spacing w:val="-2"/>
        </w:rPr>
        <w:t>PLACEMENT</w:t>
      </w:r>
    </w:p>
    <w:p w14:paraId="114A1C9C" w14:textId="77777777" w:rsidR="005206A1" w:rsidRDefault="005206A1">
      <w:pPr>
        <w:pStyle w:val="BodyText"/>
        <w:spacing w:before="9"/>
        <w:rPr>
          <w:b/>
          <w:sz w:val="15"/>
        </w:rPr>
      </w:pPr>
    </w:p>
    <w:p w14:paraId="114A1C9D" w14:textId="77777777" w:rsidR="005206A1" w:rsidRDefault="00EE7B96">
      <w:pPr>
        <w:pStyle w:val="ListParagraph"/>
        <w:numPr>
          <w:ilvl w:val="1"/>
          <w:numId w:val="16"/>
        </w:numPr>
        <w:tabs>
          <w:tab w:val="left" w:pos="680"/>
        </w:tabs>
        <w:spacing w:before="1"/>
        <w:ind w:right="111"/>
        <w:jc w:val="both"/>
        <w:rPr>
          <w:sz w:val="16"/>
        </w:rPr>
      </w:pPr>
      <w:r>
        <w:rPr>
          <w:sz w:val="16"/>
        </w:rPr>
        <w:t xml:space="preserve">At any </w:t>
      </w:r>
      <w:proofErr w:type="gramStart"/>
      <w:r>
        <w:rPr>
          <w:sz w:val="16"/>
        </w:rPr>
        <w:t>time</w:t>
      </w:r>
      <w:proofErr w:type="gramEnd"/>
      <w:r>
        <w:rPr>
          <w:sz w:val="16"/>
        </w:rPr>
        <w:t xml:space="preserve"> you wish to enter into a CFD Transaction, or to</w:t>
      </w:r>
      <w:r>
        <w:rPr>
          <w:spacing w:val="40"/>
          <w:sz w:val="16"/>
        </w:rPr>
        <w:t xml:space="preserve"> </w:t>
      </w:r>
      <w:r>
        <w:rPr>
          <w:sz w:val="16"/>
        </w:rPr>
        <w:t>close all or part of a CFD Transaction, you may request a</w:t>
      </w:r>
      <w:r>
        <w:rPr>
          <w:spacing w:val="40"/>
          <w:sz w:val="16"/>
        </w:rPr>
        <w:t xml:space="preserve"> </w:t>
      </w:r>
      <w:r>
        <w:rPr>
          <w:sz w:val="16"/>
        </w:rPr>
        <w:t>quote</w:t>
      </w:r>
      <w:r>
        <w:rPr>
          <w:spacing w:val="-1"/>
          <w:sz w:val="16"/>
        </w:rPr>
        <w:t xml:space="preserve"> </w:t>
      </w:r>
      <w:r>
        <w:rPr>
          <w:sz w:val="16"/>
        </w:rPr>
        <w:t>to open a CFD Transaction with us during the</w:t>
      </w:r>
      <w:r>
        <w:rPr>
          <w:spacing w:val="-1"/>
          <w:sz w:val="16"/>
        </w:rPr>
        <w:t xml:space="preserve"> </w:t>
      </w:r>
      <w:r>
        <w:rPr>
          <w:sz w:val="16"/>
        </w:rPr>
        <w:t>normal</w:t>
      </w:r>
      <w:r>
        <w:rPr>
          <w:spacing w:val="40"/>
          <w:sz w:val="16"/>
        </w:rPr>
        <w:t xml:space="preserve"> </w:t>
      </w:r>
      <w:r>
        <w:rPr>
          <w:sz w:val="16"/>
        </w:rPr>
        <w:t>hours</w:t>
      </w:r>
      <w:r>
        <w:rPr>
          <w:spacing w:val="-3"/>
          <w:sz w:val="16"/>
        </w:rPr>
        <w:t xml:space="preserve"> </w:t>
      </w:r>
      <w:r>
        <w:rPr>
          <w:sz w:val="16"/>
        </w:rPr>
        <w:t>of</w:t>
      </w:r>
      <w:r>
        <w:rPr>
          <w:spacing w:val="-2"/>
          <w:sz w:val="16"/>
        </w:rPr>
        <w:t xml:space="preserve"> </w:t>
      </w:r>
      <w:r>
        <w:rPr>
          <w:sz w:val="16"/>
        </w:rPr>
        <w:t>trading for</w:t>
      </w:r>
      <w:r>
        <w:rPr>
          <w:spacing w:val="-2"/>
          <w:sz w:val="16"/>
        </w:rPr>
        <w:t xml:space="preserve"> </w:t>
      </w:r>
      <w:r>
        <w:rPr>
          <w:sz w:val="16"/>
        </w:rPr>
        <w:t>the</w:t>
      </w:r>
      <w:r>
        <w:rPr>
          <w:spacing w:val="-1"/>
          <w:sz w:val="16"/>
        </w:rPr>
        <w:t xml:space="preserve"> </w:t>
      </w:r>
      <w:r>
        <w:rPr>
          <w:sz w:val="16"/>
        </w:rPr>
        <w:t>relevant</w:t>
      </w:r>
      <w:r>
        <w:rPr>
          <w:spacing w:val="-3"/>
          <w:sz w:val="16"/>
        </w:rPr>
        <w:t xml:space="preserve"> </w:t>
      </w:r>
      <w:r>
        <w:rPr>
          <w:sz w:val="16"/>
        </w:rPr>
        <w:t>CFD</w:t>
      </w:r>
      <w:r>
        <w:rPr>
          <w:spacing w:val="-2"/>
          <w:sz w:val="16"/>
        </w:rPr>
        <w:t xml:space="preserve"> </w:t>
      </w:r>
      <w:r>
        <w:rPr>
          <w:sz w:val="16"/>
        </w:rPr>
        <w:t>Instrument.</w:t>
      </w:r>
      <w:r>
        <w:rPr>
          <w:spacing w:val="-1"/>
          <w:sz w:val="16"/>
        </w:rPr>
        <w:t xml:space="preserve"> </w:t>
      </w:r>
      <w:r>
        <w:rPr>
          <w:sz w:val="16"/>
        </w:rPr>
        <w:t>We</w:t>
      </w:r>
      <w:r>
        <w:rPr>
          <w:spacing w:val="-2"/>
          <w:sz w:val="16"/>
        </w:rPr>
        <w:t xml:space="preserve"> </w:t>
      </w:r>
      <w:r>
        <w:rPr>
          <w:sz w:val="16"/>
        </w:rPr>
        <w:t>at</w:t>
      </w:r>
      <w:r>
        <w:rPr>
          <w:spacing w:val="-3"/>
          <w:sz w:val="16"/>
        </w:rPr>
        <w:t xml:space="preserve"> </w:t>
      </w:r>
      <w:r>
        <w:rPr>
          <w:sz w:val="16"/>
        </w:rPr>
        <w:t>our</w:t>
      </w:r>
      <w:r>
        <w:rPr>
          <w:spacing w:val="40"/>
          <w:sz w:val="16"/>
        </w:rPr>
        <w:t xml:space="preserve"> </w:t>
      </w:r>
      <w:r>
        <w:rPr>
          <w:sz w:val="16"/>
        </w:rPr>
        <w:t>sole discretion can provide quotes outside normal hours of</w:t>
      </w:r>
      <w:r>
        <w:rPr>
          <w:spacing w:val="40"/>
          <w:sz w:val="16"/>
        </w:rPr>
        <w:t xml:space="preserve"> </w:t>
      </w:r>
      <w:r>
        <w:rPr>
          <w:sz w:val="16"/>
        </w:rPr>
        <w:t>trading if requested by you.</w:t>
      </w:r>
    </w:p>
    <w:p w14:paraId="114A1C9E" w14:textId="77777777" w:rsidR="005206A1" w:rsidRDefault="005206A1">
      <w:pPr>
        <w:pStyle w:val="BodyText"/>
      </w:pPr>
    </w:p>
    <w:p w14:paraId="114A1C9F" w14:textId="77777777" w:rsidR="005206A1" w:rsidRDefault="00EE7B96">
      <w:pPr>
        <w:pStyle w:val="ListParagraph"/>
        <w:numPr>
          <w:ilvl w:val="1"/>
          <w:numId w:val="16"/>
        </w:numPr>
        <w:tabs>
          <w:tab w:val="left" w:pos="680"/>
        </w:tabs>
        <w:ind w:right="110"/>
        <w:jc w:val="both"/>
        <w:rPr>
          <w:sz w:val="16"/>
        </w:rPr>
      </w:pPr>
      <w:r>
        <w:rPr>
          <w:sz w:val="16"/>
        </w:rPr>
        <w:t>CFD</w:t>
      </w:r>
      <w:r>
        <w:rPr>
          <w:spacing w:val="-9"/>
          <w:sz w:val="16"/>
        </w:rPr>
        <w:t xml:space="preserve"> </w:t>
      </w:r>
      <w:r>
        <w:rPr>
          <w:sz w:val="16"/>
        </w:rPr>
        <w:t>Transactions</w:t>
      </w:r>
      <w:r>
        <w:rPr>
          <w:spacing w:val="-8"/>
          <w:sz w:val="16"/>
        </w:rPr>
        <w:t xml:space="preserve"> </w:t>
      </w:r>
      <w:r>
        <w:rPr>
          <w:sz w:val="16"/>
        </w:rPr>
        <w:t>will</w:t>
      </w:r>
      <w:r>
        <w:rPr>
          <w:spacing w:val="-10"/>
          <w:sz w:val="16"/>
        </w:rPr>
        <w:t xml:space="preserve"> </w:t>
      </w:r>
      <w:r>
        <w:rPr>
          <w:sz w:val="16"/>
        </w:rPr>
        <w:t>be</w:t>
      </w:r>
      <w:r>
        <w:rPr>
          <w:spacing w:val="-8"/>
          <w:sz w:val="16"/>
        </w:rPr>
        <w:t xml:space="preserve"> </w:t>
      </w:r>
      <w:r>
        <w:rPr>
          <w:sz w:val="16"/>
        </w:rPr>
        <w:t>initiated</w:t>
      </w:r>
      <w:r>
        <w:rPr>
          <w:spacing w:val="-10"/>
          <w:sz w:val="16"/>
        </w:rPr>
        <w:t xml:space="preserve"> </w:t>
      </w:r>
      <w:r>
        <w:rPr>
          <w:sz w:val="16"/>
        </w:rPr>
        <w:t>by</w:t>
      </w:r>
      <w:r>
        <w:rPr>
          <w:spacing w:val="-5"/>
          <w:sz w:val="16"/>
        </w:rPr>
        <w:t xml:space="preserve"> </w:t>
      </w:r>
      <w:r>
        <w:rPr>
          <w:sz w:val="16"/>
        </w:rPr>
        <w:t>you</w:t>
      </w:r>
      <w:r>
        <w:rPr>
          <w:spacing w:val="-8"/>
          <w:sz w:val="16"/>
        </w:rPr>
        <w:t xml:space="preserve"> </w:t>
      </w:r>
      <w:r>
        <w:rPr>
          <w:sz w:val="16"/>
        </w:rPr>
        <w:t>placing</w:t>
      </w:r>
      <w:r>
        <w:rPr>
          <w:spacing w:val="-6"/>
          <w:sz w:val="16"/>
        </w:rPr>
        <w:t xml:space="preserve"> </w:t>
      </w:r>
      <w:r>
        <w:rPr>
          <w:sz w:val="16"/>
        </w:rPr>
        <w:t>a</w:t>
      </w:r>
      <w:r>
        <w:rPr>
          <w:spacing w:val="-9"/>
          <w:sz w:val="16"/>
        </w:rPr>
        <w:t xml:space="preserve"> </w:t>
      </w:r>
      <w:r>
        <w:rPr>
          <w:sz w:val="16"/>
        </w:rPr>
        <w:t>CFD</w:t>
      </w:r>
      <w:r>
        <w:rPr>
          <w:spacing w:val="-9"/>
          <w:sz w:val="16"/>
        </w:rPr>
        <w:t xml:space="preserve"> </w:t>
      </w:r>
      <w:r>
        <w:rPr>
          <w:sz w:val="16"/>
        </w:rPr>
        <w:t>Order</w:t>
      </w:r>
      <w:r>
        <w:rPr>
          <w:spacing w:val="40"/>
          <w:sz w:val="16"/>
        </w:rPr>
        <w:t xml:space="preserve"> </w:t>
      </w:r>
      <w:r>
        <w:rPr>
          <w:sz w:val="16"/>
        </w:rPr>
        <w:t xml:space="preserve">offering to </w:t>
      </w:r>
      <w:proofErr w:type="gramStart"/>
      <w:r>
        <w:rPr>
          <w:sz w:val="16"/>
        </w:rPr>
        <w:t>enter into</w:t>
      </w:r>
      <w:proofErr w:type="gramEnd"/>
      <w:r>
        <w:rPr>
          <w:sz w:val="16"/>
        </w:rPr>
        <w:t xml:space="preserve"> a CFD Transaction in respect of a CFD</w:t>
      </w:r>
      <w:r>
        <w:rPr>
          <w:spacing w:val="40"/>
          <w:sz w:val="16"/>
        </w:rPr>
        <w:t xml:space="preserve"> </w:t>
      </w:r>
      <w:r>
        <w:rPr>
          <w:sz w:val="16"/>
        </w:rPr>
        <w:t>Instrument at the price quoted to you.</w:t>
      </w:r>
    </w:p>
    <w:p w14:paraId="114A1CA0" w14:textId="77777777" w:rsidR="005206A1" w:rsidRDefault="005206A1">
      <w:pPr>
        <w:pStyle w:val="BodyText"/>
        <w:spacing w:before="11"/>
        <w:rPr>
          <w:sz w:val="15"/>
        </w:rPr>
      </w:pPr>
    </w:p>
    <w:p w14:paraId="114A1CA1" w14:textId="77777777" w:rsidR="005206A1" w:rsidRDefault="00EE7B96">
      <w:pPr>
        <w:pStyle w:val="ListParagraph"/>
        <w:numPr>
          <w:ilvl w:val="1"/>
          <w:numId w:val="16"/>
        </w:numPr>
        <w:tabs>
          <w:tab w:val="left" w:pos="680"/>
        </w:tabs>
        <w:ind w:right="112"/>
        <w:jc w:val="both"/>
        <w:rPr>
          <w:sz w:val="16"/>
        </w:rPr>
      </w:pPr>
      <w:r>
        <w:rPr>
          <w:sz w:val="16"/>
        </w:rPr>
        <w:t>Each CFD Order must be an instruction to “buy” or “sell”. A</w:t>
      </w:r>
      <w:r>
        <w:rPr>
          <w:spacing w:val="40"/>
          <w:sz w:val="16"/>
        </w:rPr>
        <w:t xml:space="preserve"> </w:t>
      </w:r>
      <w:r>
        <w:rPr>
          <w:sz w:val="16"/>
        </w:rPr>
        <w:t>“buy”</w:t>
      </w:r>
      <w:r>
        <w:rPr>
          <w:spacing w:val="-8"/>
          <w:sz w:val="16"/>
        </w:rPr>
        <w:t xml:space="preserve"> </w:t>
      </w:r>
      <w:r>
        <w:rPr>
          <w:sz w:val="16"/>
        </w:rPr>
        <w:t>CFD</w:t>
      </w:r>
      <w:r>
        <w:rPr>
          <w:spacing w:val="-8"/>
          <w:sz w:val="16"/>
        </w:rPr>
        <w:t xml:space="preserve"> </w:t>
      </w:r>
      <w:r>
        <w:rPr>
          <w:sz w:val="16"/>
        </w:rPr>
        <w:t>Transaction</w:t>
      </w:r>
      <w:r>
        <w:rPr>
          <w:spacing w:val="-5"/>
          <w:sz w:val="16"/>
        </w:rPr>
        <w:t xml:space="preserve"> </w:t>
      </w:r>
      <w:r>
        <w:rPr>
          <w:sz w:val="16"/>
        </w:rPr>
        <w:t>may</w:t>
      </w:r>
      <w:r>
        <w:rPr>
          <w:spacing w:val="-8"/>
          <w:sz w:val="16"/>
        </w:rPr>
        <w:t xml:space="preserve"> </w:t>
      </w:r>
      <w:r>
        <w:rPr>
          <w:sz w:val="16"/>
        </w:rPr>
        <w:t>also</w:t>
      </w:r>
      <w:r>
        <w:rPr>
          <w:spacing w:val="-7"/>
          <w:sz w:val="16"/>
        </w:rPr>
        <w:t xml:space="preserve"> </w:t>
      </w:r>
      <w:r>
        <w:rPr>
          <w:sz w:val="16"/>
        </w:rPr>
        <w:t>be</w:t>
      </w:r>
      <w:r>
        <w:rPr>
          <w:spacing w:val="-6"/>
          <w:sz w:val="16"/>
        </w:rPr>
        <w:t xml:space="preserve"> </w:t>
      </w:r>
      <w:r>
        <w:rPr>
          <w:sz w:val="16"/>
        </w:rPr>
        <w:t>referred</w:t>
      </w:r>
      <w:r>
        <w:rPr>
          <w:spacing w:val="-7"/>
          <w:sz w:val="16"/>
        </w:rPr>
        <w:t xml:space="preserve"> </w:t>
      </w:r>
      <w:r>
        <w:rPr>
          <w:sz w:val="16"/>
        </w:rPr>
        <w:t>to</w:t>
      </w:r>
      <w:r>
        <w:rPr>
          <w:spacing w:val="-7"/>
          <w:sz w:val="16"/>
        </w:rPr>
        <w:t xml:space="preserve"> </w:t>
      </w:r>
      <w:r>
        <w:rPr>
          <w:sz w:val="16"/>
        </w:rPr>
        <w:t>as</w:t>
      </w:r>
      <w:r>
        <w:rPr>
          <w:spacing w:val="-8"/>
          <w:sz w:val="16"/>
        </w:rPr>
        <w:t xml:space="preserve"> </w:t>
      </w:r>
      <w:r>
        <w:rPr>
          <w:sz w:val="16"/>
        </w:rPr>
        <w:t>a</w:t>
      </w:r>
      <w:r>
        <w:rPr>
          <w:spacing w:val="-6"/>
          <w:sz w:val="16"/>
        </w:rPr>
        <w:t xml:space="preserve"> </w:t>
      </w:r>
      <w:r>
        <w:rPr>
          <w:sz w:val="16"/>
        </w:rPr>
        <w:t>“long”</w:t>
      </w:r>
      <w:r>
        <w:rPr>
          <w:spacing w:val="-8"/>
          <w:sz w:val="16"/>
        </w:rPr>
        <w:t xml:space="preserve"> </w:t>
      </w:r>
      <w:r>
        <w:rPr>
          <w:sz w:val="16"/>
        </w:rPr>
        <w:t>or</w:t>
      </w:r>
      <w:r>
        <w:rPr>
          <w:spacing w:val="40"/>
          <w:sz w:val="16"/>
        </w:rPr>
        <w:t xml:space="preserve"> </w:t>
      </w:r>
      <w:r>
        <w:rPr>
          <w:sz w:val="16"/>
        </w:rPr>
        <w:t>“long position” and a “sell” CFD Transaction may also be</w:t>
      </w:r>
      <w:r>
        <w:rPr>
          <w:spacing w:val="40"/>
          <w:sz w:val="16"/>
        </w:rPr>
        <w:t xml:space="preserve"> </w:t>
      </w:r>
      <w:r>
        <w:rPr>
          <w:sz w:val="16"/>
        </w:rPr>
        <w:t>referred to as a “short” or “short position”.</w:t>
      </w:r>
    </w:p>
    <w:p w14:paraId="114A1CA2" w14:textId="77777777" w:rsidR="005206A1" w:rsidRDefault="005206A1">
      <w:pPr>
        <w:pStyle w:val="BodyText"/>
      </w:pPr>
    </w:p>
    <w:p w14:paraId="114A1CA3" w14:textId="77777777" w:rsidR="005206A1" w:rsidRDefault="005206A1">
      <w:pPr>
        <w:pStyle w:val="BodyText"/>
        <w:spacing w:before="2"/>
      </w:pPr>
    </w:p>
    <w:p w14:paraId="114A1CA4" w14:textId="77777777" w:rsidR="005206A1" w:rsidRDefault="00EE7B96">
      <w:pPr>
        <w:pStyle w:val="Heading3"/>
        <w:numPr>
          <w:ilvl w:val="0"/>
          <w:numId w:val="16"/>
        </w:numPr>
        <w:tabs>
          <w:tab w:val="left" w:pos="680"/>
        </w:tabs>
        <w:ind w:right="109"/>
        <w:jc w:val="both"/>
      </w:pPr>
      <w:r>
        <w:t xml:space="preserve">ACCEPTANCE OF ORDERS AND OPENING OF CFD </w:t>
      </w:r>
      <w:r>
        <w:rPr>
          <w:spacing w:val="-2"/>
        </w:rPr>
        <w:t>TRANSACTIONS</w:t>
      </w:r>
    </w:p>
    <w:p w14:paraId="114A1CA5" w14:textId="77777777" w:rsidR="005206A1" w:rsidRDefault="005206A1">
      <w:pPr>
        <w:pStyle w:val="BodyText"/>
        <w:spacing w:before="11"/>
        <w:rPr>
          <w:b/>
          <w:sz w:val="15"/>
        </w:rPr>
      </w:pPr>
    </w:p>
    <w:p w14:paraId="114A1CA6" w14:textId="77777777" w:rsidR="005206A1" w:rsidRDefault="00EE7B96">
      <w:pPr>
        <w:pStyle w:val="ListParagraph"/>
        <w:numPr>
          <w:ilvl w:val="1"/>
          <w:numId w:val="16"/>
        </w:numPr>
        <w:tabs>
          <w:tab w:val="left" w:pos="680"/>
        </w:tabs>
        <w:ind w:right="111"/>
        <w:jc w:val="both"/>
        <w:rPr>
          <w:sz w:val="16"/>
        </w:rPr>
      </w:pPr>
      <w:r>
        <w:rPr>
          <w:sz w:val="16"/>
        </w:rPr>
        <w:t>You may cancel your CFD Order at any time by notice to us</w:t>
      </w:r>
      <w:r>
        <w:rPr>
          <w:spacing w:val="40"/>
          <w:sz w:val="16"/>
        </w:rPr>
        <w:t xml:space="preserve"> </w:t>
      </w:r>
      <w:r>
        <w:rPr>
          <w:sz w:val="16"/>
        </w:rPr>
        <w:t>unless and until the CFD Order has been executed in whole</w:t>
      </w:r>
      <w:r>
        <w:rPr>
          <w:spacing w:val="40"/>
          <w:sz w:val="16"/>
        </w:rPr>
        <w:t xml:space="preserve"> </w:t>
      </w:r>
      <w:r>
        <w:rPr>
          <w:sz w:val="16"/>
        </w:rPr>
        <w:t>or</w:t>
      </w:r>
      <w:r>
        <w:rPr>
          <w:spacing w:val="-3"/>
          <w:sz w:val="16"/>
        </w:rPr>
        <w:t xml:space="preserve"> </w:t>
      </w:r>
      <w:r>
        <w:rPr>
          <w:sz w:val="16"/>
        </w:rPr>
        <w:t>in</w:t>
      </w:r>
      <w:r>
        <w:rPr>
          <w:spacing w:val="-2"/>
          <w:sz w:val="16"/>
        </w:rPr>
        <w:t xml:space="preserve"> </w:t>
      </w:r>
      <w:r>
        <w:rPr>
          <w:sz w:val="16"/>
        </w:rPr>
        <w:t>part,</w:t>
      </w:r>
      <w:r>
        <w:rPr>
          <w:spacing w:val="-3"/>
          <w:sz w:val="16"/>
        </w:rPr>
        <w:t xml:space="preserve"> </w:t>
      </w:r>
      <w:r>
        <w:rPr>
          <w:sz w:val="16"/>
        </w:rPr>
        <w:t>only</w:t>
      </w:r>
      <w:r>
        <w:rPr>
          <w:spacing w:val="-1"/>
          <w:sz w:val="16"/>
        </w:rPr>
        <w:t xml:space="preserve"> </w:t>
      </w:r>
      <w:r>
        <w:rPr>
          <w:sz w:val="16"/>
        </w:rPr>
        <w:t>if</w:t>
      </w:r>
      <w:r>
        <w:rPr>
          <w:spacing w:val="-3"/>
          <w:sz w:val="16"/>
        </w:rPr>
        <w:t xml:space="preserve"> </w:t>
      </w:r>
      <w:r>
        <w:rPr>
          <w:sz w:val="16"/>
        </w:rPr>
        <w:t>a</w:t>
      </w:r>
      <w:r>
        <w:rPr>
          <w:spacing w:val="-1"/>
          <w:sz w:val="16"/>
        </w:rPr>
        <w:t xml:space="preserve"> </w:t>
      </w:r>
      <w:r>
        <w:rPr>
          <w:sz w:val="16"/>
        </w:rPr>
        <w:t>CFD</w:t>
      </w:r>
      <w:r>
        <w:rPr>
          <w:spacing w:val="-3"/>
          <w:sz w:val="16"/>
        </w:rPr>
        <w:t xml:space="preserve"> </w:t>
      </w:r>
      <w:r>
        <w:rPr>
          <w:sz w:val="16"/>
        </w:rPr>
        <w:t>Order is</w:t>
      </w:r>
      <w:r>
        <w:rPr>
          <w:spacing w:val="-3"/>
          <w:sz w:val="16"/>
        </w:rPr>
        <w:t xml:space="preserve"> </w:t>
      </w:r>
      <w:r>
        <w:rPr>
          <w:sz w:val="16"/>
        </w:rPr>
        <w:t>an</w:t>
      </w:r>
      <w:r>
        <w:rPr>
          <w:spacing w:val="-3"/>
          <w:sz w:val="16"/>
        </w:rPr>
        <w:t xml:space="preserve"> </w:t>
      </w:r>
      <w:r>
        <w:rPr>
          <w:sz w:val="16"/>
        </w:rPr>
        <w:t>Entry</w:t>
      </w:r>
      <w:r>
        <w:rPr>
          <w:spacing w:val="-3"/>
          <w:sz w:val="16"/>
        </w:rPr>
        <w:t xml:space="preserve"> </w:t>
      </w:r>
      <w:r>
        <w:rPr>
          <w:sz w:val="16"/>
        </w:rPr>
        <w:t>Order.</w:t>
      </w:r>
      <w:r>
        <w:rPr>
          <w:spacing w:val="-2"/>
          <w:sz w:val="16"/>
        </w:rPr>
        <w:t xml:space="preserve"> </w:t>
      </w:r>
      <w:r>
        <w:rPr>
          <w:sz w:val="16"/>
        </w:rPr>
        <w:t>In</w:t>
      </w:r>
      <w:r>
        <w:rPr>
          <w:spacing w:val="-3"/>
          <w:sz w:val="16"/>
        </w:rPr>
        <w:t xml:space="preserve"> </w:t>
      </w:r>
      <w:r>
        <w:rPr>
          <w:sz w:val="16"/>
        </w:rPr>
        <w:t>the</w:t>
      </w:r>
      <w:r>
        <w:rPr>
          <w:spacing w:val="-2"/>
          <w:sz w:val="16"/>
        </w:rPr>
        <w:t xml:space="preserve"> </w:t>
      </w:r>
      <w:r>
        <w:rPr>
          <w:sz w:val="16"/>
        </w:rPr>
        <w:t>event</w:t>
      </w:r>
      <w:r>
        <w:rPr>
          <w:spacing w:val="40"/>
          <w:sz w:val="16"/>
        </w:rPr>
        <w:t xml:space="preserve"> </w:t>
      </w:r>
      <w:r>
        <w:rPr>
          <w:sz w:val="16"/>
        </w:rPr>
        <w:t>a</w:t>
      </w:r>
      <w:r>
        <w:rPr>
          <w:spacing w:val="-1"/>
          <w:sz w:val="16"/>
        </w:rPr>
        <w:t xml:space="preserve"> </w:t>
      </w:r>
      <w:r>
        <w:rPr>
          <w:sz w:val="16"/>
        </w:rPr>
        <w:t>CFD</w:t>
      </w:r>
      <w:r>
        <w:rPr>
          <w:spacing w:val="-1"/>
          <w:sz w:val="16"/>
        </w:rPr>
        <w:t xml:space="preserve"> </w:t>
      </w:r>
      <w:r>
        <w:rPr>
          <w:sz w:val="16"/>
        </w:rPr>
        <w:t>Order</w:t>
      </w:r>
      <w:r>
        <w:rPr>
          <w:spacing w:val="-1"/>
          <w:sz w:val="16"/>
        </w:rPr>
        <w:t xml:space="preserve"> </w:t>
      </w:r>
      <w:r>
        <w:rPr>
          <w:sz w:val="16"/>
        </w:rPr>
        <w:t>is</w:t>
      </w:r>
      <w:r>
        <w:rPr>
          <w:spacing w:val="-1"/>
          <w:sz w:val="16"/>
        </w:rPr>
        <w:t xml:space="preserve"> </w:t>
      </w:r>
      <w:r>
        <w:rPr>
          <w:sz w:val="16"/>
        </w:rPr>
        <w:t>a</w:t>
      </w:r>
      <w:r>
        <w:rPr>
          <w:spacing w:val="-3"/>
          <w:sz w:val="16"/>
        </w:rPr>
        <w:t xml:space="preserve"> </w:t>
      </w:r>
      <w:r>
        <w:rPr>
          <w:sz w:val="16"/>
        </w:rPr>
        <w:t>Market</w:t>
      </w:r>
      <w:r>
        <w:rPr>
          <w:spacing w:val="-3"/>
          <w:sz w:val="16"/>
        </w:rPr>
        <w:t xml:space="preserve"> </w:t>
      </w:r>
      <w:r>
        <w:rPr>
          <w:sz w:val="16"/>
        </w:rPr>
        <w:t>Order</w:t>
      </w:r>
      <w:r>
        <w:rPr>
          <w:spacing w:val="-2"/>
          <w:sz w:val="16"/>
        </w:rPr>
        <w:t xml:space="preserve"> </w:t>
      </w:r>
      <w:r>
        <w:rPr>
          <w:sz w:val="16"/>
        </w:rPr>
        <w:t>it</w:t>
      </w:r>
      <w:r>
        <w:rPr>
          <w:spacing w:val="-1"/>
          <w:sz w:val="16"/>
        </w:rPr>
        <w:t xml:space="preserve"> </w:t>
      </w:r>
      <w:r>
        <w:rPr>
          <w:sz w:val="16"/>
        </w:rPr>
        <w:t>will</w:t>
      </w:r>
      <w:r>
        <w:rPr>
          <w:spacing w:val="-1"/>
          <w:sz w:val="16"/>
        </w:rPr>
        <w:t xml:space="preserve"> </w:t>
      </w:r>
      <w:r>
        <w:rPr>
          <w:sz w:val="16"/>
        </w:rPr>
        <w:t>not</w:t>
      </w:r>
      <w:r>
        <w:rPr>
          <w:spacing w:val="-1"/>
          <w:sz w:val="16"/>
        </w:rPr>
        <w:t xml:space="preserve"> </w:t>
      </w:r>
      <w:r>
        <w:rPr>
          <w:sz w:val="16"/>
        </w:rPr>
        <w:t>be</w:t>
      </w:r>
      <w:r>
        <w:rPr>
          <w:spacing w:val="-2"/>
          <w:sz w:val="16"/>
        </w:rPr>
        <w:t xml:space="preserve"> </w:t>
      </w:r>
      <w:r>
        <w:rPr>
          <w:sz w:val="16"/>
        </w:rPr>
        <w:t>possible</w:t>
      </w:r>
      <w:r>
        <w:rPr>
          <w:spacing w:val="-2"/>
          <w:sz w:val="16"/>
        </w:rPr>
        <w:t xml:space="preserve"> </w:t>
      </w:r>
      <w:r>
        <w:rPr>
          <w:sz w:val="16"/>
        </w:rPr>
        <w:t>for</w:t>
      </w:r>
      <w:r>
        <w:rPr>
          <w:spacing w:val="-2"/>
          <w:sz w:val="16"/>
        </w:rPr>
        <w:t xml:space="preserve"> </w:t>
      </w:r>
      <w:r>
        <w:rPr>
          <w:sz w:val="16"/>
        </w:rPr>
        <w:t>you</w:t>
      </w:r>
      <w:r>
        <w:rPr>
          <w:spacing w:val="40"/>
          <w:sz w:val="16"/>
        </w:rPr>
        <w:t xml:space="preserve"> </w:t>
      </w:r>
      <w:r>
        <w:rPr>
          <w:sz w:val="16"/>
        </w:rPr>
        <w:t>to cancel the CFD Order at any time.</w:t>
      </w:r>
    </w:p>
    <w:p w14:paraId="114A1CA7" w14:textId="77777777" w:rsidR="005206A1" w:rsidRDefault="005206A1">
      <w:pPr>
        <w:pStyle w:val="BodyText"/>
        <w:spacing w:before="12"/>
        <w:rPr>
          <w:sz w:val="15"/>
        </w:rPr>
      </w:pPr>
    </w:p>
    <w:p w14:paraId="114A1CA8" w14:textId="77777777" w:rsidR="005206A1" w:rsidRDefault="00EE7B96">
      <w:pPr>
        <w:pStyle w:val="ListParagraph"/>
        <w:numPr>
          <w:ilvl w:val="1"/>
          <w:numId w:val="16"/>
        </w:numPr>
        <w:tabs>
          <w:tab w:val="left" w:pos="680"/>
        </w:tabs>
        <w:spacing w:line="480" w:lineRule="auto"/>
        <w:ind w:right="1017"/>
        <w:jc w:val="both"/>
        <w:rPr>
          <w:sz w:val="16"/>
        </w:rPr>
      </w:pPr>
      <w:r>
        <w:rPr>
          <w:sz w:val="16"/>
        </w:rPr>
        <w:t>For</w:t>
      </w:r>
      <w:r>
        <w:rPr>
          <w:spacing w:val="-8"/>
          <w:sz w:val="16"/>
        </w:rPr>
        <w:t xml:space="preserve"> </w:t>
      </w:r>
      <w:r>
        <w:rPr>
          <w:sz w:val="16"/>
        </w:rPr>
        <w:t>Accounts</w:t>
      </w:r>
      <w:r>
        <w:rPr>
          <w:spacing w:val="-8"/>
          <w:sz w:val="16"/>
        </w:rPr>
        <w:t xml:space="preserve"> </w:t>
      </w:r>
      <w:r>
        <w:rPr>
          <w:sz w:val="16"/>
        </w:rPr>
        <w:t>using</w:t>
      </w:r>
      <w:r>
        <w:rPr>
          <w:spacing w:val="-5"/>
          <w:sz w:val="16"/>
        </w:rPr>
        <w:t xml:space="preserve"> </w:t>
      </w:r>
      <w:proofErr w:type="gramStart"/>
      <w:r>
        <w:rPr>
          <w:sz w:val="16"/>
        </w:rPr>
        <w:t>the</w:t>
      </w:r>
      <w:r>
        <w:rPr>
          <w:spacing w:val="-9"/>
          <w:sz w:val="16"/>
        </w:rPr>
        <w:t xml:space="preserve"> </w:t>
      </w:r>
      <w:r>
        <w:rPr>
          <w:sz w:val="16"/>
        </w:rPr>
        <w:t>”non</w:t>
      </w:r>
      <w:proofErr w:type="gramEnd"/>
      <w:r>
        <w:rPr>
          <w:sz w:val="16"/>
        </w:rPr>
        <w:t>-hedging”</w:t>
      </w:r>
      <w:r>
        <w:rPr>
          <w:spacing w:val="-7"/>
          <w:sz w:val="16"/>
        </w:rPr>
        <w:t xml:space="preserve"> </w:t>
      </w:r>
      <w:r>
        <w:rPr>
          <w:sz w:val="16"/>
        </w:rPr>
        <w:t>setting:</w:t>
      </w:r>
      <w:r>
        <w:rPr>
          <w:spacing w:val="40"/>
          <w:sz w:val="16"/>
        </w:rPr>
        <w:t xml:space="preserve"> </w:t>
      </w:r>
      <w:r>
        <w:rPr>
          <w:sz w:val="16"/>
        </w:rPr>
        <w:t>Where you give an Order:</w:t>
      </w:r>
    </w:p>
    <w:p w14:paraId="114A1CA9" w14:textId="77777777" w:rsidR="005206A1" w:rsidRDefault="00EE7B96">
      <w:pPr>
        <w:pStyle w:val="ListParagraph"/>
        <w:numPr>
          <w:ilvl w:val="0"/>
          <w:numId w:val="15"/>
        </w:numPr>
        <w:tabs>
          <w:tab w:val="left" w:pos="1245"/>
          <w:tab w:val="left" w:pos="1246"/>
        </w:tabs>
        <w:spacing w:before="1"/>
        <w:ind w:right="110"/>
        <w:jc w:val="both"/>
        <w:rPr>
          <w:sz w:val="16"/>
        </w:rPr>
      </w:pPr>
      <w:r>
        <w:rPr>
          <w:sz w:val="16"/>
        </w:rPr>
        <w:t>to open a long position in relation to a CFD</w:t>
      </w:r>
      <w:r>
        <w:rPr>
          <w:spacing w:val="40"/>
          <w:sz w:val="16"/>
        </w:rPr>
        <w:t xml:space="preserve"> </w:t>
      </w:r>
      <w:r>
        <w:rPr>
          <w:sz w:val="16"/>
        </w:rPr>
        <w:t>Instrument on an Account where you at that time</w:t>
      </w:r>
      <w:r>
        <w:rPr>
          <w:spacing w:val="40"/>
          <w:sz w:val="16"/>
        </w:rPr>
        <w:t xml:space="preserve"> </w:t>
      </w:r>
      <w:r>
        <w:rPr>
          <w:sz w:val="16"/>
        </w:rPr>
        <w:t>already</w:t>
      </w:r>
      <w:r>
        <w:rPr>
          <w:spacing w:val="-10"/>
          <w:sz w:val="16"/>
        </w:rPr>
        <w:t xml:space="preserve"> </w:t>
      </w:r>
      <w:r>
        <w:rPr>
          <w:sz w:val="16"/>
        </w:rPr>
        <w:t>have</w:t>
      </w:r>
      <w:r>
        <w:rPr>
          <w:spacing w:val="-9"/>
          <w:sz w:val="16"/>
        </w:rPr>
        <w:t xml:space="preserve"> </w:t>
      </w:r>
      <w:r>
        <w:rPr>
          <w:sz w:val="16"/>
        </w:rPr>
        <w:t>a</w:t>
      </w:r>
      <w:r>
        <w:rPr>
          <w:spacing w:val="-9"/>
          <w:sz w:val="16"/>
        </w:rPr>
        <w:t xml:space="preserve"> </w:t>
      </w:r>
      <w:r>
        <w:rPr>
          <w:sz w:val="16"/>
        </w:rPr>
        <w:t>short</w:t>
      </w:r>
      <w:r>
        <w:rPr>
          <w:spacing w:val="-9"/>
          <w:sz w:val="16"/>
        </w:rPr>
        <w:t xml:space="preserve"> </w:t>
      </w:r>
      <w:r>
        <w:rPr>
          <w:sz w:val="16"/>
        </w:rPr>
        <w:t>position</w:t>
      </w:r>
      <w:r>
        <w:rPr>
          <w:spacing w:val="-9"/>
          <w:sz w:val="16"/>
        </w:rPr>
        <w:t xml:space="preserve"> </w:t>
      </w:r>
      <w:r>
        <w:rPr>
          <w:sz w:val="16"/>
        </w:rPr>
        <w:t>in</w:t>
      </w:r>
      <w:r>
        <w:rPr>
          <w:spacing w:val="-9"/>
          <w:sz w:val="16"/>
        </w:rPr>
        <w:t xml:space="preserve"> </w:t>
      </w:r>
      <w:r>
        <w:rPr>
          <w:sz w:val="16"/>
        </w:rPr>
        <w:t>relation</w:t>
      </w:r>
      <w:r>
        <w:rPr>
          <w:spacing w:val="-9"/>
          <w:sz w:val="16"/>
        </w:rPr>
        <w:t xml:space="preserve"> </w:t>
      </w:r>
      <w:r>
        <w:rPr>
          <w:sz w:val="16"/>
        </w:rPr>
        <w:t>to</w:t>
      </w:r>
      <w:r>
        <w:rPr>
          <w:spacing w:val="-9"/>
          <w:sz w:val="16"/>
        </w:rPr>
        <w:t xml:space="preserve"> </w:t>
      </w:r>
      <w:r>
        <w:rPr>
          <w:sz w:val="16"/>
        </w:rPr>
        <w:t>the</w:t>
      </w:r>
      <w:r>
        <w:rPr>
          <w:spacing w:val="-9"/>
          <w:sz w:val="16"/>
        </w:rPr>
        <w:t xml:space="preserve"> </w:t>
      </w:r>
      <w:r>
        <w:rPr>
          <w:sz w:val="16"/>
        </w:rPr>
        <w:t>same</w:t>
      </w:r>
      <w:r>
        <w:rPr>
          <w:spacing w:val="40"/>
          <w:sz w:val="16"/>
        </w:rPr>
        <w:t xml:space="preserve"> </w:t>
      </w:r>
      <w:r>
        <w:rPr>
          <w:sz w:val="16"/>
        </w:rPr>
        <w:t>CFD Instrument on that Account; or</w:t>
      </w:r>
    </w:p>
    <w:p w14:paraId="114A1CAA" w14:textId="77777777" w:rsidR="005206A1" w:rsidRDefault="005206A1">
      <w:pPr>
        <w:pStyle w:val="BodyText"/>
      </w:pPr>
    </w:p>
    <w:p w14:paraId="114A1CAB" w14:textId="77777777" w:rsidR="005206A1" w:rsidRDefault="00EE7B96">
      <w:pPr>
        <w:pStyle w:val="ListParagraph"/>
        <w:numPr>
          <w:ilvl w:val="0"/>
          <w:numId w:val="15"/>
        </w:numPr>
        <w:tabs>
          <w:tab w:val="left" w:pos="1245"/>
          <w:tab w:val="left" w:pos="1246"/>
        </w:tabs>
        <w:ind w:right="112"/>
        <w:jc w:val="both"/>
        <w:rPr>
          <w:sz w:val="16"/>
        </w:rPr>
      </w:pPr>
      <w:r>
        <w:rPr>
          <w:sz w:val="16"/>
        </w:rPr>
        <w:t>you give a CFD Order to open a short position in</w:t>
      </w:r>
      <w:r>
        <w:rPr>
          <w:spacing w:val="40"/>
          <w:sz w:val="16"/>
        </w:rPr>
        <w:t xml:space="preserve"> </w:t>
      </w:r>
      <w:r>
        <w:rPr>
          <w:sz w:val="16"/>
        </w:rPr>
        <w:t>relation to a CFD Instrument where you already</w:t>
      </w:r>
      <w:r>
        <w:rPr>
          <w:spacing w:val="40"/>
          <w:sz w:val="16"/>
        </w:rPr>
        <w:t xml:space="preserve"> </w:t>
      </w:r>
      <w:r>
        <w:rPr>
          <w:sz w:val="16"/>
        </w:rPr>
        <w:t>have a long position in relation to that CFD</w:t>
      </w:r>
      <w:r>
        <w:rPr>
          <w:spacing w:val="40"/>
          <w:sz w:val="16"/>
        </w:rPr>
        <w:t xml:space="preserve"> </w:t>
      </w:r>
      <w:r>
        <w:rPr>
          <w:spacing w:val="-2"/>
          <w:sz w:val="16"/>
        </w:rPr>
        <w:t>Instrument,</w:t>
      </w:r>
    </w:p>
    <w:p w14:paraId="114A1CAC" w14:textId="77777777" w:rsidR="005206A1" w:rsidRDefault="005206A1">
      <w:pPr>
        <w:pStyle w:val="BodyText"/>
      </w:pPr>
    </w:p>
    <w:p w14:paraId="114A1CAD" w14:textId="77777777" w:rsidR="005206A1" w:rsidRDefault="00EE7B96">
      <w:pPr>
        <w:pStyle w:val="BodyText"/>
        <w:ind w:left="679" w:right="111"/>
        <w:jc w:val="both"/>
      </w:pPr>
      <w:r>
        <w:t>then we will treat your instruction to open the new CFD</w:t>
      </w:r>
      <w:r>
        <w:rPr>
          <w:spacing w:val="40"/>
        </w:rPr>
        <w:t xml:space="preserve"> </w:t>
      </w:r>
      <w:r>
        <w:t>Transaction</w:t>
      </w:r>
      <w:r>
        <w:rPr>
          <w:spacing w:val="-10"/>
        </w:rPr>
        <w:t xml:space="preserve"> </w:t>
      </w:r>
      <w:r>
        <w:t>as</w:t>
      </w:r>
      <w:r>
        <w:rPr>
          <w:spacing w:val="-9"/>
        </w:rPr>
        <w:t xml:space="preserve"> </w:t>
      </w:r>
      <w:r>
        <w:t>an</w:t>
      </w:r>
      <w:r>
        <w:rPr>
          <w:spacing w:val="-7"/>
        </w:rPr>
        <w:t xml:space="preserve"> </w:t>
      </w:r>
      <w:r>
        <w:t>instruction</w:t>
      </w:r>
      <w:r>
        <w:rPr>
          <w:spacing w:val="-8"/>
        </w:rPr>
        <w:t xml:space="preserve"> </w:t>
      </w:r>
      <w:r>
        <w:t>to</w:t>
      </w:r>
      <w:r>
        <w:rPr>
          <w:spacing w:val="-8"/>
        </w:rPr>
        <w:t xml:space="preserve"> </w:t>
      </w:r>
      <w:r>
        <w:t>close</w:t>
      </w:r>
      <w:r>
        <w:rPr>
          <w:spacing w:val="-5"/>
        </w:rPr>
        <w:t xml:space="preserve"> </w:t>
      </w:r>
      <w:r>
        <w:t>the</w:t>
      </w:r>
      <w:r>
        <w:rPr>
          <w:spacing w:val="-10"/>
        </w:rPr>
        <w:t xml:space="preserve"> </w:t>
      </w:r>
      <w:r>
        <w:t>existing</w:t>
      </w:r>
      <w:r>
        <w:rPr>
          <w:spacing w:val="-8"/>
        </w:rPr>
        <w:t xml:space="preserve"> </w:t>
      </w:r>
      <w:r>
        <w:t>position</w:t>
      </w:r>
      <w:r>
        <w:rPr>
          <w:spacing w:val="-9"/>
        </w:rPr>
        <w:t xml:space="preserve"> </w:t>
      </w:r>
      <w:r>
        <w:t>to</w:t>
      </w:r>
      <w:r>
        <w:rPr>
          <w:spacing w:val="40"/>
        </w:rPr>
        <w:t xml:space="preserve"> </w:t>
      </w:r>
      <w:r>
        <w:t>the</w:t>
      </w:r>
      <w:r>
        <w:rPr>
          <w:spacing w:val="-6"/>
        </w:rPr>
        <w:t xml:space="preserve"> </w:t>
      </w:r>
      <w:r>
        <w:t>extent</w:t>
      </w:r>
      <w:r>
        <w:rPr>
          <w:spacing w:val="-7"/>
        </w:rPr>
        <w:t xml:space="preserve"> </w:t>
      </w:r>
      <w:r>
        <w:t>of</w:t>
      </w:r>
      <w:r>
        <w:rPr>
          <w:spacing w:val="-7"/>
        </w:rPr>
        <w:t xml:space="preserve"> </w:t>
      </w:r>
      <w:r>
        <w:t>the</w:t>
      </w:r>
      <w:r>
        <w:rPr>
          <w:spacing w:val="-6"/>
        </w:rPr>
        <w:t xml:space="preserve"> </w:t>
      </w:r>
      <w:r>
        <w:t>size</w:t>
      </w:r>
      <w:r>
        <w:rPr>
          <w:spacing w:val="-6"/>
        </w:rPr>
        <w:t xml:space="preserve"> </w:t>
      </w:r>
      <w:r>
        <w:t>of</w:t>
      </w:r>
      <w:r>
        <w:rPr>
          <w:spacing w:val="-6"/>
        </w:rPr>
        <w:t xml:space="preserve"> </w:t>
      </w:r>
      <w:r>
        <w:t>the</w:t>
      </w:r>
      <w:r>
        <w:rPr>
          <w:spacing w:val="-6"/>
        </w:rPr>
        <w:t xml:space="preserve"> </w:t>
      </w:r>
      <w:r>
        <w:t>new</w:t>
      </w:r>
      <w:r>
        <w:rPr>
          <w:spacing w:val="-5"/>
        </w:rPr>
        <w:t xml:space="preserve"> </w:t>
      </w:r>
      <w:r>
        <w:t>CFD</w:t>
      </w:r>
      <w:r>
        <w:rPr>
          <w:spacing w:val="-6"/>
        </w:rPr>
        <w:t xml:space="preserve"> </w:t>
      </w:r>
      <w:r>
        <w:t>Transaction.</w:t>
      </w:r>
      <w:r>
        <w:rPr>
          <w:spacing w:val="-6"/>
        </w:rPr>
        <w:t xml:space="preserve"> </w:t>
      </w:r>
      <w:r>
        <w:t>If</w:t>
      </w:r>
      <w:r>
        <w:rPr>
          <w:spacing w:val="-6"/>
        </w:rPr>
        <w:t xml:space="preserve"> </w:t>
      </w:r>
      <w:r>
        <w:t>the</w:t>
      </w:r>
      <w:r>
        <w:rPr>
          <w:spacing w:val="-6"/>
        </w:rPr>
        <w:t xml:space="preserve"> </w:t>
      </w:r>
      <w:r>
        <w:t>new</w:t>
      </w:r>
      <w:r>
        <w:rPr>
          <w:spacing w:val="40"/>
        </w:rPr>
        <w:t xml:space="preserve"> </w:t>
      </w:r>
      <w:r>
        <w:t>CFD Transaction is greater in size than the existing CFD</w:t>
      </w:r>
      <w:r>
        <w:rPr>
          <w:spacing w:val="40"/>
        </w:rPr>
        <w:t xml:space="preserve"> </w:t>
      </w:r>
      <w:r>
        <w:t>Transaction,</w:t>
      </w:r>
      <w:r>
        <w:rPr>
          <w:spacing w:val="-8"/>
        </w:rPr>
        <w:t xml:space="preserve"> </w:t>
      </w:r>
      <w:r>
        <w:t>then</w:t>
      </w:r>
      <w:r>
        <w:rPr>
          <w:spacing w:val="-9"/>
        </w:rPr>
        <w:t xml:space="preserve"> </w:t>
      </w:r>
      <w:r>
        <w:t>the</w:t>
      </w:r>
      <w:r>
        <w:rPr>
          <w:spacing w:val="-9"/>
        </w:rPr>
        <w:t xml:space="preserve"> </w:t>
      </w:r>
      <w:r>
        <w:t>existing</w:t>
      </w:r>
      <w:r>
        <w:rPr>
          <w:spacing w:val="-6"/>
        </w:rPr>
        <w:t xml:space="preserve"> </w:t>
      </w:r>
      <w:r>
        <w:t>CFD</w:t>
      </w:r>
      <w:r>
        <w:rPr>
          <w:spacing w:val="-9"/>
        </w:rPr>
        <w:t xml:space="preserve"> </w:t>
      </w:r>
      <w:r>
        <w:t>Transaction</w:t>
      </w:r>
      <w:r>
        <w:rPr>
          <w:spacing w:val="-9"/>
        </w:rPr>
        <w:t xml:space="preserve"> </w:t>
      </w:r>
      <w:r>
        <w:t>will</w:t>
      </w:r>
      <w:r>
        <w:rPr>
          <w:spacing w:val="-9"/>
        </w:rPr>
        <w:t xml:space="preserve"> </w:t>
      </w:r>
      <w:r>
        <w:t>be</w:t>
      </w:r>
      <w:r>
        <w:rPr>
          <w:spacing w:val="-9"/>
        </w:rPr>
        <w:t xml:space="preserve"> </w:t>
      </w:r>
      <w:r>
        <w:t>closed</w:t>
      </w:r>
      <w:r>
        <w:rPr>
          <w:spacing w:val="40"/>
        </w:rPr>
        <w:t xml:space="preserve"> </w:t>
      </w:r>
      <w:r>
        <w:t>in</w:t>
      </w:r>
      <w:r>
        <w:rPr>
          <w:spacing w:val="-10"/>
        </w:rPr>
        <w:t xml:space="preserve"> </w:t>
      </w:r>
      <w:r>
        <w:t>full</w:t>
      </w:r>
      <w:r>
        <w:rPr>
          <w:spacing w:val="-9"/>
        </w:rPr>
        <w:t xml:space="preserve"> </w:t>
      </w:r>
      <w:r>
        <w:t>and</w:t>
      </w:r>
      <w:r>
        <w:rPr>
          <w:spacing w:val="-8"/>
        </w:rPr>
        <w:t xml:space="preserve"> </w:t>
      </w:r>
      <w:r>
        <w:t>a</w:t>
      </w:r>
      <w:r>
        <w:rPr>
          <w:spacing w:val="-8"/>
        </w:rPr>
        <w:t xml:space="preserve"> </w:t>
      </w:r>
      <w:r>
        <w:t>CFD</w:t>
      </w:r>
      <w:r>
        <w:rPr>
          <w:spacing w:val="-10"/>
        </w:rPr>
        <w:t xml:space="preserve"> </w:t>
      </w:r>
      <w:r>
        <w:t>Transaction</w:t>
      </w:r>
      <w:r>
        <w:rPr>
          <w:spacing w:val="-7"/>
        </w:rPr>
        <w:t xml:space="preserve"> </w:t>
      </w:r>
      <w:r>
        <w:t>will</w:t>
      </w:r>
      <w:r>
        <w:rPr>
          <w:spacing w:val="-9"/>
        </w:rPr>
        <w:t xml:space="preserve"> </w:t>
      </w:r>
      <w:r>
        <w:t>be</w:t>
      </w:r>
      <w:r>
        <w:rPr>
          <w:spacing w:val="-9"/>
        </w:rPr>
        <w:t xml:space="preserve"> </w:t>
      </w:r>
      <w:r>
        <w:t>opened</w:t>
      </w:r>
      <w:r>
        <w:rPr>
          <w:spacing w:val="-9"/>
        </w:rPr>
        <w:t xml:space="preserve"> </w:t>
      </w:r>
      <w:r>
        <w:t>in</w:t>
      </w:r>
      <w:r>
        <w:rPr>
          <w:spacing w:val="-8"/>
        </w:rPr>
        <w:t xml:space="preserve"> </w:t>
      </w:r>
      <w:r>
        <w:t>relation</w:t>
      </w:r>
      <w:r>
        <w:rPr>
          <w:spacing w:val="-10"/>
        </w:rPr>
        <w:t xml:space="preserve"> </w:t>
      </w:r>
      <w:r>
        <w:t>to</w:t>
      </w:r>
      <w:r>
        <w:rPr>
          <w:spacing w:val="-9"/>
        </w:rPr>
        <w:t xml:space="preserve"> </w:t>
      </w:r>
      <w:r>
        <w:t>the</w:t>
      </w:r>
      <w:r>
        <w:rPr>
          <w:spacing w:val="40"/>
        </w:rPr>
        <w:t xml:space="preserve"> </w:t>
      </w:r>
      <w:r>
        <w:t>excess size of the new CFD Transaction.</w:t>
      </w:r>
    </w:p>
    <w:p w14:paraId="114A1CAE" w14:textId="77777777" w:rsidR="005206A1" w:rsidRDefault="005206A1">
      <w:pPr>
        <w:jc w:val="both"/>
        <w:sectPr w:rsidR="005206A1">
          <w:type w:val="continuous"/>
          <w:pgSz w:w="11910" w:h="16840"/>
          <w:pgMar w:top="1920" w:right="1020" w:bottom="280" w:left="1020" w:header="706" w:footer="2025" w:gutter="0"/>
          <w:cols w:num="2" w:space="720" w:equalWidth="0">
            <w:col w:w="4620" w:space="554"/>
            <w:col w:w="4696"/>
          </w:cols>
        </w:sectPr>
      </w:pPr>
    </w:p>
    <w:p w14:paraId="114A1CAF" w14:textId="77777777" w:rsidR="005206A1" w:rsidRDefault="005206A1">
      <w:pPr>
        <w:pStyle w:val="BodyText"/>
        <w:spacing w:before="5"/>
        <w:rPr>
          <w:sz w:val="14"/>
        </w:rPr>
      </w:pPr>
    </w:p>
    <w:p w14:paraId="114A1CB0" w14:textId="77777777" w:rsidR="005206A1" w:rsidRDefault="005206A1">
      <w:pPr>
        <w:rPr>
          <w:sz w:val="14"/>
        </w:rPr>
        <w:sectPr w:rsidR="005206A1">
          <w:pgSz w:w="11910" w:h="16840"/>
          <w:pgMar w:top="1860" w:right="1020" w:bottom="2220" w:left="1020" w:header="706" w:footer="2025" w:gutter="0"/>
          <w:cols w:space="720"/>
        </w:sectPr>
      </w:pPr>
    </w:p>
    <w:p w14:paraId="114A1CB1" w14:textId="77777777" w:rsidR="005206A1" w:rsidRDefault="00EE7B96">
      <w:pPr>
        <w:pStyle w:val="ListParagraph"/>
        <w:numPr>
          <w:ilvl w:val="1"/>
          <w:numId w:val="16"/>
        </w:numPr>
        <w:tabs>
          <w:tab w:val="left" w:pos="680"/>
        </w:tabs>
        <w:spacing w:before="68"/>
        <w:ind w:right="38"/>
        <w:jc w:val="both"/>
        <w:rPr>
          <w:sz w:val="16"/>
        </w:rPr>
      </w:pPr>
      <w:r>
        <w:rPr>
          <w:sz w:val="16"/>
        </w:rPr>
        <w:t>For Accounts using “hedging” setting: You may open a</w:t>
      </w:r>
      <w:r>
        <w:rPr>
          <w:spacing w:val="40"/>
          <w:sz w:val="16"/>
        </w:rPr>
        <w:t xml:space="preserve"> </w:t>
      </w:r>
      <w:r>
        <w:rPr>
          <w:sz w:val="16"/>
        </w:rPr>
        <w:t>position by providing us with a CFD Order. Your request to</w:t>
      </w:r>
      <w:r>
        <w:rPr>
          <w:spacing w:val="40"/>
          <w:sz w:val="16"/>
        </w:rPr>
        <w:t xml:space="preserve"> </w:t>
      </w:r>
      <w:r>
        <w:rPr>
          <w:sz w:val="16"/>
        </w:rPr>
        <w:t>open a new position will not close current Open Positions.</w:t>
      </w:r>
    </w:p>
    <w:p w14:paraId="114A1CB2" w14:textId="77777777" w:rsidR="005206A1" w:rsidRDefault="005206A1">
      <w:pPr>
        <w:pStyle w:val="BodyText"/>
      </w:pPr>
    </w:p>
    <w:p w14:paraId="114A1CB3" w14:textId="77777777" w:rsidR="005206A1" w:rsidRDefault="005206A1">
      <w:pPr>
        <w:pStyle w:val="BodyText"/>
        <w:spacing w:before="3"/>
      </w:pPr>
    </w:p>
    <w:p w14:paraId="114A1CB4" w14:textId="77777777" w:rsidR="005206A1" w:rsidRDefault="00EE7B96">
      <w:pPr>
        <w:pStyle w:val="Heading3"/>
        <w:numPr>
          <w:ilvl w:val="0"/>
          <w:numId w:val="16"/>
        </w:numPr>
        <w:tabs>
          <w:tab w:val="left" w:pos="679"/>
          <w:tab w:val="left" w:pos="680"/>
        </w:tabs>
        <w:ind w:hanging="568"/>
      </w:pPr>
      <w:r>
        <w:t>CLOSING</w:t>
      </w:r>
      <w:r>
        <w:rPr>
          <w:spacing w:val="-1"/>
        </w:rPr>
        <w:t xml:space="preserve"> </w:t>
      </w:r>
      <w:r>
        <w:t>A CFD</w:t>
      </w:r>
      <w:r>
        <w:rPr>
          <w:spacing w:val="-2"/>
        </w:rPr>
        <w:t xml:space="preserve"> TRANSACTION</w:t>
      </w:r>
    </w:p>
    <w:p w14:paraId="114A1CB5" w14:textId="77777777" w:rsidR="005206A1" w:rsidRDefault="005206A1">
      <w:pPr>
        <w:pStyle w:val="BodyText"/>
        <w:spacing w:before="9"/>
        <w:rPr>
          <w:b/>
          <w:sz w:val="15"/>
        </w:rPr>
      </w:pPr>
    </w:p>
    <w:p w14:paraId="114A1CB6" w14:textId="77777777" w:rsidR="005206A1" w:rsidRDefault="00EE7B96">
      <w:pPr>
        <w:pStyle w:val="ListParagraph"/>
        <w:numPr>
          <w:ilvl w:val="1"/>
          <w:numId w:val="16"/>
        </w:numPr>
        <w:tabs>
          <w:tab w:val="left" w:pos="680"/>
        </w:tabs>
        <w:spacing w:before="1"/>
        <w:ind w:right="39"/>
        <w:jc w:val="both"/>
        <w:rPr>
          <w:sz w:val="16"/>
        </w:rPr>
      </w:pPr>
      <w:r>
        <w:rPr>
          <w:sz w:val="16"/>
        </w:rPr>
        <w:t>On</w:t>
      </w:r>
      <w:r>
        <w:rPr>
          <w:spacing w:val="-1"/>
          <w:sz w:val="16"/>
        </w:rPr>
        <w:t xml:space="preserve"> </w:t>
      </w:r>
      <w:r>
        <w:rPr>
          <w:sz w:val="16"/>
        </w:rPr>
        <w:t>a</w:t>
      </w:r>
      <w:r>
        <w:rPr>
          <w:spacing w:val="-2"/>
          <w:sz w:val="16"/>
        </w:rPr>
        <w:t xml:space="preserve"> </w:t>
      </w:r>
      <w:r>
        <w:rPr>
          <w:sz w:val="16"/>
        </w:rPr>
        <w:t>Business</w:t>
      </w:r>
      <w:r>
        <w:rPr>
          <w:spacing w:val="-1"/>
          <w:sz w:val="16"/>
        </w:rPr>
        <w:t xml:space="preserve"> </w:t>
      </w:r>
      <w:r>
        <w:rPr>
          <w:sz w:val="16"/>
        </w:rPr>
        <w:t>Day</w:t>
      </w:r>
      <w:r>
        <w:rPr>
          <w:spacing w:val="-2"/>
          <w:sz w:val="16"/>
        </w:rPr>
        <w:t xml:space="preserve"> </w:t>
      </w:r>
      <w:r>
        <w:rPr>
          <w:sz w:val="16"/>
        </w:rPr>
        <w:t>on</w:t>
      </w:r>
      <w:r>
        <w:rPr>
          <w:spacing w:val="-1"/>
          <w:sz w:val="16"/>
        </w:rPr>
        <w:t xml:space="preserve"> </w:t>
      </w:r>
      <w:r>
        <w:rPr>
          <w:sz w:val="16"/>
        </w:rPr>
        <w:t>which</w:t>
      </w:r>
      <w:r>
        <w:rPr>
          <w:spacing w:val="-2"/>
          <w:sz w:val="16"/>
        </w:rPr>
        <w:t xml:space="preserve"> </w:t>
      </w:r>
      <w:r>
        <w:rPr>
          <w:sz w:val="16"/>
        </w:rPr>
        <w:t>either</w:t>
      </w:r>
      <w:r>
        <w:rPr>
          <w:spacing w:val="-1"/>
          <w:sz w:val="16"/>
        </w:rPr>
        <w:t xml:space="preserve"> </w:t>
      </w:r>
      <w:r>
        <w:rPr>
          <w:sz w:val="16"/>
        </w:rPr>
        <w:t>of</w:t>
      </w:r>
      <w:r>
        <w:rPr>
          <w:spacing w:val="-1"/>
          <w:sz w:val="16"/>
        </w:rPr>
        <w:t xml:space="preserve"> </w:t>
      </w:r>
      <w:r>
        <w:rPr>
          <w:sz w:val="16"/>
        </w:rPr>
        <w:t>us</w:t>
      </w:r>
      <w:r>
        <w:rPr>
          <w:spacing w:val="-1"/>
          <w:sz w:val="16"/>
        </w:rPr>
        <w:t xml:space="preserve"> </w:t>
      </w:r>
      <w:r>
        <w:rPr>
          <w:sz w:val="16"/>
        </w:rPr>
        <w:t>wishes</w:t>
      </w:r>
      <w:r>
        <w:rPr>
          <w:spacing w:val="-1"/>
          <w:sz w:val="16"/>
        </w:rPr>
        <w:t xml:space="preserve"> </w:t>
      </w:r>
      <w:r>
        <w:rPr>
          <w:sz w:val="16"/>
        </w:rPr>
        <w:t>to</w:t>
      </w:r>
      <w:r>
        <w:rPr>
          <w:spacing w:val="-3"/>
          <w:sz w:val="16"/>
        </w:rPr>
        <w:t xml:space="preserve"> </w:t>
      </w:r>
      <w:r>
        <w:rPr>
          <w:sz w:val="16"/>
        </w:rPr>
        <w:t>close</w:t>
      </w:r>
      <w:r>
        <w:rPr>
          <w:spacing w:val="-1"/>
          <w:sz w:val="16"/>
        </w:rPr>
        <w:t xml:space="preserve"> </w:t>
      </w:r>
      <w:r>
        <w:rPr>
          <w:sz w:val="16"/>
        </w:rPr>
        <w:t>any</w:t>
      </w:r>
      <w:r>
        <w:rPr>
          <w:spacing w:val="40"/>
          <w:sz w:val="16"/>
        </w:rPr>
        <w:t xml:space="preserve"> </w:t>
      </w:r>
      <w:r>
        <w:rPr>
          <w:sz w:val="16"/>
        </w:rPr>
        <w:t>CFD Transaction (whether in whole or in part) either of us</w:t>
      </w:r>
      <w:r>
        <w:rPr>
          <w:spacing w:val="40"/>
          <w:sz w:val="16"/>
        </w:rPr>
        <w:t xml:space="preserve"> </w:t>
      </w:r>
      <w:r>
        <w:rPr>
          <w:sz w:val="16"/>
        </w:rPr>
        <w:t>may give a Closing Notice to the other specifying the CFD</w:t>
      </w:r>
      <w:r>
        <w:rPr>
          <w:spacing w:val="40"/>
          <w:sz w:val="16"/>
        </w:rPr>
        <w:t xml:space="preserve"> </w:t>
      </w:r>
      <w:r>
        <w:rPr>
          <w:sz w:val="16"/>
        </w:rPr>
        <w:t>Transaction it wishes to close, the related CFD Instrument,</w:t>
      </w:r>
      <w:r>
        <w:rPr>
          <w:spacing w:val="40"/>
          <w:sz w:val="16"/>
        </w:rPr>
        <w:t xml:space="preserve"> </w:t>
      </w:r>
      <w:r>
        <w:rPr>
          <w:sz w:val="16"/>
        </w:rPr>
        <w:t>the CFD Quantity and the Closing Date.</w:t>
      </w:r>
    </w:p>
    <w:p w14:paraId="114A1CB7" w14:textId="77777777" w:rsidR="005206A1" w:rsidRDefault="005206A1">
      <w:pPr>
        <w:pStyle w:val="BodyText"/>
        <w:spacing w:before="11"/>
        <w:rPr>
          <w:sz w:val="15"/>
        </w:rPr>
      </w:pPr>
    </w:p>
    <w:p w14:paraId="114A1CB8" w14:textId="77777777" w:rsidR="005206A1" w:rsidRDefault="00EE7B96">
      <w:pPr>
        <w:pStyle w:val="ListParagraph"/>
        <w:numPr>
          <w:ilvl w:val="1"/>
          <w:numId w:val="16"/>
        </w:numPr>
        <w:tabs>
          <w:tab w:val="left" w:pos="680"/>
        </w:tabs>
        <w:ind w:right="40"/>
        <w:jc w:val="both"/>
        <w:rPr>
          <w:sz w:val="16"/>
        </w:rPr>
      </w:pPr>
      <w:r>
        <w:rPr>
          <w:sz w:val="16"/>
        </w:rPr>
        <w:t>Any Closing Notice served by you shall take effect</w:t>
      </w:r>
      <w:r>
        <w:rPr>
          <w:spacing w:val="40"/>
          <w:sz w:val="16"/>
        </w:rPr>
        <w:t xml:space="preserve"> </w:t>
      </w:r>
      <w:r>
        <w:rPr>
          <w:sz w:val="16"/>
        </w:rPr>
        <w:t>immediately subject to prevailing Market conditions.</w:t>
      </w:r>
    </w:p>
    <w:p w14:paraId="114A1CB9" w14:textId="77777777" w:rsidR="005206A1" w:rsidRDefault="005206A1">
      <w:pPr>
        <w:pStyle w:val="BodyText"/>
      </w:pPr>
    </w:p>
    <w:p w14:paraId="114A1CBA" w14:textId="77777777" w:rsidR="005206A1" w:rsidRDefault="00EE7B96">
      <w:pPr>
        <w:pStyle w:val="ListParagraph"/>
        <w:numPr>
          <w:ilvl w:val="1"/>
          <w:numId w:val="16"/>
        </w:numPr>
        <w:tabs>
          <w:tab w:val="left" w:pos="680"/>
        </w:tabs>
        <w:ind w:right="40"/>
        <w:jc w:val="both"/>
        <w:rPr>
          <w:sz w:val="16"/>
        </w:rPr>
      </w:pPr>
      <w:r>
        <w:rPr>
          <w:sz w:val="16"/>
        </w:rPr>
        <w:t>Any</w:t>
      </w:r>
      <w:r>
        <w:rPr>
          <w:spacing w:val="-9"/>
          <w:sz w:val="16"/>
        </w:rPr>
        <w:t xml:space="preserve"> </w:t>
      </w:r>
      <w:r>
        <w:rPr>
          <w:sz w:val="16"/>
        </w:rPr>
        <w:t>Closing</w:t>
      </w:r>
      <w:r>
        <w:rPr>
          <w:spacing w:val="-8"/>
          <w:sz w:val="16"/>
        </w:rPr>
        <w:t xml:space="preserve"> </w:t>
      </w:r>
      <w:r>
        <w:rPr>
          <w:sz w:val="16"/>
        </w:rPr>
        <w:t>Notice</w:t>
      </w:r>
      <w:r>
        <w:rPr>
          <w:spacing w:val="-6"/>
          <w:sz w:val="16"/>
        </w:rPr>
        <w:t xml:space="preserve"> </w:t>
      </w:r>
      <w:r>
        <w:rPr>
          <w:sz w:val="16"/>
        </w:rPr>
        <w:t>served</w:t>
      </w:r>
      <w:r>
        <w:rPr>
          <w:spacing w:val="-8"/>
          <w:sz w:val="16"/>
        </w:rPr>
        <w:t xml:space="preserve"> </w:t>
      </w:r>
      <w:r>
        <w:rPr>
          <w:sz w:val="16"/>
        </w:rPr>
        <w:t>by</w:t>
      </w:r>
      <w:r>
        <w:rPr>
          <w:spacing w:val="-8"/>
          <w:sz w:val="16"/>
        </w:rPr>
        <w:t xml:space="preserve"> </w:t>
      </w:r>
      <w:r>
        <w:rPr>
          <w:sz w:val="16"/>
        </w:rPr>
        <w:t>us</w:t>
      </w:r>
      <w:r>
        <w:rPr>
          <w:spacing w:val="-9"/>
          <w:sz w:val="16"/>
        </w:rPr>
        <w:t xml:space="preserve"> </w:t>
      </w:r>
      <w:r>
        <w:rPr>
          <w:sz w:val="16"/>
        </w:rPr>
        <w:t>subject</w:t>
      </w:r>
      <w:r>
        <w:rPr>
          <w:spacing w:val="-10"/>
          <w:sz w:val="16"/>
        </w:rPr>
        <w:t xml:space="preserve"> </w:t>
      </w:r>
      <w:r>
        <w:rPr>
          <w:sz w:val="16"/>
        </w:rPr>
        <w:t>to</w:t>
      </w:r>
      <w:r>
        <w:rPr>
          <w:spacing w:val="-9"/>
          <w:sz w:val="16"/>
        </w:rPr>
        <w:t xml:space="preserve"> </w:t>
      </w:r>
      <w:r>
        <w:rPr>
          <w:b/>
          <w:sz w:val="16"/>
        </w:rPr>
        <w:t>Section</w:t>
      </w:r>
      <w:r>
        <w:rPr>
          <w:b/>
          <w:spacing w:val="-8"/>
          <w:sz w:val="16"/>
        </w:rPr>
        <w:t xml:space="preserve"> </w:t>
      </w:r>
      <w:r>
        <w:rPr>
          <w:b/>
          <w:sz w:val="16"/>
        </w:rPr>
        <w:t>5.1</w:t>
      </w:r>
      <w:r>
        <w:rPr>
          <w:b/>
          <w:spacing w:val="-8"/>
          <w:sz w:val="16"/>
        </w:rPr>
        <w:t xml:space="preserve"> </w:t>
      </w:r>
      <w:r>
        <w:rPr>
          <w:sz w:val="16"/>
        </w:rPr>
        <w:t>of</w:t>
      </w:r>
      <w:r>
        <w:rPr>
          <w:spacing w:val="-10"/>
          <w:sz w:val="16"/>
        </w:rPr>
        <w:t xml:space="preserve"> </w:t>
      </w:r>
      <w:r>
        <w:rPr>
          <w:sz w:val="16"/>
        </w:rPr>
        <w:t>this</w:t>
      </w:r>
      <w:r>
        <w:rPr>
          <w:spacing w:val="40"/>
          <w:sz w:val="16"/>
        </w:rPr>
        <w:t xml:space="preserve"> </w:t>
      </w:r>
      <w:r>
        <w:rPr>
          <w:sz w:val="16"/>
        </w:rPr>
        <w:t xml:space="preserve">Schedule shall take effect </w:t>
      </w:r>
      <w:r>
        <w:rPr>
          <w:b/>
          <w:sz w:val="16"/>
        </w:rPr>
        <w:t xml:space="preserve">two (2) Business Days </w:t>
      </w:r>
      <w:r>
        <w:rPr>
          <w:sz w:val="16"/>
        </w:rPr>
        <w:t>following</w:t>
      </w:r>
      <w:r>
        <w:rPr>
          <w:spacing w:val="40"/>
          <w:sz w:val="16"/>
        </w:rPr>
        <w:t xml:space="preserve"> </w:t>
      </w:r>
      <w:r>
        <w:rPr>
          <w:sz w:val="16"/>
        </w:rPr>
        <w:t>the giving of the Closing Notice.</w:t>
      </w:r>
    </w:p>
    <w:p w14:paraId="114A1CBB" w14:textId="77777777" w:rsidR="005206A1" w:rsidRDefault="005206A1">
      <w:pPr>
        <w:pStyle w:val="BodyText"/>
        <w:spacing w:before="1"/>
      </w:pPr>
    </w:p>
    <w:p w14:paraId="114A1CBC" w14:textId="77777777" w:rsidR="005206A1" w:rsidRDefault="00EE7B96">
      <w:pPr>
        <w:pStyle w:val="ListParagraph"/>
        <w:numPr>
          <w:ilvl w:val="1"/>
          <w:numId w:val="16"/>
        </w:numPr>
        <w:tabs>
          <w:tab w:val="left" w:pos="680"/>
        </w:tabs>
        <w:ind w:right="38"/>
        <w:jc w:val="both"/>
        <w:rPr>
          <w:sz w:val="16"/>
        </w:rPr>
      </w:pPr>
      <w:r>
        <w:rPr>
          <w:sz w:val="16"/>
        </w:rPr>
        <w:t>Following</w:t>
      </w:r>
      <w:r>
        <w:rPr>
          <w:spacing w:val="-3"/>
          <w:sz w:val="16"/>
        </w:rPr>
        <w:t xml:space="preserve"> </w:t>
      </w:r>
      <w:r>
        <w:rPr>
          <w:sz w:val="16"/>
        </w:rPr>
        <w:t>receipt</w:t>
      </w:r>
      <w:r>
        <w:rPr>
          <w:spacing w:val="-3"/>
          <w:sz w:val="16"/>
        </w:rPr>
        <w:t xml:space="preserve"> </w:t>
      </w:r>
      <w:r>
        <w:rPr>
          <w:sz w:val="16"/>
        </w:rPr>
        <w:t>of</w:t>
      </w:r>
      <w:r>
        <w:rPr>
          <w:spacing w:val="-4"/>
          <w:sz w:val="16"/>
        </w:rPr>
        <w:t xml:space="preserve"> </w:t>
      </w:r>
      <w:r>
        <w:rPr>
          <w:sz w:val="16"/>
        </w:rPr>
        <w:t>a</w:t>
      </w:r>
      <w:r>
        <w:rPr>
          <w:spacing w:val="-2"/>
          <w:sz w:val="16"/>
        </w:rPr>
        <w:t xml:space="preserve"> </w:t>
      </w:r>
      <w:r>
        <w:rPr>
          <w:sz w:val="16"/>
        </w:rPr>
        <w:t>Closing</w:t>
      </w:r>
      <w:r>
        <w:rPr>
          <w:spacing w:val="-3"/>
          <w:sz w:val="16"/>
        </w:rPr>
        <w:t xml:space="preserve"> </w:t>
      </w:r>
      <w:r>
        <w:rPr>
          <w:sz w:val="16"/>
        </w:rPr>
        <w:t>Notice, we</w:t>
      </w:r>
      <w:r>
        <w:rPr>
          <w:spacing w:val="-4"/>
          <w:sz w:val="16"/>
        </w:rPr>
        <w:t xml:space="preserve"> </w:t>
      </w:r>
      <w:r>
        <w:rPr>
          <w:sz w:val="16"/>
        </w:rPr>
        <w:t>shall</w:t>
      </w:r>
      <w:r>
        <w:rPr>
          <w:spacing w:val="-2"/>
          <w:sz w:val="16"/>
        </w:rPr>
        <w:t xml:space="preserve"> </w:t>
      </w:r>
      <w:r>
        <w:rPr>
          <w:sz w:val="16"/>
        </w:rPr>
        <w:t>inform</w:t>
      </w:r>
      <w:r>
        <w:rPr>
          <w:spacing w:val="-2"/>
          <w:sz w:val="16"/>
        </w:rPr>
        <w:t xml:space="preserve"> </w:t>
      </w:r>
      <w:r>
        <w:rPr>
          <w:sz w:val="16"/>
        </w:rPr>
        <w:t>you</w:t>
      </w:r>
      <w:r>
        <w:rPr>
          <w:spacing w:val="-5"/>
          <w:sz w:val="16"/>
        </w:rPr>
        <w:t xml:space="preserve"> </w:t>
      </w:r>
      <w:r>
        <w:rPr>
          <w:sz w:val="16"/>
        </w:rPr>
        <w:t>of</w:t>
      </w:r>
      <w:r>
        <w:rPr>
          <w:spacing w:val="40"/>
          <w:sz w:val="16"/>
        </w:rPr>
        <w:t xml:space="preserve"> </w:t>
      </w:r>
      <w:r>
        <w:rPr>
          <w:sz w:val="16"/>
        </w:rPr>
        <w:t>the Closing Price of the CFD Transaction and the CFD</w:t>
      </w:r>
      <w:r>
        <w:rPr>
          <w:spacing w:val="40"/>
          <w:sz w:val="16"/>
        </w:rPr>
        <w:t xml:space="preserve"> </w:t>
      </w:r>
      <w:r>
        <w:rPr>
          <w:sz w:val="16"/>
        </w:rPr>
        <w:t>Transaction</w:t>
      </w:r>
      <w:r>
        <w:rPr>
          <w:spacing w:val="-2"/>
          <w:sz w:val="16"/>
        </w:rPr>
        <w:t xml:space="preserve"> </w:t>
      </w:r>
      <w:r>
        <w:rPr>
          <w:sz w:val="16"/>
        </w:rPr>
        <w:t>will</w:t>
      </w:r>
      <w:r>
        <w:rPr>
          <w:spacing w:val="-2"/>
          <w:sz w:val="16"/>
        </w:rPr>
        <w:t xml:space="preserve"> </w:t>
      </w:r>
      <w:r>
        <w:rPr>
          <w:sz w:val="16"/>
        </w:rPr>
        <w:t>be</w:t>
      </w:r>
      <w:r>
        <w:rPr>
          <w:spacing w:val="-3"/>
          <w:sz w:val="16"/>
        </w:rPr>
        <w:t xml:space="preserve"> </w:t>
      </w:r>
      <w:r>
        <w:rPr>
          <w:sz w:val="16"/>
        </w:rPr>
        <w:t>closed</w:t>
      </w:r>
      <w:r>
        <w:rPr>
          <w:spacing w:val="-3"/>
          <w:sz w:val="16"/>
        </w:rPr>
        <w:t xml:space="preserve"> </w:t>
      </w:r>
      <w:r>
        <w:rPr>
          <w:sz w:val="16"/>
        </w:rPr>
        <w:t>on</w:t>
      </w:r>
      <w:r>
        <w:rPr>
          <w:spacing w:val="-3"/>
          <w:sz w:val="16"/>
        </w:rPr>
        <w:t xml:space="preserve"> </w:t>
      </w:r>
      <w:r>
        <w:rPr>
          <w:sz w:val="16"/>
        </w:rPr>
        <w:t>that</w:t>
      </w:r>
      <w:r>
        <w:rPr>
          <w:spacing w:val="-2"/>
          <w:sz w:val="16"/>
        </w:rPr>
        <w:t xml:space="preserve"> </w:t>
      </w:r>
      <w:r>
        <w:rPr>
          <w:sz w:val="16"/>
        </w:rPr>
        <w:t>price</w:t>
      </w:r>
      <w:r>
        <w:rPr>
          <w:spacing w:val="-3"/>
          <w:sz w:val="16"/>
        </w:rPr>
        <w:t xml:space="preserve"> </w:t>
      </w:r>
      <w:r>
        <w:rPr>
          <w:sz w:val="16"/>
        </w:rPr>
        <w:t>on</w:t>
      </w:r>
      <w:r>
        <w:rPr>
          <w:spacing w:val="-2"/>
          <w:sz w:val="16"/>
        </w:rPr>
        <w:t xml:space="preserve"> </w:t>
      </w:r>
      <w:r>
        <w:rPr>
          <w:sz w:val="16"/>
        </w:rPr>
        <w:t>the</w:t>
      </w:r>
      <w:r>
        <w:rPr>
          <w:spacing w:val="-3"/>
          <w:sz w:val="16"/>
        </w:rPr>
        <w:t xml:space="preserve"> </w:t>
      </w:r>
      <w:r>
        <w:rPr>
          <w:sz w:val="16"/>
        </w:rPr>
        <w:t>Closing</w:t>
      </w:r>
      <w:r>
        <w:rPr>
          <w:spacing w:val="-1"/>
          <w:sz w:val="16"/>
        </w:rPr>
        <w:t xml:space="preserve"> </w:t>
      </w:r>
      <w:r>
        <w:rPr>
          <w:sz w:val="16"/>
        </w:rPr>
        <w:t>Date.</w:t>
      </w:r>
      <w:r>
        <w:rPr>
          <w:spacing w:val="40"/>
          <w:sz w:val="16"/>
        </w:rPr>
        <w:t xml:space="preserve"> </w:t>
      </w:r>
      <w:r>
        <w:rPr>
          <w:sz w:val="16"/>
        </w:rPr>
        <w:t>Any amounts payable by either part to the CFD Transaction</w:t>
      </w:r>
      <w:r>
        <w:rPr>
          <w:spacing w:val="40"/>
          <w:sz w:val="16"/>
        </w:rPr>
        <w:t xml:space="preserve"> </w:t>
      </w:r>
      <w:r>
        <w:rPr>
          <w:sz w:val="16"/>
        </w:rPr>
        <w:t>are immediately due and payable on closing and shall be</w:t>
      </w:r>
      <w:r>
        <w:rPr>
          <w:spacing w:val="40"/>
          <w:sz w:val="16"/>
        </w:rPr>
        <w:t xml:space="preserve"> </w:t>
      </w:r>
      <w:r>
        <w:rPr>
          <w:sz w:val="16"/>
        </w:rPr>
        <w:t>paid on the Contract Settlement Date.</w:t>
      </w:r>
    </w:p>
    <w:p w14:paraId="114A1CBD" w14:textId="77777777" w:rsidR="005206A1" w:rsidRDefault="005206A1">
      <w:pPr>
        <w:pStyle w:val="BodyText"/>
        <w:spacing w:before="1"/>
      </w:pPr>
    </w:p>
    <w:p w14:paraId="114A1CBE" w14:textId="77777777" w:rsidR="005206A1" w:rsidRDefault="00EE7B96">
      <w:pPr>
        <w:pStyle w:val="ListParagraph"/>
        <w:numPr>
          <w:ilvl w:val="1"/>
          <w:numId w:val="16"/>
        </w:numPr>
        <w:tabs>
          <w:tab w:val="left" w:pos="680"/>
        </w:tabs>
        <w:ind w:right="38"/>
        <w:jc w:val="both"/>
        <w:rPr>
          <w:sz w:val="16"/>
        </w:rPr>
      </w:pPr>
      <w:r>
        <w:rPr>
          <w:sz w:val="16"/>
        </w:rPr>
        <w:t xml:space="preserve">In addition to our rights in </w:t>
      </w:r>
      <w:r>
        <w:rPr>
          <w:b/>
          <w:sz w:val="16"/>
        </w:rPr>
        <w:t xml:space="preserve">Section 13 </w:t>
      </w:r>
      <w:r>
        <w:rPr>
          <w:sz w:val="16"/>
        </w:rPr>
        <w:t>(Events of Default) of</w:t>
      </w:r>
      <w:r>
        <w:rPr>
          <w:spacing w:val="40"/>
          <w:sz w:val="16"/>
        </w:rPr>
        <w:t xml:space="preserve"> </w:t>
      </w:r>
      <w:r>
        <w:rPr>
          <w:sz w:val="16"/>
        </w:rPr>
        <w:t>the</w:t>
      </w:r>
      <w:r>
        <w:rPr>
          <w:spacing w:val="-8"/>
          <w:sz w:val="16"/>
        </w:rPr>
        <w:t xml:space="preserve"> </w:t>
      </w:r>
      <w:r>
        <w:rPr>
          <w:sz w:val="16"/>
        </w:rPr>
        <w:t>Agreement</w:t>
      </w:r>
      <w:r>
        <w:rPr>
          <w:spacing w:val="-8"/>
          <w:sz w:val="16"/>
        </w:rPr>
        <w:t xml:space="preserve"> </w:t>
      </w:r>
      <w:r>
        <w:rPr>
          <w:sz w:val="16"/>
        </w:rPr>
        <w:t>and</w:t>
      </w:r>
      <w:r>
        <w:rPr>
          <w:spacing w:val="-7"/>
          <w:sz w:val="16"/>
        </w:rPr>
        <w:t xml:space="preserve"> </w:t>
      </w:r>
      <w:r>
        <w:rPr>
          <w:sz w:val="16"/>
        </w:rPr>
        <w:t>our</w:t>
      </w:r>
      <w:r>
        <w:rPr>
          <w:spacing w:val="-7"/>
          <w:sz w:val="16"/>
        </w:rPr>
        <w:t xml:space="preserve"> </w:t>
      </w:r>
      <w:r>
        <w:rPr>
          <w:sz w:val="16"/>
        </w:rPr>
        <w:t>rights</w:t>
      </w:r>
      <w:r>
        <w:rPr>
          <w:spacing w:val="-8"/>
          <w:sz w:val="16"/>
        </w:rPr>
        <w:t xml:space="preserve"> </w:t>
      </w:r>
      <w:r>
        <w:rPr>
          <w:sz w:val="16"/>
        </w:rPr>
        <w:t>pursuant</w:t>
      </w:r>
      <w:r>
        <w:rPr>
          <w:spacing w:val="-8"/>
          <w:sz w:val="16"/>
        </w:rPr>
        <w:t xml:space="preserve"> </w:t>
      </w:r>
      <w:r>
        <w:rPr>
          <w:sz w:val="16"/>
        </w:rPr>
        <w:t>to</w:t>
      </w:r>
      <w:r>
        <w:rPr>
          <w:spacing w:val="-8"/>
          <w:sz w:val="16"/>
        </w:rPr>
        <w:t xml:space="preserve"> </w:t>
      </w:r>
      <w:r>
        <w:rPr>
          <w:b/>
          <w:sz w:val="16"/>
        </w:rPr>
        <w:t>Section</w:t>
      </w:r>
      <w:r>
        <w:rPr>
          <w:b/>
          <w:spacing w:val="-7"/>
          <w:sz w:val="16"/>
        </w:rPr>
        <w:t xml:space="preserve"> </w:t>
      </w:r>
      <w:r>
        <w:rPr>
          <w:b/>
          <w:sz w:val="16"/>
        </w:rPr>
        <w:t>5.1</w:t>
      </w:r>
      <w:r>
        <w:rPr>
          <w:b/>
          <w:spacing w:val="-6"/>
          <w:sz w:val="16"/>
        </w:rPr>
        <w:t xml:space="preserve"> </w:t>
      </w:r>
      <w:r>
        <w:rPr>
          <w:sz w:val="16"/>
        </w:rPr>
        <w:t>of</w:t>
      </w:r>
      <w:r>
        <w:rPr>
          <w:spacing w:val="-8"/>
          <w:sz w:val="16"/>
        </w:rPr>
        <w:t xml:space="preserve"> </w:t>
      </w:r>
      <w:r>
        <w:rPr>
          <w:sz w:val="16"/>
        </w:rPr>
        <w:t>this</w:t>
      </w:r>
      <w:r>
        <w:rPr>
          <w:spacing w:val="40"/>
          <w:sz w:val="16"/>
        </w:rPr>
        <w:t xml:space="preserve"> </w:t>
      </w:r>
      <w:r>
        <w:rPr>
          <w:sz w:val="16"/>
        </w:rPr>
        <w:t>Schedule to serve a Closing Notice, we may in our sole</w:t>
      </w:r>
      <w:r>
        <w:rPr>
          <w:spacing w:val="40"/>
          <w:sz w:val="16"/>
        </w:rPr>
        <w:t xml:space="preserve"> </w:t>
      </w:r>
      <w:r>
        <w:rPr>
          <w:sz w:val="16"/>
        </w:rPr>
        <w:t>discretion close any CFD Transaction at any time without</w:t>
      </w:r>
      <w:r>
        <w:rPr>
          <w:spacing w:val="40"/>
          <w:sz w:val="16"/>
        </w:rPr>
        <w:t xml:space="preserve"> </w:t>
      </w:r>
      <w:r>
        <w:rPr>
          <w:sz w:val="16"/>
        </w:rPr>
        <w:t xml:space="preserve">prior notice </w:t>
      </w:r>
      <w:proofErr w:type="gramStart"/>
      <w:r>
        <w:rPr>
          <w:sz w:val="16"/>
        </w:rPr>
        <w:t>in the event that</w:t>
      </w:r>
      <w:proofErr w:type="gramEnd"/>
      <w:r>
        <w:rPr>
          <w:sz w:val="16"/>
        </w:rPr>
        <w:t>:</w:t>
      </w:r>
    </w:p>
    <w:p w14:paraId="114A1CBF" w14:textId="77777777" w:rsidR="005206A1" w:rsidRDefault="005206A1">
      <w:pPr>
        <w:pStyle w:val="BodyText"/>
        <w:spacing w:before="11"/>
        <w:rPr>
          <w:sz w:val="15"/>
        </w:rPr>
      </w:pPr>
    </w:p>
    <w:p w14:paraId="114A1CC0" w14:textId="77777777" w:rsidR="005206A1" w:rsidRDefault="00EE7B96">
      <w:pPr>
        <w:pStyle w:val="ListParagraph"/>
        <w:numPr>
          <w:ilvl w:val="2"/>
          <w:numId w:val="16"/>
        </w:numPr>
        <w:tabs>
          <w:tab w:val="left" w:pos="1246"/>
        </w:tabs>
        <w:ind w:right="41"/>
        <w:jc w:val="both"/>
        <w:rPr>
          <w:sz w:val="16"/>
        </w:rPr>
      </w:pPr>
      <w:r>
        <w:rPr>
          <w:sz w:val="16"/>
        </w:rPr>
        <w:t>It is a “sell” CFD Transaction, and due to illiquidity</w:t>
      </w:r>
      <w:r>
        <w:rPr>
          <w:spacing w:val="40"/>
          <w:sz w:val="16"/>
        </w:rPr>
        <w:t xml:space="preserve"> </w:t>
      </w:r>
      <w:r>
        <w:rPr>
          <w:sz w:val="16"/>
        </w:rPr>
        <w:t>in the relevant CFD Instrument we are unable to</w:t>
      </w:r>
      <w:r>
        <w:rPr>
          <w:spacing w:val="40"/>
          <w:sz w:val="16"/>
        </w:rPr>
        <w:t xml:space="preserve"> </w:t>
      </w:r>
      <w:r>
        <w:rPr>
          <w:sz w:val="16"/>
        </w:rPr>
        <w:t xml:space="preserve">borrow </w:t>
      </w:r>
      <w:proofErr w:type="gramStart"/>
      <w:r>
        <w:rPr>
          <w:sz w:val="16"/>
        </w:rPr>
        <w:t>a sufficient number</w:t>
      </w:r>
      <w:proofErr w:type="gramEnd"/>
      <w:r>
        <w:rPr>
          <w:sz w:val="16"/>
        </w:rPr>
        <w:t xml:space="preserve"> of such CFD</w:t>
      </w:r>
      <w:r>
        <w:rPr>
          <w:spacing w:val="40"/>
          <w:sz w:val="16"/>
        </w:rPr>
        <w:t xml:space="preserve"> </w:t>
      </w:r>
      <w:r>
        <w:rPr>
          <w:sz w:val="16"/>
        </w:rPr>
        <w:t>Instruments</w:t>
      </w:r>
      <w:r>
        <w:rPr>
          <w:spacing w:val="-10"/>
          <w:sz w:val="16"/>
        </w:rPr>
        <w:t xml:space="preserve"> </w:t>
      </w:r>
      <w:r>
        <w:rPr>
          <w:sz w:val="16"/>
        </w:rPr>
        <w:t>to</w:t>
      </w:r>
      <w:r>
        <w:rPr>
          <w:spacing w:val="-9"/>
          <w:sz w:val="16"/>
        </w:rPr>
        <w:t xml:space="preserve"> </w:t>
      </w:r>
      <w:r>
        <w:rPr>
          <w:sz w:val="16"/>
        </w:rPr>
        <w:t>settle</w:t>
      </w:r>
      <w:r>
        <w:rPr>
          <w:spacing w:val="-9"/>
          <w:sz w:val="16"/>
        </w:rPr>
        <w:t xml:space="preserve"> </w:t>
      </w:r>
      <w:r>
        <w:rPr>
          <w:sz w:val="16"/>
        </w:rPr>
        <w:t>any</w:t>
      </w:r>
      <w:r>
        <w:rPr>
          <w:spacing w:val="-9"/>
          <w:sz w:val="16"/>
        </w:rPr>
        <w:t xml:space="preserve"> </w:t>
      </w:r>
      <w:r>
        <w:rPr>
          <w:sz w:val="16"/>
        </w:rPr>
        <w:t>underlying</w:t>
      </w:r>
      <w:r>
        <w:rPr>
          <w:spacing w:val="-9"/>
          <w:sz w:val="16"/>
        </w:rPr>
        <w:t xml:space="preserve"> </w:t>
      </w:r>
      <w:r>
        <w:rPr>
          <w:sz w:val="16"/>
        </w:rPr>
        <w:t>hedge</w:t>
      </w:r>
      <w:r>
        <w:rPr>
          <w:spacing w:val="-9"/>
          <w:sz w:val="16"/>
        </w:rPr>
        <w:t xml:space="preserve"> </w:t>
      </w:r>
      <w:r>
        <w:rPr>
          <w:sz w:val="16"/>
        </w:rPr>
        <w:t>position</w:t>
      </w:r>
      <w:r>
        <w:rPr>
          <w:spacing w:val="40"/>
          <w:sz w:val="16"/>
        </w:rPr>
        <w:t xml:space="preserve"> </w:t>
      </w:r>
      <w:r>
        <w:rPr>
          <w:sz w:val="16"/>
        </w:rPr>
        <w:t>in respect of the CFD Transaction; or</w:t>
      </w:r>
    </w:p>
    <w:p w14:paraId="114A1CC1" w14:textId="77777777" w:rsidR="005206A1" w:rsidRDefault="005206A1">
      <w:pPr>
        <w:pStyle w:val="BodyText"/>
        <w:spacing w:before="12"/>
        <w:rPr>
          <w:sz w:val="15"/>
        </w:rPr>
      </w:pPr>
    </w:p>
    <w:p w14:paraId="114A1CC2" w14:textId="77777777" w:rsidR="005206A1" w:rsidRDefault="00EE7B96">
      <w:pPr>
        <w:pStyle w:val="ListParagraph"/>
        <w:numPr>
          <w:ilvl w:val="2"/>
          <w:numId w:val="16"/>
        </w:numPr>
        <w:tabs>
          <w:tab w:val="left" w:pos="1246"/>
        </w:tabs>
        <w:ind w:right="40"/>
        <w:jc w:val="both"/>
        <w:rPr>
          <w:sz w:val="16"/>
        </w:rPr>
      </w:pPr>
      <w:r>
        <w:rPr>
          <w:sz w:val="16"/>
        </w:rPr>
        <w:t>We</w:t>
      </w:r>
      <w:r>
        <w:rPr>
          <w:spacing w:val="-1"/>
          <w:sz w:val="16"/>
        </w:rPr>
        <w:t xml:space="preserve"> </w:t>
      </w:r>
      <w:r>
        <w:rPr>
          <w:sz w:val="16"/>
        </w:rPr>
        <w:t>are required, at</w:t>
      </w:r>
      <w:r>
        <w:rPr>
          <w:spacing w:val="-1"/>
          <w:sz w:val="16"/>
        </w:rPr>
        <w:t xml:space="preserve"> </w:t>
      </w:r>
      <w:r>
        <w:rPr>
          <w:sz w:val="16"/>
        </w:rPr>
        <w:t>any time, to a lender to</w:t>
      </w:r>
      <w:r>
        <w:rPr>
          <w:spacing w:val="-1"/>
          <w:sz w:val="16"/>
        </w:rPr>
        <w:t xml:space="preserve"> </w:t>
      </w:r>
      <w:r>
        <w:rPr>
          <w:sz w:val="16"/>
        </w:rPr>
        <w:t>return</w:t>
      </w:r>
      <w:r>
        <w:rPr>
          <w:spacing w:val="40"/>
          <w:sz w:val="16"/>
        </w:rPr>
        <w:t xml:space="preserve"> </w:t>
      </w:r>
      <w:r>
        <w:rPr>
          <w:sz w:val="16"/>
        </w:rPr>
        <w:t>any CFD Instrument, borrowed by us</w:t>
      </w:r>
      <w:r>
        <w:rPr>
          <w:spacing w:val="-2"/>
          <w:sz w:val="16"/>
        </w:rPr>
        <w:t xml:space="preserve"> </w:t>
      </w:r>
      <w:r>
        <w:rPr>
          <w:sz w:val="16"/>
        </w:rPr>
        <w:t>which relates</w:t>
      </w:r>
      <w:r>
        <w:rPr>
          <w:spacing w:val="40"/>
          <w:sz w:val="16"/>
        </w:rPr>
        <w:t xml:space="preserve"> </w:t>
      </w:r>
      <w:r>
        <w:rPr>
          <w:sz w:val="16"/>
        </w:rPr>
        <w:t xml:space="preserve">to a CFD </w:t>
      </w:r>
      <w:proofErr w:type="gramStart"/>
      <w:r>
        <w:rPr>
          <w:sz w:val="16"/>
        </w:rPr>
        <w:t>Transaction</w:t>
      </w:r>
      <w:proofErr w:type="gramEnd"/>
      <w:r>
        <w:rPr>
          <w:sz w:val="16"/>
        </w:rPr>
        <w:t xml:space="preserve"> and we are then unable to</w:t>
      </w:r>
      <w:r>
        <w:rPr>
          <w:spacing w:val="40"/>
          <w:sz w:val="16"/>
        </w:rPr>
        <w:t xml:space="preserve"> </w:t>
      </w:r>
      <w:r>
        <w:rPr>
          <w:sz w:val="16"/>
        </w:rPr>
        <w:t>maintain a hedge position in respect of that CFD</w:t>
      </w:r>
      <w:r>
        <w:rPr>
          <w:spacing w:val="40"/>
          <w:sz w:val="16"/>
        </w:rPr>
        <w:t xml:space="preserve"> </w:t>
      </w:r>
      <w:r>
        <w:rPr>
          <w:sz w:val="16"/>
        </w:rPr>
        <w:t>Transaction;</w:t>
      </w:r>
      <w:r>
        <w:rPr>
          <w:spacing w:val="-5"/>
          <w:sz w:val="16"/>
        </w:rPr>
        <w:t xml:space="preserve"> </w:t>
      </w:r>
      <w:r>
        <w:rPr>
          <w:sz w:val="16"/>
        </w:rPr>
        <w:t>or</w:t>
      </w:r>
    </w:p>
    <w:p w14:paraId="114A1CC3" w14:textId="77777777" w:rsidR="005206A1" w:rsidRDefault="005206A1">
      <w:pPr>
        <w:pStyle w:val="BodyText"/>
        <w:spacing w:before="1"/>
      </w:pPr>
    </w:p>
    <w:p w14:paraId="114A1CC4" w14:textId="77777777" w:rsidR="005206A1" w:rsidRDefault="00EE7B96">
      <w:pPr>
        <w:pStyle w:val="ListParagraph"/>
        <w:numPr>
          <w:ilvl w:val="2"/>
          <w:numId w:val="16"/>
        </w:numPr>
        <w:tabs>
          <w:tab w:val="left" w:pos="1246"/>
        </w:tabs>
        <w:spacing w:before="1"/>
        <w:ind w:right="43"/>
        <w:jc w:val="both"/>
        <w:rPr>
          <w:sz w:val="16"/>
        </w:rPr>
      </w:pPr>
      <w:r>
        <w:rPr>
          <w:sz w:val="16"/>
        </w:rPr>
        <w:t xml:space="preserve">At any </w:t>
      </w:r>
      <w:proofErr w:type="gramStart"/>
      <w:r>
        <w:rPr>
          <w:sz w:val="16"/>
        </w:rPr>
        <w:t>time</w:t>
      </w:r>
      <w:proofErr w:type="gramEnd"/>
      <w:r>
        <w:rPr>
          <w:sz w:val="16"/>
        </w:rPr>
        <w:t xml:space="preserve"> we are</w:t>
      </w:r>
      <w:r>
        <w:rPr>
          <w:spacing w:val="-1"/>
          <w:sz w:val="16"/>
        </w:rPr>
        <w:t xml:space="preserve"> </w:t>
      </w:r>
      <w:r>
        <w:rPr>
          <w:sz w:val="16"/>
        </w:rPr>
        <w:t>unable to</w:t>
      </w:r>
      <w:r>
        <w:rPr>
          <w:spacing w:val="-1"/>
          <w:sz w:val="16"/>
        </w:rPr>
        <w:t xml:space="preserve"> </w:t>
      </w:r>
      <w:r>
        <w:rPr>
          <w:sz w:val="16"/>
        </w:rPr>
        <w:t>establish or maintain</w:t>
      </w:r>
      <w:r>
        <w:rPr>
          <w:spacing w:val="40"/>
          <w:sz w:val="16"/>
        </w:rPr>
        <w:t xml:space="preserve"> </w:t>
      </w:r>
      <w:r>
        <w:rPr>
          <w:sz w:val="16"/>
        </w:rPr>
        <w:t>a</w:t>
      </w:r>
      <w:r>
        <w:rPr>
          <w:spacing w:val="-7"/>
          <w:sz w:val="16"/>
        </w:rPr>
        <w:t xml:space="preserve"> </w:t>
      </w:r>
      <w:r>
        <w:rPr>
          <w:sz w:val="16"/>
        </w:rPr>
        <w:t>hedge</w:t>
      </w:r>
      <w:r>
        <w:rPr>
          <w:spacing w:val="-8"/>
          <w:sz w:val="16"/>
        </w:rPr>
        <w:t xml:space="preserve"> </w:t>
      </w:r>
      <w:r>
        <w:rPr>
          <w:sz w:val="16"/>
        </w:rPr>
        <w:t>position</w:t>
      </w:r>
      <w:r>
        <w:rPr>
          <w:spacing w:val="-5"/>
          <w:sz w:val="16"/>
        </w:rPr>
        <w:t xml:space="preserve"> </w:t>
      </w:r>
      <w:r>
        <w:rPr>
          <w:sz w:val="16"/>
        </w:rPr>
        <w:t>in</w:t>
      </w:r>
      <w:r>
        <w:rPr>
          <w:spacing w:val="-8"/>
          <w:sz w:val="16"/>
        </w:rPr>
        <w:t xml:space="preserve"> </w:t>
      </w:r>
      <w:r>
        <w:rPr>
          <w:sz w:val="16"/>
        </w:rPr>
        <w:t>respect</w:t>
      </w:r>
      <w:r>
        <w:rPr>
          <w:spacing w:val="-6"/>
          <w:sz w:val="16"/>
        </w:rPr>
        <w:t xml:space="preserve"> </w:t>
      </w:r>
      <w:r>
        <w:rPr>
          <w:sz w:val="16"/>
        </w:rPr>
        <w:t>of</w:t>
      </w:r>
      <w:r>
        <w:rPr>
          <w:spacing w:val="-6"/>
          <w:sz w:val="16"/>
        </w:rPr>
        <w:t xml:space="preserve"> </w:t>
      </w:r>
      <w:r>
        <w:rPr>
          <w:sz w:val="16"/>
        </w:rPr>
        <w:t>a</w:t>
      </w:r>
      <w:r>
        <w:rPr>
          <w:spacing w:val="-7"/>
          <w:sz w:val="16"/>
        </w:rPr>
        <w:t xml:space="preserve"> </w:t>
      </w:r>
      <w:r>
        <w:rPr>
          <w:sz w:val="16"/>
        </w:rPr>
        <w:t>CFD</w:t>
      </w:r>
      <w:r>
        <w:rPr>
          <w:spacing w:val="-8"/>
          <w:sz w:val="16"/>
        </w:rPr>
        <w:t xml:space="preserve"> </w:t>
      </w:r>
      <w:r>
        <w:rPr>
          <w:sz w:val="16"/>
        </w:rPr>
        <w:t>Transaction;</w:t>
      </w:r>
      <w:r>
        <w:rPr>
          <w:spacing w:val="-4"/>
          <w:sz w:val="16"/>
        </w:rPr>
        <w:t xml:space="preserve"> </w:t>
      </w:r>
      <w:r>
        <w:rPr>
          <w:sz w:val="16"/>
        </w:rPr>
        <w:t>or</w:t>
      </w:r>
    </w:p>
    <w:p w14:paraId="114A1CC5" w14:textId="77777777" w:rsidR="005206A1" w:rsidRDefault="005206A1">
      <w:pPr>
        <w:pStyle w:val="BodyText"/>
        <w:spacing w:before="11"/>
        <w:rPr>
          <w:sz w:val="15"/>
        </w:rPr>
      </w:pPr>
    </w:p>
    <w:p w14:paraId="114A1CC6" w14:textId="77777777" w:rsidR="005206A1" w:rsidRDefault="00EE7B96">
      <w:pPr>
        <w:pStyle w:val="ListParagraph"/>
        <w:numPr>
          <w:ilvl w:val="2"/>
          <w:numId w:val="16"/>
        </w:numPr>
        <w:tabs>
          <w:tab w:val="left" w:pos="1246"/>
        </w:tabs>
        <w:ind w:right="41"/>
        <w:jc w:val="both"/>
        <w:rPr>
          <w:sz w:val="16"/>
        </w:rPr>
      </w:pPr>
      <w:r>
        <w:rPr>
          <w:sz w:val="16"/>
        </w:rPr>
        <w:t>You</w:t>
      </w:r>
      <w:r>
        <w:rPr>
          <w:spacing w:val="-3"/>
          <w:sz w:val="16"/>
        </w:rPr>
        <w:t xml:space="preserve"> </w:t>
      </w:r>
      <w:r>
        <w:rPr>
          <w:sz w:val="16"/>
        </w:rPr>
        <w:t>fail</w:t>
      </w:r>
      <w:r>
        <w:rPr>
          <w:spacing w:val="-2"/>
          <w:sz w:val="16"/>
        </w:rPr>
        <w:t xml:space="preserve"> </w:t>
      </w:r>
      <w:r>
        <w:rPr>
          <w:sz w:val="16"/>
        </w:rPr>
        <w:t>to</w:t>
      </w:r>
      <w:r>
        <w:rPr>
          <w:spacing w:val="-2"/>
          <w:sz w:val="16"/>
        </w:rPr>
        <w:t xml:space="preserve"> </w:t>
      </w:r>
      <w:proofErr w:type="spellStart"/>
      <w:r>
        <w:rPr>
          <w:sz w:val="16"/>
        </w:rPr>
        <w:t>honour</w:t>
      </w:r>
      <w:proofErr w:type="spellEnd"/>
      <w:r>
        <w:rPr>
          <w:spacing w:val="-2"/>
          <w:sz w:val="16"/>
        </w:rPr>
        <w:t xml:space="preserve"> </w:t>
      </w:r>
      <w:r>
        <w:rPr>
          <w:sz w:val="16"/>
        </w:rPr>
        <w:t>a</w:t>
      </w:r>
      <w:r>
        <w:rPr>
          <w:spacing w:val="-4"/>
          <w:sz w:val="16"/>
        </w:rPr>
        <w:t xml:space="preserve"> </w:t>
      </w:r>
      <w:r>
        <w:rPr>
          <w:sz w:val="16"/>
        </w:rPr>
        <w:t>Margin</w:t>
      </w:r>
      <w:r>
        <w:rPr>
          <w:spacing w:val="-3"/>
          <w:sz w:val="16"/>
        </w:rPr>
        <w:t xml:space="preserve"> </w:t>
      </w:r>
      <w:r>
        <w:rPr>
          <w:sz w:val="16"/>
        </w:rPr>
        <w:t>Call</w:t>
      </w:r>
      <w:r>
        <w:rPr>
          <w:spacing w:val="-2"/>
          <w:sz w:val="16"/>
        </w:rPr>
        <w:t xml:space="preserve"> </w:t>
      </w:r>
      <w:r>
        <w:rPr>
          <w:sz w:val="16"/>
        </w:rPr>
        <w:t>in</w:t>
      </w:r>
      <w:r>
        <w:rPr>
          <w:spacing w:val="-3"/>
          <w:sz w:val="16"/>
        </w:rPr>
        <w:t xml:space="preserve"> </w:t>
      </w:r>
      <w:r>
        <w:rPr>
          <w:sz w:val="16"/>
        </w:rPr>
        <w:t>accordance</w:t>
      </w:r>
      <w:r>
        <w:rPr>
          <w:spacing w:val="-3"/>
          <w:sz w:val="16"/>
        </w:rPr>
        <w:t xml:space="preserve"> </w:t>
      </w:r>
      <w:r>
        <w:rPr>
          <w:sz w:val="16"/>
        </w:rPr>
        <w:t>with</w:t>
      </w:r>
      <w:r>
        <w:rPr>
          <w:spacing w:val="40"/>
          <w:sz w:val="16"/>
        </w:rPr>
        <w:t xml:space="preserve"> </w:t>
      </w:r>
      <w:r>
        <w:rPr>
          <w:b/>
          <w:sz w:val="16"/>
        </w:rPr>
        <w:t xml:space="preserve">Section 11 </w:t>
      </w:r>
      <w:r>
        <w:rPr>
          <w:sz w:val="16"/>
        </w:rPr>
        <w:t>of the Agreement (Margining</w:t>
      </w:r>
      <w:r>
        <w:rPr>
          <w:spacing w:val="40"/>
          <w:sz w:val="16"/>
        </w:rPr>
        <w:t xml:space="preserve"> </w:t>
      </w:r>
      <w:r>
        <w:rPr>
          <w:sz w:val="16"/>
        </w:rPr>
        <w:t>Arrangements);</w:t>
      </w:r>
      <w:r>
        <w:rPr>
          <w:spacing w:val="-7"/>
          <w:sz w:val="16"/>
        </w:rPr>
        <w:t xml:space="preserve"> </w:t>
      </w:r>
      <w:r>
        <w:rPr>
          <w:sz w:val="16"/>
        </w:rPr>
        <w:t>or</w:t>
      </w:r>
    </w:p>
    <w:p w14:paraId="114A1CC7" w14:textId="77777777" w:rsidR="005206A1" w:rsidRDefault="005206A1">
      <w:pPr>
        <w:pStyle w:val="BodyText"/>
        <w:spacing w:before="11"/>
        <w:rPr>
          <w:sz w:val="15"/>
        </w:rPr>
      </w:pPr>
    </w:p>
    <w:p w14:paraId="114A1CC8" w14:textId="77777777" w:rsidR="005206A1" w:rsidRDefault="00EE7B96">
      <w:pPr>
        <w:pStyle w:val="ListParagraph"/>
        <w:numPr>
          <w:ilvl w:val="2"/>
          <w:numId w:val="16"/>
        </w:numPr>
        <w:tabs>
          <w:tab w:val="left" w:pos="1246"/>
        </w:tabs>
        <w:rPr>
          <w:sz w:val="16"/>
        </w:rPr>
      </w:pPr>
      <w:r>
        <w:rPr>
          <w:sz w:val="16"/>
        </w:rPr>
        <w:t>The</w:t>
      </w:r>
      <w:r>
        <w:rPr>
          <w:spacing w:val="-4"/>
          <w:sz w:val="16"/>
        </w:rPr>
        <w:t xml:space="preserve"> </w:t>
      </w:r>
      <w:r>
        <w:rPr>
          <w:sz w:val="16"/>
        </w:rPr>
        <w:t>Agreement</w:t>
      </w:r>
      <w:r>
        <w:rPr>
          <w:spacing w:val="-3"/>
          <w:sz w:val="16"/>
        </w:rPr>
        <w:t xml:space="preserve"> </w:t>
      </w:r>
      <w:r>
        <w:rPr>
          <w:sz w:val="16"/>
        </w:rPr>
        <w:t>is</w:t>
      </w:r>
      <w:r>
        <w:rPr>
          <w:spacing w:val="-3"/>
          <w:sz w:val="16"/>
        </w:rPr>
        <w:t xml:space="preserve"> </w:t>
      </w:r>
      <w:r>
        <w:rPr>
          <w:spacing w:val="-2"/>
          <w:sz w:val="16"/>
        </w:rPr>
        <w:t>terminated.</w:t>
      </w:r>
    </w:p>
    <w:p w14:paraId="114A1CC9" w14:textId="77777777" w:rsidR="005206A1" w:rsidRDefault="005206A1">
      <w:pPr>
        <w:pStyle w:val="BodyText"/>
      </w:pPr>
    </w:p>
    <w:p w14:paraId="114A1CCA" w14:textId="77777777" w:rsidR="005206A1" w:rsidRDefault="005206A1">
      <w:pPr>
        <w:pStyle w:val="BodyText"/>
        <w:spacing w:before="2"/>
      </w:pPr>
    </w:p>
    <w:p w14:paraId="114A1CCB" w14:textId="77777777" w:rsidR="005206A1" w:rsidRDefault="00EE7B96">
      <w:pPr>
        <w:pStyle w:val="Heading3"/>
        <w:numPr>
          <w:ilvl w:val="0"/>
          <w:numId w:val="16"/>
        </w:numPr>
        <w:tabs>
          <w:tab w:val="left" w:pos="679"/>
          <w:tab w:val="left" w:pos="680"/>
        </w:tabs>
        <w:spacing w:before="1"/>
        <w:ind w:hanging="568"/>
      </w:pPr>
      <w:r>
        <w:rPr>
          <w:spacing w:val="-2"/>
        </w:rPr>
        <w:t>CALCULATIONS</w:t>
      </w:r>
    </w:p>
    <w:p w14:paraId="114A1CCC" w14:textId="77777777" w:rsidR="005206A1" w:rsidRDefault="005206A1">
      <w:pPr>
        <w:pStyle w:val="BodyText"/>
        <w:spacing w:before="9"/>
        <w:rPr>
          <w:b/>
          <w:sz w:val="15"/>
        </w:rPr>
      </w:pPr>
    </w:p>
    <w:p w14:paraId="114A1CCD" w14:textId="77777777" w:rsidR="005206A1" w:rsidRDefault="00EE7B96">
      <w:pPr>
        <w:pStyle w:val="ListParagraph"/>
        <w:numPr>
          <w:ilvl w:val="1"/>
          <w:numId w:val="16"/>
        </w:numPr>
        <w:tabs>
          <w:tab w:val="left" w:pos="680"/>
        </w:tabs>
        <w:ind w:right="42"/>
        <w:jc w:val="both"/>
        <w:rPr>
          <w:sz w:val="16"/>
        </w:rPr>
      </w:pPr>
      <w:r>
        <w:rPr>
          <w:sz w:val="16"/>
        </w:rPr>
        <w:t>We shall determine any Closing Price required as soon as</w:t>
      </w:r>
      <w:r>
        <w:rPr>
          <w:spacing w:val="40"/>
          <w:sz w:val="16"/>
        </w:rPr>
        <w:t xml:space="preserve"> </w:t>
      </w:r>
      <w:r>
        <w:rPr>
          <w:sz w:val="16"/>
        </w:rPr>
        <w:t>reasonably practicable after the Closing Date to reflect the</w:t>
      </w:r>
      <w:r>
        <w:rPr>
          <w:spacing w:val="40"/>
          <w:sz w:val="16"/>
        </w:rPr>
        <w:t xml:space="preserve"> </w:t>
      </w:r>
      <w:r>
        <w:rPr>
          <w:sz w:val="16"/>
        </w:rPr>
        <w:t>economic effect (and anticipated economic effect) on us of</w:t>
      </w:r>
      <w:r>
        <w:rPr>
          <w:spacing w:val="40"/>
          <w:sz w:val="16"/>
        </w:rPr>
        <w:t xml:space="preserve"> </w:t>
      </w:r>
      <w:r>
        <w:rPr>
          <w:sz w:val="16"/>
        </w:rPr>
        <w:t>the event giving rise to the Closing Date including without</w:t>
      </w:r>
      <w:r>
        <w:rPr>
          <w:spacing w:val="40"/>
          <w:sz w:val="16"/>
        </w:rPr>
        <w:t xml:space="preserve"> </w:t>
      </w:r>
      <w:r>
        <w:rPr>
          <w:spacing w:val="-2"/>
          <w:sz w:val="16"/>
        </w:rPr>
        <w:t>limitation:</w:t>
      </w:r>
    </w:p>
    <w:p w14:paraId="114A1CCE" w14:textId="77777777" w:rsidR="005206A1" w:rsidRDefault="00EE7B96">
      <w:pPr>
        <w:spacing w:before="8"/>
        <w:rPr>
          <w:sz w:val="21"/>
        </w:rPr>
      </w:pPr>
      <w:r>
        <w:br w:type="column"/>
      </w:r>
    </w:p>
    <w:p w14:paraId="114A1CCF" w14:textId="77777777" w:rsidR="005206A1" w:rsidRDefault="00EE7B96">
      <w:pPr>
        <w:pStyle w:val="ListParagraph"/>
        <w:numPr>
          <w:ilvl w:val="2"/>
          <w:numId w:val="16"/>
        </w:numPr>
        <w:tabs>
          <w:tab w:val="left" w:pos="1246"/>
        </w:tabs>
        <w:spacing w:before="1"/>
        <w:ind w:right="114"/>
        <w:jc w:val="both"/>
        <w:rPr>
          <w:sz w:val="16"/>
        </w:rPr>
      </w:pPr>
      <w:r>
        <w:rPr>
          <w:sz w:val="16"/>
        </w:rPr>
        <w:t>The</w:t>
      </w:r>
      <w:r>
        <w:rPr>
          <w:spacing w:val="-6"/>
          <w:sz w:val="16"/>
        </w:rPr>
        <w:t xml:space="preserve"> </w:t>
      </w:r>
      <w:r>
        <w:rPr>
          <w:sz w:val="16"/>
        </w:rPr>
        <w:t>effect</w:t>
      </w:r>
      <w:r>
        <w:rPr>
          <w:spacing w:val="-4"/>
          <w:sz w:val="16"/>
        </w:rPr>
        <w:t xml:space="preserve"> </w:t>
      </w:r>
      <w:r>
        <w:rPr>
          <w:sz w:val="16"/>
        </w:rPr>
        <w:t>(and</w:t>
      </w:r>
      <w:r>
        <w:rPr>
          <w:spacing w:val="-5"/>
          <w:sz w:val="16"/>
        </w:rPr>
        <w:t xml:space="preserve"> </w:t>
      </w:r>
      <w:r>
        <w:rPr>
          <w:sz w:val="16"/>
        </w:rPr>
        <w:t>anticipated</w:t>
      </w:r>
      <w:r>
        <w:rPr>
          <w:spacing w:val="-5"/>
          <w:sz w:val="16"/>
        </w:rPr>
        <w:t xml:space="preserve"> </w:t>
      </w:r>
      <w:r>
        <w:rPr>
          <w:sz w:val="16"/>
        </w:rPr>
        <w:t>effect)</w:t>
      </w:r>
      <w:r>
        <w:rPr>
          <w:spacing w:val="-5"/>
          <w:sz w:val="16"/>
        </w:rPr>
        <w:t xml:space="preserve"> </w:t>
      </w:r>
      <w:r>
        <w:rPr>
          <w:sz w:val="16"/>
        </w:rPr>
        <w:t>of</w:t>
      </w:r>
      <w:r>
        <w:rPr>
          <w:spacing w:val="-2"/>
          <w:sz w:val="16"/>
        </w:rPr>
        <w:t xml:space="preserve"> </w:t>
      </w:r>
      <w:r>
        <w:rPr>
          <w:sz w:val="16"/>
        </w:rPr>
        <w:t>such</w:t>
      </w:r>
      <w:r>
        <w:rPr>
          <w:spacing w:val="-6"/>
          <w:sz w:val="16"/>
        </w:rPr>
        <w:t xml:space="preserve"> </w:t>
      </w:r>
      <w:r>
        <w:rPr>
          <w:sz w:val="16"/>
        </w:rPr>
        <w:t>event</w:t>
      </w:r>
      <w:r>
        <w:rPr>
          <w:spacing w:val="-5"/>
          <w:sz w:val="16"/>
        </w:rPr>
        <w:t xml:space="preserve"> </w:t>
      </w:r>
      <w:r>
        <w:rPr>
          <w:sz w:val="16"/>
        </w:rPr>
        <w:t>on</w:t>
      </w:r>
      <w:r>
        <w:rPr>
          <w:spacing w:val="40"/>
          <w:sz w:val="16"/>
        </w:rPr>
        <w:t xml:space="preserve"> </w:t>
      </w:r>
      <w:r>
        <w:rPr>
          <w:sz w:val="16"/>
        </w:rPr>
        <w:t>the value, transferability, liquidity and/or volatility</w:t>
      </w:r>
      <w:r>
        <w:rPr>
          <w:spacing w:val="40"/>
          <w:sz w:val="16"/>
        </w:rPr>
        <w:t xml:space="preserve"> </w:t>
      </w:r>
      <w:r>
        <w:rPr>
          <w:sz w:val="16"/>
        </w:rPr>
        <w:t>of the CFD Instrument;</w:t>
      </w:r>
    </w:p>
    <w:p w14:paraId="114A1CD0" w14:textId="77777777" w:rsidR="005206A1" w:rsidRDefault="005206A1">
      <w:pPr>
        <w:pStyle w:val="BodyText"/>
        <w:spacing w:before="10"/>
        <w:rPr>
          <w:sz w:val="15"/>
        </w:rPr>
      </w:pPr>
    </w:p>
    <w:p w14:paraId="114A1CD1" w14:textId="77777777" w:rsidR="005206A1" w:rsidRDefault="00EE7B96">
      <w:pPr>
        <w:pStyle w:val="ListParagraph"/>
        <w:numPr>
          <w:ilvl w:val="2"/>
          <w:numId w:val="16"/>
        </w:numPr>
        <w:tabs>
          <w:tab w:val="left" w:pos="1246"/>
        </w:tabs>
        <w:ind w:right="112"/>
        <w:jc w:val="both"/>
        <w:rPr>
          <w:sz w:val="16"/>
        </w:rPr>
      </w:pPr>
      <w:r>
        <w:rPr>
          <w:sz w:val="16"/>
        </w:rPr>
        <w:t>The effect (and anticipate defect) of such event on</w:t>
      </w:r>
      <w:r>
        <w:rPr>
          <w:spacing w:val="40"/>
          <w:sz w:val="16"/>
        </w:rPr>
        <w:t xml:space="preserve"> </w:t>
      </w:r>
      <w:r>
        <w:rPr>
          <w:sz w:val="16"/>
        </w:rPr>
        <w:t>any hedge, contract or other trading position</w:t>
      </w:r>
      <w:r>
        <w:rPr>
          <w:spacing w:val="40"/>
          <w:sz w:val="16"/>
        </w:rPr>
        <w:t xml:space="preserve"> </w:t>
      </w:r>
      <w:r>
        <w:rPr>
          <w:sz w:val="16"/>
        </w:rPr>
        <w:t>relating to the CFD Transaction which we have or</w:t>
      </w:r>
      <w:r>
        <w:rPr>
          <w:spacing w:val="40"/>
          <w:sz w:val="16"/>
        </w:rPr>
        <w:t xml:space="preserve"> </w:t>
      </w:r>
      <w:r>
        <w:rPr>
          <w:sz w:val="16"/>
        </w:rPr>
        <w:t>have had in place or may reasonably have put in</w:t>
      </w:r>
      <w:r>
        <w:rPr>
          <w:spacing w:val="40"/>
          <w:sz w:val="16"/>
        </w:rPr>
        <w:t xml:space="preserve"> </w:t>
      </w:r>
      <w:r>
        <w:rPr>
          <w:spacing w:val="-2"/>
          <w:sz w:val="16"/>
        </w:rPr>
        <w:t>place;</w:t>
      </w:r>
    </w:p>
    <w:p w14:paraId="114A1CD2" w14:textId="77777777" w:rsidR="005206A1" w:rsidRDefault="005206A1">
      <w:pPr>
        <w:pStyle w:val="BodyText"/>
      </w:pPr>
    </w:p>
    <w:p w14:paraId="114A1CD3" w14:textId="77777777" w:rsidR="005206A1" w:rsidRDefault="00EE7B96">
      <w:pPr>
        <w:pStyle w:val="ListParagraph"/>
        <w:numPr>
          <w:ilvl w:val="2"/>
          <w:numId w:val="16"/>
        </w:numPr>
        <w:tabs>
          <w:tab w:val="left" w:pos="1246"/>
        </w:tabs>
        <w:ind w:right="111"/>
        <w:jc w:val="both"/>
        <w:rPr>
          <w:sz w:val="16"/>
        </w:rPr>
      </w:pPr>
      <w:r>
        <w:rPr>
          <w:sz w:val="16"/>
        </w:rPr>
        <w:t>The</w:t>
      </w:r>
      <w:r>
        <w:rPr>
          <w:spacing w:val="-6"/>
          <w:sz w:val="16"/>
        </w:rPr>
        <w:t xml:space="preserve"> </w:t>
      </w:r>
      <w:r>
        <w:rPr>
          <w:sz w:val="16"/>
        </w:rPr>
        <w:t>effect</w:t>
      </w:r>
      <w:r>
        <w:rPr>
          <w:spacing w:val="-4"/>
          <w:sz w:val="16"/>
        </w:rPr>
        <w:t xml:space="preserve"> </w:t>
      </w:r>
      <w:r>
        <w:rPr>
          <w:sz w:val="16"/>
        </w:rPr>
        <w:t>(and</w:t>
      </w:r>
      <w:r>
        <w:rPr>
          <w:spacing w:val="-5"/>
          <w:sz w:val="16"/>
        </w:rPr>
        <w:t xml:space="preserve"> </w:t>
      </w:r>
      <w:r>
        <w:rPr>
          <w:sz w:val="16"/>
        </w:rPr>
        <w:t>anticipated</w:t>
      </w:r>
      <w:r>
        <w:rPr>
          <w:spacing w:val="-5"/>
          <w:sz w:val="16"/>
        </w:rPr>
        <w:t xml:space="preserve"> </w:t>
      </w:r>
      <w:r>
        <w:rPr>
          <w:sz w:val="16"/>
        </w:rPr>
        <w:t>effect)</w:t>
      </w:r>
      <w:r>
        <w:rPr>
          <w:spacing w:val="-5"/>
          <w:sz w:val="16"/>
        </w:rPr>
        <w:t xml:space="preserve"> </w:t>
      </w:r>
      <w:r>
        <w:rPr>
          <w:sz w:val="16"/>
        </w:rPr>
        <w:t>of</w:t>
      </w:r>
      <w:r>
        <w:rPr>
          <w:spacing w:val="-2"/>
          <w:sz w:val="16"/>
        </w:rPr>
        <w:t xml:space="preserve"> </w:t>
      </w:r>
      <w:r>
        <w:rPr>
          <w:sz w:val="16"/>
        </w:rPr>
        <w:t>such</w:t>
      </w:r>
      <w:r>
        <w:rPr>
          <w:spacing w:val="-6"/>
          <w:sz w:val="16"/>
        </w:rPr>
        <w:t xml:space="preserve"> </w:t>
      </w:r>
      <w:r>
        <w:rPr>
          <w:sz w:val="16"/>
        </w:rPr>
        <w:t>event</w:t>
      </w:r>
      <w:r>
        <w:rPr>
          <w:spacing w:val="-5"/>
          <w:sz w:val="16"/>
        </w:rPr>
        <w:t xml:space="preserve"> </w:t>
      </w:r>
      <w:r>
        <w:rPr>
          <w:sz w:val="16"/>
        </w:rPr>
        <w:t>on</w:t>
      </w:r>
      <w:r>
        <w:rPr>
          <w:spacing w:val="40"/>
          <w:sz w:val="16"/>
        </w:rPr>
        <w:t xml:space="preserve"> </w:t>
      </w:r>
      <w:r>
        <w:rPr>
          <w:sz w:val="16"/>
        </w:rPr>
        <w:t>the value, transferability, liquidity and/or volatility</w:t>
      </w:r>
      <w:r>
        <w:rPr>
          <w:spacing w:val="40"/>
          <w:sz w:val="16"/>
        </w:rPr>
        <w:t xml:space="preserve"> </w:t>
      </w:r>
      <w:r>
        <w:rPr>
          <w:sz w:val="16"/>
        </w:rPr>
        <w:t>of</w:t>
      </w:r>
      <w:r>
        <w:rPr>
          <w:spacing w:val="-10"/>
          <w:sz w:val="16"/>
        </w:rPr>
        <w:t xml:space="preserve"> </w:t>
      </w:r>
      <w:r>
        <w:rPr>
          <w:sz w:val="16"/>
        </w:rPr>
        <w:t>such</w:t>
      </w:r>
      <w:r>
        <w:rPr>
          <w:spacing w:val="-9"/>
          <w:sz w:val="16"/>
        </w:rPr>
        <w:t xml:space="preserve"> </w:t>
      </w:r>
      <w:r>
        <w:rPr>
          <w:sz w:val="16"/>
        </w:rPr>
        <w:t>hedge,</w:t>
      </w:r>
      <w:r>
        <w:rPr>
          <w:spacing w:val="-9"/>
          <w:sz w:val="16"/>
        </w:rPr>
        <w:t xml:space="preserve"> </w:t>
      </w:r>
      <w:proofErr w:type="gramStart"/>
      <w:r>
        <w:rPr>
          <w:sz w:val="16"/>
        </w:rPr>
        <w:t>contract</w:t>
      </w:r>
      <w:proofErr w:type="gramEnd"/>
      <w:r>
        <w:rPr>
          <w:spacing w:val="-9"/>
          <w:sz w:val="16"/>
        </w:rPr>
        <w:t xml:space="preserve"> </w:t>
      </w:r>
      <w:r>
        <w:rPr>
          <w:sz w:val="16"/>
        </w:rPr>
        <w:t>or</w:t>
      </w:r>
      <w:r>
        <w:rPr>
          <w:spacing w:val="-9"/>
          <w:sz w:val="16"/>
        </w:rPr>
        <w:t xml:space="preserve"> </w:t>
      </w:r>
      <w:r>
        <w:rPr>
          <w:sz w:val="16"/>
        </w:rPr>
        <w:t>other</w:t>
      </w:r>
      <w:r>
        <w:rPr>
          <w:spacing w:val="-9"/>
          <w:sz w:val="16"/>
        </w:rPr>
        <w:t xml:space="preserve"> </w:t>
      </w:r>
      <w:r>
        <w:rPr>
          <w:sz w:val="16"/>
        </w:rPr>
        <w:t>trading</w:t>
      </w:r>
      <w:r>
        <w:rPr>
          <w:spacing w:val="-9"/>
          <w:sz w:val="16"/>
        </w:rPr>
        <w:t xml:space="preserve"> </w:t>
      </w:r>
      <w:r>
        <w:rPr>
          <w:sz w:val="16"/>
        </w:rPr>
        <w:t>position</w:t>
      </w:r>
      <w:r>
        <w:rPr>
          <w:spacing w:val="-9"/>
          <w:sz w:val="16"/>
        </w:rPr>
        <w:t xml:space="preserve"> </w:t>
      </w:r>
      <w:r>
        <w:rPr>
          <w:sz w:val="16"/>
        </w:rPr>
        <w:t>we</w:t>
      </w:r>
      <w:r>
        <w:rPr>
          <w:spacing w:val="40"/>
          <w:sz w:val="16"/>
        </w:rPr>
        <w:t xml:space="preserve"> </w:t>
      </w:r>
      <w:r>
        <w:rPr>
          <w:sz w:val="16"/>
        </w:rPr>
        <w:t>have or have had in place; and</w:t>
      </w:r>
    </w:p>
    <w:p w14:paraId="114A1CD4" w14:textId="77777777" w:rsidR="005206A1" w:rsidRDefault="005206A1">
      <w:pPr>
        <w:pStyle w:val="BodyText"/>
      </w:pPr>
    </w:p>
    <w:p w14:paraId="114A1CD5" w14:textId="77777777" w:rsidR="005206A1" w:rsidRDefault="00EE7B96">
      <w:pPr>
        <w:pStyle w:val="ListParagraph"/>
        <w:numPr>
          <w:ilvl w:val="2"/>
          <w:numId w:val="16"/>
        </w:numPr>
        <w:tabs>
          <w:tab w:val="left" w:pos="1246"/>
        </w:tabs>
        <w:ind w:right="112"/>
        <w:jc w:val="both"/>
        <w:rPr>
          <w:sz w:val="16"/>
        </w:rPr>
      </w:pPr>
      <w:r>
        <w:rPr>
          <w:sz w:val="16"/>
        </w:rPr>
        <w:t>Any costs we incur (and anticipate incurring) in</w:t>
      </w:r>
      <w:r>
        <w:rPr>
          <w:spacing w:val="40"/>
          <w:sz w:val="16"/>
        </w:rPr>
        <w:t xml:space="preserve"> </w:t>
      </w:r>
      <w:r>
        <w:rPr>
          <w:sz w:val="16"/>
        </w:rPr>
        <w:t xml:space="preserve">terminating, </w:t>
      </w:r>
      <w:proofErr w:type="gramStart"/>
      <w:r>
        <w:rPr>
          <w:sz w:val="16"/>
        </w:rPr>
        <w:t>liquidating</w:t>
      </w:r>
      <w:proofErr w:type="gramEnd"/>
      <w:r>
        <w:rPr>
          <w:sz w:val="16"/>
        </w:rPr>
        <w:t xml:space="preserve"> or re-establishing any</w:t>
      </w:r>
      <w:r>
        <w:rPr>
          <w:spacing w:val="40"/>
          <w:sz w:val="16"/>
        </w:rPr>
        <w:t xml:space="preserve"> </w:t>
      </w:r>
      <w:r>
        <w:rPr>
          <w:sz w:val="16"/>
        </w:rPr>
        <w:t>hedge, contract or other such trading position we</w:t>
      </w:r>
      <w:r>
        <w:rPr>
          <w:spacing w:val="40"/>
          <w:sz w:val="16"/>
        </w:rPr>
        <w:t xml:space="preserve"> </w:t>
      </w:r>
      <w:r>
        <w:rPr>
          <w:sz w:val="16"/>
        </w:rPr>
        <w:t>have or have had in place.</w:t>
      </w:r>
    </w:p>
    <w:p w14:paraId="114A1CD6" w14:textId="77777777" w:rsidR="005206A1" w:rsidRDefault="005206A1">
      <w:pPr>
        <w:pStyle w:val="BodyText"/>
      </w:pPr>
    </w:p>
    <w:p w14:paraId="114A1CD7" w14:textId="77777777" w:rsidR="005206A1" w:rsidRDefault="005206A1">
      <w:pPr>
        <w:pStyle w:val="BodyText"/>
        <w:spacing w:before="2"/>
      </w:pPr>
    </w:p>
    <w:p w14:paraId="114A1CD8" w14:textId="77777777" w:rsidR="005206A1" w:rsidRDefault="00EE7B96">
      <w:pPr>
        <w:pStyle w:val="Heading3"/>
        <w:numPr>
          <w:ilvl w:val="0"/>
          <w:numId w:val="16"/>
        </w:numPr>
        <w:tabs>
          <w:tab w:val="left" w:pos="679"/>
          <w:tab w:val="left" w:pos="680"/>
        </w:tabs>
        <w:ind w:hanging="568"/>
      </w:pPr>
      <w:r>
        <w:t>ADJUSTMENTS,</w:t>
      </w:r>
      <w:r>
        <w:rPr>
          <w:spacing w:val="-9"/>
        </w:rPr>
        <w:t xml:space="preserve"> </w:t>
      </w:r>
      <w:r>
        <w:t>TAKE-OVER</w:t>
      </w:r>
      <w:r>
        <w:rPr>
          <w:spacing w:val="-7"/>
        </w:rPr>
        <w:t xml:space="preserve"> </w:t>
      </w:r>
      <w:r>
        <w:t>OFFERS</w:t>
      </w:r>
      <w:r>
        <w:rPr>
          <w:spacing w:val="-7"/>
        </w:rPr>
        <w:t xml:space="preserve"> </w:t>
      </w:r>
      <w:r>
        <w:t>&amp;</w:t>
      </w:r>
      <w:r>
        <w:rPr>
          <w:spacing w:val="-4"/>
        </w:rPr>
        <w:t xml:space="preserve"> </w:t>
      </w:r>
      <w:r>
        <w:rPr>
          <w:spacing w:val="-2"/>
        </w:rPr>
        <w:t>SUSPENSIONS</w:t>
      </w:r>
    </w:p>
    <w:p w14:paraId="114A1CD9" w14:textId="77777777" w:rsidR="005206A1" w:rsidRDefault="005206A1">
      <w:pPr>
        <w:pStyle w:val="BodyText"/>
        <w:rPr>
          <w:b/>
        </w:rPr>
      </w:pPr>
    </w:p>
    <w:p w14:paraId="114A1CDA" w14:textId="77777777" w:rsidR="005206A1" w:rsidRDefault="00EE7B96">
      <w:pPr>
        <w:pStyle w:val="ListParagraph"/>
        <w:numPr>
          <w:ilvl w:val="1"/>
          <w:numId w:val="16"/>
        </w:numPr>
        <w:tabs>
          <w:tab w:val="left" w:pos="680"/>
        </w:tabs>
        <w:ind w:right="112"/>
        <w:jc w:val="both"/>
        <w:rPr>
          <w:sz w:val="16"/>
        </w:rPr>
      </w:pPr>
      <w:r>
        <w:rPr>
          <w:sz w:val="16"/>
        </w:rPr>
        <w:t>If</w:t>
      </w:r>
      <w:r>
        <w:rPr>
          <w:spacing w:val="-7"/>
          <w:sz w:val="16"/>
        </w:rPr>
        <w:t xml:space="preserve"> </w:t>
      </w:r>
      <w:r>
        <w:rPr>
          <w:sz w:val="16"/>
        </w:rPr>
        <w:t>any</w:t>
      </w:r>
      <w:r>
        <w:rPr>
          <w:spacing w:val="-8"/>
          <w:sz w:val="16"/>
        </w:rPr>
        <w:t xml:space="preserve"> </w:t>
      </w:r>
      <w:r>
        <w:rPr>
          <w:sz w:val="16"/>
        </w:rPr>
        <w:t>Securities</w:t>
      </w:r>
      <w:r>
        <w:rPr>
          <w:spacing w:val="-4"/>
          <w:sz w:val="16"/>
        </w:rPr>
        <w:t xml:space="preserve"> </w:t>
      </w:r>
      <w:r>
        <w:rPr>
          <w:sz w:val="16"/>
        </w:rPr>
        <w:t>becomes</w:t>
      </w:r>
      <w:r>
        <w:rPr>
          <w:spacing w:val="-8"/>
          <w:sz w:val="16"/>
        </w:rPr>
        <w:t xml:space="preserve"> </w:t>
      </w:r>
      <w:r>
        <w:rPr>
          <w:sz w:val="16"/>
        </w:rPr>
        <w:t>subject</w:t>
      </w:r>
      <w:r>
        <w:rPr>
          <w:spacing w:val="-4"/>
          <w:sz w:val="16"/>
        </w:rPr>
        <w:t xml:space="preserve"> </w:t>
      </w:r>
      <w:r>
        <w:rPr>
          <w:sz w:val="16"/>
        </w:rPr>
        <w:t>to</w:t>
      </w:r>
      <w:r>
        <w:rPr>
          <w:spacing w:val="-7"/>
          <w:sz w:val="16"/>
        </w:rPr>
        <w:t xml:space="preserve"> </w:t>
      </w:r>
      <w:r>
        <w:rPr>
          <w:sz w:val="16"/>
        </w:rPr>
        <w:t>possible</w:t>
      </w:r>
      <w:r>
        <w:rPr>
          <w:spacing w:val="-7"/>
          <w:sz w:val="16"/>
        </w:rPr>
        <w:t xml:space="preserve"> </w:t>
      </w:r>
      <w:r>
        <w:rPr>
          <w:sz w:val="16"/>
        </w:rPr>
        <w:t>adjustments</w:t>
      </w:r>
      <w:r>
        <w:rPr>
          <w:spacing w:val="-8"/>
          <w:sz w:val="16"/>
        </w:rPr>
        <w:t xml:space="preserve"> </w:t>
      </w:r>
      <w:r>
        <w:rPr>
          <w:sz w:val="16"/>
        </w:rPr>
        <w:t>as</w:t>
      </w:r>
      <w:r>
        <w:rPr>
          <w:spacing w:val="40"/>
          <w:sz w:val="16"/>
        </w:rPr>
        <w:t xml:space="preserve"> </w:t>
      </w:r>
      <w:r>
        <w:rPr>
          <w:sz w:val="16"/>
        </w:rPr>
        <w:t xml:space="preserve">the result of any of the events set out in </w:t>
      </w:r>
      <w:r>
        <w:rPr>
          <w:b/>
          <w:sz w:val="16"/>
        </w:rPr>
        <w:t xml:space="preserve">Section 7.3 </w:t>
      </w:r>
      <w:r>
        <w:rPr>
          <w:sz w:val="16"/>
        </w:rPr>
        <w:t>of this</w:t>
      </w:r>
      <w:r>
        <w:rPr>
          <w:spacing w:val="40"/>
          <w:sz w:val="16"/>
        </w:rPr>
        <w:t xml:space="preserve"> </w:t>
      </w:r>
      <w:r>
        <w:rPr>
          <w:b/>
          <w:sz w:val="16"/>
        </w:rPr>
        <w:t xml:space="preserve">Schedule 4 </w:t>
      </w:r>
      <w:r>
        <w:rPr>
          <w:sz w:val="16"/>
        </w:rPr>
        <w:t>below, we shall determine the appropriate</w:t>
      </w:r>
      <w:r>
        <w:rPr>
          <w:spacing w:val="40"/>
          <w:sz w:val="16"/>
        </w:rPr>
        <w:t xml:space="preserve"> </w:t>
      </w:r>
      <w:r>
        <w:rPr>
          <w:sz w:val="16"/>
        </w:rPr>
        <w:t>adjustment, if any, to be made to the Current CFD</w:t>
      </w:r>
      <w:r>
        <w:rPr>
          <w:spacing w:val="40"/>
          <w:sz w:val="16"/>
        </w:rPr>
        <w:t xml:space="preserve"> </w:t>
      </w:r>
      <w:r>
        <w:rPr>
          <w:sz w:val="16"/>
        </w:rPr>
        <w:t>Transaction Value or CFD Quantity of any related CFD</w:t>
      </w:r>
      <w:r>
        <w:rPr>
          <w:spacing w:val="40"/>
          <w:sz w:val="16"/>
        </w:rPr>
        <w:t xml:space="preserve"> </w:t>
      </w:r>
      <w:r>
        <w:rPr>
          <w:sz w:val="16"/>
        </w:rPr>
        <w:t>Transaction to account for the dilutive or concentrative</w:t>
      </w:r>
      <w:r>
        <w:rPr>
          <w:spacing w:val="40"/>
          <w:sz w:val="16"/>
        </w:rPr>
        <w:t xml:space="preserve"> </w:t>
      </w:r>
      <w:r>
        <w:rPr>
          <w:sz w:val="16"/>
        </w:rPr>
        <w:t>effect as necessary to preserve the economic equivalent of</w:t>
      </w:r>
      <w:r>
        <w:rPr>
          <w:spacing w:val="40"/>
          <w:sz w:val="16"/>
        </w:rPr>
        <w:t xml:space="preserve"> </w:t>
      </w:r>
      <w:r>
        <w:rPr>
          <w:sz w:val="16"/>
        </w:rPr>
        <w:t>the Finalto Transaction prior to the relevant event or to</w:t>
      </w:r>
      <w:r>
        <w:rPr>
          <w:spacing w:val="40"/>
          <w:sz w:val="16"/>
        </w:rPr>
        <w:t xml:space="preserve"> </w:t>
      </w:r>
      <w:r>
        <w:rPr>
          <w:sz w:val="16"/>
        </w:rPr>
        <w:t>reflect the effect of the event on the relevant Securities.</w:t>
      </w:r>
    </w:p>
    <w:p w14:paraId="114A1CDB" w14:textId="77777777" w:rsidR="005206A1" w:rsidRDefault="005206A1">
      <w:pPr>
        <w:pStyle w:val="BodyText"/>
        <w:spacing w:before="10"/>
        <w:rPr>
          <w:sz w:val="15"/>
        </w:rPr>
      </w:pPr>
    </w:p>
    <w:p w14:paraId="114A1CDC" w14:textId="77777777" w:rsidR="005206A1" w:rsidRDefault="00EE7B96">
      <w:pPr>
        <w:pStyle w:val="ListParagraph"/>
        <w:numPr>
          <w:ilvl w:val="1"/>
          <w:numId w:val="16"/>
        </w:numPr>
        <w:tabs>
          <w:tab w:val="left" w:pos="680"/>
        </w:tabs>
        <w:ind w:right="112"/>
        <w:jc w:val="both"/>
        <w:rPr>
          <w:sz w:val="16"/>
        </w:rPr>
      </w:pPr>
      <w:r>
        <w:rPr>
          <w:sz w:val="16"/>
        </w:rPr>
        <w:t xml:space="preserve">Any such adjustments as described in </w:t>
      </w:r>
      <w:r>
        <w:rPr>
          <w:b/>
          <w:sz w:val="16"/>
        </w:rPr>
        <w:t xml:space="preserve">Section 7.1 </w:t>
      </w:r>
      <w:r>
        <w:rPr>
          <w:sz w:val="16"/>
        </w:rPr>
        <w:t>of this</w:t>
      </w:r>
      <w:r>
        <w:rPr>
          <w:spacing w:val="40"/>
          <w:sz w:val="16"/>
        </w:rPr>
        <w:t xml:space="preserve"> </w:t>
      </w:r>
      <w:r>
        <w:rPr>
          <w:b/>
          <w:sz w:val="16"/>
        </w:rPr>
        <w:t>Schedule</w:t>
      </w:r>
      <w:r>
        <w:rPr>
          <w:b/>
          <w:spacing w:val="-6"/>
          <w:sz w:val="16"/>
        </w:rPr>
        <w:t xml:space="preserve"> </w:t>
      </w:r>
      <w:r>
        <w:rPr>
          <w:b/>
          <w:sz w:val="16"/>
        </w:rPr>
        <w:t>4</w:t>
      </w:r>
      <w:r>
        <w:rPr>
          <w:b/>
          <w:spacing w:val="-9"/>
          <w:sz w:val="16"/>
        </w:rPr>
        <w:t xml:space="preserve"> </w:t>
      </w:r>
      <w:r>
        <w:rPr>
          <w:sz w:val="16"/>
        </w:rPr>
        <w:t>above</w:t>
      </w:r>
      <w:r>
        <w:rPr>
          <w:spacing w:val="-9"/>
          <w:sz w:val="16"/>
        </w:rPr>
        <w:t xml:space="preserve"> </w:t>
      </w:r>
      <w:r>
        <w:rPr>
          <w:sz w:val="16"/>
        </w:rPr>
        <w:t>will</w:t>
      </w:r>
      <w:r>
        <w:rPr>
          <w:spacing w:val="-8"/>
          <w:sz w:val="16"/>
        </w:rPr>
        <w:t xml:space="preserve"> </w:t>
      </w:r>
      <w:r>
        <w:rPr>
          <w:sz w:val="16"/>
        </w:rPr>
        <w:t>be</w:t>
      </w:r>
      <w:r>
        <w:rPr>
          <w:spacing w:val="-9"/>
          <w:sz w:val="16"/>
        </w:rPr>
        <w:t xml:space="preserve"> </w:t>
      </w:r>
      <w:r>
        <w:rPr>
          <w:sz w:val="16"/>
        </w:rPr>
        <w:t>effective</w:t>
      </w:r>
      <w:r>
        <w:rPr>
          <w:spacing w:val="-9"/>
          <w:sz w:val="16"/>
        </w:rPr>
        <w:t xml:space="preserve"> </w:t>
      </w:r>
      <w:r>
        <w:rPr>
          <w:sz w:val="16"/>
        </w:rPr>
        <w:t>as</w:t>
      </w:r>
      <w:r>
        <w:rPr>
          <w:spacing w:val="-4"/>
          <w:sz w:val="16"/>
        </w:rPr>
        <w:t xml:space="preserve"> </w:t>
      </w:r>
      <w:r>
        <w:rPr>
          <w:sz w:val="16"/>
        </w:rPr>
        <w:t>of</w:t>
      </w:r>
      <w:r>
        <w:rPr>
          <w:spacing w:val="-9"/>
          <w:sz w:val="16"/>
        </w:rPr>
        <w:t xml:space="preserve"> </w:t>
      </w:r>
      <w:r>
        <w:rPr>
          <w:sz w:val="16"/>
        </w:rPr>
        <w:t>the</w:t>
      </w:r>
      <w:r>
        <w:rPr>
          <w:spacing w:val="-9"/>
          <w:sz w:val="16"/>
        </w:rPr>
        <w:t xml:space="preserve"> </w:t>
      </w:r>
      <w:r>
        <w:rPr>
          <w:sz w:val="16"/>
        </w:rPr>
        <w:t>date</w:t>
      </w:r>
      <w:r>
        <w:rPr>
          <w:spacing w:val="-9"/>
          <w:sz w:val="16"/>
        </w:rPr>
        <w:t xml:space="preserve"> </w:t>
      </w:r>
      <w:r>
        <w:rPr>
          <w:sz w:val="16"/>
        </w:rPr>
        <w:t>determined</w:t>
      </w:r>
      <w:r>
        <w:rPr>
          <w:spacing w:val="40"/>
          <w:sz w:val="16"/>
        </w:rPr>
        <w:t xml:space="preserve"> </w:t>
      </w:r>
      <w:r>
        <w:rPr>
          <w:sz w:val="16"/>
        </w:rPr>
        <w:t>by</w:t>
      </w:r>
      <w:r>
        <w:rPr>
          <w:spacing w:val="-7"/>
          <w:sz w:val="16"/>
        </w:rPr>
        <w:t xml:space="preserve"> </w:t>
      </w:r>
      <w:r>
        <w:rPr>
          <w:sz w:val="16"/>
        </w:rPr>
        <w:t>us.</w:t>
      </w:r>
    </w:p>
    <w:p w14:paraId="114A1CDD" w14:textId="77777777" w:rsidR="005206A1" w:rsidRDefault="005206A1">
      <w:pPr>
        <w:pStyle w:val="BodyText"/>
        <w:spacing w:before="1"/>
      </w:pPr>
    </w:p>
    <w:p w14:paraId="114A1CDE" w14:textId="77777777" w:rsidR="005206A1" w:rsidRDefault="00EE7B96">
      <w:pPr>
        <w:pStyle w:val="ListParagraph"/>
        <w:numPr>
          <w:ilvl w:val="1"/>
          <w:numId w:val="16"/>
        </w:numPr>
        <w:tabs>
          <w:tab w:val="left" w:pos="680"/>
        </w:tabs>
        <w:ind w:right="112"/>
        <w:jc w:val="both"/>
        <w:rPr>
          <w:sz w:val="16"/>
        </w:rPr>
      </w:pPr>
      <w:r>
        <w:rPr>
          <w:sz w:val="16"/>
        </w:rPr>
        <w:t xml:space="preserve">The events to which </w:t>
      </w:r>
      <w:r>
        <w:rPr>
          <w:b/>
          <w:sz w:val="16"/>
        </w:rPr>
        <w:t xml:space="preserve">Section 7.1 </w:t>
      </w:r>
      <w:r>
        <w:rPr>
          <w:sz w:val="16"/>
        </w:rPr>
        <w:t xml:space="preserve">of this </w:t>
      </w:r>
      <w:r>
        <w:rPr>
          <w:b/>
          <w:sz w:val="16"/>
        </w:rPr>
        <w:t xml:space="preserve">Schedule 4 </w:t>
      </w:r>
      <w:r>
        <w:rPr>
          <w:sz w:val="16"/>
        </w:rPr>
        <w:t>refers</w:t>
      </w:r>
      <w:r>
        <w:rPr>
          <w:spacing w:val="40"/>
          <w:sz w:val="16"/>
        </w:rPr>
        <w:t xml:space="preserve"> </w:t>
      </w:r>
      <w:r>
        <w:rPr>
          <w:sz w:val="16"/>
        </w:rPr>
        <w:t>may</w:t>
      </w:r>
      <w:r>
        <w:rPr>
          <w:spacing w:val="-3"/>
          <w:sz w:val="16"/>
        </w:rPr>
        <w:t xml:space="preserve"> </w:t>
      </w:r>
      <w:r>
        <w:rPr>
          <w:sz w:val="16"/>
        </w:rPr>
        <w:t>include</w:t>
      </w:r>
      <w:r>
        <w:rPr>
          <w:spacing w:val="-3"/>
          <w:sz w:val="16"/>
        </w:rPr>
        <w:t xml:space="preserve"> </w:t>
      </w:r>
      <w:r>
        <w:rPr>
          <w:sz w:val="16"/>
        </w:rPr>
        <w:t>without</w:t>
      </w:r>
      <w:r>
        <w:rPr>
          <w:spacing w:val="-3"/>
          <w:sz w:val="16"/>
        </w:rPr>
        <w:t xml:space="preserve"> </w:t>
      </w:r>
      <w:r>
        <w:rPr>
          <w:sz w:val="16"/>
        </w:rPr>
        <w:t>limitation</w:t>
      </w:r>
      <w:r>
        <w:rPr>
          <w:spacing w:val="-3"/>
          <w:sz w:val="16"/>
        </w:rPr>
        <w:t xml:space="preserve"> </w:t>
      </w:r>
      <w:r>
        <w:rPr>
          <w:sz w:val="16"/>
        </w:rPr>
        <w:t>the</w:t>
      </w:r>
      <w:r>
        <w:rPr>
          <w:spacing w:val="-3"/>
          <w:sz w:val="16"/>
        </w:rPr>
        <w:t xml:space="preserve"> </w:t>
      </w:r>
      <w:r>
        <w:rPr>
          <w:sz w:val="16"/>
        </w:rPr>
        <w:t>declaration</w:t>
      </w:r>
      <w:r>
        <w:rPr>
          <w:spacing w:val="-3"/>
          <w:sz w:val="16"/>
        </w:rPr>
        <w:t xml:space="preserve"> </w:t>
      </w:r>
      <w:r>
        <w:rPr>
          <w:sz w:val="16"/>
        </w:rPr>
        <w:t>by</w:t>
      </w:r>
      <w:r>
        <w:rPr>
          <w:spacing w:val="-3"/>
          <w:sz w:val="16"/>
        </w:rPr>
        <w:t xml:space="preserve"> </w:t>
      </w:r>
      <w:r>
        <w:rPr>
          <w:sz w:val="16"/>
        </w:rPr>
        <w:t>the</w:t>
      </w:r>
      <w:r>
        <w:rPr>
          <w:spacing w:val="-3"/>
          <w:sz w:val="16"/>
        </w:rPr>
        <w:t xml:space="preserve"> </w:t>
      </w:r>
      <w:r>
        <w:rPr>
          <w:sz w:val="16"/>
        </w:rPr>
        <w:t>issuer</w:t>
      </w:r>
      <w:r>
        <w:rPr>
          <w:spacing w:val="40"/>
          <w:sz w:val="16"/>
        </w:rPr>
        <w:t xml:space="preserve"> </w:t>
      </w:r>
      <w:r>
        <w:rPr>
          <w:sz w:val="16"/>
        </w:rPr>
        <w:t>of the Securities of the terms of any of the following:</w:t>
      </w:r>
    </w:p>
    <w:p w14:paraId="114A1CDF" w14:textId="77777777" w:rsidR="005206A1" w:rsidRDefault="005206A1">
      <w:pPr>
        <w:pStyle w:val="BodyText"/>
        <w:spacing w:before="11"/>
        <w:rPr>
          <w:sz w:val="15"/>
        </w:rPr>
      </w:pPr>
    </w:p>
    <w:p w14:paraId="114A1CE0" w14:textId="77777777" w:rsidR="005206A1" w:rsidRDefault="00EE7B96">
      <w:pPr>
        <w:pStyle w:val="ListParagraph"/>
        <w:numPr>
          <w:ilvl w:val="2"/>
          <w:numId w:val="16"/>
        </w:numPr>
        <w:tabs>
          <w:tab w:val="left" w:pos="1246"/>
        </w:tabs>
        <w:ind w:right="114"/>
        <w:jc w:val="both"/>
        <w:rPr>
          <w:sz w:val="16"/>
        </w:rPr>
      </w:pPr>
      <w:r>
        <w:rPr>
          <w:sz w:val="16"/>
        </w:rPr>
        <w:t>A subdivision, consolidation or reclassification of</w:t>
      </w:r>
      <w:r>
        <w:rPr>
          <w:spacing w:val="40"/>
          <w:sz w:val="16"/>
        </w:rPr>
        <w:t xml:space="preserve"> </w:t>
      </w:r>
      <w:r>
        <w:rPr>
          <w:sz w:val="16"/>
        </w:rPr>
        <w:t>shares, or a free distribution of shares to existing</w:t>
      </w:r>
      <w:r>
        <w:rPr>
          <w:spacing w:val="40"/>
          <w:sz w:val="16"/>
        </w:rPr>
        <w:t xml:space="preserve"> </w:t>
      </w:r>
      <w:r>
        <w:rPr>
          <w:sz w:val="16"/>
        </w:rPr>
        <w:t xml:space="preserve">holders by way of bonus, </w:t>
      </w:r>
      <w:proofErr w:type="spellStart"/>
      <w:proofErr w:type="gramStart"/>
      <w:r>
        <w:rPr>
          <w:sz w:val="16"/>
        </w:rPr>
        <w:t>capitalisation</w:t>
      </w:r>
      <w:proofErr w:type="spellEnd"/>
      <w:proofErr w:type="gramEnd"/>
      <w:r>
        <w:rPr>
          <w:sz w:val="16"/>
        </w:rPr>
        <w:t xml:space="preserve"> or similar</w:t>
      </w:r>
      <w:r>
        <w:rPr>
          <w:spacing w:val="40"/>
          <w:sz w:val="16"/>
        </w:rPr>
        <w:t xml:space="preserve"> </w:t>
      </w:r>
      <w:r>
        <w:rPr>
          <w:spacing w:val="-2"/>
          <w:sz w:val="16"/>
        </w:rPr>
        <w:t>issue;</w:t>
      </w:r>
    </w:p>
    <w:p w14:paraId="114A1CE1" w14:textId="77777777" w:rsidR="005206A1" w:rsidRDefault="005206A1">
      <w:pPr>
        <w:pStyle w:val="BodyText"/>
      </w:pPr>
    </w:p>
    <w:p w14:paraId="114A1CE2" w14:textId="77777777" w:rsidR="005206A1" w:rsidRDefault="00EE7B96">
      <w:pPr>
        <w:pStyle w:val="ListParagraph"/>
        <w:numPr>
          <w:ilvl w:val="2"/>
          <w:numId w:val="16"/>
        </w:numPr>
        <w:tabs>
          <w:tab w:val="left" w:pos="1246"/>
        </w:tabs>
        <w:spacing w:before="1"/>
        <w:ind w:right="111"/>
        <w:jc w:val="both"/>
        <w:rPr>
          <w:sz w:val="16"/>
        </w:rPr>
      </w:pPr>
      <w:r>
        <w:rPr>
          <w:sz w:val="16"/>
        </w:rPr>
        <w:t>Distribution to existing holders of the underlying</w:t>
      </w:r>
      <w:r>
        <w:rPr>
          <w:spacing w:val="40"/>
          <w:sz w:val="16"/>
        </w:rPr>
        <w:t xml:space="preserve"> </w:t>
      </w:r>
      <w:r>
        <w:rPr>
          <w:sz w:val="16"/>
        </w:rPr>
        <w:t>Securities of additional shares, other share capital</w:t>
      </w:r>
      <w:r>
        <w:rPr>
          <w:spacing w:val="40"/>
          <w:sz w:val="16"/>
        </w:rPr>
        <w:t xml:space="preserve"> </w:t>
      </w:r>
      <w:r>
        <w:rPr>
          <w:sz w:val="16"/>
        </w:rPr>
        <w:t>or Securities granting the right to payment of</w:t>
      </w:r>
      <w:r>
        <w:rPr>
          <w:spacing w:val="40"/>
          <w:sz w:val="16"/>
        </w:rPr>
        <w:t xml:space="preserve"> </w:t>
      </w:r>
      <w:r>
        <w:rPr>
          <w:sz w:val="16"/>
        </w:rPr>
        <w:t>dividends and/or proceeds of liquidation or the</w:t>
      </w:r>
      <w:r>
        <w:rPr>
          <w:spacing w:val="40"/>
          <w:sz w:val="16"/>
        </w:rPr>
        <w:t xml:space="preserve"> </w:t>
      </w:r>
      <w:r>
        <w:rPr>
          <w:sz w:val="16"/>
        </w:rPr>
        <w:t>issuer, or Securities, right or warrants granting the</w:t>
      </w:r>
      <w:r>
        <w:rPr>
          <w:spacing w:val="40"/>
          <w:sz w:val="16"/>
        </w:rPr>
        <w:t xml:space="preserve"> </w:t>
      </w:r>
      <w:r>
        <w:rPr>
          <w:sz w:val="16"/>
        </w:rPr>
        <w:t>right to a distribution of shares or to purchase,</w:t>
      </w:r>
      <w:r>
        <w:rPr>
          <w:spacing w:val="40"/>
          <w:sz w:val="16"/>
        </w:rPr>
        <w:t xml:space="preserve"> </w:t>
      </w:r>
      <w:r>
        <w:rPr>
          <w:sz w:val="16"/>
        </w:rPr>
        <w:t>subscribe, or receive shares, in any case for</w:t>
      </w:r>
      <w:r>
        <w:rPr>
          <w:spacing w:val="40"/>
          <w:sz w:val="16"/>
        </w:rPr>
        <w:t xml:space="preserve"> </w:t>
      </w:r>
      <w:r>
        <w:rPr>
          <w:sz w:val="16"/>
        </w:rPr>
        <w:t>payment (in cash or otherwise) at less than the</w:t>
      </w:r>
      <w:r>
        <w:rPr>
          <w:spacing w:val="40"/>
          <w:sz w:val="16"/>
        </w:rPr>
        <w:t xml:space="preserve"> </w:t>
      </w:r>
      <w:r>
        <w:rPr>
          <w:sz w:val="16"/>
        </w:rPr>
        <w:t>prevailing Market price per share; and/or</w:t>
      </w:r>
    </w:p>
    <w:p w14:paraId="114A1CE3" w14:textId="77777777" w:rsidR="005206A1" w:rsidRDefault="005206A1">
      <w:pPr>
        <w:pStyle w:val="BodyText"/>
      </w:pPr>
    </w:p>
    <w:p w14:paraId="114A1CE4" w14:textId="77777777" w:rsidR="005206A1" w:rsidRDefault="00EE7B96">
      <w:pPr>
        <w:pStyle w:val="ListParagraph"/>
        <w:numPr>
          <w:ilvl w:val="2"/>
          <w:numId w:val="16"/>
        </w:numPr>
        <w:tabs>
          <w:tab w:val="left" w:pos="1246"/>
        </w:tabs>
        <w:ind w:right="111"/>
        <w:jc w:val="both"/>
        <w:rPr>
          <w:sz w:val="16"/>
        </w:rPr>
      </w:pPr>
      <w:r>
        <w:rPr>
          <w:sz w:val="16"/>
        </w:rPr>
        <w:t>Any event in respect</w:t>
      </w:r>
      <w:r>
        <w:rPr>
          <w:spacing w:val="-1"/>
          <w:sz w:val="16"/>
        </w:rPr>
        <w:t xml:space="preserve"> </w:t>
      </w:r>
      <w:r>
        <w:rPr>
          <w:sz w:val="16"/>
        </w:rPr>
        <w:t>of the Securities analogous to</w:t>
      </w:r>
      <w:r>
        <w:rPr>
          <w:spacing w:val="40"/>
          <w:sz w:val="16"/>
        </w:rPr>
        <w:t xml:space="preserve"> </w:t>
      </w:r>
      <w:r>
        <w:rPr>
          <w:sz w:val="16"/>
        </w:rPr>
        <w:t>any of the foregoing events or otherwise having a</w:t>
      </w:r>
      <w:r>
        <w:rPr>
          <w:spacing w:val="40"/>
          <w:sz w:val="16"/>
        </w:rPr>
        <w:t xml:space="preserve"> </w:t>
      </w:r>
      <w:r>
        <w:rPr>
          <w:sz w:val="16"/>
        </w:rPr>
        <w:t>dilutive</w:t>
      </w:r>
      <w:r>
        <w:rPr>
          <w:spacing w:val="-10"/>
          <w:sz w:val="16"/>
        </w:rPr>
        <w:t xml:space="preserve"> </w:t>
      </w:r>
      <w:r>
        <w:rPr>
          <w:sz w:val="16"/>
        </w:rPr>
        <w:t>or</w:t>
      </w:r>
      <w:r>
        <w:rPr>
          <w:spacing w:val="-9"/>
          <w:sz w:val="16"/>
        </w:rPr>
        <w:t xml:space="preserve"> </w:t>
      </w:r>
      <w:r>
        <w:rPr>
          <w:sz w:val="16"/>
        </w:rPr>
        <w:t>concentrative</w:t>
      </w:r>
      <w:r>
        <w:rPr>
          <w:spacing w:val="-9"/>
          <w:sz w:val="16"/>
        </w:rPr>
        <w:t xml:space="preserve"> </w:t>
      </w:r>
      <w:r>
        <w:rPr>
          <w:sz w:val="16"/>
        </w:rPr>
        <w:t>effect</w:t>
      </w:r>
      <w:r>
        <w:rPr>
          <w:spacing w:val="-9"/>
          <w:sz w:val="16"/>
        </w:rPr>
        <w:t xml:space="preserve"> </w:t>
      </w:r>
      <w:r>
        <w:rPr>
          <w:sz w:val="16"/>
        </w:rPr>
        <w:t>on</w:t>
      </w:r>
      <w:r>
        <w:rPr>
          <w:spacing w:val="-8"/>
          <w:sz w:val="16"/>
        </w:rPr>
        <w:t xml:space="preserve"> </w:t>
      </w:r>
      <w:r>
        <w:rPr>
          <w:sz w:val="16"/>
        </w:rPr>
        <w:t>the</w:t>
      </w:r>
      <w:r>
        <w:rPr>
          <w:spacing w:val="-9"/>
          <w:sz w:val="16"/>
        </w:rPr>
        <w:t xml:space="preserve"> </w:t>
      </w:r>
      <w:r>
        <w:rPr>
          <w:sz w:val="16"/>
        </w:rPr>
        <w:t>Market</w:t>
      </w:r>
      <w:r>
        <w:rPr>
          <w:spacing w:val="-8"/>
          <w:sz w:val="16"/>
        </w:rPr>
        <w:t xml:space="preserve"> </w:t>
      </w:r>
      <w:r>
        <w:rPr>
          <w:sz w:val="16"/>
        </w:rPr>
        <w:t>value</w:t>
      </w:r>
      <w:r>
        <w:rPr>
          <w:spacing w:val="40"/>
          <w:sz w:val="16"/>
        </w:rPr>
        <w:t xml:space="preserve"> </w:t>
      </w:r>
      <w:r>
        <w:rPr>
          <w:sz w:val="16"/>
        </w:rPr>
        <w:t>of the Security.</w:t>
      </w:r>
    </w:p>
    <w:p w14:paraId="114A1CE5" w14:textId="77777777" w:rsidR="005206A1" w:rsidRDefault="005206A1">
      <w:pPr>
        <w:jc w:val="both"/>
        <w:rPr>
          <w:sz w:val="16"/>
        </w:rPr>
        <w:sectPr w:rsidR="005206A1">
          <w:type w:val="continuous"/>
          <w:pgSz w:w="11910" w:h="16840"/>
          <w:pgMar w:top="1920" w:right="1020" w:bottom="280" w:left="1020" w:header="706" w:footer="2025" w:gutter="0"/>
          <w:cols w:num="2" w:space="720" w:equalWidth="0">
            <w:col w:w="4620" w:space="554"/>
            <w:col w:w="4696"/>
          </w:cols>
        </w:sectPr>
      </w:pPr>
    </w:p>
    <w:p w14:paraId="114A1CE6" w14:textId="77777777" w:rsidR="005206A1" w:rsidRDefault="005206A1">
      <w:pPr>
        <w:pStyle w:val="BodyText"/>
        <w:spacing w:before="5"/>
        <w:rPr>
          <w:sz w:val="14"/>
        </w:rPr>
      </w:pPr>
    </w:p>
    <w:p w14:paraId="114A1CE7" w14:textId="77777777" w:rsidR="005206A1" w:rsidRDefault="005206A1">
      <w:pPr>
        <w:rPr>
          <w:sz w:val="14"/>
        </w:rPr>
        <w:sectPr w:rsidR="005206A1">
          <w:pgSz w:w="11910" w:h="16840"/>
          <w:pgMar w:top="1860" w:right="1020" w:bottom="2220" w:left="1020" w:header="706" w:footer="2025" w:gutter="0"/>
          <w:cols w:space="720"/>
        </w:sectPr>
      </w:pPr>
    </w:p>
    <w:p w14:paraId="114A1CE8" w14:textId="77777777" w:rsidR="005206A1" w:rsidRDefault="00EE7B96">
      <w:pPr>
        <w:pStyle w:val="ListParagraph"/>
        <w:numPr>
          <w:ilvl w:val="1"/>
          <w:numId w:val="16"/>
        </w:numPr>
        <w:tabs>
          <w:tab w:val="left" w:pos="680"/>
        </w:tabs>
        <w:spacing w:before="68"/>
        <w:ind w:right="40"/>
        <w:jc w:val="both"/>
        <w:rPr>
          <w:sz w:val="16"/>
        </w:rPr>
      </w:pPr>
      <w:r>
        <w:rPr>
          <w:sz w:val="16"/>
        </w:rPr>
        <w:t>If at any time a Merger Event occurs or a Take-over</w:t>
      </w:r>
      <w:r>
        <w:rPr>
          <w:spacing w:val="-1"/>
          <w:sz w:val="16"/>
        </w:rPr>
        <w:t xml:space="preserve"> </w:t>
      </w:r>
      <w:r>
        <w:rPr>
          <w:sz w:val="16"/>
        </w:rPr>
        <w:t>Offer is</w:t>
      </w:r>
      <w:r>
        <w:rPr>
          <w:spacing w:val="40"/>
          <w:sz w:val="16"/>
        </w:rPr>
        <w:t xml:space="preserve"> </w:t>
      </w:r>
      <w:r>
        <w:rPr>
          <w:sz w:val="16"/>
        </w:rPr>
        <w:t>made in respect</w:t>
      </w:r>
      <w:r>
        <w:rPr>
          <w:spacing w:val="-1"/>
          <w:sz w:val="16"/>
        </w:rPr>
        <w:t xml:space="preserve"> </w:t>
      </w:r>
      <w:r>
        <w:rPr>
          <w:sz w:val="16"/>
        </w:rPr>
        <w:t>of</w:t>
      </w:r>
      <w:r>
        <w:rPr>
          <w:spacing w:val="-1"/>
          <w:sz w:val="16"/>
        </w:rPr>
        <w:t xml:space="preserve"> </w:t>
      </w:r>
      <w:r>
        <w:rPr>
          <w:sz w:val="16"/>
        </w:rPr>
        <w:t>any relevant CFD Transaction Securities,</w:t>
      </w:r>
      <w:r>
        <w:rPr>
          <w:spacing w:val="40"/>
          <w:sz w:val="16"/>
        </w:rPr>
        <w:t xml:space="preserve"> </w:t>
      </w:r>
      <w:r>
        <w:rPr>
          <w:sz w:val="16"/>
        </w:rPr>
        <w:t>then</w:t>
      </w:r>
      <w:r>
        <w:rPr>
          <w:spacing w:val="-5"/>
          <w:sz w:val="16"/>
        </w:rPr>
        <w:t xml:space="preserve"> </w:t>
      </w:r>
      <w:r>
        <w:rPr>
          <w:sz w:val="16"/>
        </w:rPr>
        <w:t>on</w:t>
      </w:r>
      <w:r>
        <w:rPr>
          <w:spacing w:val="-4"/>
          <w:sz w:val="16"/>
        </w:rPr>
        <w:t xml:space="preserve"> </w:t>
      </w:r>
      <w:r>
        <w:rPr>
          <w:sz w:val="16"/>
        </w:rPr>
        <w:t>or</w:t>
      </w:r>
      <w:r>
        <w:rPr>
          <w:spacing w:val="-4"/>
          <w:sz w:val="16"/>
        </w:rPr>
        <w:t xml:space="preserve"> </w:t>
      </w:r>
      <w:r>
        <w:rPr>
          <w:sz w:val="16"/>
        </w:rPr>
        <w:t>after</w:t>
      </w:r>
      <w:r>
        <w:rPr>
          <w:spacing w:val="-1"/>
          <w:sz w:val="16"/>
        </w:rPr>
        <w:t xml:space="preserve"> </w:t>
      </w:r>
      <w:r>
        <w:rPr>
          <w:sz w:val="16"/>
        </w:rPr>
        <w:t>the</w:t>
      </w:r>
      <w:r>
        <w:rPr>
          <w:spacing w:val="-4"/>
          <w:sz w:val="16"/>
        </w:rPr>
        <w:t xml:space="preserve"> </w:t>
      </w:r>
      <w:r>
        <w:rPr>
          <w:sz w:val="16"/>
        </w:rPr>
        <w:t>date</w:t>
      </w:r>
      <w:r>
        <w:rPr>
          <w:spacing w:val="-6"/>
          <w:sz w:val="16"/>
        </w:rPr>
        <w:t xml:space="preserve"> </w:t>
      </w:r>
      <w:r>
        <w:rPr>
          <w:sz w:val="16"/>
        </w:rPr>
        <w:t>of</w:t>
      </w:r>
      <w:r>
        <w:rPr>
          <w:spacing w:val="-4"/>
          <w:sz w:val="16"/>
        </w:rPr>
        <w:t xml:space="preserve"> </w:t>
      </w:r>
      <w:r>
        <w:rPr>
          <w:sz w:val="16"/>
        </w:rPr>
        <w:t>the</w:t>
      </w:r>
      <w:r>
        <w:rPr>
          <w:spacing w:val="-6"/>
          <w:sz w:val="16"/>
        </w:rPr>
        <w:t xml:space="preserve"> </w:t>
      </w:r>
      <w:r>
        <w:rPr>
          <w:sz w:val="16"/>
        </w:rPr>
        <w:t>Merger</w:t>
      </w:r>
      <w:r>
        <w:rPr>
          <w:spacing w:val="-5"/>
          <w:sz w:val="16"/>
        </w:rPr>
        <w:t xml:space="preserve"> </w:t>
      </w:r>
      <w:r>
        <w:rPr>
          <w:sz w:val="16"/>
        </w:rPr>
        <w:t>Event</w:t>
      </w:r>
      <w:r>
        <w:rPr>
          <w:spacing w:val="-4"/>
          <w:sz w:val="16"/>
        </w:rPr>
        <w:t xml:space="preserve"> </w:t>
      </w:r>
      <w:r>
        <w:rPr>
          <w:sz w:val="16"/>
        </w:rPr>
        <w:t>or</w:t>
      </w:r>
      <w:r>
        <w:rPr>
          <w:spacing w:val="-5"/>
          <w:sz w:val="16"/>
        </w:rPr>
        <w:t xml:space="preserve"> </w:t>
      </w:r>
      <w:r>
        <w:rPr>
          <w:sz w:val="16"/>
        </w:rPr>
        <w:t>at</w:t>
      </w:r>
      <w:r>
        <w:rPr>
          <w:spacing w:val="-4"/>
          <w:sz w:val="16"/>
        </w:rPr>
        <w:t xml:space="preserve"> </w:t>
      </w:r>
      <w:r>
        <w:rPr>
          <w:sz w:val="16"/>
        </w:rPr>
        <w:t>any</w:t>
      </w:r>
      <w:r>
        <w:rPr>
          <w:spacing w:val="-4"/>
          <w:sz w:val="16"/>
        </w:rPr>
        <w:t xml:space="preserve"> </w:t>
      </w:r>
      <w:r>
        <w:rPr>
          <w:sz w:val="16"/>
        </w:rPr>
        <w:t>time</w:t>
      </w:r>
      <w:r>
        <w:rPr>
          <w:spacing w:val="40"/>
          <w:sz w:val="16"/>
        </w:rPr>
        <w:t xml:space="preserve"> </w:t>
      </w:r>
      <w:r>
        <w:rPr>
          <w:sz w:val="16"/>
        </w:rPr>
        <w:t>prior to the Closing Date of such Take-over Offer, a</w:t>
      </w:r>
      <w:r>
        <w:rPr>
          <w:spacing w:val="40"/>
          <w:sz w:val="16"/>
        </w:rPr>
        <w:t xml:space="preserve"> </w:t>
      </w:r>
      <w:r>
        <w:rPr>
          <w:sz w:val="16"/>
        </w:rPr>
        <w:t>Calculation Adjustment may be made. Calculation</w:t>
      </w:r>
      <w:r>
        <w:rPr>
          <w:spacing w:val="40"/>
          <w:sz w:val="16"/>
        </w:rPr>
        <w:t xml:space="preserve"> </w:t>
      </w:r>
      <w:r>
        <w:rPr>
          <w:sz w:val="16"/>
        </w:rPr>
        <w:t>Adjustment means that we shall either:</w:t>
      </w:r>
    </w:p>
    <w:p w14:paraId="114A1CE9" w14:textId="77777777" w:rsidR="005206A1" w:rsidRDefault="005206A1">
      <w:pPr>
        <w:pStyle w:val="BodyText"/>
        <w:spacing w:before="1"/>
      </w:pPr>
    </w:p>
    <w:p w14:paraId="114A1CEA" w14:textId="77777777" w:rsidR="005206A1" w:rsidRDefault="00EE7B96">
      <w:pPr>
        <w:pStyle w:val="ListParagraph"/>
        <w:numPr>
          <w:ilvl w:val="2"/>
          <w:numId w:val="16"/>
        </w:numPr>
        <w:tabs>
          <w:tab w:val="left" w:pos="1246"/>
        </w:tabs>
        <w:ind w:right="38"/>
        <w:jc w:val="both"/>
        <w:rPr>
          <w:sz w:val="16"/>
        </w:rPr>
      </w:pPr>
      <w:r>
        <w:rPr>
          <w:sz w:val="16"/>
        </w:rPr>
        <w:t>Make</w:t>
      </w:r>
      <w:r>
        <w:rPr>
          <w:spacing w:val="-3"/>
          <w:sz w:val="16"/>
        </w:rPr>
        <w:t xml:space="preserve"> </w:t>
      </w:r>
      <w:r>
        <w:rPr>
          <w:sz w:val="16"/>
        </w:rPr>
        <w:t>such</w:t>
      </w:r>
      <w:r>
        <w:rPr>
          <w:spacing w:val="-2"/>
          <w:sz w:val="16"/>
        </w:rPr>
        <w:t xml:space="preserve"> </w:t>
      </w:r>
      <w:r>
        <w:rPr>
          <w:sz w:val="16"/>
        </w:rPr>
        <w:t>adjustment</w:t>
      </w:r>
      <w:r>
        <w:rPr>
          <w:spacing w:val="-1"/>
          <w:sz w:val="16"/>
        </w:rPr>
        <w:t xml:space="preserve"> </w:t>
      </w:r>
      <w:r>
        <w:rPr>
          <w:sz w:val="16"/>
        </w:rPr>
        <w:t>to</w:t>
      </w:r>
      <w:r>
        <w:rPr>
          <w:spacing w:val="-1"/>
          <w:sz w:val="16"/>
        </w:rPr>
        <w:t xml:space="preserve"> </w:t>
      </w:r>
      <w:r>
        <w:rPr>
          <w:sz w:val="16"/>
        </w:rPr>
        <w:t>the</w:t>
      </w:r>
      <w:r>
        <w:rPr>
          <w:spacing w:val="-3"/>
          <w:sz w:val="16"/>
        </w:rPr>
        <w:t xml:space="preserve"> </w:t>
      </w:r>
      <w:r>
        <w:rPr>
          <w:sz w:val="16"/>
        </w:rPr>
        <w:t>exercise, settlement,</w:t>
      </w:r>
      <w:r>
        <w:rPr>
          <w:spacing w:val="40"/>
          <w:sz w:val="16"/>
        </w:rPr>
        <w:t xml:space="preserve"> </w:t>
      </w:r>
      <w:r>
        <w:rPr>
          <w:sz w:val="16"/>
        </w:rPr>
        <w:t>payment or any other terms of the Transaction as</w:t>
      </w:r>
      <w:r>
        <w:rPr>
          <w:spacing w:val="40"/>
          <w:sz w:val="16"/>
        </w:rPr>
        <w:t xml:space="preserve"> </w:t>
      </w:r>
      <w:r>
        <w:rPr>
          <w:sz w:val="16"/>
        </w:rPr>
        <w:t>we may determine appropriate to account for the</w:t>
      </w:r>
      <w:r>
        <w:rPr>
          <w:spacing w:val="40"/>
          <w:sz w:val="16"/>
        </w:rPr>
        <w:t xml:space="preserve"> </w:t>
      </w:r>
      <w:r>
        <w:rPr>
          <w:sz w:val="16"/>
        </w:rPr>
        <w:t>economic effect, if any, on the CFD Transaction</w:t>
      </w:r>
      <w:r>
        <w:rPr>
          <w:spacing w:val="40"/>
          <w:sz w:val="16"/>
        </w:rPr>
        <w:t xml:space="preserve"> </w:t>
      </w:r>
      <w:r>
        <w:rPr>
          <w:sz w:val="16"/>
        </w:rPr>
        <w:t>Securities of such</w:t>
      </w:r>
      <w:r>
        <w:rPr>
          <w:spacing w:val="-2"/>
          <w:sz w:val="16"/>
        </w:rPr>
        <w:t xml:space="preserve"> </w:t>
      </w:r>
      <w:r>
        <w:rPr>
          <w:sz w:val="16"/>
        </w:rPr>
        <w:t>Merger</w:t>
      </w:r>
      <w:r>
        <w:rPr>
          <w:spacing w:val="-1"/>
          <w:sz w:val="16"/>
        </w:rPr>
        <w:t xml:space="preserve"> </w:t>
      </w:r>
      <w:r>
        <w:rPr>
          <w:sz w:val="16"/>
        </w:rPr>
        <w:t>Event or</w:t>
      </w:r>
      <w:r>
        <w:rPr>
          <w:spacing w:val="-1"/>
          <w:sz w:val="16"/>
        </w:rPr>
        <w:t xml:space="preserve"> </w:t>
      </w:r>
      <w:r>
        <w:rPr>
          <w:sz w:val="16"/>
        </w:rPr>
        <w:t>Take-over</w:t>
      </w:r>
      <w:r>
        <w:rPr>
          <w:spacing w:val="-1"/>
          <w:sz w:val="16"/>
        </w:rPr>
        <w:t xml:space="preserve"> </w:t>
      </w:r>
      <w:r>
        <w:rPr>
          <w:sz w:val="16"/>
        </w:rPr>
        <w:t>Offer</w:t>
      </w:r>
      <w:r>
        <w:rPr>
          <w:spacing w:val="40"/>
          <w:sz w:val="16"/>
        </w:rPr>
        <w:t xml:space="preserve"> </w:t>
      </w:r>
      <w:r>
        <w:rPr>
          <w:sz w:val="16"/>
        </w:rPr>
        <w:t>(provided that no adjustments will be made to</w:t>
      </w:r>
      <w:r>
        <w:rPr>
          <w:spacing w:val="40"/>
          <w:sz w:val="16"/>
        </w:rPr>
        <w:t xml:space="preserve"> </w:t>
      </w:r>
      <w:r>
        <w:rPr>
          <w:sz w:val="16"/>
        </w:rPr>
        <w:t>account solely for changes in volatility) expected</w:t>
      </w:r>
      <w:r>
        <w:rPr>
          <w:spacing w:val="40"/>
          <w:sz w:val="16"/>
        </w:rPr>
        <w:t xml:space="preserve"> </w:t>
      </w:r>
      <w:r>
        <w:rPr>
          <w:spacing w:val="-2"/>
          <w:sz w:val="16"/>
        </w:rPr>
        <w:t>dividends, stock</w:t>
      </w:r>
      <w:r>
        <w:rPr>
          <w:spacing w:val="-4"/>
          <w:sz w:val="16"/>
        </w:rPr>
        <w:t xml:space="preserve"> </w:t>
      </w:r>
      <w:r>
        <w:rPr>
          <w:spacing w:val="-2"/>
          <w:sz w:val="16"/>
        </w:rPr>
        <w:t>loan rate or liquidity relevant to</w:t>
      </w:r>
      <w:r>
        <w:rPr>
          <w:spacing w:val="-4"/>
          <w:sz w:val="16"/>
        </w:rPr>
        <w:t xml:space="preserve"> </w:t>
      </w:r>
      <w:r>
        <w:rPr>
          <w:spacing w:val="-2"/>
          <w:sz w:val="16"/>
        </w:rPr>
        <w:t>the</w:t>
      </w:r>
      <w:r>
        <w:rPr>
          <w:spacing w:val="40"/>
          <w:sz w:val="16"/>
        </w:rPr>
        <w:t xml:space="preserve"> </w:t>
      </w:r>
      <w:r>
        <w:rPr>
          <w:sz w:val="16"/>
        </w:rPr>
        <w:t>CFD Transaction Securities or to the Transaction,</w:t>
      </w:r>
      <w:r>
        <w:rPr>
          <w:spacing w:val="40"/>
          <w:sz w:val="16"/>
        </w:rPr>
        <w:t xml:space="preserve"> </w:t>
      </w:r>
      <w:r>
        <w:rPr>
          <w:sz w:val="16"/>
        </w:rPr>
        <w:t>which</w:t>
      </w:r>
      <w:r>
        <w:rPr>
          <w:spacing w:val="-10"/>
          <w:sz w:val="16"/>
        </w:rPr>
        <w:t xml:space="preserve"> </w:t>
      </w:r>
      <w:r>
        <w:rPr>
          <w:sz w:val="16"/>
        </w:rPr>
        <w:t>may,</w:t>
      </w:r>
      <w:r>
        <w:rPr>
          <w:spacing w:val="-9"/>
          <w:sz w:val="16"/>
        </w:rPr>
        <w:t xml:space="preserve"> </w:t>
      </w:r>
      <w:r>
        <w:rPr>
          <w:sz w:val="16"/>
        </w:rPr>
        <w:t>but</w:t>
      </w:r>
      <w:r>
        <w:rPr>
          <w:spacing w:val="-9"/>
          <w:sz w:val="16"/>
        </w:rPr>
        <w:t xml:space="preserve"> </w:t>
      </w:r>
      <w:r>
        <w:rPr>
          <w:sz w:val="16"/>
        </w:rPr>
        <w:t>is</w:t>
      </w:r>
      <w:r>
        <w:rPr>
          <w:spacing w:val="-9"/>
          <w:sz w:val="16"/>
        </w:rPr>
        <w:t xml:space="preserve"> </w:t>
      </w:r>
      <w:r>
        <w:rPr>
          <w:sz w:val="16"/>
        </w:rPr>
        <w:t>not</w:t>
      </w:r>
      <w:r>
        <w:rPr>
          <w:spacing w:val="-9"/>
          <w:sz w:val="16"/>
        </w:rPr>
        <w:t xml:space="preserve"> </w:t>
      </w:r>
      <w:r>
        <w:rPr>
          <w:sz w:val="16"/>
        </w:rPr>
        <w:t>required</w:t>
      </w:r>
      <w:r>
        <w:rPr>
          <w:spacing w:val="-9"/>
          <w:sz w:val="16"/>
        </w:rPr>
        <w:t xml:space="preserve"> </w:t>
      </w:r>
      <w:r>
        <w:rPr>
          <w:sz w:val="16"/>
        </w:rPr>
        <w:t>to,</w:t>
      </w:r>
      <w:r>
        <w:rPr>
          <w:spacing w:val="-9"/>
          <w:sz w:val="16"/>
        </w:rPr>
        <w:t xml:space="preserve"> </w:t>
      </w:r>
      <w:r>
        <w:rPr>
          <w:sz w:val="16"/>
        </w:rPr>
        <w:t>be</w:t>
      </w:r>
      <w:r>
        <w:rPr>
          <w:spacing w:val="-9"/>
          <w:sz w:val="16"/>
        </w:rPr>
        <w:t xml:space="preserve"> </w:t>
      </w:r>
      <w:r>
        <w:rPr>
          <w:sz w:val="16"/>
        </w:rPr>
        <w:t>determined</w:t>
      </w:r>
      <w:r>
        <w:rPr>
          <w:spacing w:val="-9"/>
          <w:sz w:val="16"/>
        </w:rPr>
        <w:t xml:space="preserve"> </w:t>
      </w:r>
      <w:r>
        <w:rPr>
          <w:sz w:val="16"/>
        </w:rPr>
        <w:t>by</w:t>
      </w:r>
      <w:r>
        <w:rPr>
          <w:spacing w:val="40"/>
          <w:sz w:val="16"/>
        </w:rPr>
        <w:t xml:space="preserve"> </w:t>
      </w:r>
      <w:r>
        <w:rPr>
          <w:sz w:val="16"/>
        </w:rPr>
        <w:t>reference to adjustments made in respect of such</w:t>
      </w:r>
      <w:r>
        <w:rPr>
          <w:spacing w:val="40"/>
          <w:sz w:val="16"/>
        </w:rPr>
        <w:t xml:space="preserve"> </w:t>
      </w:r>
      <w:r>
        <w:rPr>
          <w:sz w:val="16"/>
        </w:rPr>
        <w:t>Merger</w:t>
      </w:r>
      <w:r>
        <w:rPr>
          <w:spacing w:val="-6"/>
          <w:sz w:val="16"/>
        </w:rPr>
        <w:t xml:space="preserve"> </w:t>
      </w:r>
      <w:r>
        <w:rPr>
          <w:sz w:val="16"/>
        </w:rPr>
        <w:t>Event</w:t>
      </w:r>
      <w:r>
        <w:rPr>
          <w:spacing w:val="-5"/>
          <w:sz w:val="16"/>
        </w:rPr>
        <w:t xml:space="preserve"> </w:t>
      </w:r>
      <w:r>
        <w:rPr>
          <w:sz w:val="16"/>
        </w:rPr>
        <w:t>or</w:t>
      </w:r>
      <w:r>
        <w:rPr>
          <w:spacing w:val="-6"/>
          <w:sz w:val="16"/>
        </w:rPr>
        <w:t xml:space="preserve"> </w:t>
      </w:r>
      <w:r>
        <w:rPr>
          <w:sz w:val="16"/>
        </w:rPr>
        <w:t>Take-over</w:t>
      </w:r>
      <w:r>
        <w:rPr>
          <w:spacing w:val="-6"/>
          <w:sz w:val="16"/>
        </w:rPr>
        <w:t xml:space="preserve"> </w:t>
      </w:r>
      <w:r>
        <w:rPr>
          <w:sz w:val="16"/>
        </w:rPr>
        <w:t>Offer</w:t>
      </w:r>
      <w:r>
        <w:rPr>
          <w:spacing w:val="-6"/>
          <w:sz w:val="16"/>
        </w:rPr>
        <w:t xml:space="preserve"> </w:t>
      </w:r>
      <w:r>
        <w:rPr>
          <w:sz w:val="16"/>
        </w:rPr>
        <w:t>by</w:t>
      </w:r>
      <w:r>
        <w:rPr>
          <w:spacing w:val="-5"/>
          <w:sz w:val="16"/>
        </w:rPr>
        <w:t xml:space="preserve"> </w:t>
      </w:r>
      <w:r>
        <w:rPr>
          <w:sz w:val="16"/>
        </w:rPr>
        <w:t>an</w:t>
      </w:r>
      <w:r>
        <w:rPr>
          <w:spacing w:val="-5"/>
          <w:sz w:val="16"/>
        </w:rPr>
        <w:t xml:space="preserve"> </w:t>
      </w:r>
      <w:r>
        <w:rPr>
          <w:sz w:val="16"/>
        </w:rPr>
        <w:t>exchange</w:t>
      </w:r>
      <w:r>
        <w:rPr>
          <w:spacing w:val="-6"/>
          <w:sz w:val="16"/>
        </w:rPr>
        <w:t xml:space="preserve"> </w:t>
      </w:r>
      <w:r>
        <w:rPr>
          <w:sz w:val="16"/>
        </w:rPr>
        <w:t>to</w:t>
      </w:r>
      <w:r>
        <w:rPr>
          <w:spacing w:val="40"/>
          <w:sz w:val="16"/>
        </w:rPr>
        <w:t xml:space="preserve"> </w:t>
      </w:r>
      <w:r>
        <w:rPr>
          <w:sz w:val="16"/>
        </w:rPr>
        <w:t>futures or</w:t>
      </w:r>
      <w:r>
        <w:rPr>
          <w:spacing w:val="-1"/>
          <w:sz w:val="16"/>
        </w:rPr>
        <w:t xml:space="preserve"> </w:t>
      </w:r>
      <w:r>
        <w:rPr>
          <w:sz w:val="16"/>
        </w:rPr>
        <w:t>options on the</w:t>
      </w:r>
      <w:r>
        <w:rPr>
          <w:spacing w:val="-3"/>
          <w:sz w:val="16"/>
        </w:rPr>
        <w:t xml:space="preserve"> </w:t>
      </w:r>
      <w:r>
        <w:rPr>
          <w:sz w:val="16"/>
        </w:rPr>
        <w:t>relevant CFD Transaction</w:t>
      </w:r>
      <w:r>
        <w:rPr>
          <w:spacing w:val="40"/>
          <w:sz w:val="16"/>
        </w:rPr>
        <w:t xml:space="preserve"> </w:t>
      </w:r>
      <w:r>
        <w:rPr>
          <w:sz w:val="16"/>
        </w:rPr>
        <w:t>Securities traded on such exchange; or</w:t>
      </w:r>
    </w:p>
    <w:p w14:paraId="114A1CEB" w14:textId="77777777" w:rsidR="005206A1" w:rsidRDefault="005206A1">
      <w:pPr>
        <w:pStyle w:val="BodyText"/>
      </w:pPr>
    </w:p>
    <w:p w14:paraId="114A1CEC" w14:textId="77777777" w:rsidR="005206A1" w:rsidRDefault="00EE7B96">
      <w:pPr>
        <w:pStyle w:val="ListParagraph"/>
        <w:numPr>
          <w:ilvl w:val="2"/>
          <w:numId w:val="16"/>
        </w:numPr>
        <w:tabs>
          <w:tab w:val="left" w:pos="1246"/>
        </w:tabs>
        <w:spacing w:before="1"/>
        <w:ind w:right="41"/>
        <w:jc w:val="both"/>
        <w:rPr>
          <w:sz w:val="16"/>
        </w:rPr>
      </w:pPr>
      <w:r>
        <w:rPr>
          <w:sz w:val="16"/>
        </w:rPr>
        <w:t>Determine</w:t>
      </w:r>
      <w:r>
        <w:rPr>
          <w:spacing w:val="-2"/>
          <w:sz w:val="16"/>
        </w:rPr>
        <w:t xml:space="preserve"> </w:t>
      </w:r>
      <w:r>
        <w:rPr>
          <w:sz w:val="16"/>
        </w:rPr>
        <w:t>the</w:t>
      </w:r>
      <w:r>
        <w:rPr>
          <w:spacing w:val="-2"/>
          <w:sz w:val="16"/>
        </w:rPr>
        <w:t xml:space="preserve"> </w:t>
      </w:r>
      <w:r>
        <w:rPr>
          <w:sz w:val="16"/>
        </w:rPr>
        <w:t>effective</w:t>
      </w:r>
      <w:r>
        <w:rPr>
          <w:spacing w:val="-2"/>
          <w:sz w:val="16"/>
        </w:rPr>
        <w:t xml:space="preserve"> </w:t>
      </w:r>
      <w:r>
        <w:rPr>
          <w:sz w:val="16"/>
        </w:rPr>
        <w:t>date</w:t>
      </w:r>
      <w:r>
        <w:rPr>
          <w:spacing w:val="-4"/>
          <w:sz w:val="16"/>
        </w:rPr>
        <w:t xml:space="preserve"> </w:t>
      </w:r>
      <w:r>
        <w:rPr>
          <w:sz w:val="16"/>
        </w:rPr>
        <w:t>of</w:t>
      </w:r>
      <w:r>
        <w:rPr>
          <w:spacing w:val="-3"/>
          <w:sz w:val="16"/>
        </w:rPr>
        <w:t xml:space="preserve"> </w:t>
      </w:r>
      <w:r>
        <w:rPr>
          <w:sz w:val="16"/>
        </w:rPr>
        <w:t>that</w:t>
      </w:r>
      <w:r>
        <w:rPr>
          <w:spacing w:val="-2"/>
          <w:sz w:val="16"/>
        </w:rPr>
        <w:t xml:space="preserve"> </w:t>
      </w:r>
      <w:r>
        <w:rPr>
          <w:sz w:val="16"/>
        </w:rPr>
        <w:t>adjustment</w:t>
      </w:r>
      <w:r>
        <w:rPr>
          <w:spacing w:val="-2"/>
          <w:sz w:val="16"/>
        </w:rPr>
        <w:t xml:space="preserve"> </w:t>
      </w:r>
      <w:r>
        <w:rPr>
          <w:sz w:val="16"/>
        </w:rPr>
        <w:t>(if</w:t>
      </w:r>
      <w:r>
        <w:rPr>
          <w:spacing w:val="40"/>
          <w:sz w:val="16"/>
        </w:rPr>
        <w:t xml:space="preserve"> </w:t>
      </w:r>
      <w:r>
        <w:rPr>
          <w:spacing w:val="-4"/>
          <w:sz w:val="16"/>
        </w:rPr>
        <w:t>any).</w:t>
      </w:r>
    </w:p>
    <w:p w14:paraId="114A1CED" w14:textId="77777777" w:rsidR="005206A1" w:rsidRDefault="005206A1">
      <w:pPr>
        <w:pStyle w:val="BodyText"/>
        <w:spacing w:before="11"/>
        <w:rPr>
          <w:sz w:val="15"/>
        </w:rPr>
      </w:pPr>
    </w:p>
    <w:p w14:paraId="114A1CEE" w14:textId="77777777" w:rsidR="005206A1" w:rsidRDefault="00EE7B96">
      <w:pPr>
        <w:pStyle w:val="ListParagraph"/>
        <w:numPr>
          <w:ilvl w:val="1"/>
          <w:numId w:val="16"/>
        </w:numPr>
        <w:tabs>
          <w:tab w:val="left" w:pos="680"/>
        </w:tabs>
        <w:ind w:right="40"/>
        <w:jc w:val="both"/>
        <w:rPr>
          <w:sz w:val="16"/>
        </w:rPr>
      </w:pPr>
      <w:r>
        <w:rPr>
          <w:sz w:val="16"/>
        </w:rPr>
        <w:t>In the event we determine that no adjustment could be</w:t>
      </w:r>
      <w:r>
        <w:rPr>
          <w:spacing w:val="40"/>
          <w:sz w:val="16"/>
        </w:rPr>
        <w:t xml:space="preserve"> </w:t>
      </w:r>
      <w:r>
        <w:rPr>
          <w:sz w:val="16"/>
        </w:rPr>
        <w:t xml:space="preserve">made under </w:t>
      </w:r>
      <w:r>
        <w:rPr>
          <w:b/>
          <w:sz w:val="16"/>
        </w:rPr>
        <w:t xml:space="preserve">Section 7.4 </w:t>
      </w:r>
      <w:r>
        <w:rPr>
          <w:sz w:val="16"/>
        </w:rPr>
        <w:t xml:space="preserve">of this </w:t>
      </w:r>
      <w:r>
        <w:rPr>
          <w:b/>
          <w:sz w:val="16"/>
        </w:rPr>
        <w:t xml:space="preserve">Schedule 4 </w:t>
      </w:r>
      <w:r>
        <w:rPr>
          <w:sz w:val="16"/>
        </w:rPr>
        <w:t>above which</w:t>
      </w:r>
      <w:r>
        <w:rPr>
          <w:spacing w:val="40"/>
          <w:sz w:val="16"/>
        </w:rPr>
        <w:t xml:space="preserve"> </w:t>
      </w:r>
      <w:r>
        <w:rPr>
          <w:sz w:val="16"/>
        </w:rPr>
        <w:t>would produce a commercially reasonable result, we will</w:t>
      </w:r>
      <w:r>
        <w:rPr>
          <w:spacing w:val="40"/>
          <w:sz w:val="16"/>
        </w:rPr>
        <w:t xml:space="preserve"> </w:t>
      </w:r>
      <w:r>
        <w:rPr>
          <w:sz w:val="16"/>
        </w:rPr>
        <w:t>issue</w:t>
      </w:r>
      <w:r>
        <w:rPr>
          <w:spacing w:val="-10"/>
          <w:sz w:val="16"/>
        </w:rPr>
        <w:t xml:space="preserve"> </w:t>
      </w:r>
      <w:r>
        <w:rPr>
          <w:sz w:val="16"/>
        </w:rPr>
        <w:t>a</w:t>
      </w:r>
      <w:r>
        <w:rPr>
          <w:spacing w:val="-9"/>
          <w:sz w:val="16"/>
        </w:rPr>
        <w:t xml:space="preserve"> </w:t>
      </w:r>
      <w:r>
        <w:rPr>
          <w:sz w:val="16"/>
        </w:rPr>
        <w:t>Closing</w:t>
      </w:r>
      <w:r>
        <w:rPr>
          <w:spacing w:val="-9"/>
          <w:sz w:val="16"/>
        </w:rPr>
        <w:t xml:space="preserve"> </w:t>
      </w:r>
      <w:r>
        <w:rPr>
          <w:sz w:val="16"/>
        </w:rPr>
        <w:t>Notice</w:t>
      </w:r>
      <w:r>
        <w:rPr>
          <w:spacing w:val="-9"/>
          <w:sz w:val="16"/>
        </w:rPr>
        <w:t xml:space="preserve"> </w:t>
      </w:r>
      <w:r>
        <w:rPr>
          <w:sz w:val="16"/>
        </w:rPr>
        <w:t>to</w:t>
      </w:r>
      <w:r>
        <w:rPr>
          <w:spacing w:val="-9"/>
          <w:sz w:val="16"/>
        </w:rPr>
        <w:t xml:space="preserve"> </w:t>
      </w:r>
      <w:r>
        <w:rPr>
          <w:sz w:val="16"/>
        </w:rPr>
        <w:t>you.</w:t>
      </w:r>
      <w:r>
        <w:rPr>
          <w:spacing w:val="-9"/>
          <w:sz w:val="16"/>
        </w:rPr>
        <w:t xml:space="preserve"> </w:t>
      </w:r>
      <w:r>
        <w:rPr>
          <w:sz w:val="16"/>
        </w:rPr>
        <w:t>The</w:t>
      </w:r>
      <w:r>
        <w:rPr>
          <w:spacing w:val="-9"/>
          <w:sz w:val="16"/>
        </w:rPr>
        <w:t xml:space="preserve"> </w:t>
      </w:r>
      <w:r>
        <w:rPr>
          <w:sz w:val="16"/>
        </w:rPr>
        <w:t>date</w:t>
      </w:r>
      <w:r>
        <w:rPr>
          <w:spacing w:val="-9"/>
          <w:sz w:val="16"/>
        </w:rPr>
        <w:t xml:space="preserve"> </w:t>
      </w:r>
      <w:r>
        <w:rPr>
          <w:sz w:val="16"/>
        </w:rPr>
        <w:t>of</w:t>
      </w:r>
      <w:r>
        <w:rPr>
          <w:spacing w:val="-9"/>
          <w:sz w:val="16"/>
        </w:rPr>
        <w:t xml:space="preserve"> </w:t>
      </w:r>
      <w:r>
        <w:rPr>
          <w:sz w:val="16"/>
        </w:rPr>
        <w:t>such</w:t>
      </w:r>
      <w:r>
        <w:rPr>
          <w:spacing w:val="-9"/>
          <w:sz w:val="16"/>
        </w:rPr>
        <w:t xml:space="preserve"> </w:t>
      </w:r>
      <w:r>
        <w:rPr>
          <w:sz w:val="16"/>
        </w:rPr>
        <w:t>Closing</w:t>
      </w:r>
      <w:r>
        <w:rPr>
          <w:spacing w:val="-9"/>
          <w:sz w:val="16"/>
        </w:rPr>
        <w:t xml:space="preserve"> </w:t>
      </w:r>
      <w:r>
        <w:rPr>
          <w:sz w:val="16"/>
        </w:rPr>
        <w:t>Notice</w:t>
      </w:r>
      <w:r>
        <w:rPr>
          <w:spacing w:val="40"/>
          <w:sz w:val="16"/>
        </w:rPr>
        <w:t xml:space="preserve"> </w:t>
      </w:r>
      <w:r>
        <w:rPr>
          <w:sz w:val="16"/>
        </w:rPr>
        <w:t>will</w:t>
      </w:r>
      <w:r>
        <w:rPr>
          <w:spacing w:val="-7"/>
          <w:sz w:val="16"/>
        </w:rPr>
        <w:t xml:space="preserve"> </w:t>
      </w:r>
      <w:r>
        <w:rPr>
          <w:sz w:val="16"/>
        </w:rPr>
        <w:t>be</w:t>
      </w:r>
      <w:r>
        <w:rPr>
          <w:spacing w:val="-7"/>
          <w:sz w:val="16"/>
        </w:rPr>
        <w:t xml:space="preserve"> </w:t>
      </w:r>
      <w:r>
        <w:rPr>
          <w:sz w:val="16"/>
        </w:rPr>
        <w:t>the</w:t>
      </w:r>
      <w:r>
        <w:rPr>
          <w:spacing w:val="-8"/>
          <w:sz w:val="16"/>
        </w:rPr>
        <w:t xml:space="preserve"> </w:t>
      </w:r>
      <w:r>
        <w:rPr>
          <w:sz w:val="16"/>
        </w:rPr>
        <w:t>Closing</w:t>
      </w:r>
      <w:r>
        <w:rPr>
          <w:spacing w:val="-5"/>
          <w:sz w:val="16"/>
        </w:rPr>
        <w:t xml:space="preserve"> </w:t>
      </w:r>
      <w:r>
        <w:rPr>
          <w:sz w:val="16"/>
        </w:rPr>
        <w:t>Date.</w:t>
      </w:r>
      <w:r>
        <w:rPr>
          <w:spacing w:val="-6"/>
          <w:sz w:val="16"/>
        </w:rPr>
        <w:t xml:space="preserve"> </w:t>
      </w:r>
      <w:r>
        <w:rPr>
          <w:sz w:val="16"/>
        </w:rPr>
        <w:t>The</w:t>
      </w:r>
      <w:r>
        <w:rPr>
          <w:spacing w:val="-7"/>
          <w:sz w:val="16"/>
        </w:rPr>
        <w:t xml:space="preserve"> </w:t>
      </w:r>
      <w:r>
        <w:rPr>
          <w:sz w:val="16"/>
        </w:rPr>
        <w:t>Closing</w:t>
      </w:r>
      <w:r>
        <w:rPr>
          <w:spacing w:val="-5"/>
          <w:sz w:val="16"/>
        </w:rPr>
        <w:t xml:space="preserve"> </w:t>
      </w:r>
      <w:r>
        <w:rPr>
          <w:sz w:val="16"/>
        </w:rPr>
        <w:t>Price</w:t>
      </w:r>
      <w:r>
        <w:rPr>
          <w:spacing w:val="-7"/>
          <w:sz w:val="16"/>
        </w:rPr>
        <w:t xml:space="preserve"> </w:t>
      </w:r>
      <w:r>
        <w:rPr>
          <w:sz w:val="16"/>
        </w:rPr>
        <w:t>shall</w:t>
      </w:r>
      <w:r>
        <w:rPr>
          <w:spacing w:val="-8"/>
          <w:sz w:val="16"/>
        </w:rPr>
        <w:t xml:space="preserve"> </w:t>
      </w:r>
      <w:r>
        <w:rPr>
          <w:sz w:val="16"/>
        </w:rPr>
        <w:t>be</w:t>
      </w:r>
      <w:r>
        <w:rPr>
          <w:spacing w:val="-7"/>
          <w:sz w:val="16"/>
        </w:rPr>
        <w:t xml:space="preserve"> </w:t>
      </w:r>
      <w:r>
        <w:rPr>
          <w:sz w:val="16"/>
        </w:rPr>
        <w:t>such</w:t>
      </w:r>
      <w:r>
        <w:rPr>
          <w:spacing w:val="-8"/>
          <w:sz w:val="16"/>
        </w:rPr>
        <w:t xml:space="preserve"> </w:t>
      </w:r>
      <w:r>
        <w:rPr>
          <w:sz w:val="16"/>
        </w:rPr>
        <w:t>price</w:t>
      </w:r>
      <w:r>
        <w:rPr>
          <w:spacing w:val="40"/>
          <w:sz w:val="16"/>
        </w:rPr>
        <w:t xml:space="preserve"> </w:t>
      </w:r>
      <w:r>
        <w:rPr>
          <w:sz w:val="16"/>
        </w:rPr>
        <w:t>as</w:t>
      </w:r>
      <w:r>
        <w:rPr>
          <w:spacing w:val="-8"/>
          <w:sz w:val="16"/>
        </w:rPr>
        <w:t xml:space="preserve"> </w:t>
      </w:r>
      <w:r>
        <w:rPr>
          <w:sz w:val="16"/>
        </w:rPr>
        <w:t>is</w:t>
      </w:r>
      <w:r>
        <w:rPr>
          <w:spacing w:val="-8"/>
          <w:sz w:val="16"/>
        </w:rPr>
        <w:t xml:space="preserve"> </w:t>
      </w:r>
      <w:r>
        <w:rPr>
          <w:sz w:val="16"/>
        </w:rPr>
        <w:t>notified</w:t>
      </w:r>
      <w:r>
        <w:rPr>
          <w:spacing w:val="-7"/>
          <w:sz w:val="16"/>
        </w:rPr>
        <w:t xml:space="preserve"> </w:t>
      </w:r>
      <w:r>
        <w:rPr>
          <w:sz w:val="16"/>
        </w:rPr>
        <w:t>by</w:t>
      </w:r>
      <w:r>
        <w:rPr>
          <w:spacing w:val="-7"/>
          <w:sz w:val="16"/>
        </w:rPr>
        <w:t xml:space="preserve"> </w:t>
      </w:r>
      <w:r>
        <w:rPr>
          <w:sz w:val="16"/>
        </w:rPr>
        <w:t>us</w:t>
      </w:r>
      <w:r>
        <w:rPr>
          <w:spacing w:val="-5"/>
          <w:sz w:val="16"/>
        </w:rPr>
        <w:t xml:space="preserve"> </w:t>
      </w:r>
      <w:r>
        <w:rPr>
          <w:sz w:val="16"/>
        </w:rPr>
        <w:t>to</w:t>
      </w:r>
      <w:r>
        <w:rPr>
          <w:spacing w:val="-7"/>
          <w:sz w:val="16"/>
        </w:rPr>
        <w:t xml:space="preserve"> </w:t>
      </w:r>
      <w:r>
        <w:rPr>
          <w:sz w:val="16"/>
        </w:rPr>
        <w:t>you.</w:t>
      </w:r>
      <w:r>
        <w:rPr>
          <w:spacing w:val="-7"/>
          <w:sz w:val="16"/>
        </w:rPr>
        <w:t xml:space="preserve"> </w:t>
      </w:r>
      <w:r>
        <w:rPr>
          <w:sz w:val="16"/>
        </w:rPr>
        <w:t>For</w:t>
      </w:r>
      <w:r>
        <w:rPr>
          <w:spacing w:val="-6"/>
          <w:sz w:val="16"/>
        </w:rPr>
        <w:t xml:space="preserve"> </w:t>
      </w:r>
      <w:r>
        <w:rPr>
          <w:sz w:val="16"/>
        </w:rPr>
        <w:t>the</w:t>
      </w:r>
      <w:r>
        <w:rPr>
          <w:spacing w:val="-6"/>
          <w:sz w:val="16"/>
        </w:rPr>
        <w:t xml:space="preserve"> </w:t>
      </w:r>
      <w:r>
        <w:rPr>
          <w:sz w:val="16"/>
        </w:rPr>
        <w:t>purposes</w:t>
      </w:r>
      <w:r>
        <w:rPr>
          <w:spacing w:val="-8"/>
          <w:sz w:val="16"/>
        </w:rPr>
        <w:t xml:space="preserve"> </w:t>
      </w:r>
      <w:r>
        <w:rPr>
          <w:sz w:val="16"/>
        </w:rPr>
        <w:t>of</w:t>
      </w:r>
      <w:r>
        <w:rPr>
          <w:spacing w:val="-7"/>
          <w:sz w:val="16"/>
        </w:rPr>
        <w:t xml:space="preserve"> </w:t>
      </w:r>
      <w:r>
        <w:rPr>
          <w:sz w:val="16"/>
        </w:rPr>
        <w:t>this</w:t>
      </w:r>
      <w:r>
        <w:rPr>
          <w:spacing w:val="-8"/>
          <w:sz w:val="16"/>
        </w:rPr>
        <w:t xml:space="preserve"> </w:t>
      </w:r>
      <w:r>
        <w:rPr>
          <w:b/>
          <w:sz w:val="16"/>
        </w:rPr>
        <w:t>Section</w:t>
      </w:r>
      <w:r>
        <w:rPr>
          <w:b/>
          <w:spacing w:val="-8"/>
          <w:sz w:val="16"/>
        </w:rPr>
        <w:t xml:space="preserve"> </w:t>
      </w:r>
      <w:r>
        <w:rPr>
          <w:b/>
          <w:sz w:val="16"/>
        </w:rPr>
        <w:t>7</w:t>
      </w:r>
      <w:r>
        <w:rPr>
          <w:sz w:val="16"/>
        </w:rPr>
        <w:t>,</w:t>
      </w:r>
      <w:r>
        <w:rPr>
          <w:spacing w:val="40"/>
          <w:sz w:val="16"/>
        </w:rPr>
        <w:t xml:space="preserve"> </w:t>
      </w:r>
      <w:r>
        <w:rPr>
          <w:sz w:val="16"/>
        </w:rPr>
        <w:t>Merger Event means in respect of any CFD Transaction</w:t>
      </w:r>
      <w:r>
        <w:rPr>
          <w:spacing w:val="40"/>
          <w:sz w:val="16"/>
        </w:rPr>
        <w:t xml:space="preserve"> </w:t>
      </w:r>
      <w:r>
        <w:rPr>
          <w:spacing w:val="-2"/>
          <w:sz w:val="16"/>
        </w:rPr>
        <w:t>Securities:</w:t>
      </w:r>
    </w:p>
    <w:p w14:paraId="114A1CEF" w14:textId="77777777" w:rsidR="005206A1" w:rsidRDefault="005206A1">
      <w:pPr>
        <w:pStyle w:val="BodyText"/>
        <w:spacing w:before="11"/>
        <w:rPr>
          <w:sz w:val="15"/>
        </w:rPr>
      </w:pPr>
    </w:p>
    <w:p w14:paraId="114A1CF0" w14:textId="77777777" w:rsidR="005206A1" w:rsidRDefault="00EE7B96">
      <w:pPr>
        <w:pStyle w:val="ListParagraph"/>
        <w:numPr>
          <w:ilvl w:val="2"/>
          <w:numId w:val="16"/>
        </w:numPr>
        <w:tabs>
          <w:tab w:val="left" w:pos="1246"/>
        </w:tabs>
        <w:spacing w:before="1"/>
        <w:ind w:right="38"/>
        <w:jc w:val="both"/>
        <w:rPr>
          <w:sz w:val="16"/>
        </w:rPr>
      </w:pPr>
      <w:r>
        <w:rPr>
          <w:sz w:val="16"/>
        </w:rPr>
        <w:t>Any reclassification or change of the CFD</w:t>
      </w:r>
      <w:r>
        <w:rPr>
          <w:spacing w:val="40"/>
          <w:sz w:val="16"/>
        </w:rPr>
        <w:t xml:space="preserve"> </w:t>
      </w:r>
      <w:r>
        <w:rPr>
          <w:sz w:val="16"/>
        </w:rPr>
        <w:t>Transaction</w:t>
      </w:r>
      <w:r>
        <w:rPr>
          <w:spacing w:val="-10"/>
          <w:sz w:val="16"/>
        </w:rPr>
        <w:t xml:space="preserve"> </w:t>
      </w:r>
      <w:r>
        <w:rPr>
          <w:sz w:val="16"/>
        </w:rPr>
        <w:t>Securities</w:t>
      </w:r>
      <w:r>
        <w:rPr>
          <w:spacing w:val="-9"/>
          <w:sz w:val="16"/>
        </w:rPr>
        <w:t xml:space="preserve"> </w:t>
      </w:r>
      <w:r>
        <w:rPr>
          <w:sz w:val="16"/>
        </w:rPr>
        <w:t>that</w:t>
      </w:r>
      <w:r>
        <w:rPr>
          <w:spacing w:val="-9"/>
          <w:sz w:val="16"/>
        </w:rPr>
        <w:t xml:space="preserve"> </w:t>
      </w:r>
      <w:r>
        <w:rPr>
          <w:sz w:val="16"/>
        </w:rPr>
        <w:t>results</w:t>
      </w:r>
      <w:r>
        <w:rPr>
          <w:spacing w:val="-9"/>
          <w:sz w:val="16"/>
        </w:rPr>
        <w:t xml:space="preserve"> </w:t>
      </w:r>
      <w:r>
        <w:rPr>
          <w:sz w:val="16"/>
        </w:rPr>
        <w:t>in</w:t>
      </w:r>
      <w:r>
        <w:rPr>
          <w:spacing w:val="-9"/>
          <w:sz w:val="16"/>
        </w:rPr>
        <w:t xml:space="preserve"> </w:t>
      </w:r>
      <w:r>
        <w:rPr>
          <w:sz w:val="16"/>
        </w:rPr>
        <w:t>a</w:t>
      </w:r>
      <w:r>
        <w:rPr>
          <w:spacing w:val="-9"/>
          <w:sz w:val="16"/>
        </w:rPr>
        <w:t xml:space="preserve"> </w:t>
      </w:r>
      <w:r>
        <w:rPr>
          <w:sz w:val="16"/>
        </w:rPr>
        <w:t>transfer</w:t>
      </w:r>
      <w:r>
        <w:rPr>
          <w:spacing w:val="-9"/>
          <w:sz w:val="16"/>
        </w:rPr>
        <w:t xml:space="preserve"> </w:t>
      </w:r>
      <w:r>
        <w:rPr>
          <w:sz w:val="16"/>
        </w:rPr>
        <w:t>of</w:t>
      </w:r>
      <w:r>
        <w:rPr>
          <w:spacing w:val="-9"/>
          <w:sz w:val="16"/>
        </w:rPr>
        <w:t xml:space="preserve"> </w:t>
      </w:r>
      <w:r>
        <w:rPr>
          <w:sz w:val="16"/>
        </w:rPr>
        <w:t>or</w:t>
      </w:r>
      <w:r>
        <w:rPr>
          <w:spacing w:val="40"/>
          <w:sz w:val="16"/>
        </w:rPr>
        <w:t xml:space="preserve"> </w:t>
      </w:r>
      <w:r>
        <w:rPr>
          <w:sz w:val="16"/>
        </w:rPr>
        <w:t>an irrevocable commitment to transfer all</w:t>
      </w:r>
      <w:r>
        <w:rPr>
          <w:spacing w:val="40"/>
          <w:sz w:val="16"/>
        </w:rPr>
        <w:t xml:space="preserve"> </w:t>
      </w:r>
      <w:r>
        <w:rPr>
          <w:sz w:val="16"/>
        </w:rPr>
        <w:t>outstanding</w:t>
      </w:r>
      <w:r>
        <w:rPr>
          <w:spacing w:val="-3"/>
          <w:sz w:val="16"/>
        </w:rPr>
        <w:t xml:space="preserve"> </w:t>
      </w:r>
      <w:r>
        <w:rPr>
          <w:sz w:val="16"/>
        </w:rPr>
        <w:t>Securities</w:t>
      </w:r>
      <w:r>
        <w:rPr>
          <w:spacing w:val="-4"/>
          <w:sz w:val="16"/>
        </w:rPr>
        <w:t xml:space="preserve"> </w:t>
      </w:r>
      <w:r>
        <w:rPr>
          <w:sz w:val="16"/>
        </w:rPr>
        <w:t>of the</w:t>
      </w:r>
      <w:r>
        <w:rPr>
          <w:spacing w:val="-3"/>
          <w:sz w:val="16"/>
        </w:rPr>
        <w:t xml:space="preserve"> </w:t>
      </w:r>
      <w:r>
        <w:rPr>
          <w:sz w:val="16"/>
        </w:rPr>
        <w:t>same</w:t>
      </w:r>
      <w:r>
        <w:rPr>
          <w:spacing w:val="-2"/>
          <w:sz w:val="16"/>
        </w:rPr>
        <w:t xml:space="preserve"> </w:t>
      </w:r>
      <w:r>
        <w:rPr>
          <w:sz w:val="16"/>
        </w:rPr>
        <w:t>class</w:t>
      </w:r>
      <w:r>
        <w:rPr>
          <w:spacing w:val="-4"/>
          <w:sz w:val="16"/>
        </w:rPr>
        <w:t xml:space="preserve"> </w:t>
      </w:r>
      <w:r>
        <w:rPr>
          <w:sz w:val="16"/>
        </w:rPr>
        <w:t>as</w:t>
      </w:r>
      <w:r>
        <w:rPr>
          <w:spacing w:val="-4"/>
          <w:sz w:val="16"/>
        </w:rPr>
        <w:t xml:space="preserve"> </w:t>
      </w:r>
      <w:r>
        <w:rPr>
          <w:sz w:val="16"/>
        </w:rPr>
        <w:t>the</w:t>
      </w:r>
      <w:r>
        <w:rPr>
          <w:spacing w:val="-3"/>
          <w:sz w:val="16"/>
        </w:rPr>
        <w:t xml:space="preserve"> </w:t>
      </w:r>
      <w:r>
        <w:rPr>
          <w:sz w:val="16"/>
        </w:rPr>
        <w:t>CFD</w:t>
      </w:r>
      <w:r>
        <w:rPr>
          <w:spacing w:val="40"/>
          <w:sz w:val="16"/>
        </w:rPr>
        <w:t xml:space="preserve"> </w:t>
      </w:r>
      <w:r>
        <w:rPr>
          <w:sz w:val="16"/>
        </w:rPr>
        <w:t>Transaction Securities to another entity or person</w:t>
      </w:r>
      <w:r>
        <w:rPr>
          <w:spacing w:val="40"/>
          <w:sz w:val="16"/>
        </w:rPr>
        <w:t xml:space="preserve"> </w:t>
      </w:r>
      <w:r>
        <w:rPr>
          <w:sz w:val="16"/>
        </w:rPr>
        <w:t>(other than a consolidation amalgamation, merger</w:t>
      </w:r>
      <w:r>
        <w:rPr>
          <w:spacing w:val="40"/>
          <w:sz w:val="16"/>
        </w:rPr>
        <w:t xml:space="preserve"> </w:t>
      </w:r>
      <w:r>
        <w:rPr>
          <w:sz w:val="16"/>
        </w:rPr>
        <w:t>or binding share exchange in which such issuer is</w:t>
      </w:r>
      <w:r>
        <w:rPr>
          <w:spacing w:val="40"/>
          <w:sz w:val="16"/>
        </w:rPr>
        <w:t xml:space="preserve"> </w:t>
      </w:r>
      <w:r>
        <w:rPr>
          <w:sz w:val="16"/>
        </w:rPr>
        <w:t>the</w:t>
      </w:r>
      <w:r>
        <w:rPr>
          <w:spacing w:val="-7"/>
          <w:sz w:val="16"/>
        </w:rPr>
        <w:t xml:space="preserve"> </w:t>
      </w:r>
      <w:r>
        <w:rPr>
          <w:sz w:val="16"/>
        </w:rPr>
        <w:t>continuing</w:t>
      </w:r>
      <w:r>
        <w:rPr>
          <w:spacing w:val="-4"/>
          <w:sz w:val="16"/>
        </w:rPr>
        <w:t xml:space="preserve"> </w:t>
      </w:r>
      <w:proofErr w:type="gramStart"/>
      <w:r>
        <w:rPr>
          <w:sz w:val="16"/>
        </w:rPr>
        <w:t>entity</w:t>
      </w:r>
      <w:proofErr w:type="gramEnd"/>
      <w:r>
        <w:rPr>
          <w:spacing w:val="-6"/>
          <w:sz w:val="16"/>
        </w:rPr>
        <w:t xml:space="preserve"> </w:t>
      </w:r>
      <w:r>
        <w:rPr>
          <w:sz w:val="16"/>
        </w:rPr>
        <w:t>and</w:t>
      </w:r>
      <w:r>
        <w:rPr>
          <w:spacing w:val="-7"/>
          <w:sz w:val="16"/>
        </w:rPr>
        <w:t xml:space="preserve"> </w:t>
      </w:r>
      <w:r>
        <w:rPr>
          <w:sz w:val="16"/>
        </w:rPr>
        <w:t>which</w:t>
      </w:r>
      <w:r>
        <w:rPr>
          <w:spacing w:val="-7"/>
          <w:sz w:val="16"/>
        </w:rPr>
        <w:t xml:space="preserve"> </w:t>
      </w:r>
      <w:r>
        <w:rPr>
          <w:sz w:val="16"/>
        </w:rPr>
        <w:t>does</w:t>
      </w:r>
      <w:r>
        <w:rPr>
          <w:spacing w:val="-4"/>
          <w:sz w:val="16"/>
        </w:rPr>
        <w:t xml:space="preserve"> </w:t>
      </w:r>
      <w:r>
        <w:rPr>
          <w:sz w:val="16"/>
        </w:rPr>
        <w:t>not</w:t>
      </w:r>
      <w:r>
        <w:rPr>
          <w:spacing w:val="-8"/>
          <w:sz w:val="16"/>
        </w:rPr>
        <w:t xml:space="preserve"> </w:t>
      </w:r>
      <w:r>
        <w:rPr>
          <w:sz w:val="16"/>
        </w:rPr>
        <w:t>result</w:t>
      </w:r>
      <w:r>
        <w:rPr>
          <w:spacing w:val="-4"/>
          <w:sz w:val="16"/>
        </w:rPr>
        <w:t xml:space="preserve"> </w:t>
      </w:r>
      <w:r>
        <w:rPr>
          <w:sz w:val="16"/>
        </w:rPr>
        <w:t>in</w:t>
      </w:r>
      <w:r>
        <w:rPr>
          <w:spacing w:val="-7"/>
          <w:sz w:val="16"/>
        </w:rPr>
        <w:t xml:space="preserve"> </w:t>
      </w:r>
      <w:r>
        <w:rPr>
          <w:sz w:val="16"/>
        </w:rPr>
        <w:t>a</w:t>
      </w:r>
      <w:r>
        <w:rPr>
          <w:spacing w:val="40"/>
          <w:sz w:val="16"/>
        </w:rPr>
        <w:t xml:space="preserve"> </w:t>
      </w:r>
      <w:r>
        <w:rPr>
          <w:sz w:val="16"/>
        </w:rPr>
        <w:t>reclassification or change of all such CFD</w:t>
      </w:r>
      <w:r>
        <w:rPr>
          <w:spacing w:val="40"/>
          <w:sz w:val="16"/>
        </w:rPr>
        <w:t xml:space="preserve"> </w:t>
      </w:r>
      <w:r>
        <w:rPr>
          <w:sz w:val="16"/>
        </w:rPr>
        <w:t>Transaction Securities outstanding);</w:t>
      </w:r>
    </w:p>
    <w:p w14:paraId="114A1CF1" w14:textId="77777777" w:rsidR="005206A1" w:rsidRDefault="005206A1">
      <w:pPr>
        <w:pStyle w:val="BodyText"/>
        <w:spacing w:before="11"/>
        <w:rPr>
          <w:sz w:val="15"/>
        </w:rPr>
      </w:pPr>
    </w:p>
    <w:p w14:paraId="114A1CF2" w14:textId="77777777" w:rsidR="005206A1" w:rsidRDefault="00EE7B96">
      <w:pPr>
        <w:pStyle w:val="ListParagraph"/>
        <w:numPr>
          <w:ilvl w:val="2"/>
          <w:numId w:val="16"/>
        </w:numPr>
        <w:tabs>
          <w:tab w:val="left" w:pos="1246"/>
        </w:tabs>
        <w:ind w:right="41"/>
        <w:jc w:val="both"/>
        <w:rPr>
          <w:sz w:val="16"/>
        </w:rPr>
      </w:pPr>
      <w:r>
        <w:rPr>
          <w:sz w:val="16"/>
        </w:rPr>
        <w:t>Take-over</w:t>
      </w:r>
      <w:r>
        <w:rPr>
          <w:spacing w:val="-10"/>
          <w:sz w:val="16"/>
        </w:rPr>
        <w:t xml:space="preserve"> </w:t>
      </w:r>
      <w:r>
        <w:rPr>
          <w:sz w:val="16"/>
        </w:rPr>
        <w:t>Offer</w:t>
      </w:r>
      <w:r>
        <w:rPr>
          <w:spacing w:val="-9"/>
          <w:sz w:val="16"/>
        </w:rPr>
        <w:t xml:space="preserve"> </w:t>
      </w:r>
      <w:r>
        <w:rPr>
          <w:sz w:val="16"/>
        </w:rPr>
        <w:t>of</w:t>
      </w:r>
      <w:r>
        <w:rPr>
          <w:spacing w:val="-9"/>
          <w:sz w:val="16"/>
        </w:rPr>
        <w:t xml:space="preserve"> </w:t>
      </w:r>
      <w:r>
        <w:rPr>
          <w:sz w:val="16"/>
        </w:rPr>
        <w:t>the</w:t>
      </w:r>
      <w:r>
        <w:rPr>
          <w:spacing w:val="-9"/>
          <w:sz w:val="16"/>
        </w:rPr>
        <w:t xml:space="preserve"> </w:t>
      </w:r>
      <w:r>
        <w:rPr>
          <w:sz w:val="16"/>
        </w:rPr>
        <w:t>outstanding</w:t>
      </w:r>
      <w:r>
        <w:rPr>
          <w:spacing w:val="-9"/>
          <w:sz w:val="16"/>
        </w:rPr>
        <w:t xml:space="preserve"> </w:t>
      </w:r>
      <w:r>
        <w:rPr>
          <w:sz w:val="16"/>
        </w:rPr>
        <w:t>CFD</w:t>
      </w:r>
      <w:r>
        <w:rPr>
          <w:spacing w:val="-9"/>
          <w:sz w:val="16"/>
        </w:rPr>
        <w:t xml:space="preserve"> </w:t>
      </w:r>
      <w:r>
        <w:rPr>
          <w:sz w:val="16"/>
        </w:rPr>
        <w:t>Transaction</w:t>
      </w:r>
      <w:r>
        <w:rPr>
          <w:spacing w:val="40"/>
          <w:sz w:val="16"/>
        </w:rPr>
        <w:t xml:space="preserve"> </w:t>
      </w:r>
      <w:r>
        <w:rPr>
          <w:sz w:val="16"/>
        </w:rPr>
        <w:t>Securities of the issuer that results in a transfer of</w:t>
      </w:r>
      <w:r>
        <w:rPr>
          <w:spacing w:val="40"/>
          <w:sz w:val="16"/>
        </w:rPr>
        <w:t xml:space="preserve"> </w:t>
      </w:r>
      <w:r>
        <w:rPr>
          <w:sz w:val="16"/>
        </w:rPr>
        <w:t>or an irrevocable commitment to transfer all of</w:t>
      </w:r>
      <w:r>
        <w:rPr>
          <w:spacing w:val="40"/>
          <w:sz w:val="16"/>
        </w:rPr>
        <w:t xml:space="preserve"> </w:t>
      </w:r>
      <w:r>
        <w:rPr>
          <w:sz w:val="16"/>
        </w:rPr>
        <w:t>them;</w:t>
      </w:r>
      <w:r>
        <w:rPr>
          <w:spacing w:val="-5"/>
          <w:sz w:val="16"/>
        </w:rPr>
        <w:t xml:space="preserve"> </w:t>
      </w:r>
      <w:r>
        <w:rPr>
          <w:sz w:val="16"/>
        </w:rPr>
        <w:t>or</w:t>
      </w:r>
    </w:p>
    <w:p w14:paraId="114A1CF3" w14:textId="77777777" w:rsidR="005206A1" w:rsidRDefault="005206A1">
      <w:pPr>
        <w:pStyle w:val="BodyText"/>
      </w:pPr>
    </w:p>
    <w:p w14:paraId="114A1CF4" w14:textId="77777777" w:rsidR="005206A1" w:rsidRDefault="00EE7B96">
      <w:pPr>
        <w:pStyle w:val="ListParagraph"/>
        <w:numPr>
          <w:ilvl w:val="2"/>
          <w:numId w:val="16"/>
        </w:numPr>
        <w:tabs>
          <w:tab w:val="left" w:pos="1246"/>
        </w:tabs>
        <w:spacing w:before="1"/>
        <w:ind w:right="39"/>
        <w:jc w:val="both"/>
        <w:rPr>
          <w:sz w:val="16"/>
        </w:rPr>
      </w:pPr>
      <w:r>
        <w:rPr>
          <w:sz w:val="16"/>
        </w:rPr>
        <w:t>Consolidation, amalgamation, merger or binding</w:t>
      </w:r>
      <w:r>
        <w:rPr>
          <w:spacing w:val="40"/>
          <w:sz w:val="16"/>
        </w:rPr>
        <w:t xml:space="preserve"> </w:t>
      </w:r>
      <w:r>
        <w:rPr>
          <w:sz w:val="16"/>
        </w:rPr>
        <w:t>share exchange of the issuer of the relevant CFD</w:t>
      </w:r>
      <w:r>
        <w:rPr>
          <w:spacing w:val="40"/>
          <w:sz w:val="16"/>
        </w:rPr>
        <w:t xml:space="preserve"> </w:t>
      </w:r>
      <w:r>
        <w:rPr>
          <w:sz w:val="16"/>
        </w:rPr>
        <w:t>Transaction</w:t>
      </w:r>
      <w:r>
        <w:rPr>
          <w:spacing w:val="-10"/>
          <w:sz w:val="16"/>
        </w:rPr>
        <w:t xml:space="preserve"> </w:t>
      </w:r>
      <w:r>
        <w:rPr>
          <w:sz w:val="16"/>
        </w:rPr>
        <w:t>Securities</w:t>
      </w:r>
      <w:r>
        <w:rPr>
          <w:spacing w:val="-9"/>
          <w:sz w:val="16"/>
        </w:rPr>
        <w:t xml:space="preserve"> </w:t>
      </w:r>
      <w:r>
        <w:rPr>
          <w:sz w:val="16"/>
        </w:rPr>
        <w:t>or</w:t>
      </w:r>
      <w:r>
        <w:rPr>
          <w:spacing w:val="-9"/>
          <w:sz w:val="16"/>
        </w:rPr>
        <w:t xml:space="preserve"> </w:t>
      </w:r>
      <w:r>
        <w:rPr>
          <w:sz w:val="16"/>
        </w:rPr>
        <w:t>its</w:t>
      </w:r>
      <w:r>
        <w:rPr>
          <w:spacing w:val="-9"/>
          <w:sz w:val="16"/>
        </w:rPr>
        <w:t xml:space="preserve"> </w:t>
      </w:r>
      <w:r>
        <w:rPr>
          <w:sz w:val="16"/>
        </w:rPr>
        <w:t>subsidiaries</w:t>
      </w:r>
      <w:r>
        <w:rPr>
          <w:spacing w:val="-9"/>
          <w:sz w:val="16"/>
        </w:rPr>
        <w:t xml:space="preserve"> </w:t>
      </w:r>
      <w:r>
        <w:rPr>
          <w:sz w:val="16"/>
        </w:rPr>
        <w:t>with</w:t>
      </w:r>
      <w:r>
        <w:rPr>
          <w:spacing w:val="-9"/>
          <w:sz w:val="16"/>
        </w:rPr>
        <w:t xml:space="preserve"> </w:t>
      </w:r>
      <w:r>
        <w:rPr>
          <w:sz w:val="16"/>
        </w:rPr>
        <w:t>or</w:t>
      </w:r>
      <w:r>
        <w:rPr>
          <w:spacing w:val="-9"/>
          <w:sz w:val="16"/>
        </w:rPr>
        <w:t xml:space="preserve"> </w:t>
      </w:r>
      <w:r>
        <w:rPr>
          <w:sz w:val="16"/>
        </w:rPr>
        <w:t>into</w:t>
      </w:r>
      <w:r>
        <w:rPr>
          <w:spacing w:val="40"/>
          <w:sz w:val="16"/>
        </w:rPr>
        <w:t xml:space="preserve"> </w:t>
      </w:r>
      <w:r>
        <w:rPr>
          <w:sz w:val="16"/>
        </w:rPr>
        <w:t>another</w:t>
      </w:r>
      <w:r>
        <w:rPr>
          <w:spacing w:val="-1"/>
          <w:sz w:val="16"/>
        </w:rPr>
        <w:t xml:space="preserve"> </w:t>
      </w:r>
      <w:r>
        <w:rPr>
          <w:sz w:val="16"/>
        </w:rPr>
        <w:t>entity</w:t>
      </w:r>
      <w:r>
        <w:rPr>
          <w:spacing w:val="-1"/>
          <w:sz w:val="16"/>
        </w:rPr>
        <w:t xml:space="preserve"> </w:t>
      </w:r>
      <w:r>
        <w:rPr>
          <w:sz w:val="16"/>
        </w:rPr>
        <w:t>in</w:t>
      </w:r>
      <w:r>
        <w:rPr>
          <w:spacing w:val="-2"/>
          <w:sz w:val="16"/>
        </w:rPr>
        <w:t xml:space="preserve"> </w:t>
      </w:r>
      <w:r>
        <w:rPr>
          <w:sz w:val="16"/>
        </w:rPr>
        <w:t>which the</w:t>
      </w:r>
      <w:r>
        <w:rPr>
          <w:spacing w:val="-1"/>
          <w:sz w:val="16"/>
        </w:rPr>
        <w:t xml:space="preserve"> </w:t>
      </w:r>
      <w:r>
        <w:rPr>
          <w:sz w:val="16"/>
        </w:rPr>
        <w:t>issuer</w:t>
      </w:r>
      <w:r>
        <w:rPr>
          <w:spacing w:val="-1"/>
          <w:sz w:val="16"/>
        </w:rPr>
        <w:t xml:space="preserve"> </w:t>
      </w:r>
      <w:r>
        <w:rPr>
          <w:sz w:val="16"/>
        </w:rPr>
        <w:t>is</w:t>
      </w:r>
      <w:r>
        <w:rPr>
          <w:spacing w:val="-1"/>
          <w:sz w:val="16"/>
        </w:rPr>
        <w:t xml:space="preserve"> </w:t>
      </w:r>
      <w:r>
        <w:rPr>
          <w:sz w:val="16"/>
        </w:rPr>
        <w:t>the</w:t>
      </w:r>
      <w:r>
        <w:rPr>
          <w:spacing w:val="-1"/>
          <w:sz w:val="16"/>
        </w:rPr>
        <w:t xml:space="preserve"> </w:t>
      </w:r>
      <w:r>
        <w:rPr>
          <w:sz w:val="16"/>
        </w:rPr>
        <w:t>continuing</w:t>
      </w:r>
      <w:r>
        <w:rPr>
          <w:spacing w:val="40"/>
          <w:sz w:val="16"/>
        </w:rPr>
        <w:t xml:space="preserve"> </w:t>
      </w:r>
      <w:r>
        <w:rPr>
          <w:sz w:val="16"/>
        </w:rPr>
        <w:t>entity</w:t>
      </w:r>
      <w:r>
        <w:rPr>
          <w:spacing w:val="-10"/>
          <w:sz w:val="16"/>
        </w:rPr>
        <w:t xml:space="preserve"> </w:t>
      </w:r>
      <w:r>
        <w:rPr>
          <w:sz w:val="16"/>
        </w:rPr>
        <w:t>and</w:t>
      </w:r>
      <w:r>
        <w:rPr>
          <w:spacing w:val="-9"/>
          <w:sz w:val="16"/>
        </w:rPr>
        <w:t xml:space="preserve"> </w:t>
      </w:r>
      <w:r>
        <w:rPr>
          <w:sz w:val="16"/>
        </w:rPr>
        <w:t>which</w:t>
      </w:r>
      <w:r>
        <w:rPr>
          <w:spacing w:val="-9"/>
          <w:sz w:val="16"/>
        </w:rPr>
        <w:t xml:space="preserve"> </w:t>
      </w:r>
      <w:r>
        <w:rPr>
          <w:sz w:val="16"/>
        </w:rPr>
        <w:t>does</w:t>
      </w:r>
      <w:r>
        <w:rPr>
          <w:spacing w:val="-9"/>
          <w:sz w:val="16"/>
        </w:rPr>
        <w:t xml:space="preserve"> </w:t>
      </w:r>
      <w:r>
        <w:rPr>
          <w:sz w:val="16"/>
        </w:rPr>
        <w:t>not</w:t>
      </w:r>
      <w:r>
        <w:rPr>
          <w:spacing w:val="-9"/>
          <w:sz w:val="16"/>
        </w:rPr>
        <w:t xml:space="preserve"> </w:t>
      </w:r>
      <w:r>
        <w:rPr>
          <w:sz w:val="16"/>
        </w:rPr>
        <w:t>result</w:t>
      </w:r>
      <w:r>
        <w:rPr>
          <w:spacing w:val="-9"/>
          <w:sz w:val="16"/>
        </w:rPr>
        <w:t xml:space="preserve"> </w:t>
      </w:r>
      <w:r>
        <w:rPr>
          <w:sz w:val="16"/>
        </w:rPr>
        <w:t>in</w:t>
      </w:r>
      <w:r>
        <w:rPr>
          <w:spacing w:val="-9"/>
          <w:sz w:val="16"/>
        </w:rPr>
        <w:t xml:space="preserve"> </w:t>
      </w:r>
      <w:r>
        <w:rPr>
          <w:sz w:val="16"/>
        </w:rPr>
        <w:t>a</w:t>
      </w:r>
      <w:r>
        <w:rPr>
          <w:spacing w:val="-9"/>
          <w:sz w:val="16"/>
        </w:rPr>
        <w:t xml:space="preserve"> </w:t>
      </w:r>
      <w:r>
        <w:rPr>
          <w:sz w:val="16"/>
        </w:rPr>
        <w:t>reclassification</w:t>
      </w:r>
      <w:r>
        <w:rPr>
          <w:spacing w:val="40"/>
          <w:sz w:val="16"/>
        </w:rPr>
        <w:t xml:space="preserve"> </w:t>
      </w:r>
      <w:r>
        <w:rPr>
          <w:sz w:val="16"/>
        </w:rPr>
        <w:t>or change of all such CFD Transaction Securities</w:t>
      </w:r>
      <w:r>
        <w:rPr>
          <w:spacing w:val="40"/>
          <w:sz w:val="16"/>
        </w:rPr>
        <w:t xml:space="preserve"> </w:t>
      </w:r>
      <w:r>
        <w:rPr>
          <w:sz w:val="16"/>
        </w:rPr>
        <w:t>(other than CFD Transaction Securities owned or</w:t>
      </w:r>
      <w:r>
        <w:rPr>
          <w:spacing w:val="40"/>
          <w:sz w:val="16"/>
        </w:rPr>
        <w:t xml:space="preserve"> </w:t>
      </w:r>
      <w:r>
        <w:rPr>
          <w:sz w:val="16"/>
        </w:rPr>
        <w:t>controlled by such other entity) immediately prior</w:t>
      </w:r>
      <w:r>
        <w:rPr>
          <w:spacing w:val="40"/>
          <w:sz w:val="16"/>
        </w:rPr>
        <w:t xml:space="preserve"> </w:t>
      </w:r>
      <w:r>
        <w:rPr>
          <w:sz w:val="16"/>
        </w:rPr>
        <w:t>to such event collectively representing less than</w:t>
      </w:r>
      <w:r>
        <w:rPr>
          <w:spacing w:val="40"/>
          <w:sz w:val="16"/>
        </w:rPr>
        <w:t xml:space="preserve"> </w:t>
      </w:r>
      <w:r>
        <w:rPr>
          <w:sz w:val="16"/>
        </w:rPr>
        <w:t>50% of the outstanding CFD Transaction Securities</w:t>
      </w:r>
      <w:r>
        <w:rPr>
          <w:spacing w:val="40"/>
          <w:sz w:val="16"/>
        </w:rPr>
        <w:t xml:space="preserve"> </w:t>
      </w:r>
      <w:r>
        <w:rPr>
          <w:sz w:val="16"/>
        </w:rPr>
        <w:t>immediately following such event (a “Reverse</w:t>
      </w:r>
      <w:r>
        <w:rPr>
          <w:spacing w:val="40"/>
          <w:sz w:val="16"/>
        </w:rPr>
        <w:t xml:space="preserve"> </w:t>
      </w:r>
      <w:r>
        <w:rPr>
          <w:spacing w:val="-2"/>
          <w:sz w:val="16"/>
        </w:rPr>
        <w:t>Merger”).</w:t>
      </w:r>
    </w:p>
    <w:p w14:paraId="114A1CF5" w14:textId="77777777" w:rsidR="005206A1" w:rsidRDefault="00EE7B96">
      <w:pPr>
        <w:rPr>
          <w:sz w:val="18"/>
        </w:rPr>
      </w:pPr>
      <w:r>
        <w:br w:type="column"/>
      </w:r>
    </w:p>
    <w:p w14:paraId="114A1CF6" w14:textId="77777777" w:rsidR="005206A1" w:rsidRDefault="005206A1">
      <w:pPr>
        <w:pStyle w:val="BodyText"/>
        <w:spacing w:before="10"/>
        <w:rPr>
          <w:sz w:val="19"/>
        </w:rPr>
      </w:pPr>
    </w:p>
    <w:p w14:paraId="114A1CF7" w14:textId="77777777" w:rsidR="005206A1" w:rsidRDefault="00EE7B96">
      <w:pPr>
        <w:pStyle w:val="Heading3"/>
        <w:numPr>
          <w:ilvl w:val="0"/>
          <w:numId w:val="16"/>
        </w:numPr>
        <w:tabs>
          <w:tab w:val="left" w:pos="679"/>
          <w:tab w:val="left" w:pos="680"/>
        </w:tabs>
        <w:ind w:hanging="568"/>
      </w:pPr>
      <w:r>
        <w:t>NATIONALISATION</w:t>
      </w:r>
      <w:r>
        <w:rPr>
          <w:spacing w:val="-2"/>
        </w:rPr>
        <w:t xml:space="preserve"> </w:t>
      </w:r>
      <w:r>
        <w:t>AND</w:t>
      </w:r>
      <w:r>
        <w:rPr>
          <w:spacing w:val="-4"/>
        </w:rPr>
        <w:t xml:space="preserve"> </w:t>
      </w:r>
      <w:r>
        <w:rPr>
          <w:spacing w:val="-2"/>
        </w:rPr>
        <w:t>INSOLVENCY</w:t>
      </w:r>
    </w:p>
    <w:p w14:paraId="114A1CF8" w14:textId="77777777" w:rsidR="005206A1" w:rsidRDefault="005206A1">
      <w:pPr>
        <w:pStyle w:val="BodyText"/>
        <w:spacing w:before="10"/>
        <w:rPr>
          <w:b/>
          <w:sz w:val="15"/>
        </w:rPr>
      </w:pPr>
    </w:p>
    <w:p w14:paraId="114A1CF9" w14:textId="77777777" w:rsidR="005206A1" w:rsidRDefault="00EE7B96">
      <w:pPr>
        <w:pStyle w:val="ListParagraph"/>
        <w:numPr>
          <w:ilvl w:val="1"/>
          <w:numId w:val="16"/>
        </w:numPr>
        <w:tabs>
          <w:tab w:val="left" w:pos="680"/>
        </w:tabs>
        <w:ind w:right="110"/>
        <w:jc w:val="both"/>
        <w:rPr>
          <w:sz w:val="16"/>
        </w:rPr>
      </w:pPr>
      <w:r>
        <w:rPr>
          <w:sz w:val="16"/>
        </w:rPr>
        <w:t>If all the shares, or all or substantially all the assets, of an</w:t>
      </w:r>
      <w:r>
        <w:rPr>
          <w:spacing w:val="40"/>
          <w:sz w:val="16"/>
        </w:rPr>
        <w:t xml:space="preserve"> </w:t>
      </w:r>
      <w:r>
        <w:rPr>
          <w:sz w:val="16"/>
        </w:rPr>
        <w:t>issuer,</w:t>
      </w:r>
      <w:r>
        <w:rPr>
          <w:spacing w:val="-3"/>
          <w:sz w:val="16"/>
        </w:rPr>
        <w:t xml:space="preserve"> </w:t>
      </w:r>
      <w:r>
        <w:rPr>
          <w:sz w:val="16"/>
        </w:rPr>
        <w:t>a</w:t>
      </w:r>
      <w:r>
        <w:rPr>
          <w:spacing w:val="-4"/>
          <w:sz w:val="16"/>
        </w:rPr>
        <w:t xml:space="preserve"> </w:t>
      </w:r>
      <w:r>
        <w:rPr>
          <w:sz w:val="16"/>
        </w:rPr>
        <w:t>Securities</w:t>
      </w:r>
      <w:r>
        <w:rPr>
          <w:spacing w:val="-3"/>
          <w:sz w:val="16"/>
        </w:rPr>
        <w:t xml:space="preserve"> </w:t>
      </w:r>
      <w:r>
        <w:rPr>
          <w:sz w:val="16"/>
        </w:rPr>
        <w:t>of</w:t>
      </w:r>
      <w:r>
        <w:rPr>
          <w:spacing w:val="-5"/>
          <w:sz w:val="16"/>
        </w:rPr>
        <w:t xml:space="preserve"> </w:t>
      </w:r>
      <w:r>
        <w:rPr>
          <w:sz w:val="16"/>
        </w:rPr>
        <w:t>which</w:t>
      </w:r>
      <w:r>
        <w:rPr>
          <w:spacing w:val="-3"/>
          <w:sz w:val="16"/>
        </w:rPr>
        <w:t xml:space="preserve"> </w:t>
      </w:r>
      <w:r>
        <w:rPr>
          <w:sz w:val="16"/>
        </w:rPr>
        <w:t>represents</w:t>
      </w:r>
      <w:r>
        <w:rPr>
          <w:spacing w:val="-5"/>
          <w:sz w:val="16"/>
        </w:rPr>
        <w:t xml:space="preserve"> </w:t>
      </w:r>
      <w:r>
        <w:rPr>
          <w:sz w:val="16"/>
        </w:rPr>
        <w:t>all</w:t>
      </w:r>
      <w:r>
        <w:rPr>
          <w:spacing w:val="-4"/>
          <w:sz w:val="16"/>
        </w:rPr>
        <w:t xml:space="preserve"> </w:t>
      </w:r>
      <w:r>
        <w:rPr>
          <w:sz w:val="16"/>
        </w:rPr>
        <w:t>or</w:t>
      </w:r>
      <w:r>
        <w:rPr>
          <w:spacing w:val="-4"/>
          <w:sz w:val="16"/>
        </w:rPr>
        <w:t xml:space="preserve"> </w:t>
      </w:r>
      <w:r>
        <w:rPr>
          <w:sz w:val="16"/>
        </w:rPr>
        <w:t>part</w:t>
      </w:r>
      <w:r>
        <w:rPr>
          <w:spacing w:val="-4"/>
          <w:sz w:val="16"/>
        </w:rPr>
        <w:t xml:space="preserve"> </w:t>
      </w:r>
      <w:r>
        <w:rPr>
          <w:sz w:val="16"/>
        </w:rPr>
        <w:t>of</w:t>
      </w:r>
      <w:r>
        <w:rPr>
          <w:spacing w:val="-5"/>
          <w:sz w:val="16"/>
        </w:rPr>
        <w:t xml:space="preserve"> </w:t>
      </w:r>
      <w:r>
        <w:rPr>
          <w:sz w:val="16"/>
        </w:rPr>
        <w:t>the</w:t>
      </w:r>
      <w:r>
        <w:rPr>
          <w:spacing w:val="-6"/>
          <w:sz w:val="16"/>
        </w:rPr>
        <w:t xml:space="preserve"> </w:t>
      </w:r>
      <w:r>
        <w:rPr>
          <w:sz w:val="16"/>
        </w:rPr>
        <w:t>CFD</w:t>
      </w:r>
      <w:r>
        <w:rPr>
          <w:spacing w:val="40"/>
          <w:sz w:val="16"/>
        </w:rPr>
        <w:t xml:space="preserve"> </w:t>
      </w:r>
      <w:r>
        <w:rPr>
          <w:sz w:val="16"/>
        </w:rPr>
        <w:t>Transaction</w:t>
      </w:r>
      <w:r>
        <w:rPr>
          <w:spacing w:val="-10"/>
          <w:sz w:val="16"/>
        </w:rPr>
        <w:t xml:space="preserve"> </w:t>
      </w:r>
      <w:r>
        <w:rPr>
          <w:sz w:val="16"/>
        </w:rPr>
        <w:t>Securities</w:t>
      </w:r>
      <w:r>
        <w:rPr>
          <w:spacing w:val="-9"/>
          <w:sz w:val="16"/>
        </w:rPr>
        <w:t xml:space="preserve"> </w:t>
      </w:r>
      <w:r>
        <w:rPr>
          <w:sz w:val="16"/>
        </w:rPr>
        <w:t>of</w:t>
      </w:r>
      <w:r>
        <w:rPr>
          <w:spacing w:val="-9"/>
          <w:sz w:val="16"/>
        </w:rPr>
        <w:t xml:space="preserve"> </w:t>
      </w:r>
      <w:r>
        <w:rPr>
          <w:sz w:val="16"/>
        </w:rPr>
        <w:t>a</w:t>
      </w:r>
      <w:r>
        <w:rPr>
          <w:spacing w:val="-9"/>
          <w:sz w:val="16"/>
        </w:rPr>
        <w:t xml:space="preserve"> </w:t>
      </w:r>
      <w:r>
        <w:rPr>
          <w:sz w:val="16"/>
        </w:rPr>
        <w:t>CFD</w:t>
      </w:r>
      <w:r>
        <w:rPr>
          <w:spacing w:val="-9"/>
          <w:sz w:val="16"/>
        </w:rPr>
        <w:t xml:space="preserve"> </w:t>
      </w:r>
      <w:r>
        <w:rPr>
          <w:sz w:val="16"/>
        </w:rPr>
        <w:t>Transaction,</w:t>
      </w:r>
      <w:r>
        <w:rPr>
          <w:spacing w:val="-9"/>
          <w:sz w:val="16"/>
        </w:rPr>
        <w:t xml:space="preserve"> </w:t>
      </w:r>
      <w:r>
        <w:rPr>
          <w:sz w:val="16"/>
        </w:rPr>
        <w:t>are</w:t>
      </w:r>
      <w:r>
        <w:rPr>
          <w:spacing w:val="-9"/>
          <w:sz w:val="16"/>
        </w:rPr>
        <w:t xml:space="preserve"> </w:t>
      </w:r>
      <w:proofErr w:type="spellStart"/>
      <w:r>
        <w:rPr>
          <w:sz w:val="16"/>
        </w:rPr>
        <w:t>nationalised</w:t>
      </w:r>
      <w:proofErr w:type="spellEnd"/>
      <w:r>
        <w:rPr>
          <w:sz w:val="16"/>
        </w:rPr>
        <w:t>,</w:t>
      </w:r>
      <w:r>
        <w:rPr>
          <w:spacing w:val="40"/>
          <w:sz w:val="16"/>
        </w:rPr>
        <w:t xml:space="preserve"> </w:t>
      </w:r>
      <w:proofErr w:type="gramStart"/>
      <w:r>
        <w:rPr>
          <w:sz w:val="16"/>
        </w:rPr>
        <w:t>expropriated</w:t>
      </w:r>
      <w:proofErr w:type="gramEnd"/>
      <w:r>
        <w:rPr>
          <w:spacing w:val="-2"/>
          <w:sz w:val="16"/>
        </w:rPr>
        <w:t xml:space="preserve"> </w:t>
      </w:r>
      <w:r>
        <w:rPr>
          <w:sz w:val="16"/>
        </w:rPr>
        <w:t>or are</w:t>
      </w:r>
      <w:r>
        <w:rPr>
          <w:spacing w:val="-1"/>
          <w:sz w:val="16"/>
        </w:rPr>
        <w:t xml:space="preserve"> </w:t>
      </w:r>
      <w:r>
        <w:rPr>
          <w:sz w:val="16"/>
        </w:rPr>
        <w:t>otherwise</w:t>
      </w:r>
      <w:r>
        <w:rPr>
          <w:spacing w:val="-2"/>
          <w:sz w:val="16"/>
        </w:rPr>
        <w:t xml:space="preserve"> </w:t>
      </w:r>
      <w:r>
        <w:rPr>
          <w:sz w:val="16"/>
        </w:rPr>
        <w:t>required</w:t>
      </w:r>
      <w:r>
        <w:rPr>
          <w:spacing w:val="-2"/>
          <w:sz w:val="16"/>
        </w:rPr>
        <w:t xml:space="preserve"> </w:t>
      </w:r>
      <w:r>
        <w:rPr>
          <w:sz w:val="16"/>
        </w:rPr>
        <w:t>to</w:t>
      </w:r>
      <w:r>
        <w:rPr>
          <w:spacing w:val="-1"/>
          <w:sz w:val="16"/>
        </w:rPr>
        <w:t xml:space="preserve"> </w:t>
      </w:r>
      <w:r>
        <w:rPr>
          <w:sz w:val="16"/>
        </w:rPr>
        <w:t>be transferred</w:t>
      </w:r>
      <w:r>
        <w:rPr>
          <w:spacing w:val="-1"/>
          <w:sz w:val="16"/>
        </w:rPr>
        <w:t xml:space="preserve"> </w:t>
      </w:r>
      <w:r>
        <w:rPr>
          <w:sz w:val="16"/>
        </w:rPr>
        <w:t>to</w:t>
      </w:r>
      <w:r>
        <w:rPr>
          <w:spacing w:val="40"/>
          <w:sz w:val="16"/>
        </w:rPr>
        <w:t xml:space="preserve"> </w:t>
      </w:r>
      <w:r>
        <w:rPr>
          <w:sz w:val="16"/>
        </w:rPr>
        <w:t>any governmental agency, authority, entity or</w:t>
      </w:r>
      <w:r>
        <w:rPr>
          <w:spacing w:val="40"/>
          <w:sz w:val="16"/>
        </w:rPr>
        <w:t xml:space="preserve"> </w:t>
      </w:r>
      <w:r>
        <w:rPr>
          <w:sz w:val="16"/>
        </w:rPr>
        <w:t>instrumentality</w:t>
      </w:r>
      <w:r>
        <w:rPr>
          <w:spacing w:val="-10"/>
          <w:sz w:val="16"/>
        </w:rPr>
        <w:t xml:space="preserve"> </w:t>
      </w:r>
      <w:r>
        <w:rPr>
          <w:sz w:val="16"/>
        </w:rPr>
        <w:t>thereof,</w:t>
      </w:r>
      <w:r>
        <w:rPr>
          <w:spacing w:val="-9"/>
          <w:sz w:val="16"/>
        </w:rPr>
        <w:t xml:space="preserve"> </w:t>
      </w:r>
      <w:r>
        <w:rPr>
          <w:sz w:val="16"/>
        </w:rPr>
        <w:t>the</w:t>
      </w:r>
      <w:r>
        <w:rPr>
          <w:spacing w:val="-9"/>
          <w:sz w:val="16"/>
        </w:rPr>
        <w:t xml:space="preserve"> </w:t>
      </w:r>
      <w:r>
        <w:rPr>
          <w:sz w:val="16"/>
        </w:rPr>
        <w:t>day</w:t>
      </w:r>
      <w:r>
        <w:rPr>
          <w:spacing w:val="-9"/>
          <w:sz w:val="16"/>
        </w:rPr>
        <w:t xml:space="preserve"> </w:t>
      </w:r>
      <w:r>
        <w:rPr>
          <w:sz w:val="16"/>
        </w:rPr>
        <w:t>on</w:t>
      </w:r>
      <w:r>
        <w:rPr>
          <w:spacing w:val="-9"/>
          <w:sz w:val="16"/>
        </w:rPr>
        <w:t xml:space="preserve"> </w:t>
      </w:r>
      <w:r>
        <w:rPr>
          <w:sz w:val="16"/>
        </w:rPr>
        <w:t>which</w:t>
      </w:r>
      <w:r>
        <w:rPr>
          <w:spacing w:val="-9"/>
          <w:sz w:val="16"/>
        </w:rPr>
        <w:t xml:space="preserve"> </w:t>
      </w:r>
      <w:r>
        <w:rPr>
          <w:sz w:val="16"/>
        </w:rPr>
        <w:t>such</w:t>
      </w:r>
      <w:r>
        <w:rPr>
          <w:spacing w:val="-9"/>
          <w:sz w:val="16"/>
        </w:rPr>
        <w:t xml:space="preserve"> </w:t>
      </w:r>
      <w:r>
        <w:rPr>
          <w:sz w:val="16"/>
        </w:rPr>
        <w:t>event</w:t>
      </w:r>
      <w:r>
        <w:rPr>
          <w:spacing w:val="-9"/>
          <w:sz w:val="16"/>
        </w:rPr>
        <w:t xml:space="preserve"> </w:t>
      </w:r>
      <w:r>
        <w:rPr>
          <w:sz w:val="16"/>
        </w:rPr>
        <w:t>occurs,</w:t>
      </w:r>
      <w:r>
        <w:rPr>
          <w:spacing w:val="40"/>
          <w:sz w:val="16"/>
        </w:rPr>
        <w:t xml:space="preserve"> </w:t>
      </w:r>
      <w:r>
        <w:rPr>
          <w:sz w:val="16"/>
        </w:rPr>
        <w:t>or is declared shall be the Closing Date. The Closing Price</w:t>
      </w:r>
      <w:r>
        <w:rPr>
          <w:spacing w:val="40"/>
          <w:sz w:val="16"/>
        </w:rPr>
        <w:t xml:space="preserve"> </w:t>
      </w:r>
      <w:r>
        <w:rPr>
          <w:sz w:val="16"/>
        </w:rPr>
        <w:t>shall be such price as is notified by us to you.</w:t>
      </w:r>
    </w:p>
    <w:p w14:paraId="114A1CFA" w14:textId="77777777" w:rsidR="005206A1" w:rsidRDefault="005206A1">
      <w:pPr>
        <w:pStyle w:val="BodyText"/>
      </w:pPr>
    </w:p>
    <w:p w14:paraId="114A1CFB" w14:textId="77777777" w:rsidR="005206A1" w:rsidRDefault="005206A1">
      <w:pPr>
        <w:pStyle w:val="BodyText"/>
      </w:pPr>
    </w:p>
    <w:p w14:paraId="114A1CFC" w14:textId="77777777" w:rsidR="005206A1" w:rsidRDefault="00EE7B96">
      <w:pPr>
        <w:pStyle w:val="Heading3"/>
        <w:numPr>
          <w:ilvl w:val="0"/>
          <w:numId w:val="16"/>
        </w:numPr>
        <w:tabs>
          <w:tab w:val="left" w:pos="679"/>
          <w:tab w:val="left" w:pos="680"/>
        </w:tabs>
        <w:spacing w:before="1"/>
        <w:ind w:hanging="568"/>
      </w:pPr>
      <w:r>
        <w:t>EXCHANGE</w:t>
      </w:r>
      <w:r>
        <w:rPr>
          <w:spacing w:val="-1"/>
        </w:rPr>
        <w:t xml:space="preserve"> </w:t>
      </w:r>
      <w:r>
        <w:t>SUSPENSIONS</w:t>
      </w:r>
      <w:r>
        <w:rPr>
          <w:spacing w:val="-4"/>
        </w:rPr>
        <w:t xml:space="preserve"> </w:t>
      </w:r>
      <w:r>
        <w:t>AND</w:t>
      </w:r>
      <w:r>
        <w:rPr>
          <w:spacing w:val="-3"/>
        </w:rPr>
        <w:t xml:space="preserve"> </w:t>
      </w:r>
      <w:r>
        <w:rPr>
          <w:spacing w:val="-2"/>
        </w:rPr>
        <w:t>DELISTING</w:t>
      </w:r>
    </w:p>
    <w:p w14:paraId="114A1CFD" w14:textId="77777777" w:rsidR="005206A1" w:rsidRDefault="005206A1">
      <w:pPr>
        <w:pStyle w:val="BodyText"/>
        <w:spacing w:before="12"/>
        <w:rPr>
          <w:b/>
          <w:sz w:val="15"/>
        </w:rPr>
      </w:pPr>
    </w:p>
    <w:p w14:paraId="114A1CFE" w14:textId="77777777" w:rsidR="005206A1" w:rsidRDefault="00EE7B96">
      <w:pPr>
        <w:pStyle w:val="ListParagraph"/>
        <w:numPr>
          <w:ilvl w:val="1"/>
          <w:numId w:val="16"/>
        </w:numPr>
        <w:tabs>
          <w:tab w:val="left" w:pos="680"/>
        </w:tabs>
        <w:ind w:right="110"/>
        <w:jc w:val="both"/>
        <w:rPr>
          <w:sz w:val="16"/>
        </w:rPr>
      </w:pPr>
      <w:r>
        <w:rPr>
          <w:sz w:val="16"/>
        </w:rPr>
        <w:t>If at any time trading on an exchange Market is suspended</w:t>
      </w:r>
      <w:r>
        <w:rPr>
          <w:spacing w:val="40"/>
          <w:sz w:val="16"/>
        </w:rPr>
        <w:t xml:space="preserve"> </w:t>
      </w:r>
      <w:r>
        <w:rPr>
          <w:sz w:val="16"/>
        </w:rPr>
        <w:t>in any CFD Instruments which forms the subject of a CFD</w:t>
      </w:r>
      <w:r>
        <w:rPr>
          <w:spacing w:val="40"/>
          <w:sz w:val="16"/>
        </w:rPr>
        <w:t xml:space="preserve"> </w:t>
      </w:r>
      <w:r>
        <w:rPr>
          <w:sz w:val="16"/>
        </w:rPr>
        <w:t>Transaction we shall calculate the value of the CFD</w:t>
      </w:r>
      <w:r>
        <w:rPr>
          <w:spacing w:val="40"/>
          <w:sz w:val="16"/>
        </w:rPr>
        <w:t xml:space="preserve"> </w:t>
      </w:r>
      <w:r>
        <w:rPr>
          <w:sz w:val="16"/>
        </w:rPr>
        <w:t>Transaction with reference to the last traded price before</w:t>
      </w:r>
      <w:r>
        <w:rPr>
          <w:spacing w:val="40"/>
          <w:sz w:val="16"/>
        </w:rPr>
        <w:t xml:space="preserve"> </w:t>
      </w:r>
      <w:r>
        <w:rPr>
          <w:sz w:val="16"/>
        </w:rPr>
        <w:t>the time of suspension, or the Closing Price if no trading in</w:t>
      </w:r>
      <w:r>
        <w:rPr>
          <w:spacing w:val="40"/>
          <w:sz w:val="16"/>
        </w:rPr>
        <w:t xml:space="preserve"> </w:t>
      </w:r>
      <w:r>
        <w:rPr>
          <w:sz w:val="16"/>
        </w:rPr>
        <w:t>that</w:t>
      </w:r>
      <w:r>
        <w:rPr>
          <w:spacing w:val="-1"/>
          <w:sz w:val="16"/>
        </w:rPr>
        <w:t xml:space="preserve"> </w:t>
      </w:r>
      <w:r>
        <w:rPr>
          <w:sz w:val="16"/>
        </w:rPr>
        <w:t>Financial</w:t>
      </w:r>
      <w:r>
        <w:rPr>
          <w:spacing w:val="-1"/>
          <w:sz w:val="16"/>
        </w:rPr>
        <w:t xml:space="preserve"> </w:t>
      </w:r>
      <w:r>
        <w:rPr>
          <w:sz w:val="16"/>
        </w:rPr>
        <w:t>Instrument</w:t>
      </w:r>
      <w:r>
        <w:rPr>
          <w:spacing w:val="-1"/>
          <w:sz w:val="16"/>
        </w:rPr>
        <w:t xml:space="preserve"> </w:t>
      </w:r>
      <w:r>
        <w:rPr>
          <w:sz w:val="16"/>
        </w:rPr>
        <w:t>is</w:t>
      </w:r>
      <w:r>
        <w:rPr>
          <w:spacing w:val="-1"/>
          <w:sz w:val="16"/>
        </w:rPr>
        <w:t xml:space="preserve"> </w:t>
      </w:r>
      <w:r>
        <w:rPr>
          <w:sz w:val="16"/>
        </w:rPr>
        <w:t>undertaken</w:t>
      </w:r>
      <w:r>
        <w:rPr>
          <w:spacing w:val="-1"/>
          <w:sz w:val="16"/>
        </w:rPr>
        <w:t xml:space="preserve"> </w:t>
      </w:r>
      <w:r>
        <w:rPr>
          <w:sz w:val="16"/>
        </w:rPr>
        <w:t>during the</w:t>
      </w:r>
      <w:r>
        <w:rPr>
          <w:spacing w:val="-3"/>
          <w:sz w:val="16"/>
        </w:rPr>
        <w:t xml:space="preserve"> </w:t>
      </w:r>
      <w:r>
        <w:rPr>
          <w:sz w:val="16"/>
        </w:rPr>
        <w:t>Business</w:t>
      </w:r>
      <w:r>
        <w:rPr>
          <w:spacing w:val="40"/>
          <w:sz w:val="16"/>
        </w:rPr>
        <w:t xml:space="preserve"> </w:t>
      </w:r>
      <w:r>
        <w:rPr>
          <w:sz w:val="16"/>
        </w:rPr>
        <w:t xml:space="preserve">Day on which a suspension occurs. </w:t>
      </w:r>
      <w:proofErr w:type="gramStart"/>
      <w:r>
        <w:rPr>
          <w:sz w:val="16"/>
        </w:rPr>
        <w:t>In the event that</w:t>
      </w:r>
      <w:proofErr w:type="gramEnd"/>
      <w:r>
        <w:rPr>
          <w:sz w:val="16"/>
        </w:rPr>
        <w:t xml:space="preserve"> the</w:t>
      </w:r>
      <w:r>
        <w:rPr>
          <w:spacing w:val="40"/>
          <w:sz w:val="16"/>
        </w:rPr>
        <w:t xml:space="preserve"> </w:t>
      </w:r>
      <w:r>
        <w:rPr>
          <w:sz w:val="16"/>
        </w:rPr>
        <w:t xml:space="preserve">aforementioned suspension continues for </w:t>
      </w:r>
      <w:r>
        <w:rPr>
          <w:b/>
          <w:sz w:val="16"/>
        </w:rPr>
        <w:t>five (5) Business</w:t>
      </w:r>
      <w:r>
        <w:rPr>
          <w:b/>
          <w:spacing w:val="40"/>
          <w:sz w:val="16"/>
        </w:rPr>
        <w:t xml:space="preserve"> </w:t>
      </w:r>
      <w:r>
        <w:rPr>
          <w:b/>
          <w:sz w:val="16"/>
        </w:rPr>
        <w:t>Days</w:t>
      </w:r>
      <w:r>
        <w:rPr>
          <w:sz w:val="16"/>
        </w:rPr>
        <w:t>,</w:t>
      </w:r>
      <w:r>
        <w:rPr>
          <w:spacing w:val="-1"/>
          <w:sz w:val="16"/>
        </w:rPr>
        <w:t xml:space="preserve"> </w:t>
      </w:r>
      <w:r>
        <w:rPr>
          <w:sz w:val="16"/>
        </w:rPr>
        <w:t>we</w:t>
      </w:r>
      <w:r>
        <w:rPr>
          <w:spacing w:val="-4"/>
          <w:sz w:val="16"/>
        </w:rPr>
        <w:t xml:space="preserve"> </w:t>
      </w:r>
      <w:r>
        <w:rPr>
          <w:sz w:val="16"/>
        </w:rPr>
        <w:t>and</w:t>
      </w:r>
      <w:r>
        <w:rPr>
          <w:spacing w:val="-2"/>
          <w:sz w:val="16"/>
        </w:rPr>
        <w:t xml:space="preserve"> </w:t>
      </w:r>
      <w:r>
        <w:rPr>
          <w:sz w:val="16"/>
        </w:rPr>
        <w:t>you</w:t>
      </w:r>
      <w:r>
        <w:rPr>
          <w:spacing w:val="-3"/>
          <w:sz w:val="16"/>
        </w:rPr>
        <w:t xml:space="preserve"> </w:t>
      </w:r>
      <w:r>
        <w:rPr>
          <w:sz w:val="16"/>
        </w:rPr>
        <w:t>may</w:t>
      </w:r>
      <w:r>
        <w:rPr>
          <w:spacing w:val="-2"/>
          <w:sz w:val="16"/>
        </w:rPr>
        <w:t xml:space="preserve"> </w:t>
      </w:r>
      <w:r>
        <w:rPr>
          <w:sz w:val="16"/>
        </w:rPr>
        <w:t>in good faith</w:t>
      </w:r>
      <w:r>
        <w:rPr>
          <w:spacing w:val="-1"/>
          <w:sz w:val="16"/>
        </w:rPr>
        <w:t xml:space="preserve"> </w:t>
      </w:r>
      <w:r>
        <w:rPr>
          <w:sz w:val="16"/>
        </w:rPr>
        <w:t>agree</w:t>
      </w:r>
      <w:r>
        <w:rPr>
          <w:spacing w:val="-3"/>
          <w:sz w:val="16"/>
        </w:rPr>
        <w:t xml:space="preserve"> </w:t>
      </w:r>
      <w:r>
        <w:rPr>
          <w:sz w:val="16"/>
        </w:rPr>
        <w:t>on</w:t>
      </w:r>
      <w:r>
        <w:rPr>
          <w:spacing w:val="-2"/>
          <w:sz w:val="16"/>
        </w:rPr>
        <w:t xml:space="preserve"> </w:t>
      </w:r>
      <w:r>
        <w:rPr>
          <w:sz w:val="16"/>
        </w:rPr>
        <w:t>a Closing</w:t>
      </w:r>
      <w:r>
        <w:rPr>
          <w:spacing w:val="-1"/>
          <w:sz w:val="16"/>
        </w:rPr>
        <w:t xml:space="preserve"> </w:t>
      </w:r>
      <w:r>
        <w:rPr>
          <w:sz w:val="16"/>
        </w:rPr>
        <w:t>Date</w:t>
      </w:r>
      <w:r>
        <w:rPr>
          <w:spacing w:val="40"/>
          <w:sz w:val="16"/>
        </w:rPr>
        <w:t xml:space="preserve"> </w:t>
      </w:r>
      <w:r>
        <w:rPr>
          <w:sz w:val="16"/>
        </w:rPr>
        <w:t>and a value of the CFD Transaction. In the absence of such</w:t>
      </w:r>
      <w:r>
        <w:rPr>
          <w:spacing w:val="40"/>
          <w:sz w:val="16"/>
        </w:rPr>
        <w:t xml:space="preserve"> </w:t>
      </w:r>
      <w:r>
        <w:rPr>
          <w:sz w:val="16"/>
        </w:rPr>
        <w:t>agreement, the CFD Transaction shall remain open in</w:t>
      </w:r>
      <w:r>
        <w:rPr>
          <w:spacing w:val="40"/>
          <w:sz w:val="16"/>
        </w:rPr>
        <w:t xml:space="preserve"> </w:t>
      </w:r>
      <w:r>
        <w:rPr>
          <w:sz w:val="16"/>
        </w:rPr>
        <w:t xml:space="preserve">accordance with the provisions of this </w:t>
      </w:r>
      <w:r>
        <w:rPr>
          <w:b/>
          <w:sz w:val="16"/>
        </w:rPr>
        <w:t xml:space="preserve">Section 9 </w:t>
      </w:r>
      <w:r>
        <w:rPr>
          <w:sz w:val="16"/>
        </w:rPr>
        <w:t>until such</w:t>
      </w:r>
      <w:r>
        <w:rPr>
          <w:spacing w:val="40"/>
          <w:sz w:val="16"/>
        </w:rPr>
        <w:t xml:space="preserve"> </w:t>
      </w:r>
      <w:r>
        <w:rPr>
          <w:sz w:val="16"/>
        </w:rPr>
        <w:t xml:space="preserve">time as the </w:t>
      </w:r>
      <w:proofErr w:type="gramStart"/>
      <w:r>
        <w:rPr>
          <w:sz w:val="16"/>
        </w:rPr>
        <w:t>aforementioned suspension</w:t>
      </w:r>
      <w:proofErr w:type="gramEnd"/>
      <w:r>
        <w:rPr>
          <w:sz w:val="16"/>
        </w:rPr>
        <w:t xml:space="preserve"> is lifted or the CFD</w:t>
      </w:r>
      <w:r>
        <w:rPr>
          <w:spacing w:val="40"/>
          <w:sz w:val="16"/>
        </w:rPr>
        <w:t xml:space="preserve"> </w:t>
      </w:r>
      <w:r>
        <w:rPr>
          <w:sz w:val="16"/>
        </w:rPr>
        <w:t>Transaction is otherwise closed. During the term of a CFD</w:t>
      </w:r>
      <w:r>
        <w:rPr>
          <w:spacing w:val="40"/>
          <w:sz w:val="16"/>
        </w:rPr>
        <w:t xml:space="preserve"> </w:t>
      </w:r>
      <w:r>
        <w:rPr>
          <w:sz w:val="16"/>
        </w:rPr>
        <w:t xml:space="preserve">Transaction, </w:t>
      </w:r>
      <w:proofErr w:type="gramStart"/>
      <w:r>
        <w:rPr>
          <w:sz w:val="16"/>
        </w:rPr>
        <w:t>in the event that</w:t>
      </w:r>
      <w:proofErr w:type="gramEnd"/>
      <w:r>
        <w:rPr>
          <w:sz w:val="16"/>
        </w:rPr>
        <w:t xml:space="preserve"> the CFD Instruments are</w:t>
      </w:r>
      <w:r>
        <w:rPr>
          <w:spacing w:val="40"/>
          <w:sz w:val="16"/>
        </w:rPr>
        <w:t xml:space="preserve"> </w:t>
      </w:r>
      <w:r>
        <w:rPr>
          <w:sz w:val="16"/>
        </w:rPr>
        <w:t>suspended, we have the right to terminate the CFD</w:t>
      </w:r>
      <w:r>
        <w:rPr>
          <w:spacing w:val="40"/>
          <w:sz w:val="16"/>
        </w:rPr>
        <w:t xml:space="preserve"> </w:t>
      </w:r>
      <w:r>
        <w:rPr>
          <w:sz w:val="16"/>
        </w:rPr>
        <w:t>Transaction at our discretion and to amend or vary Margin</w:t>
      </w:r>
      <w:r>
        <w:rPr>
          <w:spacing w:val="40"/>
          <w:sz w:val="16"/>
        </w:rPr>
        <w:t xml:space="preserve"> </w:t>
      </w:r>
      <w:r>
        <w:rPr>
          <w:sz w:val="16"/>
        </w:rPr>
        <w:t>requirements and Margin rates.</w:t>
      </w:r>
    </w:p>
    <w:p w14:paraId="114A1CFF" w14:textId="77777777" w:rsidR="005206A1" w:rsidRDefault="005206A1">
      <w:pPr>
        <w:pStyle w:val="BodyText"/>
        <w:spacing w:before="11"/>
        <w:rPr>
          <w:sz w:val="15"/>
        </w:rPr>
      </w:pPr>
    </w:p>
    <w:p w14:paraId="114A1D00" w14:textId="08F1EAB7" w:rsidR="005206A1" w:rsidRDefault="00EE7B96">
      <w:pPr>
        <w:pStyle w:val="ListParagraph"/>
        <w:numPr>
          <w:ilvl w:val="1"/>
          <w:numId w:val="16"/>
        </w:numPr>
        <w:tabs>
          <w:tab w:val="left" w:pos="680"/>
        </w:tabs>
        <w:ind w:right="111"/>
        <w:jc w:val="both"/>
        <w:rPr>
          <w:sz w:val="16"/>
        </w:rPr>
      </w:pPr>
      <w:r>
        <w:rPr>
          <w:sz w:val="16"/>
        </w:rPr>
        <w:t>In the event a Market on which a CFD Instrument is</w:t>
      </w:r>
      <w:r>
        <w:rPr>
          <w:spacing w:val="40"/>
          <w:sz w:val="16"/>
        </w:rPr>
        <w:t xml:space="preserve"> </w:t>
      </w:r>
      <w:r>
        <w:rPr>
          <w:sz w:val="16"/>
        </w:rPr>
        <w:t>principally traded announces that pursuant to the rules of</w:t>
      </w:r>
      <w:r>
        <w:rPr>
          <w:spacing w:val="40"/>
          <w:sz w:val="16"/>
        </w:rPr>
        <w:t xml:space="preserve"> </w:t>
      </w:r>
      <w:r>
        <w:rPr>
          <w:sz w:val="16"/>
        </w:rPr>
        <w:t>such Market the relevant shares have ceased, or will cease</w:t>
      </w:r>
      <w:r>
        <w:rPr>
          <w:spacing w:val="40"/>
          <w:sz w:val="16"/>
        </w:rPr>
        <w:t xml:space="preserve"> </w:t>
      </w:r>
      <w:r>
        <w:rPr>
          <w:sz w:val="16"/>
        </w:rPr>
        <w:t>to be listed, traded or publicly quoted on the Market for</w:t>
      </w:r>
      <w:r>
        <w:rPr>
          <w:spacing w:val="40"/>
          <w:sz w:val="16"/>
        </w:rPr>
        <w:t xml:space="preserve"> </w:t>
      </w:r>
      <w:r>
        <w:rPr>
          <w:sz w:val="16"/>
        </w:rPr>
        <w:t>any</w:t>
      </w:r>
      <w:r>
        <w:rPr>
          <w:spacing w:val="-6"/>
          <w:sz w:val="16"/>
        </w:rPr>
        <w:t xml:space="preserve"> </w:t>
      </w:r>
      <w:r>
        <w:rPr>
          <w:sz w:val="16"/>
        </w:rPr>
        <w:t>reason</w:t>
      </w:r>
      <w:r>
        <w:rPr>
          <w:spacing w:val="-7"/>
          <w:sz w:val="16"/>
        </w:rPr>
        <w:t xml:space="preserve"> </w:t>
      </w:r>
      <w:r>
        <w:rPr>
          <w:sz w:val="16"/>
        </w:rPr>
        <w:t>(other</w:t>
      </w:r>
      <w:r>
        <w:rPr>
          <w:spacing w:val="-4"/>
          <w:sz w:val="16"/>
        </w:rPr>
        <w:t xml:space="preserve"> </w:t>
      </w:r>
      <w:r>
        <w:rPr>
          <w:sz w:val="16"/>
        </w:rPr>
        <w:t>than</w:t>
      </w:r>
      <w:r>
        <w:rPr>
          <w:spacing w:val="-7"/>
          <w:sz w:val="16"/>
        </w:rPr>
        <w:t xml:space="preserve"> </w:t>
      </w:r>
      <w:r>
        <w:rPr>
          <w:sz w:val="16"/>
        </w:rPr>
        <w:t>a</w:t>
      </w:r>
      <w:r>
        <w:rPr>
          <w:spacing w:val="-6"/>
          <w:sz w:val="16"/>
        </w:rPr>
        <w:t xml:space="preserve"> </w:t>
      </w:r>
      <w:r>
        <w:rPr>
          <w:sz w:val="16"/>
        </w:rPr>
        <w:t>Merger</w:t>
      </w:r>
      <w:r>
        <w:rPr>
          <w:spacing w:val="-7"/>
          <w:sz w:val="16"/>
        </w:rPr>
        <w:t xml:space="preserve"> </w:t>
      </w:r>
      <w:r>
        <w:rPr>
          <w:sz w:val="16"/>
        </w:rPr>
        <w:t>Event</w:t>
      </w:r>
      <w:r>
        <w:rPr>
          <w:spacing w:val="-7"/>
          <w:sz w:val="16"/>
        </w:rPr>
        <w:t xml:space="preserve"> </w:t>
      </w:r>
      <w:r>
        <w:rPr>
          <w:sz w:val="16"/>
        </w:rPr>
        <w:t>or</w:t>
      </w:r>
      <w:r>
        <w:rPr>
          <w:spacing w:val="-7"/>
          <w:sz w:val="16"/>
        </w:rPr>
        <w:t xml:space="preserve"> </w:t>
      </w:r>
      <w:r>
        <w:rPr>
          <w:sz w:val="16"/>
        </w:rPr>
        <w:t>a</w:t>
      </w:r>
      <w:r>
        <w:rPr>
          <w:spacing w:val="-6"/>
          <w:sz w:val="16"/>
        </w:rPr>
        <w:t xml:space="preserve"> </w:t>
      </w:r>
      <w:r>
        <w:rPr>
          <w:sz w:val="16"/>
        </w:rPr>
        <w:t>Take-over</w:t>
      </w:r>
      <w:r>
        <w:rPr>
          <w:spacing w:val="-7"/>
          <w:sz w:val="16"/>
        </w:rPr>
        <w:t xml:space="preserve"> </w:t>
      </w:r>
      <w:r>
        <w:rPr>
          <w:sz w:val="16"/>
        </w:rPr>
        <w:t>Offer)</w:t>
      </w:r>
      <w:r>
        <w:rPr>
          <w:spacing w:val="40"/>
          <w:sz w:val="16"/>
        </w:rPr>
        <w:t xml:space="preserve"> </w:t>
      </w:r>
      <w:r>
        <w:rPr>
          <w:sz w:val="16"/>
        </w:rPr>
        <w:t>and</w:t>
      </w:r>
      <w:r>
        <w:rPr>
          <w:spacing w:val="-10"/>
          <w:sz w:val="16"/>
        </w:rPr>
        <w:t xml:space="preserve"> </w:t>
      </w:r>
      <w:r>
        <w:rPr>
          <w:sz w:val="16"/>
        </w:rPr>
        <w:t>are</w:t>
      </w:r>
      <w:r>
        <w:rPr>
          <w:spacing w:val="-9"/>
          <w:sz w:val="16"/>
        </w:rPr>
        <w:t xml:space="preserve"> </w:t>
      </w:r>
      <w:r>
        <w:rPr>
          <w:sz w:val="16"/>
        </w:rPr>
        <w:t>not</w:t>
      </w:r>
      <w:r>
        <w:rPr>
          <w:spacing w:val="-9"/>
          <w:sz w:val="16"/>
        </w:rPr>
        <w:t xml:space="preserve"> </w:t>
      </w:r>
      <w:r>
        <w:rPr>
          <w:sz w:val="16"/>
        </w:rPr>
        <w:t>immediately</w:t>
      </w:r>
      <w:r>
        <w:rPr>
          <w:spacing w:val="-9"/>
          <w:sz w:val="16"/>
        </w:rPr>
        <w:t xml:space="preserve"> </w:t>
      </w:r>
      <w:r>
        <w:rPr>
          <w:sz w:val="16"/>
        </w:rPr>
        <w:t>re-listed,</w:t>
      </w:r>
      <w:r>
        <w:rPr>
          <w:spacing w:val="-9"/>
          <w:sz w:val="16"/>
        </w:rPr>
        <w:t xml:space="preserve"> </w:t>
      </w:r>
      <w:r>
        <w:rPr>
          <w:sz w:val="16"/>
        </w:rPr>
        <w:t>re-traded</w:t>
      </w:r>
      <w:r>
        <w:rPr>
          <w:spacing w:val="-9"/>
          <w:sz w:val="16"/>
        </w:rPr>
        <w:t xml:space="preserve"> </w:t>
      </w:r>
      <w:r>
        <w:rPr>
          <w:sz w:val="16"/>
        </w:rPr>
        <w:t>or</w:t>
      </w:r>
      <w:r>
        <w:rPr>
          <w:spacing w:val="-9"/>
          <w:sz w:val="16"/>
        </w:rPr>
        <w:t xml:space="preserve"> </w:t>
      </w:r>
      <w:r>
        <w:rPr>
          <w:sz w:val="16"/>
        </w:rPr>
        <w:t>re-quoted</w:t>
      </w:r>
      <w:r>
        <w:rPr>
          <w:spacing w:val="-9"/>
          <w:sz w:val="16"/>
        </w:rPr>
        <w:t xml:space="preserve"> </w:t>
      </w:r>
      <w:r>
        <w:rPr>
          <w:sz w:val="16"/>
        </w:rPr>
        <w:t>on</w:t>
      </w:r>
      <w:r>
        <w:rPr>
          <w:spacing w:val="40"/>
          <w:sz w:val="16"/>
        </w:rPr>
        <w:t xml:space="preserve"> </w:t>
      </w:r>
      <w:r>
        <w:rPr>
          <w:sz w:val="16"/>
        </w:rPr>
        <w:t>the</w:t>
      </w:r>
      <w:r>
        <w:rPr>
          <w:spacing w:val="-8"/>
          <w:sz w:val="16"/>
        </w:rPr>
        <w:t xml:space="preserve"> </w:t>
      </w:r>
      <w:r>
        <w:rPr>
          <w:sz w:val="16"/>
        </w:rPr>
        <w:t>Market</w:t>
      </w:r>
      <w:r>
        <w:rPr>
          <w:spacing w:val="-9"/>
          <w:sz w:val="16"/>
        </w:rPr>
        <w:t xml:space="preserve"> </w:t>
      </w:r>
      <w:r>
        <w:rPr>
          <w:sz w:val="16"/>
        </w:rPr>
        <w:t>or</w:t>
      </w:r>
      <w:r>
        <w:rPr>
          <w:spacing w:val="-7"/>
          <w:sz w:val="16"/>
        </w:rPr>
        <w:t xml:space="preserve"> </w:t>
      </w:r>
      <w:r>
        <w:rPr>
          <w:sz w:val="16"/>
        </w:rPr>
        <w:t>quotation</w:t>
      </w:r>
      <w:r>
        <w:rPr>
          <w:spacing w:val="-8"/>
          <w:sz w:val="16"/>
        </w:rPr>
        <w:t xml:space="preserve"> </w:t>
      </w:r>
      <w:r>
        <w:rPr>
          <w:sz w:val="16"/>
        </w:rPr>
        <w:t>system</w:t>
      </w:r>
      <w:r>
        <w:rPr>
          <w:spacing w:val="-5"/>
          <w:sz w:val="16"/>
        </w:rPr>
        <w:t xml:space="preserve"> </w:t>
      </w:r>
      <w:r>
        <w:rPr>
          <w:sz w:val="16"/>
        </w:rPr>
        <w:t>located</w:t>
      </w:r>
      <w:r>
        <w:rPr>
          <w:spacing w:val="-7"/>
          <w:sz w:val="16"/>
        </w:rPr>
        <w:t xml:space="preserve"> </w:t>
      </w:r>
      <w:r>
        <w:rPr>
          <w:sz w:val="16"/>
        </w:rPr>
        <w:t>in</w:t>
      </w:r>
      <w:r>
        <w:rPr>
          <w:spacing w:val="-7"/>
          <w:sz w:val="16"/>
        </w:rPr>
        <w:t xml:space="preserve"> </w:t>
      </w:r>
      <w:r>
        <w:rPr>
          <w:sz w:val="16"/>
        </w:rPr>
        <w:t>the</w:t>
      </w:r>
      <w:r>
        <w:rPr>
          <w:spacing w:val="-7"/>
          <w:sz w:val="16"/>
        </w:rPr>
        <w:t xml:space="preserve"> </w:t>
      </w:r>
      <w:r>
        <w:rPr>
          <w:sz w:val="16"/>
        </w:rPr>
        <w:t>same</w:t>
      </w:r>
      <w:r>
        <w:rPr>
          <w:spacing w:val="-8"/>
          <w:sz w:val="16"/>
        </w:rPr>
        <w:t xml:space="preserve"> </w:t>
      </w:r>
      <w:r>
        <w:rPr>
          <w:sz w:val="16"/>
        </w:rPr>
        <w:t>country</w:t>
      </w:r>
      <w:r>
        <w:rPr>
          <w:spacing w:val="40"/>
          <w:sz w:val="16"/>
        </w:rPr>
        <w:t xml:space="preserve"> </w:t>
      </w:r>
      <w:r>
        <w:rPr>
          <w:sz w:val="16"/>
        </w:rPr>
        <w:t>as the Market, or</w:t>
      </w:r>
      <w:r>
        <w:rPr>
          <w:spacing w:val="40"/>
          <w:sz w:val="16"/>
        </w:rPr>
        <w:t xml:space="preserve"> </w:t>
      </w:r>
      <w:r>
        <w:rPr>
          <w:sz w:val="16"/>
        </w:rPr>
        <w:t>already so issued, quoted or traded the day on which such</w:t>
      </w:r>
      <w:r>
        <w:rPr>
          <w:spacing w:val="40"/>
          <w:sz w:val="16"/>
        </w:rPr>
        <w:t xml:space="preserve"> </w:t>
      </w:r>
      <w:r>
        <w:rPr>
          <w:sz w:val="16"/>
        </w:rPr>
        <w:t>an event occurs, or (if earlier) is announced, shall be the</w:t>
      </w:r>
      <w:r>
        <w:rPr>
          <w:spacing w:val="40"/>
          <w:sz w:val="16"/>
        </w:rPr>
        <w:t xml:space="preserve"> </w:t>
      </w:r>
      <w:r>
        <w:rPr>
          <w:sz w:val="16"/>
        </w:rPr>
        <w:t>Closing Date. The</w:t>
      </w:r>
      <w:r>
        <w:rPr>
          <w:spacing w:val="-1"/>
          <w:sz w:val="16"/>
        </w:rPr>
        <w:t xml:space="preserve"> </w:t>
      </w:r>
      <w:r>
        <w:rPr>
          <w:sz w:val="16"/>
        </w:rPr>
        <w:t>Closing Price will</w:t>
      </w:r>
      <w:r>
        <w:rPr>
          <w:spacing w:val="-1"/>
          <w:sz w:val="16"/>
        </w:rPr>
        <w:t xml:space="preserve"> </w:t>
      </w:r>
      <w:r>
        <w:rPr>
          <w:sz w:val="16"/>
        </w:rPr>
        <w:t>be</w:t>
      </w:r>
      <w:r>
        <w:rPr>
          <w:spacing w:val="-2"/>
          <w:sz w:val="16"/>
        </w:rPr>
        <w:t xml:space="preserve"> </w:t>
      </w:r>
      <w:r>
        <w:rPr>
          <w:sz w:val="16"/>
        </w:rPr>
        <w:t>such price</w:t>
      </w:r>
      <w:r>
        <w:rPr>
          <w:spacing w:val="-2"/>
          <w:sz w:val="16"/>
        </w:rPr>
        <w:t xml:space="preserve"> </w:t>
      </w:r>
      <w:r>
        <w:rPr>
          <w:sz w:val="16"/>
        </w:rPr>
        <w:t>as notified</w:t>
      </w:r>
      <w:r>
        <w:rPr>
          <w:spacing w:val="40"/>
          <w:sz w:val="16"/>
        </w:rPr>
        <w:t xml:space="preserve"> </w:t>
      </w:r>
      <w:r>
        <w:rPr>
          <w:sz w:val="16"/>
        </w:rPr>
        <w:t>to you by us.</w:t>
      </w:r>
    </w:p>
    <w:p w14:paraId="114A1D01" w14:textId="77777777" w:rsidR="005206A1" w:rsidRDefault="005206A1">
      <w:pPr>
        <w:pStyle w:val="BodyText"/>
      </w:pPr>
    </w:p>
    <w:p w14:paraId="114A1D02" w14:textId="77777777" w:rsidR="005206A1" w:rsidRDefault="005206A1">
      <w:pPr>
        <w:pStyle w:val="BodyText"/>
        <w:spacing w:before="2"/>
      </w:pPr>
    </w:p>
    <w:p w14:paraId="114A1D03" w14:textId="77777777" w:rsidR="005206A1" w:rsidRDefault="00EE7B96">
      <w:pPr>
        <w:pStyle w:val="Heading3"/>
        <w:numPr>
          <w:ilvl w:val="0"/>
          <w:numId w:val="16"/>
        </w:numPr>
        <w:tabs>
          <w:tab w:val="left" w:pos="679"/>
          <w:tab w:val="left" w:pos="680"/>
        </w:tabs>
        <w:ind w:hanging="568"/>
      </w:pPr>
      <w:r>
        <w:rPr>
          <w:spacing w:val="-2"/>
        </w:rPr>
        <w:t>INTERPRETATION</w:t>
      </w:r>
    </w:p>
    <w:p w14:paraId="114A1D04" w14:textId="77777777" w:rsidR="005206A1" w:rsidRDefault="005206A1">
      <w:pPr>
        <w:pStyle w:val="BodyText"/>
        <w:spacing w:before="10"/>
        <w:rPr>
          <w:b/>
          <w:sz w:val="15"/>
        </w:rPr>
      </w:pPr>
    </w:p>
    <w:p w14:paraId="114A1D05" w14:textId="77777777" w:rsidR="005206A1" w:rsidRDefault="00EE7B96">
      <w:pPr>
        <w:pStyle w:val="ListParagraph"/>
        <w:numPr>
          <w:ilvl w:val="1"/>
          <w:numId w:val="16"/>
        </w:numPr>
        <w:tabs>
          <w:tab w:val="left" w:pos="679"/>
          <w:tab w:val="left" w:pos="680"/>
        </w:tabs>
        <w:ind w:hanging="568"/>
        <w:rPr>
          <w:b/>
          <w:sz w:val="16"/>
        </w:rPr>
      </w:pPr>
      <w:r>
        <w:rPr>
          <w:b/>
          <w:sz w:val="16"/>
        </w:rPr>
        <w:t>Defined</w:t>
      </w:r>
      <w:r>
        <w:rPr>
          <w:b/>
          <w:spacing w:val="-5"/>
          <w:sz w:val="16"/>
        </w:rPr>
        <w:t xml:space="preserve"> </w:t>
      </w:r>
      <w:r>
        <w:rPr>
          <w:b/>
          <w:sz w:val="16"/>
        </w:rPr>
        <w:t>Terms</w:t>
      </w:r>
      <w:r>
        <w:rPr>
          <w:sz w:val="16"/>
        </w:rPr>
        <w:t>:</w:t>
      </w:r>
      <w:r>
        <w:rPr>
          <w:spacing w:val="-3"/>
          <w:sz w:val="16"/>
        </w:rPr>
        <w:t xml:space="preserve"> </w:t>
      </w:r>
      <w:r>
        <w:rPr>
          <w:sz w:val="16"/>
        </w:rPr>
        <w:t>In</w:t>
      </w:r>
      <w:r>
        <w:rPr>
          <w:spacing w:val="-5"/>
          <w:sz w:val="16"/>
        </w:rPr>
        <w:t xml:space="preserve"> </w:t>
      </w:r>
      <w:r>
        <w:rPr>
          <w:sz w:val="16"/>
        </w:rPr>
        <w:t>this</w:t>
      </w:r>
      <w:r>
        <w:rPr>
          <w:spacing w:val="-2"/>
          <w:sz w:val="16"/>
        </w:rPr>
        <w:t xml:space="preserve"> </w:t>
      </w:r>
      <w:r>
        <w:rPr>
          <w:b/>
          <w:sz w:val="16"/>
        </w:rPr>
        <w:t>Schedule</w:t>
      </w:r>
      <w:r>
        <w:rPr>
          <w:b/>
          <w:spacing w:val="-2"/>
          <w:sz w:val="16"/>
        </w:rPr>
        <w:t xml:space="preserve"> </w:t>
      </w:r>
      <w:r>
        <w:rPr>
          <w:b/>
          <w:spacing w:val="-10"/>
          <w:sz w:val="16"/>
        </w:rPr>
        <w:t>4</w:t>
      </w:r>
    </w:p>
    <w:p w14:paraId="114A1D06" w14:textId="77777777" w:rsidR="005206A1" w:rsidRDefault="005206A1">
      <w:pPr>
        <w:pStyle w:val="BodyText"/>
        <w:rPr>
          <w:b/>
        </w:rPr>
      </w:pPr>
    </w:p>
    <w:p w14:paraId="114A1D07" w14:textId="77777777" w:rsidR="005206A1" w:rsidRDefault="00EE7B96">
      <w:pPr>
        <w:spacing w:before="1" w:line="195" w:lineRule="exact"/>
        <w:ind w:left="112"/>
        <w:jc w:val="both"/>
        <w:rPr>
          <w:sz w:val="16"/>
        </w:rPr>
      </w:pPr>
      <w:r>
        <w:rPr>
          <w:b/>
          <w:sz w:val="16"/>
        </w:rPr>
        <w:t>“Calculation</w:t>
      </w:r>
      <w:r>
        <w:rPr>
          <w:b/>
          <w:spacing w:val="-9"/>
          <w:sz w:val="16"/>
        </w:rPr>
        <w:t xml:space="preserve"> </w:t>
      </w:r>
      <w:r>
        <w:rPr>
          <w:b/>
          <w:sz w:val="16"/>
        </w:rPr>
        <w:t>Adjustment”</w:t>
      </w:r>
      <w:r>
        <w:rPr>
          <w:b/>
          <w:spacing w:val="-9"/>
          <w:sz w:val="16"/>
        </w:rPr>
        <w:t xml:space="preserve"> </w:t>
      </w:r>
      <w:r>
        <w:rPr>
          <w:sz w:val="16"/>
        </w:rPr>
        <w:t>means</w:t>
      </w:r>
      <w:r>
        <w:rPr>
          <w:spacing w:val="-8"/>
          <w:sz w:val="16"/>
        </w:rPr>
        <w:t xml:space="preserve"> </w:t>
      </w:r>
      <w:r>
        <w:rPr>
          <w:sz w:val="16"/>
        </w:rPr>
        <w:t>as</w:t>
      </w:r>
      <w:r>
        <w:rPr>
          <w:spacing w:val="-9"/>
          <w:sz w:val="16"/>
        </w:rPr>
        <w:t xml:space="preserve"> </w:t>
      </w:r>
      <w:r>
        <w:rPr>
          <w:sz w:val="16"/>
        </w:rPr>
        <w:t>described</w:t>
      </w:r>
      <w:r>
        <w:rPr>
          <w:spacing w:val="-6"/>
          <w:sz w:val="16"/>
        </w:rPr>
        <w:t xml:space="preserve"> </w:t>
      </w:r>
      <w:r>
        <w:rPr>
          <w:sz w:val="16"/>
        </w:rPr>
        <w:t>in</w:t>
      </w:r>
      <w:r>
        <w:rPr>
          <w:spacing w:val="-9"/>
          <w:sz w:val="16"/>
        </w:rPr>
        <w:t xml:space="preserve"> </w:t>
      </w:r>
      <w:r>
        <w:rPr>
          <w:b/>
          <w:sz w:val="16"/>
        </w:rPr>
        <w:t>Section</w:t>
      </w:r>
      <w:r>
        <w:rPr>
          <w:b/>
          <w:spacing w:val="-8"/>
          <w:sz w:val="16"/>
        </w:rPr>
        <w:t xml:space="preserve"> </w:t>
      </w:r>
      <w:r>
        <w:rPr>
          <w:b/>
          <w:sz w:val="16"/>
        </w:rPr>
        <w:t>7.4.1</w:t>
      </w:r>
      <w:r>
        <w:rPr>
          <w:b/>
          <w:spacing w:val="-8"/>
          <w:sz w:val="16"/>
        </w:rPr>
        <w:t xml:space="preserve"> </w:t>
      </w:r>
      <w:r>
        <w:rPr>
          <w:sz w:val="16"/>
        </w:rPr>
        <w:t>of</w:t>
      </w:r>
      <w:r>
        <w:rPr>
          <w:spacing w:val="-6"/>
          <w:sz w:val="16"/>
        </w:rPr>
        <w:t xml:space="preserve"> </w:t>
      </w:r>
      <w:r>
        <w:rPr>
          <w:spacing w:val="-4"/>
          <w:sz w:val="16"/>
        </w:rPr>
        <w:t>this</w:t>
      </w:r>
    </w:p>
    <w:p w14:paraId="114A1D08" w14:textId="77777777" w:rsidR="005206A1" w:rsidRDefault="00EE7B96">
      <w:pPr>
        <w:pStyle w:val="Heading5"/>
        <w:spacing w:line="195" w:lineRule="exact"/>
        <w:jc w:val="both"/>
        <w:rPr>
          <w:b w:val="0"/>
        </w:rPr>
      </w:pPr>
      <w:r>
        <w:t>Schedule</w:t>
      </w:r>
      <w:r>
        <w:rPr>
          <w:spacing w:val="-4"/>
        </w:rPr>
        <w:t xml:space="preserve"> </w:t>
      </w:r>
      <w:r>
        <w:rPr>
          <w:spacing w:val="-5"/>
        </w:rPr>
        <w:t>4</w:t>
      </w:r>
      <w:r>
        <w:rPr>
          <w:b w:val="0"/>
          <w:spacing w:val="-5"/>
        </w:rPr>
        <w:t>.</w:t>
      </w:r>
    </w:p>
    <w:p w14:paraId="114A1D09" w14:textId="77777777" w:rsidR="005206A1" w:rsidRDefault="005206A1">
      <w:pPr>
        <w:pStyle w:val="BodyText"/>
      </w:pPr>
    </w:p>
    <w:p w14:paraId="114A1D0A" w14:textId="77777777" w:rsidR="005206A1" w:rsidRDefault="00EE7B96">
      <w:pPr>
        <w:pStyle w:val="BodyText"/>
        <w:ind w:left="112" w:right="112"/>
        <w:jc w:val="both"/>
      </w:pPr>
      <w:r>
        <w:rPr>
          <w:b/>
        </w:rPr>
        <w:t xml:space="preserve">“CFD Instrument” </w:t>
      </w:r>
      <w:r>
        <w:t>means the underlying Financial Instrument,</w:t>
      </w:r>
      <w:r>
        <w:rPr>
          <w:spacing w:val="40"/>
        </w:rPr>
        <w:t xml:space="preserve"> </w:t>
      </w:r>
      <w:r>
        <w:t xml:space="preserve">commodity, </w:t>
      </w:r>
      <w:proofErr w:type="gramStart"/>
      <w:r>
        <w:t>asset</w:t>
      </w:r>
      <w:proofErr w:type="gramEnd"/>
      <w:r>
        <w:rPr>
          <w:spacing w:val="-3"/>
        </w:rPr>
        <w:t xml:space="preserve"> </w:t>
      </w:r>
      <w:r>
        <w:t>or other</w:t>
      </w:r>
      <w:r>
        <w:rPr>
          <w:spacing w:val="-1"/>
        </w:rPr>
        <w:t xml:space="preserve"> </w:t>
      </w:r>
      <w:r>
        <w:t>such investment</w:t>
      </w:r>
      <w:r>
        <w:rPr>
          <w:spacing w:val="-3"/>
        </w:rPr>
        <w:t xml:space="preserve"> </w:t>
      </w:r>
      <w:r>
        <w:t>notified</w:t>
      </w:r>
      <w:r>
        <w:rPr>
          <w:spacing w:val="-1"/>
        </w:rPr>
        <w:t xml:space="preserve"> </w:t>
      </w:r>
      <w:r>
        <w:t>by us</w:t>
      </w:r>
      <w:r>
        <w:rPr>
          <w:spacing w:val="-1"/>
        </w:rPr>
        <w:t xml:space="preserve"> </w:t>
      </w:r>
      <w:r>
        <w:t>from time</w:t>
      </w:r>
      <w:r>
        <w:rPr>
          <w:spacing w:val="40"/>
        </w:rPr>
        <w:t xml:space="preserve"> </w:t>
      </w:r>
      <w:r>
        <w:t>to time that forms the subject of a CFD Transaction.</w:t>
      </w:r>
    </w:p>
    <w:p w14:paraId="114A1D0B" w14:textId="77777777" w:rsidR="005206A1" w:rsidRDefault="005206A1">
      <w:pPr>
        <w:pStyle w:val="BodyText"/>
        <w:spacing w:before="1"/>
      </w:pPr>
    </w:p>
    <w:p w14:paraId="114A1D0C" w14:textId="77777777" w:rsidR="005206A1" w:rsidRDefault="00EE7B96">
      <w:pPr>
        <w:ind w:left="112" w:right="112"/>
        <w:jc w:val="both"/>
        <w:rPr>
          <w:sz w:val="16"/>
        </w:rPr>
      </w:pPr>
      <w:r>
        <w:rPr>
          <w:b/>
          <w:sz w:val="16"/>
        </w:rPr>
        <w:t xml:space="preserve">“CFD Instrument Price” </w:t>
      </w:r>
      <w:r>
        <w:rPr>
          <w:sz w:val="16"/>
        </w:rPr>
        <w:t>means the current price of the CFD</w:t>
      </w:r>
      <w:r>
        <w:rPr>
          <w:spacing w:val="40"/>
          <w:sz w:val="16"/>
        </w:rPr>
        <w:t xml:space="preserve"> </w:t>
      </w:r>
      <w:r>
        <w:rPr>
          <w:sz w:val="16"/>
        </w:rPr>
        <w:t>Instrument as determined by us.</w:t>
      </w:r>
    </w:p>
    <w:p w14:paraId="114A1D0D" w14:textId="77777777" w:rsidR="005206A1" w:rsidRDefault="005206A1">
      <w:pPr>
        <w:jc w:val="both"/>
        <w:rPr>
          <w:sz w:val="16"/>
        </w:rPr>
        <w:sectPr w:rsidR="005206A1">
          <w:type w:val="continuous"/>
          <w:pgSz w:w="11910" w:h="16840"/>
          <w:pgMar w:top="1920" w:right="1020" w:bottom="280" w:left="1020" w:header="706" w:footer="2025" w:gutter="0"/>
          <w:cols w:num="2" w:space="720" w:equalWidth="0">
            <w:col w:w="4620" w:space="554"/>
            <w:col w:w="4696"/>
          </w:cols>
        </w:sectPr>
      </w:pPr>
    </w:p>
    <w:p w14:paraId="114A1D0E" w14:textId="77777777" w:rsidR="005206A1" w:rsidRDefault="005206A1">
      <w:pPr>
        <w:pStyle w:val="BodyText"/>
        <w:spacing w:before="5"/>
        <w:rPr>
          <w:sz w:val="14"/>
        </w:rPr>
      </w:pPr>
    </w:p>
    <w:p w14:paraId="114A1D0F" w14:textId="77777777" w:rsidR="005206A1" w:rsidRDefault="005206A1">
      <w:pPr>
        <w:rPr>
          <w:sz w:val="14"/>
        </w:rPr>
        <w:sectPr w:rsidR="005206A1">
          <w:pgSz w:w="11910" w:h="16840"/>
          <w:pgMar w:top="1860" w:right="1020" w:bottom="2220" w:left="1020" w:header="706" w:footer="2025" w:gutter="0"/>
          <w:cols w:space="720"/>
        </w:sectPr>
      </w:pPr>
    </w:p>
    <w:p w14:paraId="114A1D10" w14:textId="77777777" w:rsidR="005206A1" w:rsidRDefault="005206A1">
      <w:pPr>
        <w:pStyle w:val="BodyText"/>
        <w:spacing w:before="8"/>
        <w:rPr>
          <w:sz w:val="21"/>
        </w:rPr>
      </w:pPr>
    </w:p>
    <w:p w14:paraId="114A1D11" w14:textId="77777777" w:rsidR="005206A1" w:rsidRDefault="00EE7B96">
      <w:pPr>
        <w:pStyle w:val="BodyText"/>
        <w:spacing w:before="1"/>
        <w:ind w:left="112" w:right="38"/>
        <w:jc w:val="both"/>
      </w:pPr>
      <w:r>
        <w:rPr>
          <w:b/>
        </w:rPr>
        <w:t>“CFD</w:t>
      </w:r>
      <w:r>
        <w:rPr>
          <w:b/>
          <w:spacing w:val="-9"/>
        </w:rPr>
        <w:t xml:space="preserve"> </w:t>
      </w:r>
      <w:r>
        <w:rPr>
          <w:b/>
        </w:rPr>
        <w:t>Quantity”</w:t>
      </w:r>
      <w:r>
        <w:rPr>
          <w:b/>
          <w:spacing w:val="-9"/>
        </w:rPr>
        <w:t xml:space="preserve"> </w:t>
      </w:r>
      <w:r>
        <w:t>means</w:t>
      </w:r>
      <w:r>
        <w:rPr>
          <w:spacing w:val="-7"/>
        </w:rPr>
        <w:t xml:space="preserve"> </w:t>
      </w:r>
      <w:r>
        <w:t>number</w:t>
      </w:r>
      <w:r>
        <w:rPr>
          <w:spacing w:val="-7"/>
        </w:rPr>
        <w:t xml:space="preserve"> </w:t>
      </w:r>
      <w:r>
        <w:t>of</w:t>
      </w:r>
      <w:r>
        <w:rPr>
          <w:spacing w:val="-7"/>
        </w:rPr>
        <w:t xml:space="preserve"> </w:t>
      </w:r>
      <w:r>
        <w:t>the</w:t>
      </w:r>
      <w:r>
        <w:rPr>
          <w:spacing w:val="-7"/>
        </w:rPr>
        <w:t xml:space="preserve"> </w:t>
      </w:r>
      <w:r>
        <w:t>Financial</w:t>
      </w:r>
      <w:r>
        <w:rPr>
          <w:spacing w:val="-7"/>
        </w:rPr>
        <w:t xml:space="preserve"> </w:t>
      </w:r>
      <w:r>
        <w:t>Instruments</w:t>
      </w:r>
      <w:r>
        <w:rPr>
          <w:spacing w:val="-8"/>
        </w:rPr>
        <w:t xml:space="preserve"> </w:t>
      </w:r>
      <w:r>
        <w:t>to</w:t>
      </w:r>
      <w:r>
        <w:rPr>
          <w:spacing w:val="-7"/>
        </w:rPr>
        <w:t xml:space="preserve"> </w:t>
      </w:r>
      <w:r>
        <w:t>which</w:t>
      </w:r>
      <w:r>
        <w:rPr>
          <w:spacing w:val="40"/>
        </w:rPr>
        <w:t xml:space="preserve"> </w:t>
      </w:r>
      <w:r>
        <w:t>a CFD Instrument relates.</w:t>
      </w:r>
    </w:p>
    <w:p w14:paraId="114A1D12" w14:textId="77777777" w:rsidR="005206A1" w:rsidRDefault="005206A1">
      <w:pPr>
        <w:pStyle w:val="BodyText"/>
        <w:spacing w:before="11"/>
        <w:rPr>
          <w:sz w:val="15"/>
        </w:rPr>
      </w:pPr>
    </w:p>
    <w:p w14:paraId="114A1D13" w14:textId="77777777" w:rsidR="005206A1" w:rsidRDefault="00EE7B96">
      <w:pPr>
        <w:pStyle w:val="BodyText"/>
        <w:ind w:left="112" w:right="38"/>
        <w:jc w:val="both"/>
      </w:pPr>
      <w:r>
        <w:rPr>
          <w:b/>
        </w:rPr>
        <w:t xml:space="preserve">“Closing Date” </w:t>
      </w:r>
      <w:r>
        <w:t>means the date in which a Margined Transaction is</w:t>
      </w:r>
      <w:r>
        <w:rPr>
          <w:spacing w:val="40"/>
        </w:rPr>
        <w:t xml:space="preserve"> </w:t>
      </w:r>
      <w:r>
        <w:t>closed in accordance with this Agreement.</w:t>
      </w:r>
    </w:p>
    <w:p w14:paraId="114A1D14" w14:textId="77777777" w:rsidR="005206A1" w:rsidRDefault="005206A1">
      <w:pPr>
        <w:pStyle w:val="BodyText"/>
      </w:pPr>
    </w:p>
    <w:p w14:paraId="114A1D15" w14:textId="77777777" w:rsidR="005206A1" w:rsidRDefault="00EE7B96">
      <w:pPr>
        <w:pStyle w:val="BodyText"/>
        <w:ind w:left="112" w:right="38"/>
        <w:jc w:val="both"/>
      </w:pPr>
      <w:r>
        <w:rPr>
          <w:b/>
        </w:rPr>
        <w:t xml:space="preserve">“Closing Price” </w:t>
      </w:r>
      <w:r>
        <w:t>means in the case of CFD Transactions the CFD</w:t>
      </w:r>
      <w:r>
        <w:rPr>
          <w:spacing w:val="40"/>
        </w:rPr>
        <w:t xml:space="preserve"> </w:t>
      </w:r>
      <w:r>
        <w:t>Instrument Price at the time the Closing Notice is effective as</w:t>
      </w:r>
      <w:r>
        <w:rPr>
          <w:spacing w:val="40"/>
        </w:rPr>
        <w:t xml:space="preserve"> </w:t>
      </w:r>
      <w:r>
        <w:t>determined by us or the CFD Instrument Price at the time a CFD</w:t>
      </w:r>
      <w:r>
        <w:rPr>
          <w:spacing w:val="40"/>
        </w:rPr>
        <w:t xml:space="preserve"> </w:t>
      </w:r>
      <w:r>
        <w:t>Transaction</w:t>
      </w:r>
      <w:r>
        <w:rPr>
          <w:spacing w:val="-4"/>
        </w:rPr>
        <w:t xml:space="preserve"> </w:t>
      </w:r>
      <w:r>
        <w:t>is</w:t>
      </w:r>
      <w:r>
        <w:rPr>
          <w:spacing w:val="-3"/>
        </w:rPr>
        <w:t xml:space="preserve"> </w:t>
      </w:r>
      <w:r>
        <w:t>closed</w:t>
      </w:r>
      <w:r>
        <w:rPr>
          <w:spacing w:val="-3"/>
        </w:rPr>
        <w:t xml:space="preserve"> </w:t>
      </w:r>
      <w:r>
        <w:t>out</w:t>
      </w:r>
      <w:r>
        <w:rPr>
          <w:spacing w:val="-4"/>
        </w:rPr>
        <w:t xml:space="preserve"> </w:t>
      </w:r>
      <w:r>
        <w:t>by</w:t>
      </w:r>
      <w:r>
        <w:rPr>
          <w:spacing w:val="-4"/>
        </w:rPr>
        <w:t xml:space="preserve"> </w:t>
      </w:r>
      <w:r>
        <w:t>us</w:t>
      </w:r>
      <w:r>
        <w:rPr>
          <w:spacing w:val="-2"/>
        </w:rPr>
        <w:t xml:space="preserve"> </w:t>
      </w:r>
      <w:r>
        <w:t>exercising</w:t>
      </w:r>
      <w:r>
        <w:rPr>
          <w:spacing w:val="-3"/>
        </w:rPr>
        <w:t xml:space="preserve"> </w:t>
      </w:r>
      <w:r>
        <w:t>any</w:t>
      </w:r>
      <w:r>
        <w:rPr>
          <w:spacing w:val="-4"/>
        </w:rPr>
        <w:t xml:space="preserve"> </w:t>
      </w:r>
      <w:r>
        <w:t>of</w:t>
      </w:r>
      <w:r>
        <w:rPr>
          <w:spacing w:val="-5"/>
        </w:rPr>
        <w:t xml:space="preserve"> </w:t>
      </w:r>
      <w:r>
        <w:t>our</w:t>
      </w:r>
      <w:r>
        <w:rPr>
          <w:spacing w:val="-2"/>
        </w:rPr>
        <w:t xml:space="preserve"> </w:t>
      </w:r>
      <w:r>
        <w:t>rights</w:t>
      </w:r>
      <w:r>
        <w:rPr>
          <w:spacing w:val="-5"/>
        </w:rPr>
        <w:t xml:space="preserve"> </w:t>
      </w:r>
      <w:r>
        <w:t>under</w:t>
      </w:r>
      <w:r>
        <w:rPr>
          <w:spacing w:val="-3"/>
        </w:rPr>
        <w:t xml:space="preserve"> </w:t>
      </w:r>
      <w:r>
        <w:t>this</w:t>
      </w:r>
      <w:r>
        <w:rPr>
          <w:spacing w:val="40"/>
        </w:rPr>
        <w:t xml:space="preserve"> </w:t>
      </w:r>
      <w:r>
        <w:rPr>
          <w:spacing w:val="-2"/>
        </w:rPr>
        <w:t>Agreement.</w:t>
      </w:r>
    </w:p>
    <w:p w14:paraId="114A1D16" w14:textId="77777777" w:rsidR="005206A1" w:rsidRDefault="005206A1">
      <w:pPr>
        <w:pStyle w:val="BodyText"/>
        <w:spacing w:before="11"/>
        <w:rPr>
          <w:sz w:val="15"/>
        </w:rPr>
      </w:pPr>
    </w:p>
    <w:p w14:paraId="114A1D17" w14:textId="77777777" w:rsidR="005206A1" w:rsidRDefault="00EE7B96">
      <w:pPr>
        <w:pStyle w:val="BodyText"/>
        <w:spacing w:before="1"/>
        <w:ind w:left="112" w:right="41"/>
        <w:jc w:val="both"/>
      </w:pPr>
      <w:r>
        <w:rPr>
          <w:b/>
        </w:rPr>
        <w:t>“Closing Notice”</w:t>
      </w:r>
      <w:r>
        <w:rPr>
          <w:b/>
          <w:spacing w:val="-2"/>
        </w:rPr>
        <w:t xml:space="preserve"> </w:t>
      </w:r>
      <w:r>
        <w:t>means the</w:t>
      </w:r>
      <w:r>
        <w:rPr>
          <w:spacing w:val="-1"/>
        </w:rPr>
        <w:t xml:space="preserve"> </w:t>
      </w:r>
      <w:r>
        <w:t>notice</w:t>
      </w:r>
      <w:r>
        <w:rPr>
          <w:spacing w:val="-1"/>
        </w:rPr>
        <w:t xml:space="preserve"> </w:t>
      </w:r>
      <w:r>
        <w:t>provided by you or</w:t>
      </w:r>
      <w:r>
        <w:rPr>
          <w:spacing w:val="-1"/>
        </w:rPr>
        <w:t xml:space="preserve"> </w:t>
      </w:r>
      <w:r>
        <w:t>us to</w:t>
      </w:r>
      <w:r>
        <w:rPr>
          <w:spacing w:val="-1"/>
        </w:rPr>
        <w:t xml:space="preserve"> </w:t>
      </w:r>
      <w:r>
        <w:t>close all</w:t>
      </w:r>
      <w:r>
        <w:rPr>
          <w:spacing w:val="40"/>
        </w:rPr>
        <w:t xml:space="preserve"> </w:t>
      </w:r>
      <w:r>
        <w:t>or any Part of a Margined Transaction.</w:t>
      </w:r>
    </w:p>
    <w:p w14:paraId="114A1D18" w14:textId="77777777" w:rsidR="005206A1" w:rsidRDefault="005206A1">
      <w:pPr>
        <w:pStyle w:val="BodyText"/>
        <w:spacing w:before="11"/>
        <w:rPr>
          <w:sz w:val="15"/>
        </w:rPr>
      </w:pPr>
    </w:p>
    <w:p w14:paraId="114A1D19" w14:textId="77777777" w:rsidR="005206A1" w:rsidRDefault="00EE7B96">
      <w:pPr>
        <w:ind w:left="112" w:right="38"/>
        <w:jc w:val="both"/>
        <w:rPr>
          <w:sz w:val="16"/>
        </w:rPr>
      </w:pPr>
      <w:r>
        <w:rPr>
          <w:b/>
          <w:sz w:val="16"/>
        </w:rPr>
        <w:t xml:space="preserve">“Contract Settlement Date” </w:t>
      </w:r>
      <w:r>
        <w:rPr>
          <w:sz w:val="16"/>
        </w:rPr>
        <w:t>means the date on which a CFD</w:t>
      </w:r>
      <w:r>
        <w:rPr>
          <w:spacing w:val="40"/>
          <w:sz w:val="16"/>
        </w:rPr>
        <w:t xml:space="preserve"> </w:t>
      </w:r>
      <w:r>
        <w:rPr>
          <w:sz w:val="16"/>
        </w:rPr>
        <w:t>Transaction is closed.</w:t>
      </w:r>
    </w:p>
    <w:p w14:paraId="114A1D1A" w14:textId="77777777" w:rsidR="005206A1" w:rsidRDefault="00EE7B96">
      <w:pPr>
        <w:spacing w:before="68"/>
        <w:ind w:left="112" w:right="111"/>
        <w:jc w:val="both"/>
        <w:rPr>
          <w:sz w:val="16"/>
        </w:rPr>
      </w:pPr>
      <w:r>
        <w:br w:type="column"/>
      </w:r>
      <w:r>
        <w:rPr>
          <w:b/>
          <w:sz w:val="16"/>
        </w:rPr>
        <w:t xml:space="preserve">“Current CFD Transaction Value” </w:t>
      </w:r>
      <w:r>
        <w:rPr>
          <w:sz w:val="16"/>
        </w:rPr>
        <w:t>means the CFD Instrument Price</w:t>
      </w:r>
      <w:r>
        <w:rPr>
          <w:spacing w:val="40"/>
          <w:sz w:val="16"/>
        </w:rPr>
        <w:t xml:space="preserve"> </w:t>
      </w:r>
      <w:r>
        <w:rPr>
          <w:sz w:val="16"/>
        </w:rPr>
        <w:t>multiplied by the CFD Quantities.</w:t>
      </w:r>
    </w:p>
    <w:p w14:paraId="114A1D1B" w14:textId="77777777" w:rsidR="005206A1" w:rsidRDefault="005206A1">
      <w:pPr>
        <w:pStyle w:val="BodyText"/>
      </w:pPr>
    </w:p>
    <w:p w14:paraId="114A1D1C" w14:textId="77777777" w:rsidR="005206A1" w:rsidRDefault="00EE7B96">
      <w:pPr>
        <w:pStyle w:val="BodyText"/>
        <w:ind w:left="112" w:right="114"/>
        <w:jc w:val="both"/>
      </w:pPr>
      <w:r>
        <w:rPr>
          <w:b/>
        </w:rPr>
        <w:t xml:space="preserve">“Entry Order” </w:t>
      </w:r>
      <w:r>
        <w:t>means a CFD Order to enter the Market at a specific</w:t>
      </w:r>
      <w:r>
        <w:rPr>
          <w:spacing w:val="40"/>
        </w:rPr>
        <w:t xml:space="preserve"> </w:t>
      </w:r>
      <w:r>
        <w:rPr>
          <w:spacing w:val="-2"/>
        </w:rPr>
        <w:t>price.</w:t>
      </w:r>
    </w:p>
    <w:p w14:paraId="114A1D1D" w14:textId="77777777" w:rsidR="005206A1" w:rsidRDefault="005206A1">
      <w:pPr>
        <w:pStyle w:val="BodyText"/>
        <w:spacing w:before="2"/>
      </w:pPr>
    </w:p>
    <w:p w14:paraId="114A1D1E" w14:textId="77777777" w:rsidR="005206A1" w:rsidRDefault="00EE7B96">
      <w:pPr>
        <w:ind w:left="112"/>
        <w:jc w:val="both"/>
        <w:rPr>
          <w:sz w:val="16"/>
        </w:rPr>
      </w:pPr>
      <w:r>
        <w:rPr>
          <w:b/>
          <w:sz w:val="16"/>
        </w:rPr>
        <w:t>“Merger</w:t>
      </w:r>
      <w:r>
        <w:rPr>
          <w:b/>
          <w:spacing w:val="-3"/>
          <w:sz w:val="16"/>
        </w:rPr>
        <w:t xml:space="preserve"> </w:t>
      </w:r>
      <w:r>
        <w:rPr>
          <w:b/>
          <w:sz w:val="16"/>
        </w:rPr>
        <w:t>Event”</w:t>
      </w:r>
      <w:r>
        <w:rPr>
          <w:b/>
          <w:spacing w:val="-5"/>
          <w:sz w:val="16"/>
        </w:rPr>
        <w:t xml:space="preserve"> </w:t>
      </w:r>
      <w:r>
        <w:rPr>
          <w:sz w:val="16"/>
        </w:rPr>
        <w:t>means</w:t>
      </w:r>
      <w:r>
        <w:rPr>
          <w:spacing w:val="-4"/>
          <w:sz w:val="16"/>
        </w:rPr>
        <w:t xml:space="preserve"> </w:t>
      </w:r>
      <w:r>
        <w:rPr>
          <w:sz w:val="16"/>
        </w:rPr>
        <w:t>defined</w:t>
      </w:r>
      <w:r>
        <w:rPr>
          <w:spacing w:val="-2"/>
          <w:sz w:val="16"/>
        </w:rPr>
        <w:t xml:space="preserve"> </w:t>
      </w:r>
      <w:r>
        <w:rPr>
          <w:sz w:val="16"/>
        </w:rPr>
        <w:t>in</w:t>
      </w:r>
      <w:r>
        <w:rPr>
          <w:spacing w:val="-3"/>
          <w:sz w:val="16"/>
        </w:rPr>
        <w:t xml:space="preserve"> </w:t>
      </w:r>
      <w:r>
        <w:rPr>
          <w:b/>
          <w:sz w:val="16"/>
        </w:rPr>
        <w:t>Section</w:t>
      </w:r>
      <w:r>
        <w:rPr>
          <w:b/>
          <w:spacing w:val="-4"/>
          <w:sz w:val="16"/>
        </w:rPr>
        <w:t xml:space="preserve"> </w:t>
      </w:r>
      <w:r>
        <w:rPr>
          <w:b/>
          <w:sz w:val="16"/>
        </w:rPr>
        <w:t>7.5</w:t>
      </w:r>
      <w:r>
        <w:rPr>
          <w:b/>
          <w:spacing w:val="-2"/>
          <w:sz w:val="16"/>
        </w:rPr>
        <w:t xml:space="preserve"> </w:t>
      </w:r>
      <w:r>
        <w:rPr>
          <w:sz w:val="16"/>
        </w:rPr>
        <w:t>of</w:t>
      </w:r>
      <w:r>
        <w:rPr>
          <w:spacing w:val="-5"/>
          <w:sz w:val="16"/>
        </w:rPr>
        <w:t xml:space="preserve"> </w:t>
      </w:r>
      <w:r>
        <w:rPr>
          <w:sz w:val="16"/>
        </w:rPr>
        <w:t>this</w:t>
      </w:r>
      <w:r>
        <w:rPr>
          <w:spacing w:val="-3"/>
          <w:sz w:val="16"/>
        </w:rPr>
        <w:t xml:space="preserve"> </w:t>
      </w:r>
      <w:r>
        <w:rPr>
          <w:b/>
          <w:sz w:val="16"/>
        </w:rPr>
        <w:t>Schedule</w:t>
      </w:r>
      <w:r>
        <w:rPr>
          <w:b/>
          <w:spacing w:val="-2"/>
          <w:sz w:val="16"/>
        </w:rPr>
        <w:t xml:space="preserve"> </w:t>
      </w:r>
      <w:r>
        <w:rPr>
          <w:b/>
          <w:spacing w:val="-5"/>
          <w:sz w:val="16"/>
        </w:rPr>
        <w:t>4</w:t>
      </w:r>
      <w:r>
        <w:rPr>
          <w:spacing w:val="-5"/>
          <w:sz w:val="16"/>
        </w:rPr>
        <w:t>.</w:t>
      </w:r>
    </w:p>
    <w:p w14:paraId="114A1D1F" w14:textId="77777777" w:rsidR="005206A1" w:rsidRDefault="005206A1">
      <w:pPr>
        <w:pStyle w:val="BodyText"/>
        <w:spacing w:before="10"/>
        <w:rPr>
          <w:sz w:val="15"/>
        </w:rPr>
      </w:pPr>
    </w:p>
    <w:p w14:paraId="114A1D20" w14:textId="77777777" w:rsidR="005206A1" w:rsidRDefault="00EE7B96">
      <w:pPr>
        <w:pStyle w:val="BodyText"/>
        <w:ind w:left="112" w:right="111"/>
        <w:jc w:val="both"/>
      </w:pPr>
      <w:r>
        <w:rPr>
          <w:b/>
        </w:rPr>
        <w:t xml:space="preserve">“Market Order” </w:t>
      </w:r>
      <w:r>
        <w:t>means a CFD Order to enter the Market at the best</w:t>
      </w:r>
      <w:r>
        <w:rPr>
          <w:spacing w:val="40"/>
        </w:rPr>
        <w:t xml:space="preserve"> </w:t>
      </w:r>
      <w:r>
        <w:t>current</w:t>
      </w:r>
      <w:r>
        <w:rPr>
          <w:spacing w:val="-7"/>
        </w:rPr>
        <w:t xml:space="preserve"> </w:t>
      </w:r>
      <w:r>
        <w:t>price.</w:t>
      </w:r>
    </w:p>
    <w:p w14:paraId="114A1D21" w14:textId="77777777" w:rsidR="005206A1" w:rsidRDefault="005206A1">
      <w:pPr>
        <w:pStyle w:val="BodyText"/>
      </w:pPr>
    </w:p>
    <w:p w14:paraId="114A1D22" w14:textId="032641D5" w:rsidR="005206A1" w:rsidRDefault="00EE7B96">
      <w:pPr>
        <w:pStyle w:val="BodyText"/>
        <w:ind w:left="112"/>
        <w:jc w:val="both"/>
      </w:pPr>
      <w:r>
        <w:rPr>
          <w:b/>
        </w:rPr>
        <w:t>“Security”</w:t>
      </w:r>
      <w:r>
        <w:rPr>
          <w:b/>
          <w:spacing w:val="-6"/>
        </w:rPr>
        <w:t xml:space="preserve"> </w:t>
      </w:r>
      <w:r>
        <w:t>means</w:t>
      </w:r>
      <w:r>
        <w:rPr>
          <w:spacing w:val="-3"/>
        </w:rPr>
        <w:t xml:space="preserve"> </w:t>
      </w:r>
      <w:r>
        <w:t>investments</w:t>
      </w:r>
      <w:r>
        <w:rPr>
          <w:spacing w:val="-5"/>
        </w:rPr>
        <w:t xml:space="preserve"> </w:t>
      </w:r>
      <w:r w:rsidR="00865800">
        <w:t>including shares, government securities, instruments giving entitlements to investments</w:t>
      </w:r>
      <w:r w:rsidR="002544BE">
        <w:t xml:space="preserve">, or certificates representing certain securities. </w:t>
      </w:r>
    </w:p>
    <w:p w14:paraId="114A1D23" w14:textId="77777777" w:rsidR="005206A1" w:rsidRDefault="005206A1">
      <w:pPr>
        <w:pStyle w:val="BodyText"/>
      </w:pPr>
    </w:p>
    <w:p w14:paraId="114A1D24" w14:textId="77777777" w:rsidR="005206A1" w:rsidRDefault="00EE7B96">
      <w:pPr>
        <w:pStyle w:val="BodyText"/>
        <w:ind w:left="112" w:right="112"/>
        <w:jc w:val="both"/>
      </w:pPr>
      <w:r>
        <w:rPr>
          <w:b/>
        </w:rPr>
        <w:t xml:space="preserve">“Take-over Offer” </w:t>
      </w:r>
      <w:r>
        <w:t>means in respect of any Margined Transaction</w:t>
      </w:r>
      <w:r>
        <w:rPr>
          <w:spacing w:val="40"/>
        </w:rPr>
        <w:t xml:space="preserve"> </w:t>
      </w:r>
      <w:r>
        <w:t>which relates to an equity Security, a takeover offer, tender offer,</w:t>
      </w:r>
      <w:r>
        <w:rPr>
          <w:spacing w:val="40"/>
        </w:rPr>
        <w:t xml:space="preserve"> </w:t>
      </w:r>
      <w:r>
        <w:t>exchange</w:t>
      </w:r>
      <w:r>
        <w:rPr>
          <w:spacing w:val="-2"/>
        </w:rPr>
        <w:t xml:space="preserve"> </w:t>
      </w:r>
      <w:r>
        <w:t>offer,</w:t>
      </w:r>
      <w:r>
        <w:rPr>
          <w:spacing w:val="-1"/>
        </w:rPr>
        <w:t xml:space="preserve"> </w:t>
      </w:r>
      <w:r>
        <w:t>solicitation, proposal or</w:t>
      </w:r>
      <w:r>
        <w:rPr>
          <w:spacing w:val="-1"/>
        </w:rPr>
        <w:t xml:space="preserve"> </w:t>
      </w:r>
      <w:r>
        <w:t>other</w:t>
      </w:r>
      <w:r>
        <w:rPr>
          <w:spacing w:val="-1"/>
        </w:rPr>
        <w:t xml:space="preserve"> </w:t>
      </w:r>
      <w:r>
        <w:t>event</w:t>
      </w:r>
      <w:r>
        <w:rPr>
          <w:spacing w:val="-3"/>
        </w:rPr>
        <w:t xml:space="preserve"> </w:t>
      </w:r>
      <w:r>
        <w:t>by</w:t>
      </w:r>
      <w:r>
        <w:rPr>
          <w:spacing w:val="-1"/>
        </w:rPr>
        <w:t xml:space="preserve"> </w:t>
      </w:r>
      <w:r>
        <w:t>any</w:t>
      </w:r>
      <w:r>
        <w:rPr>
          <w:spacing w:val="-3"/>
        </w:rPr>
        <w:t xml:space="preserve"> </w:t>
      </w:r>
      <w:r>
        <w:t>entity</w:t>
      </w:r>
      <w:r>
        <w:rPr>
          <w:spacing w:val="-1"/>
        </w:rPr>
        <w:t xml:space="preserve"> </w:t>
      </w:r>
      <w:r>
        <w:t>or</w:t>
      </w:r>
      <w:r>
        <w:rPr>
          <w:spacing w:val="40"/>
        </w:rPr>
        <w:t xml:space="preserve"> </w:t>
      </w:r>
      <w:r>
        <w:t>person that results</w:t>
      </w:r>
      <w:r>
        <w:rPr>
          <w:spacing w:val="-1"/>
        </w:rPr>
        <w:t xml:space="preserve"> </w:t>
      </w:r>
      <w:r>
        <w:t>in such entity or person purchasing or otherwise</w:t>
      </w:r>
      <w:r>
        <w:rPr>
          <w:spacing w:val="40"/>
        </w:rPr>
        <w:t xml:space="preserve"> </w:t>
      </w:r>
      <w:r>
        <w:t>obtaining</w:t>
      </w:r>
      <w:r>
        <w:rPr>
          <w:spacing w:val="-4"/>
        </w:rPr>
        <w:t xml:space="preserve"> </w:t>
      </w:r>
      <w:r>
        <w:t>or</w:t>
      </w:r>
      <w:r>
        <w:rPr>
          <w:spacing w:val="-7"/>
        </w:rPr>
        <w:t xml:space="preserve"> </w:t>
      </w:r>
      <w:r>
        <w:t>having</w:t>
      </w:r>
      <w:r>
        <w:rPr>
          <w:spacing w:val="-4"/>
        </w:rPr>
        <w:t xml:space="preserve"> </w:t>
      </w:r>
      <w:r>
        <w:t>the</w:t>
      </w:r>
      <w:r>
        <w:rPr>
          <w:spacing w:val="-7"/>
        </w:rPr>
        <w:t xml:space="preserve"> </w:t>
      </w:r>
      <w:r>
        <w:t>right</w:t>
      </w:r>
      <w:r>
        <w:rPr>
          <w:spacing w:val="-6"/>
        </w:rPr>
        <w:t xml:space="preserve"> </w:t>
      </w:r>
      <w:r>
        <w:t>to</w:t>
      </w:r>
      <w:r>
        <w:rPr>
          <w:spacing w:val="-9"/>
        </w:rPr>
        <w:t xml:space="preserve"> </w:t>
      </w:r>
      <w:r>
        <w:t>obtain,</w:t>
      </w:r>
      <w:r>
        <w:rPr>
          <w:spacing w:val="-4"/>
        </w:rPr>
        <w:t xml:space="preserve"> </w:t>
      </w:r>
      <w:r>
        <w:t>by</w:t>
      </w:r>
      <w:r>
        <w:rPr>
          <w:spacing w:val="-8"/>
        </w:rPr>
        <w:t xml:space="preserve"> </w:t>
      </w:r>
      <w:r>
        <w:t>conversion</w:t>
      </w:r>
      <w:r>
        <w:rPr>
          <w:spacing w:val="-7"/>
        </w:rPr>
        <w:t xml:space="preserve"> </w:t>
      </w:r>
      <w:r>
        <w:t>or</w:t>
      </w:r>
      <w:r>
        <w:rPr>
          <w:spacing w:val="-7"/>
        </w:rPr>
        <w:t xml:space="preserve"> </w:t>
      </w:r>
      <w:r>
        <w:t>other</w:t>
      </w:r>
      <w:r>
        <w:rPr>
          <w:spacing w:val="-7"/>
        </w:rPr>
        <w:t xml:space="preserve"> </w:t>
      </w:r>
      <w:r>
        <w:t>means</w:t>
      </w:r>
      <w:r>
        <w:rPr>
          <w:spacing w:val="40"/>
        </w:rPr>
        <w:t xml:space="preserve"> </w:t>
      </w:r>
      <w:r>
        <w:t>fifty per cent (50%) or more of the outstanding voting shares of the</w:t>
      </w:r>
      <w:r>
        <w:rPr>
          <w:spacing w:val="40"/>
        </w:rPr>
        <w:t xml:space="preserve"> </w:t>
      </w:r>
      <w:r>
        <w:t>issuer of the relevant equity Security.</w:t>
      </w:r>
    </w:p>
    <w:p w14:paraId="114A1D25" w14:textId="77777777" w:rsidR="005206A1" w:rsidRDefault="005206A1">
      <w:pPr>
        <w:jc w:val="both"/>
        <w:sectPr w:rsidR="005206A1">
          <w:type w:val="continuous"/>
          <w:pgSz w:w="11910" w:h="16840"/>
          <w:pgMar w:top="1920" w:right="1020" w:bottom="280" w:left="1020" w:header="706" w:footer="2025" w:gutter="0"/>
          <w:cols w:num="2" w:space="720" w:equalWidth="0">
            <w:col w:w="4618" w:space="556"/>
            <w:col w:w="4696"/>
          </w:cols>
        </w:sectPr>
      </w:pPr>
    </w:p>
    <w:p w14:paraId="114A1D26" w14:textId="09840848" w:rsidR="005206A1" w:rsidRDefault="00EE7B96">
      <w:pPr>
        <w:pStyle w:val="BodyText"/>
        <w:spacing w:before="5"/>
        <w:rPr>
          <w:sz w:val="15"/>
        </w:rPr>
      </w:pPr>
      <w:r>
        <w:rPr>
          <w:noProof/>
        </w:rPr>
        <w:lastRenderedPageBreak/>
        <mc:AlternateContent>
          <mc:Choice Requires="wps">
            <w:drawing>
              <wp:anchor distT="0" distB="0" distL="114300" distR="114300" simplePos="0" relativeHeight="15729152" behindDoc="0" locked="0" layoutInCell="1" allowOverlap="1" wp14:anchorId="114A20A8" wp14:editId="36F9000F">
                <wp:simplePos x="0" y="0"/>
                <wp:positionH relativeFrom="page">
                  <wp:posOffset>720725</wp:posOffset>
                </wp:positionH>
                <wp:positionV relativeFrom="page">
                  <wp:posOffset>9352915</wp:posOffset>
                </wp:positionV>
                <wp:extent cx="6202680" cy="0"/>
                <wp:effectExtent l="0" t="0" r="0" b="0"/>
                <wp:wrapNone/>
                <wp:docPr id="197"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2680" cy="0"/>
                        </a:xfrm>
                        <a:prstGeom prst="line">
                          <a:avLst/>
                        </a:prstGeom>
                        <a:noFill/>
                        <a:ln w="9144">
                          <a:solidFill>
                            <a:srgbClr val="051C2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5DEA5" id="Line 41" o:spid="_x0000_s1026" style="position:absolute;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5pt,736.45pt" to="545.15pt,7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" strokecolor="#051c2b" strokeweight=".72pt">
                <w10:wrap anchorx="page" anchory="page"/>
              </v:line>
            </w:pict>
          </mc:Fallback>
        </mc:AlternateContent>
      </w:r>
    </w:p>
    <w:p w14:paraId="114A1D27" w14:textId="77777777" w:rsidR="005206A1" w:rsidRDefault="00EE7B96">
      <w:pPr>
        <w:pStyle w:val="Heading1"/>
        <w:ind w:right="1404"/>
      </w:pPr>
      <w:bookmarkStart w:id="6" w:name="_TOC_250005"/>
      <w:r>
        <w:rPr>
          <w:spacing w:val="16"/>
        </w:rPr>
        <w:t>SCHEDULE</w:t>
      </w:r>
      <w:r>
        <w:rPr>
          <w:spacing w:val="37"/>
        </w:rPr>
        <w:t xml:space="preserve"> </w:t>
      </w:r>
      <w:r>
        <w:t>5</w:t>
      </w:r>
      <w:r>
        <w:rPr>
          <w:spacing w:val="40"/>
        </w:rPr>
        <w:t xml:space="preserve"> </w:t>
      </w:r>
      <w:r>
        <w:t>-</w:t>
      </w:r>
      <w:r>
        <w:rPr>
          <w:spacing w:val="40"/>
        </w:rPr>
        <w:t xml:space="preserve"> </w:t>
      </w:r>
      <w:r>
        <w:rPr>
          <w:spacing w:val="16"/>
        </w:rPr>
        <w:t>NOTICE</w:t>
      </w:r>
      <w:r>
        <w:rPr>
          <w:spacing w:val="39"/>
        </w:rPr>
        <w:t xml:space="preserve"> </w:t>
      </w:r>
      <w:r>
        <w:rPr>
          <w:spacing w:val="10"/>
        </w:rPr>
        <w:t>TO</w:t>
      </w:r>
      <w:r>
        <w:rPr>
          <w:spacing w:val="40"/>
        </w:rPr>
        <w:t xml:space="preserve"> </w:t>
      </w:r>
      <w:r>
        <w:rPr>
          <w:spacing w:val="17"/>
        </w:rPr>
        <w:t>AUSTRALIAN</w:t>
      </w:r>
      <w:r>
        <w:rPr>
          <w:spacing w:val="40"/>
        </w:rPr>
        <w:t xml:space="preserve"> </w:t>
      </w:r>
      <w:bookmarkEnd w:id="6"/>
      <w:r>
        <w:rPr>
          <w:spacing w:val="14"/>
        </w:rPr>
        <w:t>CLIENTS</w:t>
      </w:r>
    </w:p>
    <w:p w14:paraId="114A1D28" w14:textId="77777777" w:rsidR="005206A1" w:rsidRDefault="005206A1">
      <w:pPr>
        <w:pStyle w:val="BodyText"/>
        <w:spacing w:before="1"/>
        <w:rPr>
          <w:b/>
          <w:sz w:val="18"/>
        </w:rPr>
      </w:pPr>
    </w:p>
    <w:p w14:paraId="114A1D29" w14:textId="77777777" w:rsidR="005206A1" w:rsidRDefault="00EE7B96">
      <w:pPr>
        <w:ind w:left="112" w:right="109"/>
        <w:jc w:val="both"/>
        <w:rPr>
          <w:sz w:val="18"/>
        </w:rPr>
      </w:pPr>
      <w:r>
        <w:rPr>
          <w:sz w:val="18"/>
        </w:rPr>
        <w:t xml:space="preserve">Finalto has made the necessary </w:t>
      </w:r>
      <w:proofErr w:type="spellStart"/>
      <w:r>
        <w:rPr>
          <w:sz w:val="18"/>
        </w:rPr>
        <w:t>lodgements</w:t>
      </w:r>
      <w:proofErr w:type="spellEnd"/>
      <w:r>
        <w:rPr>
          <w:sz w:val="18"/>
        </w:rPr>
        <w:t xml:space="preserve"> with the Australian Securities and Investments Commission (“ASIC”) for an exemption under</w:t>
      </w:r>
      <w:r>
        <w:rPr>
          <w:spacing w:val="-2"/>
          <w:sz w:val="18"/>
        </w:rPr>
        <w:t xml:space="preserve"> </w:t>
      </w:r>
      <w:r>
        <w:rPr>
          <w:sz w:val="18"/>
        </w:rPr>
        <w:t>Class</w:t>
      </w:r>
      <w:r>
        <w:rPr>
          <w:spacing w:val="-4"/>
          <w:sz w:val="18"/>
        </w:rPr>
        <w:t xml:space="preserve"> </w:t>
      </w:r>
      <w:r>
        <w:rPr>
          <w:sz w:val="18"/>
        </w:rPr>
        <w:t>Order</w:t>
      </w:r>
      <w:r>
        <w:rPr>
          <w:spacing w:val="-2"/>
          <w:sz w:val="18"/>
        </w:rPr>
        <w:t xml:space="preserve"> </w:t>
      </w:r>
      <w:r>
        <w:rPr>
          <w:sz w:val="18"/>
        </w:rPr>
        <w:t>03/1099</w:t>
      </w:r>
      <w:r>
        <w:rPr>
          <w:spacing w:val="-2"/>
          <w:sz w:val="18"/>
        </w:rPr>
        <w:t xml:space="preserve"> </w:t>
      </w:r>
      <w:r>
        <w:rPr>
          <w:sz w:val="18"/>
        </w:rPr>
        <w:t>from the</w:t>
      </w:r>
      <w:r>
        <w:rPr>
          <w:spacing w:val="-2"/>
          <w:sz w:val="18"/>
        </w:rPr>
        <w:t xml:space="preserve"> </w:t>
      </w:r>
      <w:r>
        <w:rPr>
          <w:sz w:val="18"/>
        </w:rPr>
        <w:t>requirement</w:t>
      </w:r>
      <w:r>
        <w:rPr>
          <w:spacing w:val="-2"/>
          <w:sz w:val="18"/>
        </w:rPr>
        <w:t xml:space="preserve"> </w:t>
      </w:r>
      <w:r>
        <w:rPr>
          <w:sz w:val="18"/>
        </w:rPr>
        <w:t>to</w:t>
      </w:r>
      <w:r>
        <w:rPr>
          <w:spacing w:val="-2"/>
          <w:sz w:val="18"/>
        </w:rPr>
        <w:t xml:space="preserve"> </w:t>
      </w:r>
      <w:r>
        <w:rPr>
          <w:sz w:val="18"/>
        </w:rPr>
        <w:t>hold</w:t>
      </w:r>
      <w:r>
        <w:rPr>
          <w:spacing w:val="-3"/>
          <w:sz w:val="18"/>
        </w:rPr>
        <w:t xml:space="preserve"> </w:t>
      </w:r>
      <w:r>
        <w:rPr>
          <w:sz w:val="18"/>
        </w:rPr>
        <w:t>an Australian</w:t>
      </w:r>
      <w:r>
        <w:rPr>
          <w:spacing w:val="-3"/>
          <w:sz w:val="18"/>
        </w:rPr>
        <w:t xml:space="preserve"> </w:t>
      </w:r>
      <w:r>
        <w:rPr>
          <w:sz w:val="18"/>
        </w:rPr>
        <w:t>financial</w:t>
      </w:r>
      <w:r>
        <w:rPr>
          <w:spacing w:val="-4"/>
          <w:sz w:val="18"/>
        </w:rPr>
        <w:t xml:space="preserve"> </w:t>
      </w:r>
      <w:r>
        <w:rPr>
          <w:sz w:val="18"/>
        </w:rPr>
        <w:t>services</w:t>
      </w:r>
      <w:r>
        <w:rPr>
          <w:spacing w:val="-4"/>
          <w:sz w:val="18"/>
        </w:rPr>
        <w:t xml:space="preserve"> </w:t>
      </w:r>
      <w:r>
        <w:rPr>
          <w:sz w:val="18"/>
        </w:rPr>
        <w:t>license</w:t>
      </w:r>
      <w:r>
        <w:rPr>
          <w:spacing w:val="-1"/>
          <w:sz w:val="18"/>
        </w:rPr>
        <w:t xml:space="preserve"> </w:t>
      </w:r>
      <w:r>
        <w:rPr>
          <w:sz w:val="18"/>
        </w:rPr>
        <w:t>under</w:t>
      </w:r>
      <w:r>
        <w:rPr>
          <w:spacing w:val="-2"/>
          <w:sz w:val="18"/>
        </w:rPr>
        <w:t xml:space="preserve"> </w:t>
      </w:r>
      <w:r>
        <w:rPr>
          <w:sz w:val="18"/>
        </w:rPr>
        <w:t>the</w:t>
      </w:r>
      <w:r>
        <w:rPr>
          <w:spacing w:val="-2"/>
          <w:sz w:val="18"/>
        </w:rPr>
        <w:t xml:space="preserve"> </w:t>
      </w:r>
      <w:r>
        <w:rPr>
          <w:sz w:val="18"/>
        </w:rPr>
        <w:t>Corporations</w:t>
      </w:r>
      <w:r>
        <w:rPr>
          <w:spacing w:val="-4"/>
          <w:sz w:val="18"/>
        </w:rPr>
        <w:t xml:space="preserve"> </w:t>
      </w:r>
      <w:r>
        <w:rPr>
          <w:sz w:val="18"/>
        </w:rPr>
        <w:t>Act</w:t>
      </w:r>
      <w:r>
        <w:rPr>
          <w:spacing w:val="-4"/>
          <w:sz w:val="18"/>
        </w:rPr>
        <w:t xml:space="preserve"> </w:t>
      </w:r>
      <w:r>
        <w:rPr>
          <w:sz w:val="18"/>
        </w:rPr>
        <w:t>2001</w:t>
      </w:r>
      <w:r>
        <w:rPr>
          <w:spacing w:val="-2"/>
          <w:sz w:val="18"/>
        </w:rPr>
        <w:t xml:space="preserve"> </w:t>
      </w:r>
      <w:r>
        <w:rPr>
          <w:sz w:val="18"/>
        </w:rPr>
        <w:t>of Australia (the “Act”) in respect of the financial services we provide to Australian wholesale clients.</w:t>
      </w:r>
    </w:p>
    <w:p w14:paraId="114A1D2A" w14:textId="77777777" w:rsidR="005206A1" w:rsidRDefault="005206A1">
      <w:pPr>
        <w:pStyle w:val="BodyText"/>
        <w:rPr>
          <w:sz w:val="18"/>
        </w:rPr>
      </w:pPr>
    </w:p>
    <w:p w14:paraId="114A1D2B" w14:textId="77777777" w:rsidR="005206A1" w:rsidRDefault="00EE7B96">
      <w:pPr>
        <w:ind w:left="112" w:right="110"/>
        <w:jc w:val="both"/>
        <w:rPr>
          <w:sz w:val="18"/>
        </w:rPr>
      </w:pPr>
      <w:proofErr w:type="gramStart"/>
      <w:r>
        <w:rPr>
          <w:sz w:val="18"/>
        </w:rPr>
        <w:t>In</w:t>
      </w:r>
      <w:r>
        <w:rPr>
          <w:spacing w:val="-6"/>
          <w:sz w:val="18"/>
        </w:rPr>
        <w:t xml:space="preserve"> </w:t>
      </w:r>
      <w:r>
        <w:rPr>
          <w:sz w:val="18"/>
        </w:rPr>
        <w:t>order</w:t>
      </w:r>
      <w:r>
        <w:rPr>
          <w:spacing w:val="-5"/>
          <w:sz w:val="18"/>
        </w:rPr>
        <w:t xml:space="preserve"> </w:t>
      </w:r>
      <w:r>
        <w:rPr>
          <w:sz w:val="18"/>
        </w:rPr>
        <w:t>to</w:t>
      </w:r>
      <w:proofErr w:type="gramEnd"/>
      <w:r>
        <w:rPr>
          <w:spacing w:val="-5"/>
          <w:sz w:val="18"/>
        </w:rPr>
        <w:t xml:space="preserve"> </w:t>
      </w:r>
      <w:r>
        <w:rPr>
          <w:sz w:val="18"/>
        </w:rPr>
        <w:t>fulfil</w:t>
      </w:r>
      <w:r>
        <w:rPr>
          <w:spacing w:val="-5"/>
          <w:sz w:val="18"/>
        </w:rPr>
        <w:t xml:space="preserve"> </w:t>
      </w:r>
      <w:r>
        <w:rPr>
          <w:sz w:val="18"/>
        </w:rPr>
        <w:t>the</w:t>
      </w:r>
      <w:r>
        <w:rPr>
          <w:spacing w:val="-7"/>
          <w:sz w:val="18"/>
        </w:rPr>
        <w:t xml:space="preserve"> </w:t>
      </w:r>
      <w:r>
        <w:rPr>
          <w:sz w:val="18"/>
        </w:rPr>
        <w:t>notice</w:t>
      </w:r>
      <w:r>
        <w:rPr>
          <w:spacing w:val="-7"/>
          <w:sz w:val="18"/>
        </w:rPr>
        <w:t xml:space="preserve"> </w:t>
      </w:r>
      <w:r>
        <w:rPr>
          <w:sz w:val="18"/>
        </w:rPr>
        <w:t>requirements</w:t>
      </w:r>
      <w:r>
        <w:rPr>
          <w:spacing w:val="-4"/>
          <w:sz w:val="18"/>
        </w:rPr>
        <w:t xml:space="preserve"> </w:t>
      </w:r>
      <w:r>
        <w:rPr>
          <w:sz w:val="18"/>
        </w:rPr>
        <w:t>under</w:t>
      </w:r>
      <w:r>
        <w:rPr>
          <w:spacing w:val="-5"/>
          <w:sz w:val="18"/>
        </w:rPr>
        <w:t xml:space="preserve"> </w:t>
      </w:r>
      <w:r>
        <w:rPr>
          <w:sz w:val="18"/>
        </w:rPr>
        <w:t>Class</w:t>
      </w:r>
      <w:r>
        <w:rPr>
          <w:spacing w:val="-5"/>
          <w:sz w:val="18"/>
        </w:rPr>
        <w:t xml:space="preserve"> </w:t>
      </w:r>
      <w:r>
        <w:rPr>
          <w:sz w:val="18"/>
        </w:rPr>
        <w:t>Order</w:t>
      </w:r>
      <w:r>
        <w:rPr>
          <w:spacing w:val="-4"/>
          <w:sz w:val="18"/>
        </w:rPr>
        <w:t xml:space="preserve"> </w:t>
      </w:r>
      <w:r>
        <w:rPr>
          <w:sz w:val="18"/>
        </w:rPr>
        <w:t>03/1099,</w:t>
      </w:r>
      <w:r>
        <w:rPr>
          <w:spacing w:val="-4"/>
          <w:sz w:val="18"/>
        </w:rPr>
        <w:t xml:space="preserve"> </w:t>
      </w:r>
      <w:r>
        <w:rPr>
          <w:sz w:val="18"/>
        </w:rPr>
        <w:t>we</w:t>
      </w:r>
      <w:r>
        <w:rPr>
          <w:spacing w:val="-5"/>
          <w:sz w:val="18"/>
        </w:rPr>
        <w:t xml:space="preserve"> </w:t>
      </w:r>
      <w:r>
        <w:rPr>
          <w:sz w:val="18"/>
        </w:rPr>
        <w:t>are</w:t>
      </w:r>
      <w:r>
        <w:rPr>
          <w:spacing w:val="-5"/>
          <w:sz w:val="18"/>
        </w:rPr>
        <w:t xml:space="preserve"> </w:t>
      </w:r>
      <w:r>
        <w:rPr>
          <w:sz w:val="18"/>
        </w:rPr>
        <w:t>required</w:t>
      </w:r>
      <w:r>
        <w:rPr>
          <w:spacing w:val="-6"/>
          <w:sz w:val="18"/>
        </w:rPr>
        <w:t xml:space="preserve"> </w:t>
      </w:r>
      <w:r>
        <w:rPr>
          <w:sz w:val="18"/>
        </w:rPr>
        <w:t>to</w:t>
      </w:r>
      <w:r>
        <w:rPr>
          <w:spacing w:val="-4"/>
          <w:sz w:val="18"/>
        </w:rPr>
        <w:t xml:space="preserve"> </w:t>
      </w:r>
      <w:r>
        <w:rPr>
          <w:sz w:val="18"/>
        </w:rPr>
        <w:t>make</w:t>
      </w:r>
      <w:r>
        <w:rPr>
          <w:spacing w:val="-7"/>
          <w:sz w:val="18"/>
        </w:rPr>
        <w:t xml:space="preserve"> </w:t>
      </w:r>
      <w:r>
        <w:rPr>
          <w:sz w:val="18"/>
        </w:rPr>
        <w:t>the</w:t>
      </w:r>
      <w:r>
        <w:rPr>
          <w:spacing w:val="-7"/>
          <w:sz w:val="18"/>
        </w:rPr>
        <w:t xml:space="preserve"> </w:t>
      </w:r>
      <w:r>
        <w:rPr>
          <w:sz w:val="18"/>
        </w:rPr>
        <w:t>following</w:t>
      </w:r>
      <w:r>
        <w:rPr>
          <w:spacing w:val="-5"/>
          <w:sz w:val="18"/>
        </w:rPr>
        <w:t xml:space="preserve"> </w:t>
      </w:r>
      <w:r>
        <w:rPr>
          <w:sz w:val="18"/>
        </w:rPr>
        <w:t>written</w:t>
      </w:r>
      <w:r>
        <w:rPr>
          <w:spacing w:val="-6"/>
          <w:sz w:val="18"/>
        </w:rPr>
        <w:t xml:space="preserve"> </w:t>
      </w:r>
      <w:r>
        <w:rPr>
          <w:sz w:val="18"/>
        </w:rPr>
        <w:t>disclosures</w:t>
      </w:r>
      <w:r>
        <w:rPr>
          <w:spacing w:val="-5"/>
          <w:sz w:val="18"/>
        </w:rPr>
        <w:t xml:space="preserve"> </w:t>
      </w:r>
      <w:r>
        <w:rPr>
          <w:sz w:val="18"/>
        </w:rPr>
        <w:t>to</w:t>
      </w:r>
      <w:r>
        <w:rPr>
          <w:spacing w:val="-4"/>
          <w:sz w:val="18"/>
        </w:rPr>
        <w:t xml:space="preserve"> </w:t>
      </w:r>
      <w:r>
        <w:rPr>
          <w:sz w:val="18"/>
        </w:rPr>
        <w:t>all wholesale clients in Australia to whom we will provide financial services in the future:</w:t>
      </w:r>
    </w:p>
    <w:p w14:paraId="114A1D2C" w14:textId="77777777" w:rsidR="005206A1" w:rsidRDefault="005206A1">
      <w:pPr>
        <w:pStyle w:val="BodyText"/>
        <w:rPr>
          <w:sz w:val="18"/>
        </w:rPr>
      </w:pPr>
    </w:p>
    <w:p w14:paraId="114A1D2D" w14:textId="77777777" w:rsidR="005206A1" w:rsidRDefault="00EE7B96">
      <w:pPr>
        <w:pStyle w:val="ListParagraph"/>
        <w:numPr>
          <w:ilvl w:val="0"/>
          <w:numId w:val="14"/>
        </w:numPr>
        <w:tabs>
          <w:tab w:val="left" w:pos="833"/>
        </w:tabs>
        <w:spacing w:before="1"/>
        <w:ind w:hanging="361"/>
        <w:rPr>
          <w:rFonts w:ascii="Symbol" w:hAnsi="Symbol"/>
          <w:sz w:val="18"/>
        </w:rPr>
      </w:pPr>
      <w:r>
        <w:rPr>
          <w:sz w:val="18"/>
        </w:rPr>
        <w:t>We</w:t>
      </w:r>
      <w:r>
        <w:rPr>
          <w:spacing w:val="-1"/>
          <w:sz w:val="18"/>
        </w:rPr>
        <w:t xml:space="preserve"> </w:t>
      </w:r>
      <w:r>
        <w:rPr>
          <w:sz w:val="18"/>
        </w:rPr>
        <w:t>do not</w:t>
      </w:r>
      <w:r>
        <w:rPr>
          <w:spacing w:val="-1"/>
          <w:sz w:val="18"/>
        </w:rPr>
        <w:t xml:space="preserve"> </w:t>
      </w:r>
      <w:r>
        <w:rPr>
          <w:sz w:val="18"/>
        </w:rPr>
        <w:t>hold</w:t>
      </w:r>
      <w:r>
        <w:rPr>
          <w:spacing w:val="-1"/>
          <w:sz w:val="18"/>
        </w:rPr>
        <w:t xml:space="preserve"> </w:t>
      </w:r>
      <w:r>
        <w:rPr>
          <w:sz w:val="18"/>
        </w:rPr>
        <w:t>an Australian</w:t>
      </w:r>
      <w:r>
        <w:rPr>
          <w:spacing w:val="-2"/>
          <w:sz w:val="18"/>
        </w:rPr>
        <w:t xml:space="preserve"> </w:t>
      </w:r>
      <w:r>
        <w:rPr>
          <w:sz w:val="18"/>
        </w:rPr>
        <w:t>financial</w:t>
      </w:r>
      <w:r>
        <w:rPr>
          <w:spacing w:val="-2"/>
          <w:sz w:val="18"/>
        </w:rPr>
        <w:t xml:space="preserve"> </w:t>
      </w:r>
      <w:r>
        <w:rPr>
          <w:sz w:val="18"/>
        </w:rPr>
        <w:t>services</w:t>
      </w:r>
      <w:r>
        <w:rPr>
          <w:spacing w:val="-2"/>
          <w:sz w:val="18"/>
        </w:rPr>
        <w:t xml:space="preserve"> license;</w:t>
      </w:r>
    </w:p>
    <w:p w14:paraId="114A1D2E" w14:textId="77777777" w:rsidR="005206A1" w:rsidRDefault="00EE7B96">
      <w:pPr>
        <w:pStyle w:val="ListParagraph"/>
        <w:numPr>
          <w:ilvl w:val="0"/>
          <w:numId w:val="14"/>
        </w:numPr>
        <w:tabs>
          <w:tab w:val="left" w:pos="833"/>
        </w:tabs>
        <w:spacing w:before="1"/>
        <w:ind w:right="114"/>
        <w:rPr>
          <w:rFonts w:ascii="Symbol" w:hAnsi="Symbol"/>
          <w:sz w:val="18"/>
        </w:rPr>
      </w:pPr>
      <w:r>
        <w:rPr>
          <w:sz w:val="18"/>
        </w:rPr>
        <w:t>We</w:t>
      </w:r>
      <w:r>
        <w:rPr>
          <w:spacing w:val="-2"/>
          <w:sz w:val="18"/>
        </w:rPr>
        <w:t xml:space="preserve"> </w:t>
      </w:r>
      <w:r>
        <w:rPr>
          <w:sz w:val="18"/>
        </w:rPr>
        <w:t>are</w:t>
      </w:r>
      <w:r>
        <w:rPr>
          <w:spacing w:val="-4"/>
          <w:sz w:val="18"/>
        </w:rPr>
        <w:t xml:space="preserve"> </w:t>
      </w:r>
      <w:r>
        <w:rPr>
          <w:sz w:val="18"/>
        </w:rPr>
        <w:t>exempt</w:t>
      </w:r>
      <w:r>
        <w:rPr>
          <w:spacing w:val="-3"/>
          <w:sz w:val="18"/>
        </w:rPr>
        <w:t xml:space="preserve"> </w:t>
      </w:r>
      <w:r>
        <w:rPr>
          <w:sz w:val="18"/>
        </w:rPr>
        <w:t>from</w:t>
      </w:r>
      <w:r>
        <w:rPr>
          <w:spacing w:val="-4"/>
          <w:sz w:val="18"/>
        </w:rPr>
        <w:t xml:space="preserve"> </w:t>
      </w:r>
      <w:r>
        <w:rPr>
          <w:sz w:val="18"/>
        </w:rPr>
        <w:t>the</w:t>
      </w:r>
      <w:r>
        <w:rPr>
          <w:spacing w:val="-4"/>
          <w:sz w:val="18"/>
        </w:rPr>
        <w:t xml:space="preserve"> </w:t>
      </w:r>
      <w:r>
        <w:rPr>
          <w:sz w:val="18"/>
        </w:rPr>
        <w:t>requirement</w:t>
      </w:r>
      <w:r>
        <w:rPr>
          <w:spacing w:val="-4"/>
          <w:sz w:val="18"/>
        </w:rPr>
        <w:t xml:space="preserve"> </w:t>
      </w:r>
      <w:r>
        <w:rPr>
          <w:sz w:val="18"/>
        </w:rPr>
        <w:t>to</w:t>
      </w:r>
      <w:r>
        <w:rPr>
          <w:spacing w:val="-2"/>
          <w:sz w:val="18"/>
        </w:rPr>
        <w:t xml:space="preserve"> </w:t>
      </w:r>
      <w:r>
        <w:rPr>
          <w:sz w:val="18"/>
        </w:rPr>
        <w:t>hold</w:t>
      </w:r>
      <w:r>
        <w:rPr>
          <w:spacing w:val="-3"/>
          <w:sz w:val="18"/>
        </w:rPr>
        <w:t xml:space="preserve"> </w:t>
      </w:r>
      <w:r>
        <w:rPr>
          <w:sz w:val="18"/>
        </w:rPr>
        <w:t>an</w:t>
      </w:r>
      <w:r>
        <w:rPr>
          <w:spacing w:val="-5"/>
          <w:sz w:val="18"/>
        </w:rPr>
        <w:t xml:space="preserve"> </w:t>
      </w:r>
      <w:r>
        <w:rPr>
          <w:sz w:val="18"/>
        </w:rPr>
        <w:t>Australian</w:t>
      </w:r>
      <w:r>
        <w:rPr>
          <w:spacing w:val="-3"/>
          <w:sz w:val="18"/>
        </w:rPr>
        <w:t xml:space="preserve"> </w:t>
      </w:r>
      <w:r>
        <w:rPr>
          <w:sz w:val="18"/>
        </w:rPr>
        <w:t>financial</w:t>
      </w:r>
      <w:r>
        <w:rPr>
          <w:spacing w:val="-4"/>
          <w:sz w:val="18"/>
        </w:rPr>
        <w:t xml:space="preserve"> </w:t>
      </w:r>
      <w:r>
        <w:rPr>
          <w:sz w:val="18"/>
        </w:rPr>
        <w:t>services</w:t>
      </w:r>
      <w:r>
        <w:rPr>
          <w:spacing w:val="-4"/>
          <w:sz w:val="18"/>
        </w:rPr>
        <w:t xml:space="preserve"> </w:t>
      </w:r>
      <w:r>
        <w:rPr>
          <w:sz w:val="18"/>
        </w:rPr>
        <w:t>license</w:t>
      </w:r>
      <w:r>
        <w:rPr>
          <w:spacing w:val="-2"/>
          <w:sz w:val="18"/>
        </w:rPr>
        <w:t xml:space="preserve"> </w:t>
      </w:r>
      <w:r>
        <w:rPr>
          <w:sz w:val="18"/>
        </w:rPr>
        <w:t>in</w:t>
      </w:r>
      <w:r>
        <w:rPr>
          <w:spacing w:val="-3"/>
          <w:sz w:val="18"/>
        </w:rPr>
        <w:t xml:space="preserve"> </w:t>
      </w:r>
      <w:r>
        <w:rPr>
          <w:sz w:val="18"/>
        </w:rPr>
        <w:t>respect</w:t>
      </w:r>
      <w:r>
        <w:rPr>
          <w:spacing w:val="-4"/>
          <w:sz w:val="18"/>
        </w:rPr>
        <w:t xml:space="preserve"> </w:t>
      </w:r>
      <w:r>
        <w:rPr>
          <w:sz w:val="18"/>
        </w:rPr>
        <w:t>of</w:t>
      </w:r>
      <w:r>
        <w:rPr>
          <w:spacing w:val="-3"/>
          <w:sz w:val="18"/>
        </w:rPr>
        <w:t xml:space="preserve"> </w:t>
      </w:r>
      <w:r>
        <w:rPr>
          <w:sz w:val="18"/>
        </w:rPr>
        <w:t>the</w:t>
      </w:r>
      <w:r>
        <w:rPr>
          <w:spacing w:val="-2"/>
          <w:sz w:val="18"/>
        </w:rPr>
        <w:t xml:space="preserve"> </w:t>
      </w:r>
      <w:r>
        <w:rPr>
          <w:sz w:val="18"/>
        </w:rPr>
        <w:t>financial</w:t>
      </w:r>
      <w:r>
        <w:rPr>
          <w:spacing w:val="-2"/>
          <w:sz w:val="18"/>
        </w:rPr>
        <w:t xml:space="preserve"> </w:t>
      </w:r>
      <w:r>
        <w:rPr>
          <w:sz w:val="18"/>
        </w:rPr>
        <w:t>services</w:t>
      </w:r>
      <w:r>
        <w:rPr>
          <w:spacing w:val="-2"/>
          <w:sz w:val="18"/>
        </w:rPr>
        <w:t xml:space="preserve"> </w:t>
      </w:r>
      <w:r>
        <w:rPr>
          <w:sz w:val="18"/>
        </w:rPr>
        <w:t>we provide to Australian wholesale clients; and</w:t>
      </w:r>
    </w:p>
    <w:p w14:paraId="114A1D2F" w14:textId="60D21ED0" w:rsidR="005206A1" w:rsidRDefault="00EE7B96">
      <w:pPr>
        <w:pStyle w:val="ListParagraph"/>
        <w:numPr>
          <w:ilvl w:val="0"/>
          <w:numId w:val="14"/>
        </w:numPr>
        <w:tabs>
          <w:tab w:val="left" w:pos="833"/>
        </w:tabs>
        <w:ind w:right="114"/>
        <w:rPr>
          <w:rFonts w:ascii="Symbol" w:hAnsi="Symbol"/>
          <w:sz w:val="16"/>
        </w:rPr>
      </w:pPr>
      <w:r>
        <w:rPr>
          <w:sz w:val="18"/>
        </w:rPr>
        <w:t xml:space="preserve">We are </w:t>
      </w:r>
      <w:proofErr w:type="spellStart"/>
      <w:r>
        <w:rPr>
          <w:sz w:val="18"/>
        </w:rPr>
        <w:t>authorised</w:t>
      </w:r>
      <w:proofErr w:type="spellEnd"/>
      <w:r>
        <w:rPr>
          <w:sz w:val="18"/>
        </w:rPr>
        <w:t xml:space="preserve"> and regulated by the </w:t>
      </w:r>
      <w:r w:rsidR="005E238F" w:rsidRPr="005E238F">
        <w:rPr>
          <w:sz w:val="18"/>
        </w:rPr>
        <w:t xml:space="preserve">Financial Services Commission </w:t>
      </w:r>
      <w:r>
        <w:rPr>
          <w:sz w:val="18"/>
        </w:rPr>
        <w:t>(</w:t>
      </w:r>
      <w:r w:rsidR="00704EFA" w:rsidRPr="00704EFA">
        <w:rPr>
          <w:sz w:val="18"/>
        </w:rPr>
        <w:t>SIBA/L/14/1067</w:t>
      </w:r>
      <w:r>
        <w:rPr>
          <w:sz w:val="18"/>
        </w:rPr>
        <w:t xml:space="preserve">) under </w:t>
      </w:r>
      <w:r w:rsidR="005E238F">
        <w:rPr>
          <w:sz w:val="18"/>
        </w:rPr>
        <w:t xml:space="preserve">the </w:t>
      </w:r>
      <w:r>
        <w:rPr>
          <w:sz w:val="18"/>
        </w:rPr>
        <w:t>law</w:t>
      </w:r>
      <w:r w:rsidR="005E238F">
        <w:rPr>
          <w:sz w:val="18"/>
        </w:rPr>
        <w:t>s of BVI</w:t>
      </w:r>
      <w:r>
        <w:rPr>
          <w:sz w:val="18"/>
        </w:rPr>
        <w:t>, which differ from Australian</w:t>
      </w:r>
      <w:r>
        <w:rPr>
          <w:spacing w:val="-5"/>
          <w:sz w:val="18"/>
        </w:rPr>
        <w:t xml:space="preserve"> </w:t>
      </w:r>
      <w:r>
        <w:rPr>
          <w:sz w:val="18"/>
        </w:rPr>
        <w:t>laws.</w:t>
      </w:r>
      <w:r>
        <w:rPr>
          <w:spacing w:val="-2"/>
          <w:sz w:val="18"/>
        </w:rPr>
        <w:t xml:space="preserve"> </w:t>
      </w:r>
    </w:p>
    <w:p w14:paraId="114A1D30" w14:textId="77777777" w:rsidR="005206A1" w:rsidRDefault="005206A1">
      <w:pPr>
        <w:pStyle w:val="BodyText"/>
        <w:rPr>
          <w:sz w:val="18"/>
        </w:rPr>
      </w:pPr>
    </w:p>
    <w:p w14:paraId="114A1D31" w14:textId="77777777" w:rsidR="005206A1" w:rsidRDefault="005206A1">
      <w:pPr>
        <w:pStyle w:val="BodyText"/>
        <w:rPr>
          <w:sz w:val="18"/>
        </w:rPr>
      </w:pPr>
    </w:p>
    <w:p w14:paraId="114A1D32" w14:textId="77777777" w:rsidR="005206A1" w:rsidRDefault="00EE7B96">
      <w:pPr>
        <w:pStyle w:val="Heading3"/>
        <w:ind w:left="112" w:firstLine="0"/>
        <w:jc w:val="both"/>
      </w:pPr>
      <w:r>
        <w:rPr>
          <w:spacing w:val="17"/>
        </w:rPr>
        <w:t>CATEGORISATION</w:t>
      </w:r>
      <w:r>
        <w:rPr>
          <w:spacing w:val="51"/>
        </w:rPr>
        <w:t xml:space="preserve"> </w:t>
      </w:r>
      <w:r>
        <w:t>AS</w:t>
      </w:r>
      <w:r>
        <w:rPr>
          <w:spacing w:val="51"/>
        </w:rPr>
        <w:t xml:space="preserve"> </w:t>
      </w:r>
      <w:r>
        <w:rPr>
          <w:spacing w:val="17"/>
        </w:rPr>
        <w:t>WHOLESALE</w:t>
      </w:r>
      <w:r>
        <w:rPr>
          <w:spacing w:val="50"/>
        </w:rPr>
        <w:t xml:space="preserve"> </w:t>
      </w:r>
      <w:r>
        <w:rPr>
          <w:spacing w:val="14"/>
        </w:rPr>
        <w:t>CLIENT</w:t>
      </w:r>
    </w:p>
    <w:p w14:paraId="114A1D33" w14:textId="77777777" w:rsidR="005206A1" w:rsidRDefault="005206A1">
      <w:pPr>
        <w:pStyle w:val="BodyText"/>
        <w:rPr>
          <w:b/>
          <w:sz w:val="18"/>
        </w:rPr>
      </w:pPr>
    </w:p>
    <w:p w14:paraId="114A1D34" w14:textId="77777777" w:rsidR="005206A1" w:rsidRDefault="00EE7B96">
      <w:pPr>
        <w:ind w:left="112" w:right="113"/>
        <w:jc w:val="both"/>
        <w:rPr>
          <w:sz w:val="18"/>
        </w:rPr>
      </w:pPr>
      <w:r>
        <w:rPr>
          <w:sz w:val="18"/>
        </w:rPr>
        <w:t>We</w:t>
      </w:r>
      <w:r>
        <w:rPr>
          <w:spacing w:val="-11"/>
          <w:sz w:val="18"/>
        </w:rPr>
        <w:t xml:space="preserve"> </w:t>
      </w:r>
      <w:r>
        <w:rPr>
          <w:sz w:val="18"/>
        </w:rPr>
        <w:t>have</w:t>
      </w:r>
      <w:r>
        <w:rPr>
          <w:spacing w:val="-9"/>
          <w:sz w:val="18"/>
        </w:rPr>
        <w:t xml:space="preserve"> </w:t>
      </w:r>
      <w:proofErr w:type="spellStart"/>
      <w:r>
        <w:rPr>
          <w:sz w:val="18"/>
        </w:rPr>
        <w:t>categorised</w:t>
      </w:r>
      <w:proofErr w:type="spellEnd"/>
      <w:r>
        <w:rPr>
          <w:spacing w:val="-10"/>
          <w:sz w:val="18"/>
        </w:rPr>
        <w:t xml:space="preserve"> </w:t>
      </w:r>
      <w:r>
        <w:rPr>
          <w:sz w:val="18"/>
        </w:rPr>
        <w:t>you</w:t>
      </w:r>
      <w:r>
        <w:rPr>
          <w:spacing w:val="-10"/>
          <w:sz w:val="18"/>
        </w:rPr>
        <w:t xml:space="preserve"> </w:t>
      </w:r>
      <w:r>
        <w:rPr>
          <w:sz w:val="18"/>
        </w:rPr>
        <w:t>as</w:t>
      </w:r>
      <w:r>
        <w:rPr>
          <w:spacing w:val="-11"/>
          <w:sz w:val="18"/>
        </w:rPr>
        <w:t xml:space="preserve"> </w:t>
      </w:r>
      <w:r>
        <w:rPr>
          <w:sz w:val="18"/>
        </w:rPr>
        <w:t>a</w:t>
      </w:r>
      <w:r>
        <w:rPr>
          <w:spacing w:val="-8"/>
          <w:sz w:val="18"/>
        </w:rPr>
        <w:t xml:space="preserve"> </w:t>
      </w:r>
      <w:r>
        <w:rPr>
          <w:sz w:val="18"/>
        </w:rPr>
        <w:t>wholesale</w:t>
      </w:r>
      <w:r>
        <w:rPr>
          <w:spacing w:val="-9"/>
          <w:sz w:val="18"/>
        </w:rPr>
        <w:t xml:space="preserve"> </w:t>
      </w:r>
      <w:r>
        <w:rPr>
          <w:sz w:val="18"/>
        </w:rPr>
        <w:t>client</w:t>
      </w:r>
      <w:r>
        <w:rPr>
          <w:spacing w:val="-8"/>
          <w:sz w:val="18"/>
        </w:rPr>
        <w:t xml:space="preserve"> </w:t>
      </w:r>
      <w:r>
        <w:rPr>
          <w:sz w:val="18"/>
        </w:rPr>
        <w:t>for</w:t>
      </w:r>
      <w:r>
        <w:rPr>
          <w:spacing w:val="-11"/>
          <w:sz w:val="18"/>
        </w:rPr>
        <w:t xml:space="preserve"> </w:t>
      </w:r>
      <w:r>
        <w:rPr>
          <w:sz w:val="18"/>
        </w:rPr>
        <w:t>the</w:t>
      </w:r>
      <w:r>
        <w:rPr>
          <w:spacing w:val="-9"/>
          <w:sz w:val="18"/>
        </w:rPr>
        <w:t xml:space="preserve"> </w:t>
      </w:r>
      <w:r>
        <w:rPr>
          <w:sz w:val="18"/>
        </w:rPr>
        <w:t>purposes</w:t>
      </w:r>
      <w:r>
        <w:rPr>
          <w:spacing w:val="-11"/>
          <w:sz w:val="18"/>
        </w:rPr>
        <w:t xml:space="preserve"> </w:t>
      </w:r>
      <w:r>
        <w:rPr>
          <w:sz w:val="18"/>
        </w:rPr>
        <w:t>of</w:t>
      </w:r>
      <w:r>
        <w:rPr>
          <w:spacing w:val="-6"/>
          <w:sz w:val="18"/>
        </w:rPr>
        <w:t xml:space="preserve"> </w:t>
      </w:r>
      <w:r>
        <w:rPr>
          <w:sz w:val="18"/>
        </w:rPr>
        <w:t>Section</w:t>
      </w:r>
      <w:r>
        <w:rPr>
          <w:spacing w:val="-11"/>
          <w:sz w:val="18"/>
        </w:rPr>
        <w:t xml:space="preserve"> </w:t>
      </w:r>
      <w:r>
        <w:rPr>
          <w:sz w:val="18"/>
        </w:rPr>
        <w:t>761G</w:t>
      </w:r>
      <w:r>
        <w:rPr>
          <w:spacing w:val="-8"/>
          <w:sz w:val="18"/>
        </w:rPr>
        <w:t xml:space="preserve"> </w:t>
      </w:r>
      <w:r>
        <w:rPr>
          <w:sz w:val="18"/>
        </w:rPr>
        <w:t>of</w:t>
      </w:r>
      <w:r>
        <w:rPr>
          <w:spacing w:val="-9"/>
          <w:sz w:val="18"/>
        </w:rPr>
        <w:t xml:space="preserve"> </w:t>
      </w:r>
      <w:r>
        <w:rPr>
          <w:sz w:val="18"/>
        </w:rPr>
        <w:t>the</w:t>
      </w:r>
      <w:r>
        <w:rPr>
          <w:spacing w:val="-10"/>
          <w:sz w:val="18"/>
        </w:rPr>
        <w:t xml:space="preserve"> </w:t>
      </w:r>
      <w:r>
        <w:rPr>
          <w:sz w:val="18"/>
        </w:rPr>
        <w:t>Act.</w:t>
      </w:r>
      <w:r>
        <w:rPr>
          <w:spacing w:val="-11"/>
          <w:sz w:val="18"/>
        </w:rPr>
        <w:t xml:space="preserve"> </w:t>
      </w:r>
      <w:r>
        <w:rPr>
          <w:sz w:val="18"/>
        </w:rPr>
        <w:t>If</w:t>
      </w:r>
      <w:r>
        <w:rPr>
          <w:spacing w:val="-9"/>
          <w:sz w:val="18"/>
        </w:rPr>
        <w:t xml:space="preserve"> </w:t>
      </w:r>
      <w:r>
        <w:rPr>
          <w:sz w:val="18"/>
        </w:rPr>
        <w:t>you</w:t>
      </w:r>
      <w:r>
        <w:rPr>
          <w:spacing w:val="-9"/>
          <w:sz w:val="18"/>
        </w:rPr>
        <w:t xml:space="preserve"> </w:t>
      </w:r>
      <w:r>
        <w:rPr>
          <w:sz w:val="18"/>
        </w:rPr>
        <w:t>do</w:t>
      </w:r>
      <w:r>
        <w:rPr>
          <w:spacing w:val="-11"/>
          <w:sz w:val="18"/>
        </w:rPr>
        <w:t xml:space="preserve"> </w:t>
      </w:r>
      <w:r>
        <w:rPr>
          <w:sz w:val="18"/>
        </w:rPr>
        <w:t>not</w:t>
      </w:r>
      <w:r>
        <w:rPr>
          <w:spacing w:val="-9"/>
          <w:sz w:val="18"/>
        </w:rPr>
        <w:t xml:space="preserve"> </w:t>
      </w:r>
      <w:r>
        <w:rPr>
          <w:sz w:val="18"/>
        </w:rPr>
        <w:t>agree</w:t>
      </w:r>
      <w:r>
        <w:rPr>
          <w:spacing w:val="-11"/>
          <w:sz w:val="18"/>
        </w:rPr>
        <w:t xml:space="preserve"> </w:t>
      </w:r>
      <w:r>
        <w:rPr>
          <w:sz w:val="18"/>
        </w:rPr>
        <w:t>with</w:t>
      </w:r>
      <w:r>
        <w:rPr>
          <w:spacing w:val="-9"/>
          <w:sz w:val="18"/>
        </w:rPr>
        <w:t xml:space="preserve"> </w:t>
      </w:r>
      <w:r>
        <w:rPr>
          <w:sz w:val="18"/>
        </w:rPr>
        <w:t>this</w:t>
      </w:r>
      <w:r>
        <w:rPr>
          <w:spacing w:val="-9"/>
          <w:sz w:val="18"/>
        </w:rPr>
        <w:t xml:space="preserve"> </w:t>
      </w:r>
      <w:proofErr w:type="spellStart"/>
      <w:r>
        <w:rPr>
          <w:sz w:val="18"/>
        </w:rPr>
        <w:t>categorisation</w:t>
      </w:r>
      <w:proofErr w:type="spellEnd"/>
      <w:r>
        <w:rPr>
          <w:sz w:val="18"/>
        </w:rPr>
        <w:t xml:space="preserve"> as a wholesale </w:t>
      </w:r>
      <w:proofErr w:type="gramStart"/>
      <w:r>
        <w:rPr>
          <w:sz w:val="18"/>
        </w:rPr>
        <w:t>client</w:t>
      </w:r>
      <w:proofErr w:type="gramEnd"/>
      <w:r>
        <w:rPr>
          <w:sz w:val="18"/>
        </w:rPr>
        <w:t xml:space="preserve"> please kindly contact the Onboarding Team at Finalto at </w:t>
      </w:r>
      <w:hyperlink r:id="rId32">
        <w:r>
          <w:rPr>
            <w:sz w:val="18"/>
          </w:rPr>
          <w:t>onboarding@finalto.com.</w:t>
        </w:r>
      </w:hyperlink>
    </w:p>
    <w:p w14:paraId="114A1D35" w14:textId="0022FBB7" w:rsidR="00EC114A" w:rsidRDefault="00EC114A">
      <w:pPr>
        <w:rPr>
          <w:sz w:val="18"/>
        </w:rPr>
      </w:pPr>
      <w:r>
        <w:rPr>
          <w:sz w:val="18"/>
        </w:rPr>
        <w:br w:type="page"/>
      </w:r>
    </w:p>
    <w:p w14:paraId="6F57D8D5" w14:textId="77777777" w:rsidR="00F44F6C" w:rsidRDefault="00F44F6C" w:rsidP="00F44F6C">
      <w:pPr>
        <w:pStyle w:val="BodyText"/>
        <w:spacing w:line="273" w:lineRule="auto"/>
        <w:ind w:left="112"/>
        <w:rPr>
          <w:sz w:val="18"/>
        </w:rPr>
      </w:pPr>
    </w:p>
    <w:p w14:paraId="114A1D6E" w14:textId="77777777" w:rsidR="005206A1" w:rsidRDefault="00EE7B96">
      <w:pPr>
        <w:pStyle w:val="Heading1"/>
        <w:ind w:right="1408"/>
      </w:pPr>
      <w:bookmarkStart w:id="7" w:name="_TOC_250003"/>
      <w:r>
        <w:rPr>
          <w:spacing w:val="15"/>
        </w:rPr>
        <w:t>ANNEX</w:t>
      </w:r>
      <w:r>
        <w:rPr>
          <w:spacing w:val="38"/>
        </w:rPr>
        <w:t xml:space="preserve"> </w:t>
      </w:r>
      <w:r>
        <w:t>1</w:t>
      </w:r>
      <w:r>
        <w:rPr>
          <w:spacing w:val="39"/>
        </w:rPr>
        <w:t xml:space="preserve"> </w:t>
      </w:r>
      <w:r>
        <w:t>-</w:t>
      </w:r>
      <w:r>
        <w:rPr>
          <w:spacing w:val="39"/>
        </w:rPr>
        <w:t xml:space="preserve"> </w:t>
      </w:r>
      <w:r>
        <w:rPr>
          <w:spacing w:val="16"/>
        </w:rPr>
        <w:t>FINALTO</w:t>
      </w:r>
      <w:r>
        <w:rPr>
          <w:spacing w:val="39"/>
        </w:rPr>
        <w:t xml:space="preserve"> </w:t>
      </w:r>
      <w:r>
        <w:rPr>
          <w:spacing w:val="16"/>
        </w:rPr>
        <w:t>ONLINE</w:t>
      </w:r>
      <w:r>
        <w:rPr>
          <w:spacing w:val="39"/>
        </w:rPr>
        <w:t xml:space="preserve"> </w:t>
      </w:r>
      <w:r>
        <w:rPr>
          <w:spacing w:val="16"/>
        </w:rPr>
        <w:t>SYSTEMS</w:t>
      </w:r>
      <w:r>
        <w:rPr>
          <w:spacing w:val="40"/>
        </w:rPr>
        <w:t xml:space="preserve"> </w:t>
      </w:r>
      <w:r>
        <w:rPr>
          <w:spacing w:val="12"/>
        </w:rPr>
        <w:t>AND</w:t>
      </w:r>
      <w:r>
        <w:rPr>
          <w:spacing w:val="40"/>
        </w:rPr>
        <w:t xml:space="preserve"> </w:t>
      </w:r>
      <w:r>
        <w:rPr>
          <w:spacing w:val="17"/>
        </w:rPr>
        <w:t>EXTERNAL</w:t>
      </w:r>
      <w:r>
        <w:rPr>
          <w:spacing w:val="39"/>
        </w:rPr>
        <w:t xml:space="preserve"> </w:t>
      </w:r>
      <w:bookmarkEnd w:id="7"/>
      <w:r>
        <w:rPr>
          <w:spacing w:val="14"/>
        </w:rPr>
        <w:t>PLATFORMS</w:t>
      </w:r>
    </w:p>
    <w:p w14:paraId="114A1D6F" w14:textId="77777777" w:rsidR="005206A1" w:rsidRDefault="005206A1">
      <w:pPr>
        <w:pStyle w:val="BodyText"/>
        <w:rPr>
          <w:b/>
          <w:sz w:val="20"/>
        </w:rPr>
      </w:pPr>
    </w:p>
    <w:p w14:paraId="114A1D70" w14:textId="77777777" w:rsidR="005206A1" w:rsidRDefault="005206A1">
      <w:pPr>
        <w:rPr>
          <w:sz w:val="20"/>
        </w:rPr>
        <w:sectPr w:rsidR="005206A1">
          <w:headerReference w:type="default" r:id="rId33"/>
          <w:footerReference w:type="default" r:id="rId34"/>
          <w:pgSz w:w="11910" w:h="16840"/>
          <w:pgMar w:top="1860" w:right="1020" w:bottom="2020" w:left="1020" w:header="706" w:footer="1835" w:gutter="0"/>
          <w:pgNumType w:start="7"/>
          <w:cols w:space="720"/>
        </w:sectPr>
      </w:pPr>
    </w:p>
    <w:p w14:paraId="114A1D71" w14:textId="77777777" w:rsidR="005206A1" w:rsidRDefault="005206A1">
      <w:pPr>
        <w:pStyle w:val="BodyText"/>
        <w:spacing w:before="2"/>
        <w:rPr>
          <w:b/>
        </w:rPr>
      </w:pPr>
    </w:p>
    <w:p w14:paraId="114A1D72" w14:textId="77777777" w:rsidR="005206A1" w:rsidRDefault="00EE7B96">
      <w:pPr>
        <w:pStyle w:val="Heading3"/>
        <w:numPr>
          <w:ilvl w:val="0"/>
          <w:numId w:val="12"/>
        </w:numPr>
        <w:tabs>
          <w:tab w:val="left" w:pos="679"/>
          <w:tab w:val="left" w:pos="680"/>
        </w:tabs>
        <w:ind w:hanging="568"/>
      </w:pPr>
      <w:r>
        <w:rPr>
          <w:spacing w:val="-2"/>
        </w:rPr>
        <w:t>SCOPE</w:t>
      </w:r>
    </w:p>
    <w:p w14:paraId="114A1D73" w14:textId="77777777" w:rsidR="005206A1" w:rsidRDefault="005206A1">
      <w:pPr>
        <w:pStyle w:val="BodyText"/>
        <w:spacing w:before="10"/>
        <w:rPr>
          <w:b/>
          <w:sz w:val="15"/>
        </w:rPr>
      </w:pPr>
    </w:p>
    <w:p w14:paraId="114A1D74" w14:textId="77777777" w:rsidR="005206A1" w:rsidRDefault="00EE7B96">
      <w:pPr>
        <w:pStyle w:val="ListParagraph"/>
        <w:numPr>
          <w:ilvl w:val="1"/>
          <w:numId w:val="12"/>
        </w:numPr>
        <w:tabs>
          <w:tab w:val="left" w:pos="680"/>
        </w:tabs>
        <w:ind w:right="41"/>
        <w:jc w:val="both"/>
        <w:rPr>
          <w:sz w:val="16"/>
        </w:rPr>
      </w:pPr>
      <w:r>
        <w:rPr>
          <w:sz w:val="16"/>
        </w:rPr>
        <w:t>This</w:t>
      </w:r>
      <w:r>
        <w:rPr>
          <w:spacing w:val="-9"/>
          <w:sz w:val="16"/>
        </w:rPr>
        <w:t xml:space="preserve"> </w:t>
      </w:r>
      <w:r>
        <w:rPr>
          <w:b/>
          <w:sz w:val="16"/>
        </w:rPr>
        <w:t>Annex</w:t>
      </w:r>
      <w:r>
        <w:rPr>
          <w:b/>
          <w:spacing w:val="-9"/>
          <w:sz w:val="16"/>
        </w:rPr>
        <w:t xml:space="preserve"> </w:t>
      </w:r>
      <w:r>
        <w:rPr>
          <w:b/>
          <w:sz w:val="16"/>
        </w:rPr>
        <w:t>1</w:t>
      </w:r>
      <w:r>
        <w:rPr>
          <w:b/>
          <w:spacing w:val="-7"/>
          <w:sz w:val="16"/>
        </w:rPr>
        <w:t xml:space="preserve"> </w:t>
      </w:r>
      <w:r>
        <w:rPr>
          <w:sz w:val="16"/>
        </w:rPr>
        <w:t>applies</w:t>
      </w:r>
      <w:r>
        <w:rPr>
          <w:spacing w:val="-9"/>
          <w:sz w:val="16"/>
        </w:rPr>
        <w:t xml:space="preserve"> </w:t>
      </w:r>
      <w:r>
        <w:rPr>
          <w:sz w:val="16"/>
        </w:rPr>
        <w:t>to</w:t>
      </w:r>
      <w:r>
        <w:rPr>
          <w:spacing w:val="-9"/>
          <w:sz w:val="16"/>
        </w:rPr>
        <w:t xml:space="preserve"> </w:t>
      </w:r>
      <w:r>
        <w:rPr>
          <w:sz w:val="16"/>
        </w:rPr>
        <w:t>your</w:t>
      </w:r>
      <w:r>
        <w:rPr>
          <w:spacing w:val="-8"/>
          <w:sz w:val="16"/>
        </w:rPr>
        <w:t xml:space="preserve"> </w:t>
      </w:r>
      <w:r>
        <w:rPr>
          <w:sz w:val="16"/>
        </w:rPr>
        <w:t>access</w:t>
      </w:r>
      <w:r>
        <w:rPr>
          <w:spacing w:val="-9"/>
          <w:sz w:val="16"/>
        </w:rPr>
        <w:t xml:space="preserve"> </w:t>
      </w:r>
      <w:r>
        <w:rPr>
          <w:sz w:val="16"/>
        </w:rPr>
        <w:t>and</w:t>
      </w:r>
      <w:r>
        <w:rPr>
          <w:spacing w:val="-8"/>
          <w:sz w:val="16"/>
        </w:rPr>
        <w:t xml:space="preserve"> </w:t>
      </w:r>
      <w:r>
        <w:rPr>
          <w:sz w:val="16"/>
        </w:rPr>
        <w:t>use</w:t>
      </w:r>
      <w:r>
        <w:rPr>
          <w:spacing w:val="-9"/>
          <w:sz w:val="16"/>
        </w:rPr>
        <w:t xml:space="preserve"> </w:t>
      </w:r>
      <w:r>
        <w:rPr>
          <w:sz w:val="16"/>
        </w:rPr>
        <w:t>of</w:t>
      </w:r>
      <w:r>
        <w:rPr>
          <w:spacing w:val="-9"/>
          <w:sz w:val="16"/>
        </w:rPr>
        <w:t xml:space="preserve"> </w:t>
      </w:r>
      <w:r>
        <w:rPr>
          <w:sz w:val="16"/>
        </w:rPr>
        <w:t>Finalto</w:t>
      </w:r>
      <w:r>
        <w:rPr>
          <w:spacing w:val="-9"/>
          <w:sz w:val="16"/>
        </w:rPr>
        <w:t xml:space="preserve"> </w:t>
      </w:r>
      <w:r>
        <w:rPr>
          <w:sz w:val="16"/>
        </w:rPr>
        <w:t>Online</w:t>
      </w:r>
      <w:r>
        <w:rPr>
          <w:spacing w:val="40"/>
          <w:sz w:val="16"/>
        </w:rPr>
        <w:t xml:space="preserve"> </w:t>
      </w:r>
      <w:r>
        <w:rPr>
          <w:sz w:val="16"/>
        </w:rPr>
        <w:t>Systems</w:t>
      </w:r>
      <w:r>
        <w:rPr>
          <w:spacing w:val="-2"/>
          <w:sz w:val="16"/>
        </w:rPr>
        <w:t xml:space="preserve"> </w:t>
      </w:r>
      <w:r>
        <w:rPr>
          <w:sz w:val="16"/>
        </w:rPr>
        <w:t>and</w:t>
      </w:r>
      <w:r>
        <w:rPr>
          <w:spacing w:val="-3"/>
          <w:sz w:val="16"/>
        </w:rPr>
        <w:t xml:space="preserve"> </w:t>
      </w:r>
      <w:r>
        <w:rPr>
          <w:sz w:val="16"/>
        </w:rPr>
        <w:t>External</w:t>
      </w:r>
      <w:r>
        <w:rPr>
          <w:spacing w:val="-4"/>
          <w:sz w:val="16"/>
        </w:rPr>
        <w:t xml:space="preserve"> </w:t>
      </w:r>
      <w:r>
        <w:rPr>
          <w:sz w:val="16"/>
        </w:rPr>
        <w:t>Platforms.</w:t>
      </w:r>
      <w:r>
        <w:rPr>
          <w:spacing w:val="-2"/>
          <w:sz w:val="16"/>
        </w:rPr>
        <w:t xml:space="preserve"> </w:t>
      </w:r>
      <w:r>
        <w:rPr>
          <w:sz w:val="16"/>
        </w:rPr>
        <w:t>This</w:t>
      </w:r>
      <w:r>
        <w:rPr>
          <w:spacing w:val="-4"/>
          <w:sz w:val="16"/>
        </w:rPr>
        <w:t xml:space="preserve"> </w:t>
      </w:r>
      <w:r>
        <w:rPr>
          <w:b/>
          <w:sz w:val="16"/>
        </w:rPr>
        <w:t>Annex</w:t>
      </w:r>
      <w:r>
        <w:rPr>
          <w:b/>
          <w:spacing w:val="-3"/>
          <w:sz w:val="16"/>
        </w:rPr>
        <w:t xml:space="preserve"> </w:t>
      </w:r>
      <w:r>
        <w:rPr>
          <w:b/>
          <w:sz w:val="16"/>
        </w:rPr>
        <w:t>1</w:t>
      </w:r>
      <w:r>
        <w:rPr>
          <w:b/>
          <w:spacing w:val="-3"/>
          <w:sz w:val="16"/>
        </w:rPr>
        <w:t xml:space="preserve"> </w:t>
      </w:r>
      <w:r>
        <w:rPr>
          <w:sz w:val="16"/>
        </w:rPr>
        <w:t>supplements:</w:t>
      </w:r>
    </w:p>
    <w:p w14:paraId="114A1D75" w14:textId="77777777" w:rsidR="005206A1" w:rsidRDefault="005206A1">
      <w:pPr>
        <w:pStyle w:val="BodyText"/>
      </w:pPr>
    </w:p>
    <w:p w14:paraId="114A1D76" w14:textId="77777777" w:rsidR="005206A1" w:rsidRDefault="00EE7B96">
      <w:pPr>
        <w:pStyle w:val="ListParagraph"/>
        <w:numPr>
          <w:ilvl w:val="2"/>
          <w:numId w:val="12"/>
        </w:numPr>
        <w:tabs>
          <w:tab w:val="left" w:pos="1246"/>
        </w:tabs>
        <w:ind w:right="40"/>
        <w:jc w:val="both"/>
        <w:rPr>
          <w:sz w:val="16"/>
        </w:rPr>
      </w:pPr>
      <w:r>
        <w:rPr>
          <w:sz w:val="16"/>
        </w:rPr>
        <w:t>Any relevant Additional Agreement (including, for</w:t>
      </w:r>
      <w:r>
        <w:rPr>
          <w:spacing w:val="40"/>
          <w:sz w:val="16"/>
        </w:rPr>
        <w:t xml:space="preserve"> </w:t>
      </w:r>
      <w:r>
        <w:rPr>
          <w:sz w:val="16"/>
        </w:rPr>
        <w:t>example, but without limitation the Master</w:t>
      </w:r>
      <w:r>
        <w:rPr>
          <w:spacing w:val="40"/>
          <w:sz w:val="16"/>
        </w:rPr>
        <w:t xml:space="preserve"> </w:t>
      </w:r>
      <w:r>
        <w:rPr>
          <w:sz w:val="16"/>
        </w:rPr>
        <w:t>Agreements published by the International Swaps</w:t>
      </w:r>
      <w:r>
        <w:rPr>
          <w:spacing w:val="40"/>
          <w:sz w:val="16"/>
        </w:rPr>
        <w:t xml:space="preserve"> </w:t>
      </w:r>
      <w:r>
        <w:rPr>
          <w:sz w:val="16"/>
        </w:rPr>
        <w:t>and</w:t>
      </w:r>
      <w:r>
        <w:rPr>
          <w:spacing w:val="-3"/>
          <w:sz w:val="16"/>
        </w:rPr>
        <w:t xml:space="preserve"> </w:t>
      </w:r>
      <w:r>
        <w:rPr>
          <w:sz w:val="16"/>
        </w:rPr>
        <w:t>Derivatives</w:t>
      </w:r>
      <w:r>
        <w:rPr>
          <w:spacing w:val="-3"/>
          <w:sz w:val="16"/>
        </w:rPr>
        <w:t xml:space="preserve"> </w:t>
      </w:r>
      <w:r>
        <w:rPr>
          <w:sz w:val="16"/>
        </w:rPr>
        <w:t>Association,</w:t>
      </w:r>
      <w:r>
        <w:rPr>
          <w:spacing w:val="-2"/>
          <w:sz w:val="16"/>
        </w:rPr>
        <w:t xml:space="preserve"> </w:t>
      </w:r>
      <w:r>
        <w:rPr>
          <w:sz w:val="16"/>
        </w:rPr>
        <w:t>Inc.)</w:t>
      </w:r>
      <w:r>
        <w:rPr>
          <w:spacing w:val="-3"/>
          <w:sz w:val="16"/>
        </w:rPr>
        <w:t xml:space="preserve"> </w:t>
      </w:r>
      <w:r>
        <w:rPr>
          <w:sz w:val="16"/>
        </w:rPr>
        <w:t>between</w:t>
      </w:r>
      <w:r>
        <w:rPr>
          <w:spacing w:val="-2"/>
          <w:sz w:val="16"/>
        </w:rPr>
        <w:t xml:space="preserve"> </w:t>
      </w:r>
      <w:r>
        <w:rPr>
          <w:sz w:val="16"/>
        </w:rPr>
        <w:t>you</w:t>
      </w:r>
      <w:r>
        <w:rPr>
          <w:spacing w:val="-4"/>
          <w:sz w:val="16"/>
        </w:rPr>
        <w:t xml:space="preserve"> </w:t>
      </w:r>
      <w:r>
        <w:rPr>
          <w:sz w:val="16"/>
        </w:rPr>
        <w:t>and</w:t>
      </w:r>
      <w:r>
        <w:rPr>
          <w:spacing w:val="40"/>
          <w:sz w:val="16"/>
        </w:rPr>
        <w:t xml:space="preserve"> </w:t>
      </w:r>
      <w:r>
        <w:rPr>
          <w:sz w:val="16"/>
        </w:rPr>
        <w:t>us;</w:t>
      </w:r>
      <w:r>
        <w:rPr>
          <w:spacing w:val="-7"/>
          <w:sz w:val="16"/>
        </w:rPr>
        <w:t xml:space="preserve"> </w:t>
      </w:r>
      <w:r>
        <w:rPr>
          <w:sz w:val="16"/>
        </w:rPr>
        <w:t>and</w:t>
      </w:r>
    </w:p>
    <w:p w14:paraId="114A1D77" w14:textId="77777777" w:rsidR="005206A1" w:rsidRDefault="005206A1">
      <w:pPr>
        <w:pStyle w:val="BodyText"/>
        <w:spacing w:before="1"/>
      </w:pPr>
    </w:p>
    <w:p w14:paraId="114A1D78" w14:textId="77777777" w:rsidR="005206A1" w:rsidRDefault="00EE7B96">
      <w:pPr>
        <w:pStyle w:val="ListParagraph"/>
        <w:numPr>
          <w:ilvl w:val="2"/>
          <w:numId w:val="12"/>
        </w:numPr>
        <w:tabs>
          <w:tab w:val="left" w:pos="1246"/>
        </w:tabs>
        <w:spacing w:before="1"/>
        <w:rPr>
          <w:sz w:val="16"/>
        </w:rPr>
      </w:pPr>
      <w:r>
        <w:rPr>
          <w:sz w:val="16"/>
        </w:rPr>
        <w:t>The</w:t>
      </w:r>
      <w:r>
        <w:rPr>
          <w:spacing w:val="-4"/>
          <w:sz w:val="16"/>
        </w:rPr>
        <w:t xml:space="preserve"> </w:t>
      </w:r>
      <w:r>
        <w:rPr>
          <w:sz w:val="16"/>
        </w:rPr>
        <w:t>other</w:t>
      </w:r>
      <w:r>
        <w:rPr>
          <w:spacing w:val="-3"/>
          <w:sz w:val="16"/>
        </w:rPr>
        <w:t xml:space="preserve"> </w:t>
      </w:r>
      <w:r>
        <w:rPr>
          <w:sz w:val="16"/>
        </w:rPr>
        <w:t>parts</w:t>
      </w:r>
      <w:r>
        <w:rPr>
          <w:spacing w:val="-2"/>
          <w:sz w:val="16"/>
        </w:rPr>
        <w:t xml:space="preserve"> </w:t>
      </w:r>
      <w:r>
        <w:rPr>
          <w:sz w:val="16"/>
        </w:rPr>
        <w:t>of</w:t>
      </w:r>
      <w:r>
        <w:rPr>
          <w:spacing w:val="-4"/>
          <w:sz w:val="16"/>
        </w:rPr>
        <w:t xml:space="preserve"> </w:t>
      </w:r>
      <w:r>
        <w:rPr>
          <w:sz w:val="16"/>
        </w:rPr>
        <w:t>our</w:t>
      </w:r>
      <w:r>
        <w:rPr>
          <w:spacing w:val="-2"/>
          <w:sz w:val="16"/>
        </w:rPr>
        <w:t xml:space="preserve"> </w:t>
      </w:r>
      <w:r>
        <w:rPr>
          <w:sz w:val="16"/>
        </w:rPr>
        <w:t>terms</w:t>
      </w:r>
      <w:r>
        <w:rPr>
          <w:spacing w:val="-2"/>
          <w:sz w:val="16"/>
        </w:rPr>
        <w:t xml:space="preserve"> </w:t>
      </w:r>
      <w:r>
        <w:rPr>
          <w:sz w:val="16"/>
        </w:rPr>
        <w:t>and</w:t>
      </w:r>
      <w:r>
        <w:rPr>
          <w:spacing w:val="-3"/>
          <w:sz w:val="16"/>
        </w:rPr>
        <w:t xml:space="preserve"> </w:t>
      </w:r>
      <w:r>
        <w:rPr>
          <w:spacing w:val="-2"/>
          <w:sz w:val="16"/>
        </w:rPr>
        <w:t>conditions.</w:t>
      </w:r>
    </w:p>
    <w:p w14:paraId="114A1D79" w14:textId="77777777" w:rsidR="005206A1" w:rsidRDefault="005206A1">
      <w:pPr>
        <w:pStyle w:val="BodyText"/>
        <w:spacing w:before="10"/>
        <w:rPr>
          <w:sz w:val="15"/>
        </w:rPr>
      </w:pPr>
    </w:p>
    <w:p w14:paraId="114A1D7A" w14:textId="77777777" w:rsidR="005206A1" w:rsidRDefault="00EE7B96">
      <w:pPr>
        <w:pStyle w:val="ListParagraph"/>
        <w:numPr>
          <w:ilvl w:val="1"/>
          <w:numId w:val="12"/>
        </w:numPr>
        <w:tabs>
          <w:tab w:val="left" w:pos="680"/>
        </w:tabs>
        <w:ind w:right="40"/>
        <w:jc w:val="both"/>
        <w:rPr>
          <w:sz w:val="16"/>
        </w:rPr>
      </w:pPr>
      <w:proofErr w:type="gramStart"/>
      <w:r>
        <w:rPr>
          <w:sz w:val="16"/>
        </w:rPr>
        <w:t>For the purpose of</w:t>
      </w:r>
      <w:proofErr w:type="gramEnd"/>
      <w:r>
        <w:rPr>
          <w:sz w:val="16"/>
        </w:rPr>
        <w:t xml:space="preserve"> this </w:t>
      </w:r>
      <w:r>
        <w:rPr>
          <w:b/>
          <w:sz w:val="16"/>
        </w:rPr>
        <w:t>Annex 1</w:t>
      </w:r>
      <w:r>
        <w:rPr>
          <w:sz w:val="16"/>
        </w:rPr>
        <w:t>, any reference to “Finalto</w:t>
      </w:r>
      <w:r>
        <w:rPr>
          <w:spacing w:val="40"/>
          <w:sz w:val="16"/>
        </w:rPr>
        <w:t xml:space="preserve"> </w:t>
      </w:r>
      <w:r>
        <w:rPr>
          <w:sz w:val="16"/>
        </w:rPr>
        <w:t>Online Systems” shall also include any External Platform(s)</w:t>
      </w:r>
      <w:r>
        <w:rPr>
          <w:spacing w:val="40"/>
          <w:sz w:val="16"/>
        </w:rPr>
        <w:t xml:space="preserve"> </w:t>
      </w:r>
      <w:r>
        <w:rPr>
          <w:sz w:val="16"/>
        </w:rPr>
        <w:t>unless the context requires otherwise.</w:t>
      </w:r>
    </w:p>
    <w:p w14:paraId="114A1D7B" w14:textId="77777777" w:rsidR="005206A1" w:rsidRDefault="005206A1">
      <w:pPr>
        <w:pStyle w:val="BodyText"/>
        <w:spacing w:before="1"/>
      </w:pPr>
    </w:p>
    <w:p w14:paraId="114A1D7C" w14:textId="77777777" w:rsidR="005206A1" w:rsidRDefault="00EE7B96">
      <w:pPr>
        <w:pStyle w:val="ListParagraph"/>
        <w:numPr>
          <w:ilvl w:val="1"/>
          <w:numId w:val="12"/>
        </w:numPr>
        <w:tabs>
          <w:tab w:val="left" w:pos="680"/>
        </w:tabs>
        <w:ind w:right="38"/>
        <w:jc w:val="both"/>
        <w:rPr>
          <w:sz w:val="16"/>
        </w:rPr>
      </w:pPr>
      <w:r>
        <w:rPr>
          <w:sz w:val="16"/>
        </w:rPr>
        <w:t xml:space="preserve">In the event of a conflict between this </w:t>
      </w:r>
      <w:r>
        <w:rPr>
          <w:b/>
          <w:sz w:val="16"/>
        </w:rPr>
        <w:t xml:space="preserve">Annex 1 </w:t>
      </w:r>
      <w:r>
        <w:rPr>
          <w:sz w:val="16"/>
        </w:rPr>
        <w:t>and any</w:t>
      </w:r>
      <w:r>
        <w:rPr>
          <w:spacing w:val="40"/>
          <w:sz w:val="16"/>
        </w:rPr>
        <w:t xml:space="preserve"> </w:t>
      </w:r>
      <w:r>
        <w:rPr>
          <w:sz w:val="16"/>
        </w:rPr>
        <w:t>Additional Agreement or any other part in this Agreement,</w:t>
      </w:r>
      <w:r>
        <w:rPr>
          <w:spacing w:val="40"/>
          <w:sz w:val="16"/>
        </w:rPr>
        <w:t xml:space="preserve"> </w:t>
      </w:r>
      <w:r>
        <w:rPr>
          <w:sz w:val="16"/>
        </w:rPr>
        <w:t xml:space="preserve">this </w:t>
      </w:r>
      <w:r>
        <w:rPr>
          <w:b/>
          <w:sz w:val="16"/>
        </w:rPr>
        <w:t xml:space="preserve">Annex 1 </w:t>
      </w:r>
      <w:r>
        <w:rPr>
          <w:sz w:val="16"/>
        </w:rPr>
        <w:t>shall prevail in relation to operational aspects</w:t>
      </w:r>
      <w:r>
        <w:rPr>
          <w:spacing w:val="40"/>
          <w:sz w:val="16"/>
        </w:rPr>
        <w:t xml:space="preserve"> </w:t>
      </w:r>
      <w:r>
        <w:rPr>
          <w:sz w:val="16"/>
        </w:rPr>
        <w:t>of Finalto Online Systems and any External Platforms.</w:t>
      </w:r>
    </w:p>
    <w:p w14:paraId="114A1D7D" w14:textId="77777777" w:rsidR="005206A1" w:rsidRDefault="005206A1">
      <w:pPr>
        <w:pStyle w:val="BodyText"/>
      </w:pPr>
    </w:p>
    <w:p w14:paraId="114A1D7E" w14:textId="77777777" w:rsidR="005206A1" w:rsidRDefault="00EE7B96">
      <w:pPr>
        <w:pStyle w:val="ListParagraph"/>
        <w:numPr>
          <w:ilvl w:val="1"/>
          <w:numId w:val="12"/>
        </w:numPr>
        <w:tabs>
          <w:tab w:val="left" w:pos="680"/>
        </w:tabs>
        <w:ind w:right="40"/>
        <w:jc w:val="both"/>
        <w:rPr>
          <w:sz w:val="16"/>
        </w:rPr>
      </w:pPr>
      <w:r>
        <w:rPr>
          <w:sz w:val="16"/>
        </w:rPr>
        <w:t>You consent to the electronic delivery of required</w:t>
      </w:r>
      <w:r>
        <w:rPr>
          <w:spacing w:val="40"/>
          <w:sz w:val="16"/>
        </w:rPr>
        <w:t xml:space="preserve"> </w:t>
      </w:r>
      <w:r>
        <w:rPr>
          <w:sz w:val="16"/>
        </w:rPr>
        <w:t>information and agree to comply with any guidelines, as</w:t>
      </w:r>
      <w:r>
        <w:rPr>
          <w:spacing w:val="40"/>
          <w:sz w:val="16"/>
        </w:rPr>
        <w:t xml:space="preserve"> </w:t>
      </w:r>
      <w:r>
        <w:rPr>
          <w:sz w:val="16"/>
        </w:rPr>
        <w:t>amended from time to time, and other reasonable</w:t>
      </w:r>
      <w:r>
        <w:rPr>
          <w:spacing w:val="40"/>
          <w:sz w:val="16"/>
        </w:rPr>
        <w:t xml:space="preserve"> </w:t>
      </w:r>
      <w:r>
        <w:rPr>
          <w:sz w:val="16"/>
        </w:rPr>
        <w:t>instructions notified to you relating to use</w:t>
      </w:r>
      <w:r>
        <w:rPr>
          <w:spacing w:val="-1"/>
          <w:sz w:val="16"/>
        </w:rPr>
        <w:t xml:space="preserve"> </w:t>
      </w:r>
      <w:r>
        <w:rPr>
          <w:sz w:val="16"/>
        </w:rPr>
        <w:t>of</w:t>
      </w:r>
      <w:r>
        <w:rPr>
          <w:spacing w:val="-1"/>
          <w:sz w:val="16"/>
        </w:rPr>
        <w:t xml:space="preserve"> </w:t>
      </w:r>
      <w:r>
        <w:rPr>
          <w:sz w:val="16"/>
        </w:rPr>
        <w:t>Finalto Online</w:t>
      </w:r>
      <w:r>
        <w:rPr>
          <w:spacing w:val="40"/>
          <w:sz w:val="16"/>
        </w:rPr>
        <w:t xml:space="preserve"> </w:t>
      </w:r>
      <w:r>
        <w:rPr>
          <w:spacing w:val="-2"/>
          <w:sz w:val="16"/>
        </w:rPr>
        <w:t>Systems.</w:t>
      </w:r>
    </w:p>
    <w:p w14:paraId="114A1D7F" w14:textId="77777777" w:rsidR="005206A1" w:rsidRDefault="005206A1">
      <w:pPr>
        <w:pStyle w:val="BodyText"/>
      </w:pPr>
    </w:p>
    <w:p w14:paraId="114A1D80" w14:textId="77777777" w:rsidR="005206A1" w:rsidRDefault="005206A1">
      <w:pPr>
        <w:pStyle w:val="BodyText"/>
        <w:spacing w:before="1"/>
      </w:pPr>
    </w:p>
    <w:p w14:paraId="114A1D81" w14:textId="77777777" w:rsidR="005206A1" w:rsidRDefault="00EE7B96">
      <w:pPr>
        <w:pStyle w:val="Heading3"/>
        <w:numPr>
          <w:ilvl w:val="0"/>
          <w:numId w:val="12"/>
        </w:numPr>
        <w:tabs>
          <w:tab w:val="left" w:pos="679"/>
          <w:tab w:val="left" w:pos="680"/>
        </w:tabs>
        <w:ind w:hanging="568"/>
      </w:pPr>
      <w:r>
        <w:t>USERNAMES</w:t>
      </w:r>
      <w:r>
        <w:rPr>
          <w:spacing w:val="-2"/>
        </w:rPr>
        <w:t xml:space="preserve"> </w:t>
      </w:r>
      <w:r>
        <w:t>AND</w:t>
      </w:r>
      <w:r>
        <w:rPr>
          <w:spacing w:val="-3"/>
        </w:rPr>
        <w:t xml:space="preserve"> </w:t>
      </w:r>
      <w:r>
        <w:rPr>
          <w:spacing w:val="-2"/>
        </w:rPr>
        <w:t>SECURITY</w:t>
      </w:r>
    </w:p>
    <w:p w14:paraId="114A1D82" w14:textId="77777777" w:rsidR="005206A1" w:rsidRDefault="005206A1">
      <w:pPr>
        <w:pStyle w:val="BodyText"/>
        <w:spacing w:before="10"/>
        <w:rPr>
          <w:b/>
          <w:sz w:val="15"/>
        </w:rPr>
      </w:pPr>
    </w:p>
    <w:p w14:paraId="114A1D83" w14:textId="77777777" w:rsidR="005206A1" w:rsidRDefault="00EE7B96">
      <w:pPr>
        <w:pStyle w:val="ListParagraph"/>
        <w:numPr>
          <w:ilvl w:val="1"/>
          <w:numId w:val="12"/>
        </w:numPr>
        <w:tabs>
          <w:tab w:val="left" w:pos="680"/>
        </w:tabs>
        <w:ind w:right="39"/>
        <w:jc w:val="both"/>
        <w:rPr>
          <w:sz w:val="16"/>
        </w:rPr>
      </w:pPr>
      <w:r>
        <w:rPr>
          <w:sz w:val="16"/>
        </w:rPr>
        <w:t>You must</w:t>
      </w:r>
      <w:r>
        <w:rPr>
          <w:spacing w:val="-1"/>
          <w:sz w:val="16"/>
        </w:rPr>
        <w:t xml:space="preserve"> </w:t>
      </w:r>
      <w:r>
        <w:rPr>
          <w:sz w:val="16"/>
        </w:rPr>
        <w:t>keep each Username and Password issued to you</w:t>
      </w:r>
      <w:r>
        <w:rPr>
          <w:spacing w:val="40"/>
          <w:sz w:val="16"/>
        </w:rPr>
        <w:t xml:space="preserve"> </w:t>
      </w:r>
      <w:r>
        <w:rPr>
          <w:sz w:val="16"/>
        </w:rPr>
        <w:t xml:space="preserve">secret and </w:t>
      </w:r>
      <w:proofErr w:type="gramStart"/>
      <w:r>
        <w:rPr>
          <w:sz w:val="16"/>
        </w:rPr>
        <w:t>insure</w:t>
      </w:r>
      <w:proofErr w:type="gramEnd"/>
      <w:r>
        <w:rPr>
          <w:sz w:val="16"/>
        </w:rPr>
        <w:t xml:space="preserve"> that it is used only by the individual or</w:t>
      </w:r>
      <w:r>
        <w:rPr>
          <w:spacing w:val="40"/>
          <w:sz w:val="16"/>
        </w:rPr>
        <w:t xml:space="preserve"> </w:t>
      </w:r>
      <w:r>
        <w:rPr>
          <w:sz w:val="16"/>
        </w:rPr>
        <w:t>system for whom it was issued. You are liable for all use or</w:t>
      </w:r>
      <w:r>
        <w:rPr>
          <w:spacing w:val="40"/>
          <w:sz w:val="16"/>
        </w:rPr>
        <w:t xml:space="preserve"> </w:t>
      </w:r>
      <w:r>
        <w:rPr>
          <w:sz w:val="16"/>
        </w:rPr>
        <w:t>misuse</w:t>
      </w:r>
      <w:r>
        <w:rPr>
          <w:spacing w:val="-7"/>
          <w:sz w:val="16"/>
        </w:rPr>
        <w:t xml:space="preserve"> </w:t>
      </w:r>
      <w:r>
        <w:rPr>
          <w:sz w:val="16"/>
        </w:rPr>
        <w:t>of</w:t>
      </w:r>
      <w:r>
        <w:rPr>
          <w:spacing w:val="-7"/>
          <w:sz w:val="16"/>
        </w:rPr>
        <w:t xml:space="preserve"> </w:t>
      </w:r>
      <w:r>
        <w:rPr>
          <w:sz w:val="16"/>
        </w:rPr>
        <w:t>any</w:t>
      </w:r>
      <w:r>
        <w:rPr>
          <w:spacing w:val="-7"/>
          <w:sz w:val="16"/>
        </w:rPr>
        <w:t xml:space="preserve"> </w:t>
      </w:r>
      <w:r>
        <w:rPr>
          <w:sz w:val="16"/>
        </w:rPr>
        <w:t>such</w:t>
      </w:r>
      <w:r>
        <w:rPr>
          <w:spacing w:val="-7"/>
          <w:sz w:val="16"/>
        </w:rPr>
        <w:t xml:space="preserve"> </w:t>
      </w:r>
      <w:r>
        <w:rPr>
          <w:sz w:val="16"/>
        </w:rPr>
        <w:t>Username</w:t>
      </w:r>
      <w:r>
        <w:rPr>
          <w:spacing w:val="-7"/>
          <w:sz w:val="16"/>
        </w:rPr>
        <w:t xml:space="preserve"> </w:t>
      </w:r>
      <w:r>
        <w:rPr>
          <w:sz w:val="16"/>
        </w:rPr>
        <w:t>and</w:t>
      </w:r>
      <w:r>
        <w:rPr>
          <w:spacing w:val="-7"/>
          <w:sz w:val="16"/>
        </w:rPr>
        <w:t xml:space="preserve"> </w:t>
      </w:r>
      <w:r>
        <w:rPr>
          <w:sz w:val="16"/>
        </w:rPr>
        <w:t>Password</w:t>
      </w:r>
      <w:r>
        <w:rPr>
          <w:spacing w:val="-7"/>
          <w:sz w:val="16"/>
        </w:rPr>
        <w:t xml:space="preserve"> </w:t>
      </w:r>
      <w:r>
        <w:rPr>
          <w:sz w:val="16"/>
        </w:rPr>
        <w:t>and</w:t>
      </w:r>
      <w:r>
        <w:rPr>
          <w:spacing w:val="-7"/>
          <w:sz w:val="16"/>
        </w:rPr>
        <w:t xml:space="preserve"> </w:t>
      </w:r>
      <w:r>
        <w:rPr>
          <w:sz w:val="16"/>
        </w:rPr>
        <w:t>will</w:t>
      </w:r>
      <w:r>
        <w:rPr>
          <w:spacing w:val="-7"/>
          <w:sz w:val="16"/>
        </w:rPr>
        <w:t xml:space="preserve"> </w:t>
      </w:r>
      <w:r>
        <w:rPr>
          <w:sz w:val="16"/>
        </w:rPr>
        <w:t>comply</w:t>
      </w:r>
      <w:r>
        <w:rPr>
          <w:spacing w:val="40"/>
          <w:sz w:val="16"/>
        </w:rPr>
        <w:t xml:space="preserve"> </w:t>
      </w:r>
      <w:r>
        <w:rPr>
          <w:sz w:val="16"/>
        </w:rPr>
        <w:t>with</w:t>
      </w:r>
      <w:r>
        <w:rPr>
          <w:spacing w:val="-5"/>
          <w:sz w:val="16"/>
        </w:rPr>
        <w:t xml:space="preserve"> </w:t>
      </w:r>
      <w:r>
        <w:rPr>
          <w:sz w:val="16"/>
        </w:rPr>
        <w:t>all</w:t>
      </w:r>
      <w:r>
        <w:rPr>
          <w:spacing w:val="-2"/>
          <w:sz w:val="16"/>
        </w:rPr>
        <w:t xml:space="preserve"> </w:t>
      </w:r>
      <w:r>
        <w:rPr>
          <w:sz w:val="16"/>
        </w:rPr>
        <w:t>reasonable</w:t>
      </w:r>
      <w:r>
        <w:rPr>
          <w:spacing w:val="-2"/>
          <w:sz w:val="16"/>
        </w:rPr>
        <w:t xml:space="preserve"> </w:t>
      </w:r>
      <w:r>
        <w:rPr>
          <w:sz w:val="16"/>
        </w:rPr>
        <w:t>instructions</w:t>
      </w:r>
      <w:r>
        <w:rPr>
          <w:spacing w:val="-2"/>
          <w:sz w:val="16"/>
        </w:rPr>
        <w:t xml:space="preserve"> </w:t>
      </w:r>
      <w:r>
        <w:rPr>
          <w:sz w:val="16"/>
        </w:rPr>
        <w:t>notified</w:t>
      </w:r>
      <w:r>
        <w:rPr>
          <w:spacing w:val="-4"/>
          <w:sz w:val="16"/>
        </w:rPr>
        <w:t xml:space="preserve"> </w:t>
      </w:r>
      <w:r>
        <w:rPr>
          <w:sz w:val="16"/>
        </w:rPr>
        <w:t>to</w:t>
      </w:r>
      <w:r>
        <w:rPr>
          <w:spacing w:val="-3"/>
          <w:sz w:val="16"/>
        </w:rPr>
        <w:t xml:space="preserve"> </w:t>
      </w:r>
      <w:r>
        <w:rPr>
          <w:sz w:val="16"/>
        </w:rPr>
        <w:t>you</w:t>
      </w:r>
      <w:r>
        <w:rPr>
          <w:spacing w:val="-2"/>
          <w:sz w:val="16"/>
        </w:rPr>
        <w:t xml:space="preserve"> </w:t>
      </w:r>
      <w:r>
        <w:rPr>
          <w:sz w:val="16"/>
        </w:rPr>
        <w:t>from</w:t>
      </w:r>
      <w:r>
        <w:rPr>
          <w:spacing w:val="-3"/>
          <w:sz w:val="16"/>
        </w:rPr>
        <w:t xml:space="preserve"> </w:t>
      </w:r>
      <w:r>
        <w:rPr>
          <w:sz w:val="16"/>
        </w:rPr>
        <w:t>time</w:t>
      </w:r>
      <w:r>
        <w:rPr>
          <w:spacing w:val="-6"/>
          <w:sz w:val="16"/>
        </w:rPr>
        <w:t xml:space="preserve"> </w:t>
      </w:r>
      <w:r>
        <w:rPr>
          <w:sz w:val="16"/>
        </w:rPr>
        <w:t>to</w:t>
      </w:r>
      <w:r>
        <w:rPr>
          <w:spacing w:val="40"/>
          <w:sz w:val="16"/>
        </w:rPr>
        <w:t xml:space="preserve"> </w:t>
      </w:r>
      <w:r>
        <w:rPr>
          <w:sz w:val="16"/>
        </w:rPr>
        <w:t>time relating to any such Username and Password. You will</w:t>
      </w:r>
      <w:r>
        <w:rPr>
          <w:spacing w:val="40"/>
          <w:sz w:val="16"/>
        </w:rPr>
        <w:t xml:space="preserve"> </w:t>
      </w:r>
      <w:r>
        <w:rPr>
          <w:sz w:val="16"/>
        </w:rPr>
        <w:t>promptly inform us if you suspect that the security or</w:t>
      </w:r>
      <w:r>
        <w:rPr>
          <w:spacing w:val="40"/>
          <w:sz w:val="16"/>
        </w:rPr>
        <w:t xml:space="preserve"> </w:t>
      </w:r>
      <w:r>
        <w:rPr>
          <w:sz w:val="16"/>
        </w:rPr>
        <w:t>functionality of any Username and Password or Finalto</w:t>
      </w:r>
      <w:r>
        <w:rPr>
          <w:spacing w:val="40"/>
          <w:sz w:val="16"/>
        </w:rPr>
        <w:t xml:space="preserve"> </w:t>
      </w:r>
      <w:r>
        <w:rPr>
          <w:sz w:val="16"/>
        </w:rPr>
        <w:t>Online Systems has been compromised.</w:t>
      </w:r>
    </w:p>
    <w:p w14:paraId="114A1D84" w14:textId="77777777" w:rsidR="005206A1" w:rsidRDefault="005206A1">
      <w:pPr>
        <w:pStyle w:val="BodyText"/>
      </w:pPr>
    </w:p>
    <w:p w14:paraId="114A1D85" w14:textId="77777777" w:rsidR="005206A1" w:rsidRDefault="005206A1">
      <w:pPr>
        <w:pStyle w:val="BodyText"/>
        <w:spacing w:before="2"/>
      </w:pPr>
    </w:p>
    <w:p w14:paraId="114A1D86" w14:textId="77777777" w:rsidR="005206A1" w:rsidRDefault="00EE7B96">
      <w:pPr>
        <w:pStyle w:val="Heading3"/>
        <w:numPr>
          <w:ilvl w:val="0"/>
          <w:numId w:val="12"/>
        </w:numPr>
        <w:tabs>
          <w:tab w:val="left" w:pos="679"/>
          <w:tab w:val="left" w:pos="680"/>
        </w:tabs>
        <w:ind w:hanging="568"/>
      </w:pPr>
      <w:r>
        <w:t>HELP</w:t>
      </w:r>
      <w:r>
        <w:rPr>
          <w:spacing w:val="1"/>
        </w:rPr>
        <w:t xml:space="preserve"> </w:t>
      </w:r>
      <w:r>
        <w:rPr>
          <w:spacing w:val="-4"/>
        </w:rPr>
        <w:t>DESK</w:t>
      </w:r>
    </w:p>
    <w:p w14:paraId="114A1D87" w14:textId="77777777" w:rsidR="005206A1" w:rsidRDefault="005206A1">
      <w:pPr>
        <w:pStyle w:val="BodyText"/>
        <w:spacing w:before="10"/>
        <w:rPr>
          <w:b/>
          <w:sz w:val="15"/>
        </w:rPr>
      </w:pPr>
    </w:p>
    <w:p w14:paraId="114A1D88" w14:textId="77777777" w:rsidR="005206A1" w:rsidRDefault="00EE7B96">
      <w:pPr>
        <w:pStyle w:val="ListParagraph"/>
        <w:numPr>
          <w:ilvl w:val="1"/>
          <w:numId w:val="12"/>
        </w:numPr>
        <w:tabs>
          <w:tab w:val="left" w:pos="680"/>
        </w:tabs>
        <w:ind w:right="42"/>
        <w:jc w:val="both"/>
        <w:rPr>
          <w:sz w:val="16"/>
        </w:rPr>
      </w:pPr>
      <w:r>
        <w:rPr>
          <w:sz w:val="16"/>
        </w:rPr>
        <w:t>Please see the Website for information on our trading help</w:t>
      </w:r>
      <w:r>
        <w:rPr>
          <w:spacing w:val="40"/>
          <w:sz w:val="16"/>
        </w:rPr>
        <w:t xml:space="preserve"> </w:t>
      </w:r>
      <w:r>
        <w:rPr>
          <w:sz w:val="16"/>
        </w:rPr>
        <w:t>desk.</w:t>
      </w:r>
      <w:r>
        <w:rPr>
          <w:spacing w:val="-10"/>
          <w:sz w:val="16"/>
        </w:rPr>
        <w:t xml:space="preserve"> </w:t>
      </w:r>
      <w:r>
        <w:rPr>
          <w:sz w:val="16"/>
        </w:rPr>
        <w:t>Our</w:t>
      </w:r>
      <w:r>
        <w:rPr>
          <w:spacing w:val="-9"/>
          <w:sz w:val="16"/>
        </w:rPr>
        <w:t xml:space="preserve"> </w:t>
      </w:r>
      <w:r>
        <w:rPr>
          <w:sz w:val="16"/>
        </w:rPr>
        <w:t>helpdesk</w:t>
      </w:r>
      <w:r>
        <w:rPr>
          <w:spacing w:val="-9"/>
          <w:sz w:val="16"/>
        </w:rPr>
        <w:t xml:space="preserve"> </w:t>
      </w:r>
      <w:r>
        <w:rPr>
          <w:sz w:val="16"/>
        </w:rPr>
        <w:t>is</w:t>
      </w:r>
      <w:r>
        <w:rPr>
          <w:spacing w:val="-9"/>
          <w:sz w:val="16"/>
        </w:rPr>
        <w:t xml:space="preserve"> </w:t>
      </w:r>
      <w:r>
        <w:rPr>
          <w:sz w:val="16"/>
        </w:rPr>
        <w:t>available</w:t>
      </w:r>
      <w:r>
        <w:rPr>
          <w:spacing w:val="-9"/>
          <w:sz w:val="16"/>
        </w:rPr>
        <w:t xml:space="preserve"> </w:t>
      </w:r>
      <w:r>
        <w:rPr>
          <w:sz w:val="16"/>
        </w:rPr>
        <w:t>24/5</w:t>
      </w:r>
      <w:r>
        <w:rPr>
          <w:spacing w:val="-9"/>
          <w:sz w:val="16"/>
        </w:rPr>
        <w:t xml:space="preserve"> </w:t>
      </w:r>
      <w:r>
        <w:rPr>
          <w:sz w:val="16"/>
        </w:rPr>
        <w:t>on</w:t>
      </w:r>
      <w:r>
        <w:rPr>
          <w:spacing w:val="-9"/>
          <w:sz w:val="16"/>
        </w:rPr>
        <w:t xml:space="preserve"> </w:t>
      </w:r>
      <w:r>
        <w:rPr>
          <w:sz w:val="16"/>
        </w:rPr>
        <w:t>the</w:t>
      </w:r>
      <w:r>
        <w:rPr>
          <w:spacing w:val="-9"/>
          <w:sz w:val="16"/>
        </w:rPr>
        <w:t xml:space="preserve"> </w:t>
      </w:r>
      <w:r>
        <w:rPr>
          <w:sz w:val="16"/>
        </w:rPr>
        <w:t>following</w:t>
      </w:r>
      <w:r>
        <w:rPr>
          <w:spacing w:val="-9"/>
          <w:sz w:val="16"/>
        </w:rPr>
        <w:t xml:space="preserve"> </w:t>
      </w:r>
      <w:r>
        <w:rPr>
          <w:sz w:val="16"/>
        </w:rPr>
        <w:t>contact</w:t>
      </w:r>
      <w:r>
        <w:rPr>
          <w:spacing w:val="40"/>
          <w:sz w:val="16"/>
        </w:rPr>
        <w:t xml:space="preserve"> </w:t>
      </w:r>
      <w:r>
        <w:rPr>
          <w:spacing w:val="-2"/>
          <w:sz w:val="16"/>
        </w:rPr>
        <w:t>details:</w:t>
      </w:r>
    </w:p>
    <w:p w14:paraId="114A1D89" w14:textId="77777777" w:rsidR="005206A1" w:rsidRDefault="005206A1">
      <w:pPr>
        <w:pStyle w:val="BodyText"/>
        <w:spacing w:before="1"/>
      </w:pPr>
    </w:p>
    <w:p w14:paraId="114A1D8A" w14:textId="77777777" w:rsidR="005206A1" w:rsidRDefault="00EE7B96">
      <w:pPr>
        <w:tabs>
          <w:tab w:val="left" w:pos="1416"/>
        </w:tabs>
        <w:spacing w:line="195" w:lineRule="exact"/>
        <w:ind w:left="679"/>
        <w:rPr>
          <w:sz w:val="16"/>
        </w:rPr>
      </w:pPr>
      <w:r>
        <w:rPr>
          <w:b/>
          <w:spacing w:val="-2"/>
          <w:sz w:val="16"/>
        </w:rPr>
        <w:t>Email</w:t>
      </w:r>
      <w:r>
        <w:rPr>
          <w:spacing w:val="-2"/>
          <w:sz w:val="16"/>
        </w:rPr>
        <w:t>:</w:t>
      </w:r>
      <w:r>
        <w:rPr>
          <w:sz w:val="16"/>
        </w:rPr>
        <w:tab/>
      </w:r>
      <w:hyperlink r:id="rId35">
        <w:r>
          <w:rPr>
            <w:spacing w:val="-2"/>
            <w:sz w:val="16"/>
          </w:rPr>
          <w:t>cs@finalto.com</w:t>
        </w:r>
      </w:hyperlink>
    </w:p>
    <w:p w14:paraId="114A1D8B" w14:textId="77777777" w:rsidR="005206A1" w:rsidRDefault="00EE7B96">
      <w:pPr>
        <w:pStyle w:val="BodyText"/>
        <w:tabs>
          <w:tab w:val="left" w:pos="1415"/>
        </w:tabs>
        <w:spacing w:line="195" w:lineRule="exact"/>
        <w:ind w:left="679"/>
      </w:pPr>
      <w:r>
        <w:rPr>
          <w:b/>
          <w:spacing w:val="-2"/>
        </w:rPr>
        <w:t>Phone</w:t>
      </w:r>
      <w:r>
        <w:rPr>
          <w:spacing w:val="-2"/>
        </w:rPr>
        <w:t>:</w:t>
      </w:r>
      <w:r>
        <w:tab/>
        <w:t>+44</w:t>
      </w:r>
      <w:r>
        <w:rPr>
          <w:spacing w:val="-3"/>
        </w:rPr>
        <w:t xml:space="preserve"> </w:t>
      </w:r>
      <w:r>
        <w:t>(0)</w:t>
      </w:r>
      <w:r>
        <w:rPr>
          <w:spacing w:val="-2"/>
        </w:rPr>
        <w:t xml:space="preserve"> </w:t>
      </w:r>
      <w:r>
        <w:t>203</w:t>
      </w:r>
      <w:r>
        <w:rPr>
          <w:spacing w:val="-1"/>
        </w:rPr>
        <w:t xml:space="preserve"> </w:t>
      </w:r>
      <w:r>
        <w:t>455</w:t>
      </w:r>
      <w:r>
        <w:rPr>
          <w:spacing w:val="-1"/>
        </w:rPr>
        <w:t xml:space="preserve"> </w:t>
      </w:r>
      <w:r>
        <w:rPr>
          <w:spacing w:val="-4"/>
        </w:rPr>
        <w:t>8750</w:t>
      </w:r>
    </w:p>
    <w:p w14:paraId="114A1D8C" w14:textId="77777777" w:rsidR="005206A1" w:rsidRDefault="00EE7B96">
      <w:pPr>
        <w:spacing w:before="2"/>
        <w:rPr>
          <w:sz w:val="16"/>
        </w:rPr>
      </w:pPr>
      <w:r>
        <w:br w:type="column"/>
      </w:r>
    </w:p>
    <w:p w14:paraId="114A1D8D" w14:textId="77777777" w:rsidR="005206A1" w:rsidRDefault="00EE7B96">
      <w:pPr>
        <w:pStyle w:val="Heading3"/>
        <w:numPr>
          <w:ilvl w:val="0"/>
          <w:numId w:val="12"/>
        </w:numPr>
        <w:tabs>
          <w:tab w:val="left" w:pos="679"/>
          <w:tab w:val="left" w:pos="680"/>
        </w:tabs>
        <w:ind w:hanging="568"/>
      </w:pPr>
      <w:r>
        <w:rPr>
          <w:spacing w:val="-2"/>
        </w:rPr>
        <w:t>INSTRUCTIONS</w:t>
      </w:r>
    </w:p>
    <w:p w14:paraId="114A1D8E" w14:textId="77777777" w:rsidR="005206A1" w:rsidRDefault="005206A1">
      <w:pPr>
        <w:pStyle w:val="BodyText"/>
        <w:spacing w:before="10"/>
        <w:rPr>
          <w:b/>
          <w:sz w:val="15"/>
        </w:rPr>
      </w:pPr>
    </w:p>
    <w:p w14:paraId="114A1D8F" w14:textId="77777777" w:rsidR="005206A1" w:rsidRDefault="00EE7B96">
      <w:pPr>
        <w:pStyle w:val="ListParagraph"/>
        <w:numPr>
          <w:ilvl w:val="1"/>
          <w:numId w:val="12"/>
        </w:numPr>
        <w:tabs>
          <w:tab w:val="left" w:pos="680"/>
        </w:tabs>
        <w:ind w:right="111"/>
        <w:jc w:val="both"/>
        <w:rPr>
          <w:sz w:val="16"/>
        </w:rPr>
      </w:pPr>
      <w:r>
        <w:rPr>
          <w:sz w:val="16"/>
        </w:rPr>
        <w:t xml:space="preserve">You </w:t>
      </w:r>
      <w:proofErr w:type="spellStart"/>
      <w:r>
        <w:rPr>
          <w:sz w:val="16"/>
        </w:rPr>
        <w:t>authorise</w:t>
      </w:r>
      <w:proofErr w:type="spellEnd"/>
      <w:r>
        <w:rPr>
          <w:sz w:val="16"/>
        </w:rPr>
        <w:t xml:space="preserve"> us to act (without further enquiry) on any</w:t>
      </w:r>
      <w:r>
        <w:rPr>
          <w:spacing w:val="40"/>
          <w:sz w:val="16"/>
        </w:rPr>
        <w:t xml:space="preserve"> </w:t>
      </w:r>
      <w:r>
        <w:rPr>
          <w:sz w:val="16"/>
        </w:rPr>
        <w:t>instruction</w:t>
      </w:r>
      <w:r>
        <w:rPr>
          <w:spacing w:val="-6"/>
          <w:sz w:val="16"/>
        </w:rPr>
        <w:t xml:space="preserve"> </w:t>
      </w:r>
      <w:r>
        <w:rPr>
          <w:sz w:val="16"/>
        </w:rPr>
        <w:t>given</w:t>
      </w:r>
      <w:r>
        <w:rPr>
          <w:spacing w:val="-4"/>
          <w:sz w:val="16"/>
        </w:rPr>
        <w:t xml:space="preserve"> </w:t>
      </w:r>
      <w:r>
        <w:rPr>
          <w:sz w:val="16"/>
        </w:rPr>
        <w:t>or</w:t>
      </w:r>
      <w:r>
        <w:rPr>
          <w:spacing w:val="-4"/>
          <w:sz w:val="16"/>
        </w:rPr>
        <w:t xml:space="preserve"> </w:t>
      </w:r>
      <w:r>
        <w:rPr>
          <w:sz w:val="16"/>
        </w:rPr>
        <w:t>appearing</w:t>
      </w:r>
      <w:r>
        <w:rPr>
          <w:spacing w:val="-4"/>
          <w:sz w:val="16"/>
        </w:rPr>
        <w:t xml:space="preserve"> </w:t>
      </w:r>
      <w:r>
        <w:rPr>
          <w:sz w:val="16"/>
        </w:rPr>
        <w:t>to</w:t>
      </w:r>
      <w:r>
        <w:rPr>
          <w:spacing w:val="-6"/>
          <w:sz w:val="16"/>
        </w:rPr>
        <w:t xml:space="preserve"> </w:t>
      </w:r>
      <w:r>
        <w:rPr>
          <w:sz w:val="16"/>
        </w:rPr>
        <w:t>be</w:t>
      </w:r>
      <w:r>
        <w:rPr>
          <w:spacing w:val="-7"/>
          <w:sz w:val="16"/>
        </w:rPr>
        <w:t xml:space="preserve"> </w:t>
      </w:r>
      <w:r>
        <w:rPr>
          <w:sz w:val="16"/>
        </w:rPr>
        <w:t>given</w:t>
      </w:r>
      <w:r>
        <w:rPr>
          <w:spacing w:val="-7"/>
          <w:sz w:val="16"/>
        </w:rPr>
        <w:t xml:space="preserve"> </w:t>
      </w:r>
      <w:r>
        <w:rPr>
          <w:sz w:val="16"/>
        </w:rPr>
        <w:t>using</w:t>
      </w:r>
      <w:r>
        <w:rPr>
          <w:spacing w:val="-4"/>
          <w:sz w:val="16"/>
        </w:rPr>
        <w:t xml:space="preserve"> </w:t>
      </w:r>
      <w:r>
        <w:rPr>
          <w:sz w:val="16"/>
        </w:rPr>
        <w:t>a</w:t>
      </w:r>
      <w:r>
        <w:rPr>
          <w:spacing w:val="-6"/>
          <w:sz w:val="16"/>
        </w:rPr>
        <w:t xml:space="preserve"> </w:t>
      </w:r>
      <w:r>
        <w:rPr>
          <w:sz w:val="16"/>
        </w:rPr>
        <w:t>Logon</w:t>
      </w:r>
      <w:r>
        <w:rPr>
          <w:spacing w:val="-6"/>
          <w:sz w:val="16"/>
        </w:rPr>
        <w:t xml:space="preserve"> </w:t>
      </w:r>
      <w:r>
        <w:rPr>
          <w:sz w:val="16"/>
        </w:rPr>
        <w:t>and</w:t>
      </w:r>
      <w:r>
        <w:rPr>
          <w:spacing w:val="40"/>
          <w:sz w:val="16"/>
        </w:rPr>
        <w:t xml:space="preserve"> </w:t>
      </w:r>
      <w:r>
        <w:rPr>
          <w:sz w:val="16"/>
        </w:rPr>
        <w:t>received by us in relation to any of Finalto Online Systems</w:t>
      </w:r>
      <w:r>
        <w:rPr>
          <w:spacing w:val="40"/>
          <w:sz w:val="16"/>
        </w:rPr>
        <w:t xml:space="preserve"> </w:t>
      </w:r>
      <w:r>
        <w:rPr>
          <w:sz w:val="16"/>
        </w:rPr>
        <w:t>(“Instruction”).</w:t>
      </w:r>
      <w:r>
        <w:rPr>
          <w:spacing w:val="-1"/>
          <w:sz w:val="16"/>
        </w:rPr>
        <w:t xml:space="preserve"> </w:t>
      </w:r>
      <w:r>
        <w:rPr>
          <w:sz w:val="16"/>
        </w:rPr>
        <w:t>You</w:t>
      </w:r>
      <w:r>
        <w:rPr>
          <w:spacing w:val="-1"/>
          <w:sz w:val="16"/>
        </w:rPr>
        <w:t xml:space="preserve"> </w:t>
      </w:r>
      <w:r>
        <w:rPr>
          <w:sz w:val="16"/>
        </w:rPr>
        <w:t>are</w:t>
      </w:r>
      <w:r>
        <w:rPr>
          <w:spacing w:val="-1"/>
          <w:sz w:val="16"/>
        </w:rPr>
        <w:t xml:space="preserve"> </w:t>
      </w:r>
      <w:r>
        <w:rPr>
          <w:sz w:val="16"/>
        </w:rPr>
        <w:t>not</w:t>
      </w:r>
      <w:r>
        <w:rPr>
          <w:spacing w:val="-1"/>
          <w:sz w:val="16"/>
        </w:rPr>
        <w:t xml:space="preserve"> </w:t>
      </w:r>
      <w:r>
        <w:rPr>
          <w:sz w:val="16"/>
        </w:rPr>
        <w:t>required to</w:t>
      </w:r>
      <w:r>
        <w:rPr>
          <w:spacing w:val="-3"/>
          <w:sz w:val="16"/>
        </w:rPr>
        <w:t xml:space="preserve"> </w:t>
      </w:r>
      <w:r>
        <w:rPr>
          <w:sz w:val="16"/>
        </w:rPr>
        <w:t>submit</w:t>
      </w:r>
      <w:r>
        <w:rPr>
          <w:spacing w:val="-1"/>
          <w:sz w:val="16"/>
        </w:rPr>
        <w:t xml:space="preserve"> </w:t>
      </w:r>
      <w:r>
        <w:rPr>
          <w:sz w:val="16"/>
        </w:rPr>
        <w:t>Instructions;</w:t>
      </w:r>
      <w:r>
        <w:rPr>
          <w:spacing w:val="40"/>
          <w:sz w:val="16"/>
        </w:rPr>
        <w:t xml:space="preserve"> </w:t>
      </w:r>
      <w:r>
        <w:rPr>
          <w:sz w:val="16"/>
        </w:rPr>
        <w:t>we are not required to act on any Instruction or to execute</w:t>
      </w:r>
      <w:r>
        <w:rPr>
          <w:spacing w:val="40"/>
          <w:sz w:val="16"/>
        </w:rPr>
        <w:t xml:space="preserve"> </w:t>
      </w:r>
      <w:r>
        <w:rPr>
          <w:sz w:val="16"/>
        </w:rPr>
        <w:t>any</w:t>
      </w:r>
      <w:r>
        <w:rPr>
          <w:spacing w:val="-10"/>
          <w:sz w:val="16"/>
        </w:rPr>
        <w:t xml:space="preserve"> </w:t>
      </w:r>
      <w:r>
        <w:rPr>
          <w:sz w:val="16"/>
        </w:rPr>
        <w:t>Transaction.</w:t>
      </w:r>
      <w:r>
        <w:rPr>
          <w:spacing w:val="-9"/>
          <w:sz w:val="16"/>
        </w:rPr>
        <w:t xml:space="preserve"> </w:t>
      </w:r>
      <w:r>
        <w:rPr>
          <w:sz w:val="16"/>
        </w:rPr>
        <w:t>We</w:t>
      </w:r>
      <w:r>
        <w:rPr>
          <w:spacing w:val="-9"/>
          <w:sz w:val="16"/>
        </w:rPr>
        <w:t xml:space="preserve"> </w:t>
      </w:r>
      <w:r>
        <w:rPr>
          <w:sz w:val="16"/>
        </w:rPr>
        <w:t>have</w:t>
      </w:r>
      <w:r>
        <w:rPr>
          <w:spacing w:val="-9"/>
          <w:sz w:val="16"/>
        </w:rPr>
        <w:t xml:space="preserve"> </w:t>
      </w:r>
      <w:r>
        <w:rPr>
          <w:sz w:val="16"/>
        </w:rPr>
        <w:t>no</w:t>
      </w:r>
      <w:r>
        <w:rPr>
          <w:spacing w:val="-9"/>
          <w:sz w:val="16"/>
        </w:rPr>
        <w:t xml:space="preserve"> </w:t>
      </w:r>
      <w:r>
        <w:rPr>
          <w:sz w:val="16"/>
        </w:rPr>
        <w:t>responsibility</w:t>
      </w:r>
      <w:r>
        <w:rPr>
          <w:spacing w:val="-9"/>
          <w:sz w:val="16"/>
        </w:rPr>
        <w:t xml:space="preserve"> </w:t>
      </w:r>
      <w:r>
        <w:rPr>
          <w:sz w:val="16"/>
        </w:rPr>
        <w:t>for</w:t>
      </w:r>
      <w:r>
        <w:rPr>
          <w:spacing w:val="-9"/>
          <w:sz w:val="16"/>
        </w:rPr>
        <w:t xml:space="preserve"> </w:t>
      </w:r>
      <w:r>
        <w:rPr>
          <w:sz w:val="16"/>
        </w:rPr>
        <w:t>transmissions</w:t>
      </w:r>
      <w:r>
        <w:rPr>
          <w:spacing w:val="40"/>
          <w:sz w:val="16"/>
        </w:rPr>
        <w:t xml:space="preserve"> </w:t>
      </w:r>
      <w:r>
        <w:rPr>
          <w:sz w:val="16"/>
        </w:rPr>
        <w:t>that are inaccurate or that are not received by us, and we</w:t>
      </w:r>
      <w:r>
        <w:rPr>
          <w:spacing w:val="40"/>
          <w:sz w:val="16"/>
        </w:rPr>
        <w:t xml:space="preserve"> </w:t>
      </w:r>
      <w:r>
        <w:rPr>
          <w:sz w:val="16"/>
        </w:rPr>
        <w:t>may</w:t>
      </w:r>
      <w:r>
        <w:rPr>
          <w:spacing w:val="-10"/>
          <w:sz w:val="16"/>
        </w:rPr>
        <w:t xml:space="preserve"> </w:t>
      </w:r>
      <w:r>
        <w:rPr>
          <w:sz w:val="16"/>
        </w:rPr>
        <w:t>implement</w:t>
      </w:r>
      <w:r>
        <w:rPr>
          <w:spacing w:val="-9"/>
          <w:sz w:val="16"/>
        </w:rPr>
        <w:t xml:space="preserve"> </w:t>
      </w:r>
      <w:r>
        <w:rPr>
          <w:sz w:val="16"/>
        </w:rPr>
        <w:t>an</w:t>
      </w:r>
      <w:r>
        <w:rPr>
          <w:spacing w:val="-9"/>
          <w:sz w:val="16"/>
        </w:rPr>
        <w:t xml:space="preserve"> </w:t>
      </w:r>
      <w:r>
        <w:rPr>
          <w:sz w:val="16"/>
        </w:rPr>
        <w:t>Instruction</w:t>
      </w:r>
      <w:r>
        <w:rPr>
          <w:spacing w:val="-9"/>
          <w:sz w:val="16"/>
        </w:rPr>
        <w:t xml:space="preserve"> </w:t>
      </w:r>
      <w:r>
        <w:rPr>
          <w:sz w:val="16"/>
        </w:rPr>
        <w:t>of</w:t>
      </w:r>
      <w:r>
        <w:rPr>
          <w:spacing w:val="-7"/>
          <w:sz w:val="16"/>
        </w:rPr>
        <w:t xml:space="preserve"> </w:t>
      </w:r>
      <w:r>
        <w:rPr>
          <w:sz w:val="16"/>
        </w:rPr>
        <w:t>the</w:t>
      </w:r>
      <w:r>
        <w:rPr>
          <w:spacing w:val="-10"/>
          <w:sz w:val="16"/>
        </w:rPr>
        <w:t xml:space="preserve"> </w:t>
      </w:r>
      <w:r>
        <w:rPr>
          <w:sz w:val="16"/>
        </w:rPr>
        <w:t>terms</w:t>
      </w:r>
      <w:r>
        <w:rPr>
          <w:spacing w:val="-8"/>
          <w:sz w:val="16"/>
        </w:rPr>
        <w:t xml:space="preserve"> </w:t>
      </w:r>
      <w:proofErr w:type="gramStart"/>
      <w:r>
        <w:rPr>
          <w:sz w:val="16"/>
        </w:rPr>
        <w:t>actually</w:t>
      </w:r>
      <w:r>
        <w:rPr>
          <w:spacing w:val="-7"/>
          <w:sz w:val="16"/>
        </w:rPr>
        <w:t xml:space="preserve"> </w:t>
      </w:r>
      <w:r>
        <w:rPr>
          <w:sz w:val="16"/>
        </w:rPr>
        <w:t>received</w:t>
      </w:r>
      <w:proofErr w:type="gramEnd"/>
      <w:r>
        <w:rPr>
          <w:spacing w:val="40"/>
          <w:sz w:val="16"/>
        </w:rPr>
        <w:t xml:space="preserve"> </w:t>
      </w:r>
      <w:r>
        <w:rPr>
          <w:sz w:val="16"/>
        </w:rPr>
        <w:t>by</w:t>
      </w:r>
      <w:r>
        <w:rPr>
          <w:spacing w:val="-3"/>
          <w:sz w:val="16"/>
        </w:rPr>
        <w:t xml:space="preserve"> </w:t>
      </w:r>
      <w:r>
        <w:rPr>
          <w:sz w:val="16"/>
        </w:rPr>
        <w:t>us.</w:t>
      </w:r>
      <w:r>
        <w:rPr>
          <w:spacing w:val="-2"/>
          <w:sz w:val="16"/>
        </w:rPr>
        <w:t xml:space="preserve"> </w:t>
      </w:r>
      <w:r>
        <w:rPr>
          <w:sz w:val="16"/>
        </w:rPr>
        <w:t>When</w:t>
      </w:r>
      <w:r>
        <w:rPr>
          <w:spacing w:val="-3"/>
          <w:sz w:val="16"/>
        </w:rPr>
        <w:t xml:space="preserve"> </w:t>
      </w:r>
      <w:r>
        <w:rPr>
          <w:sz w:val="16"/>
        </w:rPr>
        <w:t>making</w:t>
      </w:r>
      <w:r>
        <w:rPr>
          <w:spacing w:val="-2"/>
          <w:sz w:val="16"/>
        </w:rPr>
        <w:t xml:space="preserve"> </w:t>
      </w:r>
      <w:r>
        <w:rPr>
          <w:sz w:val="16"/>
        </w:rPr>
        <w:t>use</w:t>
      </w:r>
      <w:r>
        <w:rPr>
          <w:spacing w:val="-4"/>
          <w:sz w:val="16"/>
        </w:rPr>
        <w:t xml:space="preserve"> </w:t>
      </w:r>
      <w:r>
        <w:rPr>
          <w:sz w:val="16"/>
        </w:rPr>
        <w:t>of</w:t>
      </w:r>
      <w:r>
        <w:rPr>
          <w:spacing w:val="-5"/>
          <w:sz w:val="16"/>
        </w:rPr>
        <w:t xml:space="preserve"> </w:t>
      </w:r>
      <w:r>
        <w:rPr>
          <w:sz w:val="16"/>
        </w:rPr>
        <w:t>Finalto</w:t>
      </w:r>
      <w:r>
        <w:rPr>
          <w:spacing w:val="-5"/>
          <w:sz w:val="16"/>
        </w:rPr>
        <w:t xml:space="preserve"> </w:t>
      </w:r>
      <w:r>
        <w:rPr>
          <w:sz w:val="16"/>
        </w:rPr>
        <w:t>Online</w:t>
      </w:r>
      <w:r>
        <w:rPr>
          <w:spacing w:val="-4"/>
          <w:sz w:val="16"/>
        </w:rPr>
        <w:t xml:space="preserve"> </w:t>
      </w:r>
      <w:r>
        <w:rPr>
          <w:sz w:val="16"/>
        </w:rPr>
        <w:t>Systems,</w:t>
      </w:r>
      <w:r>
        <w:rPr>
          <w:spacing w:val="-3"/>
          <w:sz w:val="16"/>
        </w:rPr>
        <w:t xml:space="preserve"> </w:t>
      </w:r>
      <w:r>
        <w:rPr>
          <w:sz w:val="16"/>
        </w:rPr>
        <w:t>you</w:t>
      </w:r>
      <w:r>
        <w:rPr>
          <w:spacing w:val="-3"/>
          <w:sz w:val="16"/>
        </w:rPr>
        <w:t xml:space="preserve"> </w:t>
      </w:r>
      <w:r>
        <w:rPr>
          <w:sz w:val="16"/>
        </w:rPr>
        <w:t>may</w:t>
      </w:r>
      <w:r>
        <w:rPr>
          <w:spacing w:val="40"/>
          <w:sz w:val="16"/>
        </w:rPr>
        <w:t xml:space="preserve"> </w:t>
      </w:r>
      <w:r>
        <w:rPr>
          <w:sz w:val="16"/>
        </w:rPr>
        <w:t>send cancelations of an Instruction before it is executed; a</w:t>
      </w:r>
      <w:r>
        <w:rPr>
          <w:spacing w:val="40"/>
          <w:sz w:val="16"/>
        </w:rPr>
        <w:t xml:space="preserve"> </w:t>
      </w:r>
      <w:r>
        <w:rPr>
          <w:sz w:val="16"/>
        </w:rPr>
        <w:t>cancellation is only effective when we inform you. We may</w:t>
      </w:r>
      <w:r>
        <w:rPr>
          <w:spacing w:val="40"/>
          <w:sz w:val="16"/>
        </w:rPr>
        <w:t xml:space="preserve"> </w:t>
      </w:r>
      <w:r>
        <w:rPr>
          <w:sz w:val="16"/>
        </w:rPr>
        <w:t>cancel a Transaction executed at a manifestly erroneous</w:t>
      </w:r>
      <w:r>
        <w:rPr>
          <w:spacing w:val="40"/>
          <w:sz w:val="16"/>
        </w:rPr>
        <w:t xml:space="preserve"> </w:t>
      </w:r>
      <w:r>
        <w:rPr>
          <w:sz w:val="16"/>
        </w:rPr>
        <w:t>price or volume or where a Regulator requires as</w:t>
      </w:r>
      <w:r>
        <w:rPr>
          <w:spacing w:val="40"/>
          <w:sz w:val="16"/>
        </w:rPr>
        <w:t xml:space="preserve"> </w:t>
      </w:r>
      <w:r>
        <w:rPr>
          <w:sz w:val="16"/>
        </w:rPr>
        <w:t>furthermore</w:t>
      </w:r>
      <w:r>
        <w:rPr>
          <w:spacing w:val="-5"/>
          <w:sz w:val="16"/>
        </w:rPr>
        <w:t xml:space="preserve"> </w:t>
      </w:r>
      <w:r>
        <w:rPr>
          <w:sz w:val="16"/>
        </w:rPr>
        <w:t>specified</w:t>
      </w:r>
      <w:r>
        <w:rPr>
          <w:spacing w:val="-5"/>
          <w:sz w:val="16"/>
        </w:rPr>
        <w:t xml:space="preserve"> </w:t>
      </w:r>
      <w:r>
        <w:rPr>
          <w:sz w:val="16"/>
        </w:rPr>
        <w:t>in</w:t>
      </w:r>
      <w:r>
        <w:rPr>
          <w:spacing w:val="-5"/>
          <w:sz w:val="16"/>
        </w:rPr>
        <w:t xml:space="preserve"> </w:t>
      </w:r>
      <w:r>
        <w:rPr>
          <w:b/>
          <w:sz w:val="16"/>
        </w:rPr>
        <w:t>Sections</w:t>
      </w:r>
      <w:r>
        <w:rPr>
          <w:b/>
          <w:spacing w:val="-7"/>
          <w:sz w:val="16"/>
        </w:rPr>
        <w:t xml:space="preserve"> </w:t>
      </w:r>
      <w:r>
        <w:rPr>
          <w:b/>
          <w:sz w:val="16"/>
        </w:rPr>
        <w:t>7.7</w:t>
      </w:r>
      <w:r>
        <w:rPr>
          <w:b/>
          <w:spacing w:val="-6"/>
          <w:sz w:val="16"/>
        </w:rPr>
        <w:t xml:space="preserve"> </w:t>
      </w:r>
      <w:r>
        <w:rPr>
          <w:sz w:val="16"/>
        </w:rPr>
        <w:t>(Manifest</w:t>
      </w:r>
      <w:r>
        <w:rPr>
          <w:spacing w:val="-6"/>
          <w:sz w:val="16"/>
        </w:rPr>
        <w:t xml:space="preserve"> </w:t>
      </w:r>
      <w:r>
        <w:rPr>
          <w:sz w:val="16"/>
        </w:rPr>
        <w:t>Error)</w:t>
      </w:r>
      <w:r>
        <w:rPr>
          <w:spacing w:val="-8"/>
          <w:sz w:val="16"/>
        </w:rPr>
        <w:t xml:space="preserve"> </w:t>
      </w:r>
      <w:r>
        <w:rPr>
          <w:b/>
          <w:sz w:val="16"/>
        </w:rPr>
        <w:t>to</w:t>
      </w:r>
      <w:r>
        <w:rPr>
          <w:b/>
          <w:spacing w:val="-7"/>
          <w:sz w:val="16"/>
        </w:rPr>
        <w:t xml:space="preserve"> </w:t>
      </w:r>
      <w:r>
        <w:rPr>
          <w:b/>
          <w:sz w:val="16"/>
        </w:rPr>
        <w:t>7.9</w:t>
      </w:r>
      <w:r>
        <w:rPr>
          <w:b/>
          <w:spacing w:val="40"/>
          <w:sz w:val="16"/>
        </w:rPr>
        <w:t xml:space="preserve"> </w:t>
      </w:r>
      <w:r>
        <w:rPr>
          <w:sz w:val="16"/>
        </w:rPr>
        <w:t>(No</w:t>
      </w:r>
      <w:r>
        <w:rPr>
          <w:spacing w:val="-6"/>
          <w:sz w:val="16"/>
        </w:rPr>
        <w:t xml:space="preserve"> </w:t>
      </w:r>
      <w:r>
        <w:rPr>
          <w:sz w:val="16"/>
        </w:rPr>
        <w:t>Liability</w:t>
      </w:r>
      <w:r>
        <w:rPr>
          <w:spacing w:val="-5"/>
          <w:sz w:val="16"/>
        </w:rPr>
        <w:t xml:space="preserve"> </w:t>
      </w:r>
      <w:r>
        <w:rPr>
          <w:sz w:val="16"/>
        </w:rPr>
        <w:t>for</w:t>
      </w:r>
      <w:r>
        <w:rPr>
          <w:spacing w:val="-6"/>
          <w:sz w:val="16"/>
        </w:rPr>
        <w:t xml:space="preserve"> </w:t>
      </w:r>
      <w:r>
        <w:rPr>
          <w:sz w:val="16"/>
        </w:rPr>
        <w:t>Manifest</w:t>
      </w:r>
      <w:r>
        <w:rPr>
          <w:spacing w:val="-4"/>
          <w:sz w:val="16"/>
        </w:rPr>
        <w:t xml:space="preserve"> </w:t>
      </w:r>
      <w:r>
        <w:rPr>
          <w:sz w:val="16"/>
        </w:rPr>
        <w:t>Errors)</w:t>
      </w:r>
      <w:r>
        <w:rPr>
          <w:spacing w:val="-7"/>
          <w:sz w:val="16"/>
        </w:rPr>
        <w:t xml:space="preserve"> </w:t>
      </w:r>
      <w:r>
        <w:rPr>
          <w:sz w:val="16"/>
        </w:rPr>
        <w:t>of</w:t>
      </w:r>
      <w:r>
        <w:rPr>
          <w:spacing w:val="-6"/>
          <w:sz w:val="16"/>
        </w:rPr>
        <w:t xml:space="preserve"> </w:t>
      </w:r>
      <w:r>
        <w:rPr>
          <w:sz w:val="16"/>
        </w:rPr>
        <w:t>the</w:t>
      </w:r>
      <w:r>
        <w:rPr>
          <w:spacing w:val="-5"/>
          <w:sz w:val="16"/>
        </w:rPr>
        <w:t xml:space="preserve"> </w:t>
      </w:r>
      <w:r>
        <w:rPr>
          <w:sz w:val="16"/>
        </w:rPr>
        <w:t>Agreement.</w:t>
      </w:r>
      <w:r>
        <w:rPr>
          <w:spacing w:val="-7"/>
          <w:sz w:val="16"/>
        </w:rPr>
        <w:t xml:space="preserve"> </w:t>
      </w:r>
      <w:r>
        <w:rPr>
          <w:sz w:val="16"/>
        </w:rPr>
        <w:t>Acts</w:t>
      </w:r>
      <w:r>
        <w:rPr>
          <w:spacing w:val="-7"/>
          <w:sz w:val="16"/>
        </w:rPr>
        <w:t xml:space="preserve"> </w:t>
      </w:r>
      <w:r>
        <w:rPr>
          <w:sz w:val="16"/>
        </w:rPr>
        <w:t>and</w:t>
      </w:r>
      <w:r>
        <w:rPr>
          <w:spacing w:val="40"/>
          <w:sz w:val="16"/>
        </w:rPr>
        <w:t xml:space="preserve"> </w:t>
      </w:r>
      <w:r>
        <w:rPr>
          <w:sz w:val="16"/>
        </w:rPr>
        <w:t xml:space="preserve">omissions of your </w:t>
      </w:r>
      <w:proofErr w:type="spellStart"/>
      <w:r>
        <w:rPr>
          <w:sz w:val="16"/>
        </w:rPr>
        <w:t>Authorised</w:t>
      </w:r>
      <w:proofErr w:type="spellEnd"/>
      <w:r>
        <w:rPr>
          <w:sz w:val="16"/>
        </w:rPr>
        <w:t xml:space="preserve"> Users are deemed for all</w:t>
      </w:r>
      <w:r>
        <w:rPr>
          <w:spacing w:val="40"/>
          <w:sz w:val="16"/>
        </w:rPr>
        <w:t xml:space="preserve"> </w:t>
      </w:r>
      <w:r>
        <w:rPr>
          <w:sz w:val="16"/>
        </w:rPr>
        <w:t>purposes to be your actions.</w:t>
      </w:r>
    </w:p>
    <w:p w14:paraId="114A1D90" w14:textId="77777777" w:rsidR="005206A1" w:rsidRDefault="005206A1">
      <w:pPr>
        <w:pStyle w:val="BodyText"/>
      </w:pPr>
    </w:p>
    <w:p w14:paraId="114A1D91" w14:textId="77777777" w:rsidR="005206A1" w:rsidRDefault="005206A1">
      <w:pPr>
        <w:pStyle w:val="BodyText"/>
        <w:spacing w:before="2"/>
      </w:pPr>
    </w:p>
    <w:p w14:paraId="114A1D92" w14:textId="77777777" w:rsidR="005206A1" w:rsidRDefault="00EE7B96">
      <w:pPr>
        <w:pStyle w:val="Heading3"/>
        <w:numPr>
          <w:ilvl w:val="0"/>
          <w:numId w:val="12"/>
        </w:numPr>
        <w:tabs>
          <w:tab w:val="left" w:pos="679"/>
          <w:tab w:val="left" w:pos="680"/>
        </w:tabs>
        <w:ind w:hanging="568"/>
      </w:pPr>
      <w:r>
        <w:t xml:space="preserve">EXECUTION OF </w:t>
      </w:r>
      <w:r>
        <w:rPr>
          <w:spacing w:val="-2"/>
        </w:rPr>
        <w:t>TRANSACTIONS</w:t>
      </w:r>
    </w:p>
    <w:p w14:paraId="114A1D93" w14:textId="77777777" w:rsidR="005206A1" w:rsidRDefault="005206A1">
      <w:pPr>
        <w:pStyle w:val="BodyText"/>
        <w:spacing w:before="10"/>
        <w:rPr>
          <w:b/>
          <w:sz w:val="15"/>
        </w:rPr>
      </w:pPr>
    </w:p>
    <w:p w14:paraId="114A1D94" w14:textId="77777777" w:rsidR="005206A1" w:rsidRDefault="00EE7B96">
      <w:pPr>
        <w:pStyle w:val="ListParagraph"/>
        <w:numPr>
          <w:ilvl w:val="1"/>
          <w:numId w:val="12"/>
        </w:numPr>
        <w:tabs>
          <w:tab w:val="left" w:pos="680"/>
        </w:tabs>
        <w:ind w:right="112"/>
        <w:jc w:val="both"/>
        <w:rPr>
          <w:sz w:val="16"/>
        </w:rPr>
      </w:pPr>
      <w:r>
        <w:rPr>
          <w:sz w:val="16"/>
        </w:rPr>
        <w:t xml:space="preserve">Notwithstanding </w:t>
      </w:r>
      <w:r>
        <w:rPr>
          <w:b/>
          <w:sz w:val="16"/>
        </w:rPr>
        <w:t xml:space="preserve">Section 7.7 </w:t>
      </w:r>
      <w:r>
        <w:rPr>
          <w:sz w:val="16"/>
        </w:rPr>
        <w:t>(Manifest Error) of the</w:t>
      </w:r>
      <w:r>
        <w:rPr>
          <w:spacing w:val="40"/>
          <w:sz w:val="16"/>
        </w:rPr>
        <w:t xml:space="preserve"> </w:t>
      </w:r>
      <w:r>
        <w:rPr>
          <w:sz w:val="16"/>
        </w:rPr>
        <w:t>Agreement, all Transactions executed by us should be</w:t>
      </w:r>
      <w:r>
        <w:rPr>
          <w:spacing w:val="40"/>
          <w:sz w:val="16"/>
        </w:rPr>
        <w:t xml:space="preserve"> </w:t>
      </w:r>
      <w:r>
        <w:rPr>
          <w:sz w:val="16"/>
        </w:rPr>
        <w:t>displayed on Finalto Online Systems. Any failure or delay in</w:t>
      </w:r>
      <w:r>
        <w:rPr>
          <w:spacing w:val="40"/>
          <w:sz w:val="16"/>
        </w:rPr>
        <w:t xml:space="preserve"> </w:t>
      </w:r>
      <w:r>
        <w:rPr>
          <w:sz w:val="16"/>
        </w:rPr>
        <w:t>any order being displayed on Finalto Online Systems shall</w:t>
      </w:r>
      <w:r>
        <w:rPr>
          <w:spacing w:val="40"/>
          <w:sz w:val="16"/>
        </w:rPr>
        <w:t xml:space="preserve"> </w:t>
      </w:r>
      <w:r>
        <w:rPr>
          <w:sz w:val="16"/>
        </w:rPr>
        <w:t>not affect the validity of the Transaction. If we have</w:t>
      </w:r>
      <w:r>
        <w:rPr>
          <w:spacing w:val="40"/>
          <w:sz w:val="16"/>
        </w:rPr>
        <w:t xml:space="preserve"> </w:t>
      </w:r>
      <w:r>
        <w:rPr>
          <w:sz w:val="16"/>
        </w:rPr>
        <w:t>executed a Transaction, but it is not displayed, it is solely</w:t>
      </w:r>
      <w:r>
        <w:rPr>
          <w:spacing w:val="40"/>
          <w:sz w:val="16"/>
        </w:rPr>
        <w:t xml:space="preserve"> </w:t>
      </w:r>
      <w:r>
        <w:rPr>
          <w:sz w:val="16"/>
        </w:rPr>
        <w:t>your</w:t>
      </w:r>
      <w:r>
        <w:rPr>
          <w:spacing w:val="-8"/>
          <w:sz w:val="16"/>
        </w:rPr>
        <w:t xml:space="preserve"> </w:t>
      </w:r>
      <w:r>
        <w:rPr>
          <w:sz w:val="16"/>
        </w:rPr>
        <w:t>responsibility</w:t>
      </w:r>
      <w:r>
        <w:rPr>
          <w:spacing w:val="-7"/>
          <w:sz w:val="16"/>
        </w:rPr>
        <w:t xml:space="preserve"> </w:t>
      </w:r>
      <w:r>
        <w:rPr>
          <w:sz w:val="16"/>
        </w:rPr>
        <w:t>to</w:t>
      </w:r>
      <w:r>
        <w:rPr>
          <w:spacing w:val="-8"/>
          <w:sz w:val="16"/>
        </w:rPr>
        <w:t xml:space="preserve"> </w:t>
      </w:r>
      <w:r>
        <w:rPr>
          <w:sz w:val="16"/>
        </w:rPr>
        <w:t>make</w:t>
      </w:r>
      <w:r>
        <w:rPr>
          <w:spacing w:val="-8"/>
          <w:sz w:val="16"/>
        </w:rPr>
        <w:t xml:space="preserve"> </w:t>
      </w:r>
      <w:r>
        <w:rPr>
          <w:sz w:val="16"/>
        </w:rPr>
        <w:t>further</w:t>
      </w:r>
      <w:r>
        <w:rPr>
          <w:spacing w:val="-5"/>
          <w:sz w:val="16"/>
        </w:rPr>
        <w:t xml:space="preserve"> </w:t>
      </w:r>
      <w:r>
        <w:rPr>
          <w:sz w:val="16"/>
        </w:rPr>
        <w:t>enquiry</w:t>
      </w:r>
      <w:r>
        <w:rPr>
          <w:spacing w:val="-7"/>
          <w:sz w:val="16"/>
        </w:rPr>
        <w:t xml:space="preserve"> </w:t>
      </w:r>
      <w:r>
        <w:rPr>
          <w:sz w:val="16"/>
        </w:rPr>
        <w:t>of</w:t>
      </w:r>
      <w:r>
        <w:rPr>
          <w:spacing w:val="-7"/>
          <w:sz w:val="16"/>
        </w:rPr>
        <w:t xml:space="preserve"> </w:t>
      </w:r>
      <w:r>
        <w:rPr>
          <w:sz w:val="16"/>
        </w:rPr>
        <w:t>Finalto</w:t>
      </w:r>
      <w:r>
        <w:rPr>
          <w:spacing w:val="-7"/>
          <w:sz w:val="16"/>
        </w:rPr>
        <w:t xml:space="preserve"> </w:t>
      </w:r>
      <w:r>
        <w:rPr>
          <w:sz w:val="16"/>
        </w:rPr>
        <w:t>Online</w:t>
      </w:r>
      <w:r>
        <w:rPr>
          <w:spacing w:val="40"/>
          <w:sz w:val="16"/>
        </w:rPr>
        <w:t xml:space="preserve"> </w:t>
      </w:r>
      <w:r>
        <w:rPr>
          <w:sz w:val="16"/>
        </w:rPr>
        <w:t>Systems to obtain confirmation of the execution of the</w:t>
      </w:r>
      <w:r>
        <w:rPr>
          <w:spacing w:val="40"/>
          <w:sz w:val="16"/>
        </w:rPr>
        <w:t xml:space="preserve"> </w:t>
      </w:r>
      <w:r>
        <w:rPr>
          <w:sz w:val="16"/>
        </w:rPr>
        <w:t>Transaction.</w:t>
      </w:r>
      <w:r>
        <w:rPr>
          <w:spacing w:val="-10"/>
          <w:sz w:val="16"/>
        </w:rPr>
        <w:t xml:space="preserve"> </w:t>
      </w:r>
      <w:r>
        <w:rPr>
          <w:sz w:val="16"/>
        </w:rPr>
        <w:t>Any</w:t>
      </w:r>
      <w:r>
        <w:rPr>
          <w:spacing w:val="-9"/>
          <w:sz w:val="16"/>
        </w:rPr>
        <w:t xml:space="preserve"> </w:t>
      </w:r>
      <w:r>
        <w:rPr>
          <w:sz w:val="16"/>
        </w:rPr>
        <w:t>failure</w:t>
      </w:r>
      <w:r>
        <w:rPr>
          <w:spacing w:val="-9"/>
          <w:sz w:val="16"/>
        </w:rPr>
        <w:t xml:space="preserve"> </w:t>
      </w:r>
      <w:r>
        <w:rPr>
          <w:sz w:val="16"/>
        </w:rPr>
        <w:t>or</w:t>
      </w:r>
      <w:r>
        <w:rPr>
          <w:spacing w:val="-9"/>
          <w:sz w:val="16"/>
        </w:rPr>
        <w:t xml:space="preserve"> </w:t>
      </w:r>
      <w:r>
        <w:rPr>
          <w:sz w:val="16"/>
        </w:rPr>
        <w:t>delay</w:t>
      </w:r>
      <w:r>
        <w:rPr>
          <w:spacing w:val="-9"/>
          <w:sz w:val="16"/>
        </w:rPr>
        <w:t xml:space="preserve"> </w:t>
      </w:r>
      <w:r>
        <w:rPr>
          <w:sz w:val="16"/>
        </w:rPr>
        <w:t>by</w:t>
      </w:r>
      <w:r>
        <w:rPr>
          <w:spacing w:val="-9"/>
          <w:sz w:val="16"/>
        </w:rPr>
        <w:t xml:space="preserve"> </w:t>
      </w:r>
      <w:r>
        <w:rPr>
          <w:sz w:val="16"/>
        </w:rPr>
        <w:t>you</w:t>
      </w:r>
      <w:r>
        <w:rPr>
          <w:spacing w:val="-9"/>
          <w:sz w:val="16"/>
        </w:rPr>
        <w:t xml:space="preserve"> </w:t>
      </w:r>
      <w:r>
        <w:rPr>
          <w:sz w:val="16"/>
        </w:rPr>
        <w:t>in</w:t>
      </w:r>
      <w:r>
        <w:rPr>
          <w:spacing w:val="-9"/>
          <w:sz w:val="16"/>
        </w:rPr>
        <w:t xml:space="preserve"> </w:t>
      </w:r>
      <w:r>
        <w:rPr>
          <w:sz w:val="16"/>
        </w:rPr>
        <w:t>contacting</w:t>
      </w:r>
      <w:r>
        <w:rPr>
          <w:spacing w:val="-9"/>
          <w:sz w:val="16"/>
        </w:rPr>
        <w:t xml:space="preserve"> </w:t>
      </w:r>
      <w:r>
        <w:rPr>
          <w:sz w:val="16"/>
        </w:rPr>
        <w:t>us</w:t>
      </w:r>
      <w:r>
        <w:rPr>
          <w:spacing w:val="-9"/>
          <w:sz w:val="16"/>
        </w:rPr>
        <w:t xml:space="preserve"> </w:t>
      </w:r>
      <w:r>
        <w:rPr>
          <w:sz w:val="16"/>
        </w:rPr>
        <w:t>shall</w:t>
      </w:r>
      <w:r>
        <w:rPr>
          <w:spacing w:val="40"/>
          <w:sz w:val="16"/>
        </w:rPr>
        <w:t xml:space="preserve"> </w:t>
      </w:r>
      <w:r>
        <w:rPr>
          <w:sz w:val="16"/>
        </w:rPr>
        <w:t>not</w:t>
      </w:r>
      <w:r>
        <w:rPr>
          <w:spacing w:val="-10"/>
          <w:sz w:val="16"/>
        </w:rPr>
        <w:t xml:space="preserve"> </w:t>
      </w:r>
      <w:r>
        <w:rPr>
          <w:sz w:val="16"/>
        </w:rPr>
        <w:t>affect</w:t>
      </w:r>
      <w:r>
        <w:rPr>
          <w:spacing w:val="-9"/>
          <w:sz w:val="16"/>
        </w:rPr>
        <w:t xml:space="preserve"> </w:t>
      </w:r>
      <w:r>
        <w:rPr>
          <w:sz w:val="16"/>
        </w:rPr>
        <w:t>the</w:t>
      </w:r>
      <w:r>
        <w:rPr>
          <w:spacing w:val="-9"/>
          <w:sz w:val="16"/>
        </w:rPr>
        <w:t xml:space="preserve"> </w:t>
      </w:r>
      <w:r>
        <w:rPr>
          <w:sz w:val="16"/>
        </w:rPr>
        <w:t>validity</w:t>
      </w:r>
      <w:r>
        <w:rPr>
          <w:spacing w:val="-9"/>
          <w:sz w:val="16"/>
        </w:rPr>
        <w:t xml:space="preserve"> </w:t>
      </w:r>
      <w:r>
        <w:rPr>
          <w:sz w:val="16"/>
        </w:rPr>
        <w:t>of</w:t>
      </w:r>
      <w:r>
        <w:rPr>
          <w:spacing w:val="-9"/>
          <w:sz w:val="16"/>
        </w:rPr>
        <w:t xml:space="preserve"> </w:t>
      </w:r>
      <w:r>
        <w:rPr>
          <w:sz w:val="16"/>
        </w:rPr>
        <w:t>any</w:t>
      </w:r>
      <w:r>
        <w:rPr>
          <w:spacing w:val="-9"/>
          <w:sz w:val="16"/>
        </w:rPr>
        <w:t xml:space="preserve"> </w:t>
      </w:r>
      <w:r>
        <w:rPr>
          <w:sz w:val="16"/>
        </w:rPr>
        <w:t>Transaction.</w:t>
      </w:r>
      <w:r>
        <w:rPr>
          <w:spacing w:val="-9"/>
          <w:sz w:val="16"/>
        </w:rPr>
        <w:t xml:space="preserve"> </w:t>
      </w:r>
      <w:r>
        <w:rPr>
          <w:sz w:val="16"/>
        </w:rPr>
        <w:t>Once</w:t>
      </w:r>
      <w:r>
        <w:rPr>
          <w:spacing w:val="-9"/>
          <w:sz w:val="16"/>
        </w:rPr>
        <w:t xml:space="preserve"> </w:t>
      </w:r>
      <w:r>
        <w:rPr>
          <w:sz w:val="16"/>
        </w:rPr>
        <w:t>a</w:t>
      </w:r>
      <w:r>
        <w:rPr>
          <w:spacing w:val="-9"/>
          <w:sz w:val="16"/>
        </w:rPr>
        <w:t xml:space="preserve"> </w:t>
      </w:r>
      <w:r>
        <w:rPr>
          <w:sz w:val="16"/>
        </w:rPr>
        <w:t>Transaction</w:t>
      </w:r>
      <w:r>
        <w:rPr>
          <w:spacing w:val="40"/>
          <w:sz w:val="16"/>
        </w:rPr>
        <w:t xml:space="preserve"> </w:t>
      </w:r>
      <w:r>
        <w:rPr>
          <w:sz w:val="16"/>
        </w:rPr>
        <w:t>has been executed, you should be deemed to</w:t>
      </w:r>
      <w:r>
        <w:rPr>
          <w:spacing w:val="-1"/>
          <w:sz w:val="16"/>
        </w:rPr>
        <w:t xml:space="preserve"> </w:t>
      </w:r>
      <w:r>
        <w:rPr>
          <w:sz w:val="16"/>
        </w:rPr>
        <w:t>have</w:t>
      </w:r>
      <w:r>
        <w:rPr>
          <w:spacing w:val="-1"/>
          <w:sz w:val="16"/>
        </w:rPr>
        <w:t xml:space="preserve"> </w:t>
      </w:r>
      <w:proofErr w:type="gramStart"/>
      <w:r>
        <w:rPr>
          <w:sz w:val="16"/>
        </w:rPr>
        <w:t>entered</w:t>
      </w:r>
      <w:r>
        <w:rPr>
          <w:spacing w:val="40"/>
          <w:sz w:val="16"/>
        </w:rPr>
        <w:t xml:space="preserve"> </w:t>
      </w:r>
      <w:r>
        <w:rPr>
          <w:sz w:val="16"/>
        </w:rPr>
        <w:t>into</w:t>
      </w:r>
      <w:proofErr w:type="gramEnd"/>
      <w:r>
        <w:rPr>
          <w:sz w:val="16"/>
        </w:rPr>
        <w:t xml:space="preserve"> a corresponding contract with us whether or not the</w:t>
      </w:r>
      <w:r>
        <w:rPr>
          <w:spacing w:val="40"/>
          <w:sz w:val="16"/>
        </w:rPr>
        <w:t xml:space="preserve"> </w:t>
      </w:r>
      <w:r>
        <w:rPr>
          <w:sz w:val="16"/>
        </w:rPr>
        <w:t>corresponding</w:t>
      </w:r>
      <w:r>
        <w:rPr>
          <w:spacing w:val="-4"/>
          <w:sz w:val="16"/>
        </w:rPr>
        <w:t xml:space="preserve"> </w:t>
      </w:r>
      <w:r>
        <w:rPr>
          <w:sz w:val="16"/>
        </w:rPr>
        <w:t>order</w:t>
      </w:r>
      <w:r>
        <w:rPr>
          <w:spacing w:val="-4"/>
          <w:sz w:val="16"/>
        </w:rPr>
        <w:t xml:space="preserve"> </w:t>
      </w:r>
      <w:r>
        <w:rPr>
          <w:sz w:val="16"/>
        </w:rPr>
        <w:t>is</w:t>
      </w:r>
      <w:r>
        <w:rPr>
          <w:spacing w:val="-3"/>
          <w:sz w:val="16"/>
        </w:rPr>
        <w:t xml:space="preserve"> </w:t>
      </w:r>
      <w:r>
        <w:rPr>
          <w:sz w:val="16"/>
        </w:rPr>
        <w:t>displayed</w:t>
      </w:r>
      <w:r>
        <w:rPr>
          <w:spacing w:val="-5"/>
          <w:sz w:val="16"/>
        </w:rPr>
        <w:t xml:space="preserve"> </w:t>
      </w:r>
      <w:r>
        <w:rPr>
          <w:sz w:val="16"/>
        </w:rPr>
        <w:t>on</w:t>
      </w:r>
      <w:r>
        <w:rPr>
          <w:spacing w:val="-4"/>
          <w:sz w:val="16"/>
        </w:rPr>
        <w:t xml:space="preserve"> </w:t>
      </w:r>
      <w:r>
        <w:rPr>
          <w:sz w:val="16"/>
        </w:rPr>
        <w:t>Finalto</w:t>
      </w:r>
      <w:r>
        <w:rPr>
          <w:spacing w:val="-4"/>
          <w:sz w:val="16"/>
        </w:rPr>
        <w:t xml:space="preserve"> </w:t>
      </w:r>
      <w:r>
        <w:rPr>
          <w:sz w:val="16"/>
        </w:rPr>
        <w:t>Online</w:t>
      </w:r>
      <w:r>
        <w:rPr>
          <w:spacing w:val="-5"/>
          <w:sz w:val="16"/>
        </w:rPr>
        <w:t xml:space="preserve"> </w:t>
      </w:r>
      <w:r>
        <w:rPr>
          <w:spacing w:val="-2"/>
          <w:sz w:val="16"/>
        </w:rPr>
        <w:t>Systems.</w:t>
      </w:r>
    </w:p>
    <w:p w14:paraId="114A1D95" w14:textId="77777777" w:rsidR="005206A1" w:rsidRDefault="005206A1">
      <w:pPr>
        <w:pStyle w:val="BodyText"/>
      </w:pPr>
    </w:p>
    <w:p w14:paraId="114A1D96" w14:textId="77777777" w:rsidR="005206A1" w:rsidRDefault="005206A1">
      <w:pPr>
        <w:pStyle w:val="BodyText"/>
        <w:spacing w:before="3"/>
      </w:pPr>
    </w:p>
    <w:p w14:paraId="114A1D97" w14:textId="77777777" w:rsidR="005206A1" w:rsidRDefault="00EE7B96">
      <w:pPr>
        <w:pStyle w:val="Heading3"/>
        <w:numPr>
          <w:ilvl w:val="0"/>
          <w:numId w:val="12"/>
        </w:numPr>
        <w:tabs>
          <w:tab w:val="left" w:pos="679"/>
          <w:tab w:val="left" w:pos="680"/>
        </w:tabs>
        <w:ind w:hanging="568"/>
      </w:pPr>
      <w:r>
        <w:t>INTERNET</w:t>
      </w:r>
      <w:r>
        <w:rPr>
          <w:spacing w:val="-5"/>
        </w:rPr>
        <w:t xml:space="preserve"> </w:t>
      </w:r>
      <w:r>
        <w:rPr>
          <w:spacing w:val="-2"/>
        </w:rPr>
        <w:t>FAILURES</w:t>
      </w:r>
    </w:p>
    <w:p w14:paraId="114A1D98" w14:textId="77777777" w:rsidR="005206A1" w:rsidRDefault="005206A1">
      <w:pPr>
        <w:pStyle w:val="BodyText"/>
        <w:spacing w:before="10"/>
        <w:rPr>
          <w:b/>
          <w:sz w:val="15"/>
        </w:rPr>
      </w:pPr>
    </w:p>
    <w:p w14:paraId="114A1D99" w14:textId="77777777" w:rsidR="005206A1" w:rsidRDefault="00EE7B96">
      <w:pPr>
        <w:pStyle w:val="ListParagraph"/>
        <w:numPr>
          <w:ilvl w:val="1"/>
          <w:numId w:val="12"/>
        </w:numPr>
        <w:tabs>
          <w:tab w:val="left" w:pos="680"/>
        </w:tabs>
        <w:ind w:right="112"/>
        <w:jc w:val="both"/>
        <w:rPr>
          <w:sz w:val="16"/>
        </w:rPr>
      </w:pPr>
      <w:r>
        <w:rPr>
          <w:sz w:val="16"/>
        </w:rPr>
        <w:t xml:space="preserve">When </w:t>
      </w:r>
      <w:proofErr w:type="spellStart"/>
      <w:r>
        <w:rPr>
          <w:sz w:val="16"/>
        </w:rPr>
        <w:t>utilising</w:t>
      </w:r>
      <w:proofErr w:type="spellEnd"/>
      <w:r>
        <w:rPr>
          <w:sz w:val="16"/>
        </w:rPr>
        <w:t xml:space="preserve"> Finalto Online Systems, we cannot be</w:t>
      </w:r>
      <w:r>
        <w:rPr>
          <w:spacing w:val="40"/>
          <w:sz w:val="16"/>
        </w:rPr>
        <w:t xml:space="preserve"> </w:t>
      </w:r>
      <w:r>
        <w:rPr>
          <w:sz w:val="16"/>
        </w:rPr>
        <w:t>responsible</w:t>
      </w:r>
      <w:r>
        <w:rPr>
          <w:spacing w:val="-9"/>
          <w:sz w:val="16"/>
        </w:rPr>
        <w:t xml:space="preserve"> </w:t>
      </w:r>
      <w:r>
        <w:rPr>
          <w:sz w:val="16"/>
        </w:rPr>
        <w:t>for</w:t>
      </w:r>
      <w:r>
        <w:rPr>
          <w:spacing w:val="-9"/>
          <w:sz w:val="16"/>
        </w:rPr>
        <w:t xml:space="preserve"> </w:t>
      </w:r>
      <w:r>
        <w:rPr>
          <w:sz w:val="16"/>
        </w:rPr>
        <w:t>network</w:t>
      </w:r>
      <w:r>
        <w:rPr>
          <w:spacing w:val="-7"/>
          <w:sz w:val="16"/>
        </w:rPr>
        <w:t xml:space="preserve"> </w:t>
      </w:r>
      <w:r>
        <w:rPr>
          <w:sz w:val="16"/>
        </w:rPr>
        <w:t>communication</w:t>
      </w:r>
      <w:r>
        <w:rPr>
          <w:spacing w:val="-9"/>
          <w:sz w:val="16"/>
        </w:rPr>
        <w:t xml:space="preserve"> </w:t>
      </w:r>
      <w:r>
        <w:rPr>
          <w:sz w:val="16"/>
        </w:rPr>
        <w:t>failures</w:t>
      </w:r>
      <w:r>
        <w:rPr>
          <w:spacing w:val="-8"/>
          <w:sz w:val="16"/>
        </w:rPr>
        <w:t xml:space="preserve"> </w:t>
      </w:r>
      <w:r>
        <w:rPr>
          <w:sz w:val="16"/>
        </w:rPr>
        <w:t>and</w:t>
      </w:r>
      <w:r>
        <w:rPr>
          <w:spacing w:val="-9"/>
          <w:sz w:val="16"/>
        </w:rPr>
        <w:t xml:space="preserve"> </w:t>
      </w:r>
      <w:r>
        <w:rPr>
          <w:sz w:val="16"/>
        </w:rPr>
        <w:t>latency</w:t>
      </w:r>
      <w:r>
        <w:rPr>
          <w:spacing w:val="40"/>
          <w:sz w:val="16"/>
        </w:rPr>
        <w:t xml:space="preserve"> </w:t>
      </w:r>
      <w:r>
        <w:rPr>
          <w:sz w:val="16"/>
        </w:rPr>
        <w:t>over</w:t>
      </w:r>
      <w:r>
        <w:rPr>
          <w:spacing w:val="-10"/>
          <w:sz w:val="16"/>
        </w:rPr>
        <w:t xml:space="preserve"> </w:t>
      </w:r>
      <w:r>
        <w:rPr>
          <w:sz w:val="16"/>
        </w:rPr>
        <w:t>the</w:t>
      </w:r>
      <w:r>
        <w:rPr>
          <w:spacing w:val="-8"/>
          <w:sz w:val="16"/>
        </w:rPr>
        <w:t xml:space="preserve"> </w:t>
      </w:r>
      <w:r>
        <w:rPr>
          <w:sz w:val="16"/>
        </w:rPr>
        <w:t>Internet</w:t>
      </w:r>
      <w:r>
        <w:rPr>
          <w:spacing w:val="-9"/>
          <w:sz w:val="16"/>
        </w:rPr>
        <w:t xml:space="preserve"> </w:t>
      </w:r>
      <w:r>
        <w:rPr>
          <w:sz w:val="16"/>
        </w:rPr>
        <w:t>which</w:t>
      </w:r>
      <w:r>
        <w:rPr>
          <w:spacing w:val="-9"/>
          <w:sz w:val="16"/>
        </w:rPr>
        <w:t xml:space="preserve"> </w:t>
      </w:r>
      <w:r>
        <w:rPr>
          <w:sz w:val="16"/>
        </w:rPr>
        <w:t>without</w:t>
      </w:r>
      <w:r>
        <w:rPr>
          <w:spacing w:val="-9"/>
          <w:sz w:val="16"/>
        </w:rPr>
        <w:t xml:space="preserve"> </w:t>
      </w:r>
      <w:r>
        <w:rPr>
          <w:sz w:val="16"/>
        </w:rPr>
        <w:t>limitation</w:t>
      </w:r>
      <w:r>
        <w:rPr>
          <w:spacing w:val="-8"/>
          <w:sz w:val="16"/>
        </w:rPr>
        <w:t xml:space="preserve"> </w:t>
      </w:r>
      <w:r>
        <w:rPr>
          <w:sz w:val="16"/>
        </w:rPr>
        <w:t>may</w:t>
      </w:r>
      <w:r>
        <w:rPr>
          <w:spacing w:val="-9"/>
          <w:sz w:val="16"/>
        </w:rPr>
        <w:t xml:space="preserve"> </w:t>
      </w:r>
      <w:r>
        <w:rPr>
          <w:sz w:val="16"/>
        </w:rPr>
        <w:t>be</w:t>
      </w:r>
      <w:r>
        <w:rPr>
          <w:spacing w:val="-9"/>
          <w:sz w:val="16"/>
        </w:rPr>
        <w:t xml:space="preserve"> </w:t>
      </w:r>
      <w:r>
        <w:rPr>
          <w:sz w:val="16"/>
        </w:rPr>
        <w:t>caused</w:t>
      </w:r>
      <w:r>
        <w:rPr>
          <w:spacing w:val="-9"/>
          <w:sz w:val="16"/>
        </w:rPr>
        <w:t xml:space="preserve"> </w:t>
      </w:r>
      <w:r>
        <w:rPr>
          <w:sz w:val="16"/>
        </w:rPr>
        <w:t>by</w:t>
      </w:r>
      <w:r>
        <w:rPr>
          <w:spacing w:val="40"/>
          <w:sz w:val="16"/>
        </w:rPr>
        <w:t xml:space="preserve"> </w:t>
      </w:r>
      <w:r>
        <w:rPr>
          <w:sz w:val="16"/>
        </w:rPr>
        <w:t>problems</w:t>
      </w:r>
      <w:r>
        <w:rPr>
          <w:spacing w:val="-2"/>
          <w:sz w:val="16"/>
        </w:rPr>
        <w:t xml:space="preserve"> </w:t>
      </w:r>
      <w:r>
        <w:rPr>
          <w:sz w:val="16"/>
        </w:rPr>
        <w:t>with</w:t>
      </w:r>
      <w:r>
        <w:rPr>
          <w:spacing w:val="-3"/>
          <w:sz w:val="16"/>
        </w:rPr>
        <w:t xml:space="preserve"> </w:t>
      </w:r>
      <w:r>
        <w:rPr>
          <w:sz w:val="16"/>
        </w:rPr>
        <w:t>routing,</w:t>
      </w:r>
      <w:r>
        <w:rPr>
          <w:spacing w:val="-2"/>
          <w:sz w:val="16"/>
        </w:rPr>
        <w:t xml:space="preserve"> </w:t>
      </w:r>
      <w:r>
        <w:rPr>
          <w:sz w:val="16"/>
        </w:rPr>
        <w:t>external</w:t>
      </w:r>
      <w:r>
        <w:rPr>
          <w:spacing w:val="-2"/>
          <w:sz w:val="16"/>
        </w:rPr>
        <w:t xml:space="preserve"> </w:t>
      </w:r>
      <w:r>
        <w:rPr>
          <w:sz w:val="16"/>
        </w:rPr>
        <w:t>network</w:t>
      </w:r>
      <w:r>
        <w:rPr>
          <w:spacing w:val="-2"/>
          <w:sz w:val="16"/>
        </w:rPr>
        <w:t xml:space="preserve"> </w:t>
      </w:r>
      <w:r>
        <w:rPr>
          <w:sz w:val="16"/>
        </w:rPr>
        <w:t>equipment</w:t>
      </w:r>
      <w:r>
        <w:rPr>
          <w:spacing w:val="-2"/>
          <w:sz w:val="16"/>
        </w:rPr>
        <w:t xml:space="preserve"> </w:t>
      </w:r>
      <w:r>
        <w:rPr>
          <w:sz w:val="16"/>
        </w:rPr>
        <w:t>and/or</w:t>
      </w:r>
      <w:r>
        <w:rPr>
          <w:spacing w:val="40"/>
          <w:sz w:val="16"/>
        </w:rPr>
        <w:t xml:space="preserve"> </w:t>
      </w:r>
      <w:r>
        <w:rPr>
          <w:sz w:val="16"/>
        </w:rPr>
        <w:t>incorrect</w:t>
      </w:r>
      <w:r>
        <w:rPr>
          <w:spacing w:val="-10"/>
          <w:sz w:val="16"/>
        </w:rPr>
        <w:t xml:space="preserve"> </w:t>
      </w:r>
      <w:r>
        <w:rPr>
          <w:sz w:val="16"/>
        </w:rPr>
        <w:t>configuration.</w:t>
      </w:r>
    </w:p>
    <w:p w14:paraId="114A1D9A" w14:textId="77777777" w:rsidR="005206A1" w:rsidRDefault="005206A1">
      <w:pPr>
        <w:pStyle w:val="BodyText"/>
      </w:pPr>
    </w:p>
    <w:p w14:paraId="114A1D9B" w14:textId="77777777" w:rsidR="005206A1" w:rsidRDefault="005206A1">
      <w:pPr>
        <w:pStyle w:val="BodyText"/>
        <w:spacing w:before="1"/>
      </w:pPr>
    </w:p>
    <w:p w14:paraId="114A1D9C" w14:textId="77777777" w:rsidR="005206A1" w:rsidRDefault="00EE7B96">
      <w:pPr>
        <w:pStyle w:val="Heading3"/>
        <w:numPr>
          <w:ilvl w:val="0"/>
          <w:numId w:val="12"/>
        </w:numPr>
        <w:tabs>
          <w:tab w:val="left" w:pos="679"/>
          <w:tab w:val="left" w:pos="680"/>
        </w:tabs>
        <w:ind w:hanging="568"/>
      </w:pPr>
      <w:r>
        <w:t>MARKET</w:t>
      </w:r>
      <w:r>
        <w:rPr>
          <w:spacing w:val="-3"/>
        </w:rPr>
        <w:t xml:space="preserve"> </w:t>
      </w:r>
      <w:r>
        <w:t>RISKS</w:t>
      </w:r>
      <w:r>
        <w:rPr>
          <w:spacing w:val="-4"/>
        </w:rPr>
        <w:t xml:space="preserve"> </w:t>
      </w:r>
      <w:r>
        <w:t>AND</w:t>
      </w:r>
      <w:r>
        <w:rPr>
          <w:spacing w:val="-1"/>
        </w:rPr>
        <w:t xml:space="preserve"> </w:t>
      </w:r>
      <w:r>
        <w:t xml:space="preserve">ONLINE </w:t>
      </w:r>
      <w:r>
        <w:rPr>
          <w:spacing w:val="-2"/>
        </w:rPr>
        <w:t>TRADING</w:t>
      </w:r>
    </w:p>
    <w:p w14:paraId="114A1D9D" w14:textId="77777777" w:rsidR="005206A1" w:rsidRDefault="005206A1">
      <w:pPr>
        <w:pStyle w:val="BodyText"/>
        <w:rPr>
          <w:b/>
        </w:rPr>
      </w:pPr>
    </w:p>
    <w:p w14:paraId="114A1D9E" w14:textId="77777777" w:rsidR="005206A1" w:rsidRDefault="00EE7B96">
      <w:pPr>
        <w:pStyle w:val="ListParagraph"/>
        <w:numPr>
          <w:ilvl w:val="1"/>
          <w:numId w:val="12"/>
        </w:numPr>
        <w:tabs>
          <w:tab w:val="left" w:pos="680"/>
        </w:tabs>
        <w:ind w:right="112"/>
        <w:jc w:val="both"/>
        <w:rPr>
          <w:sz w:val="16"/>
        </w:rPr>
      </w:pPr>
      <w:r>
        <w:rPr>
          <w:sz w:val="16"/>
        </w:rPr>
        <w:t>Trading</w:t>
      </w:r>
      <w:r>
        <w:rPr>
          <w:spacing w:val="-5"/>
          <w:sz w:val="16"/>
        </w:rPr>
        <w:t xml:space="preserve"> </w:t>
      </w:r>
      <w:r>
        <w:rPr>
          <w:sz w:val="16"/>
        </w:rPr>
        <w:t>Margined</w:t>
      </w:r>
      <w:r>
        <w:rPr>
          <w:spacing w:val="-6"/>
          <w:sz w:val="16"/>
        </w:rPr>
        <w:t xml:space="preserve"> </w:t>
      </w:r>
      <w:r>
        <w:rPr>
          <w:sz w:val="16"/>
        </w:rPr>
        <w:t>Transactions</w:t>
      </w:r>
      <w:r>
        <w:rPr>
          <w:spacing w:val="-4"/>
          <w:sz w:val="16"/>
        </w:rPr>
        <w:t xml:space="preserve"> </w:t>
      </w:r>
      <w:r>
        <w:rPr>
          <w:sz w:val="16"/>
        </w:rPr>
        <w:t>involves</w:t>
      </w:r>
      <w:r>
        <w:rPr>
          <w:spacing w:val="-6"/>
          <w:sz w:val="16"/>
        </w:rPr>
        <w:t xml:space="preserve"> </w:t>
      </w:r>
      <w:r>
        <w:rPr>
          <w:sz w:val="16"/>
        </w:rPr>
        <w:t>substantial</w:t>
      </w:r>
      <w:r>
        <w:rPr>
          <w:spacing w:val="-7"/>
          <w:sz w:val="16"/>
        </w:rPr>
        <w:t xml:space="preserve"> </w:t>
      </w:r>
      <w:r>
        <w:rPr>
          <w:sz w:val="16"/>
        </w:rPr>
        <w:t>risk</w:t>
      </w:r>
      <w:r>
        <w:rPr>
          <w:spacing w:val="-5"/>
          <w:sz w:val="16"/>
        </w:rPr>
        <w:t xml:space="preserve"> </w:t>
      </w:r>
      <w:r>
        <w:rPr>
          <w:sz w:val="16"/>
        </w:rPr>
        <w:t>that</w:t>
      </w:r>
      <w:r>
        <w:rPr>
          <w:spacing w:val="40"/>
          <w:sz w:val="16"/>
        </w:rPr>
        <w:t xml:space="preserve"> </w:t>
      </w:r>
      <w:r>
        <w:rPr>
          <w:sz w:val="16"/>
        </w:rPr>
        <w:t>is not suitable for everyone. Trading online, no matter how</w:t>
      </w:r>
      <w:r>
        <w:rPr>
          <w:spacing w:val="40"/>
          <w:sz w:val="16"/>
        </w:rPr>
        <w:t xml:space="preserve"> </w:t>
      </w:r>
      <w:r>
        <w:rPr>
          <w:sz w:val="16"/>
        </w:rPr>
        <w:t>convenient or efficient, does not necessarily reduce risks</w:t>
      </w:r>
      <w:r>
        <w:rPr>
          <w:spacing w:val="40"/>
          <w:sz w:val="16"/>
        </w:rPr>
        <w:t xml:space="preserve"> </w:t>
      </w:r>
      <w:r>
        <w:rPr>
          <w:sz w:val="16"/>
        </w:rPr>
        <w:t>associated</w:t>
      </w:r>
      <w:r>
        <w:rPr>
          <w:spacing w:val="-3"/>
          <w:sz w:val="16"/>
        </w:rPr>
        <w:t xml:space="preserve"> </w:t>
      </w:r>
      <w:r>
        <w:rPr>
          <w:sz w:val="16"/>
        </w:rPr>
        <w:t>with</w:t>
      </w:r>
      <w:r>
        <w:rPr>
          <w:spacing w:val="-3"/>
          <w:sz w:val="16"/>
        </w:rPr>
        <w:t xml:space="preserve"> </w:t>
      </w:r>
      <w:r>
        <w:rPr>
          <w:sz w:val="16"/>
        </w:rPr>
        <w:t>financial</w:t>
      </w:r>
      <w:r>
        <w:rPr>
          <w:spacing w:val="-4"/>
          <w:sz w:val="16"/>
        </w:rPr>
        <w:t xml:space="preserve"> </w:t>
      </w:r>
      <w:r>
        <w:rPr>
          <w:sz w:val="16"/>
        </w:rPr>
        <w:t>trading</w:t>
      </w:r>
      <w:r>
        <w:rPr>
          <w:spacing w:val="-4"/>
          <w:sz w:val="16"/>
        </w:rPr>
        <w:t xml:space="preserve"> </w:t>
      </w:r>
      <w:r>
        <w:rPr>
          <w:sz w:val="16"/>
        </w:rPr>
        <w:t>and</w:t>
      </w:r>
      <w:r>
        <w:rPr>
          <w:spacing w:val="-3"/>
          <w:sz w:val="16"/>
        </w:rPr>
        <w:t xml:space="preserve"> </w:t>
      </w:r>
      <w:r>
        <w:rPr>
          <w:sz w:val="16"/>
        </w:rPr>
        <w:t>you</w:t>
      </w:r>
      <w:r>
        <w:rPr>
          <w:spacing w:val="-5"/>
          <w:sz w:val="16"/>
        </w:rPr>
        <w:t xml:space="preserve"> </w:t>
      </w:r>
      <w:r>
        <w:rPr>
          <w:sz w:val="16"/>
        </w:rPr>
        <w:t>should</w:t>
      </w:r>
      <w:r>
        <w:rPr>
          <w:spacing w:val="-3"/>
          <w:sz w:val="16"/>
        </w:rPr>
        <w:t xml:space="preserve"> </w:t>
      </w:r>
      <w:r>
        <w:rPr>
          <w:sz w:val="16"/>
        </w:rPr>
        <w:t>not</w:t>
      </w:r>
      <w:r>
        <w:rPr>
          <w:spacing w:val="-3"/>
          <w:sz w:val="16"/>
        </w:rPr>
        <w:t xml:space="preserve"> </w:t>
      </w:r>
      <w:r>
        <w:rPr>
          <w:sz w:val="16"/>
        </w:rPr>
        <w:t>engage</w:t>
      </w:r>
      <w:r>
        <w:rPr>
          <w:spacing w:val="40"/>
          <w:sz w:val="16"/>
        </w:rPr>
        <w:t xml:space="preserve"> </w:t>
      </w:r>
      <w:r>
        <w:rPr>
          <w:sz w:val="16"/>
        </w:rPr>
        <w:t>in online trading of Margined Transactions unless you</w:t>
      </w:r>
      <w:r>
        <w:rPr>
          <w:spacing w:val="40"/>
          <w:sz w:val="16"/>
        </w:rPr>
        <w:t xml:space="preserve"> </w:t>
      </w:r>
      <w:r>
        <w:rPr>
          <w:sz w:val="16"/>
        </w:rPr>
        <w:t xml:space="preserve">understand the nature of the transactions you are </w:t>
      </w:r>
      <w:proofErr w:type="gramStart"/>
      <w:r>
        <w:rPr>
          <w:sz w:val="16"/>
        </w:rPr>
        <w:t>entering</w:t>
      </w:r>
      <w:r>
        <w:rPr>
          <w:spacing w:val="40"/>
          <w:sz w:val="16"/>
        </w:rPr>
        <w:t xml:space="preserve"> </w:t>
      </w:r>
      <w:r>
        <w:rPr>
          <w:sz w:val="16"/>
        </w:rPr>
        <w:t>into</w:t>
      </w:r>
      <w:proofErr w:type="gramEnd"/>
      <w:r>
        <w:rPr>
          <w:sz w:val="16"/>
        </w:rPr>
        <w:t>,</w:t>
      </w:r>
      <w:r>
        <w:rPr>
          <w:spacing w:val="-4"/>
          <w:sz w:val="16"/>
        </w:rPr>
        <w:t xml:space="preserve"> </w:t>
      </w:r>
      <w:r>
        <w:rPr>
          <w:sz w:val="16"/>
        </w:rPr>
        <w:t>the</w:t>
      </w:r>
      <w:r>
        <w:rPr>
          <w:spacing w:val="-5"/>
          <w:sz w:val="16"/>
        </w:rPr>
        <w:t xml:space="preserve"> </w:t>
      </w:r>
      <w:r>
        <w:rPr>
          <w:sz w:val="16"/>
        </w:rPr>
        <w:t>risks</w:t>
      </w:r>
      <w:r>
        <w:rPr>
          <w:spacing w:val="-6"/>
          <w:sz w:val="16"/>
        </w:rPr>
        <w:t xml:space="preserve"> </w:t>
      </w:r>
      <w:r>
        <w:rPr>
          <w:sz w:val="16"/>
        </w:rPr>
        <w:t>involved,</w:t>
      </w:r>
      <w:r>
        <w:rPr>
          <w:spacing w:val="-3"/>
          <w:sz w:val="16"/>
        </w:rPr>
        <w:t xml:space="preserve"> </w:t>
      </w:r>
      <w:r>
        <w:rPr>
          <w:sz w:val="16"/>
        </w:rPr>
        <w:t>Finalto</w:t>
      </w:r>
      <w:r>
        <w:rPr>
          <w:spacing w:val="-5"/>
          <w:sz w:val="16"/>
        </w:rPr>
        <w:t xml:space="preserve"> </w:t>
      </w:r>
      <w:r>
        <w:rPr>
          <w:sz w:val="16"/>
        </w:rPr>
        <w:t>Online</w:t>
      </w:r>
      <w:r>
        <w:rPr>
          <w:spacing w:val="-3"/>
          <w:sz w:val="16"/>
        </w:rPr>
        <w:t xml:space="preserve"> </w:t>
      </w:r>
      <w:r>
        <w:rPr>
          <w:sz w:val="16"/>
        </w:rPr>
        <w:t>Systems</w:t>
      </w:r>
      <w:r>
        <w:rPr>
          <w:spacing w:val="-3"/>
          <w:sz w:val="16"/>
        </w:rPr>
        <w:t xml:space="preserve"> </w:t>
      </w:r>
      <w:r>
        <w:rPr>
          <w:sz w:val="16"/>
        </w:rPr>
        <w:t>used</w:t>
      </w:r>
      <w:r>
        <w:rPr>
          <w:spacing w:val="-4"/>
          <w:sz w:val="16"/>
        </w:rPr>
        <w:t xml:space="preserve"> </w:t>
      </w:r>
      <w:r>
        <w:rPr>
          <w:sz w:val="16"/>
        </w:rPr>
        <w:t>and</w:t>
      </w:r>
      <w:r>
        <w:rPr>
          <w:spacing w:val="-4"/>
          <w:sz w:val="16"/>
        </w:rPr>
        <w:t xml:space="preserve"> </w:t>
      </w:r>
      <w:r>
        <w:rPr>
          <w:sz w:val="16"/>
        </w:rPr>
        <w:t>the</w:t>
      </w:r>
      <w:r>
        <w:rPr>
          <w:spacing w:val="40"/>
          <w:sz w:val="16"/>
        </w:rPr>
        <w:t xml:space="preserve"> </w:t>
      </w:r>
      <w:r>
        <w:rPr>
          <w:sz w:val="16"/>
        </w:rPr>
        <w:t>true</w:t>
      </w:r>
      <w:r>
        <w:rPr>
          <w:spacing w:val="-1"/>
          <w:sz w:val="16"/>
        </w:rPr>
        <w:t xml:space="preserve"> </w:t>
      </w:r>
      <w:r>
        <w:rPr>
          <w:sz w:val="16"/>
        </w:rPr>
        <w:t>extent of</w:t>
      </w:r>
      <w:r>
        <w:rPr>
          <w:spacing w:val="-1"/>
          <w:sz w:val="16"/>
        </w:rPr>
        <w:t xml:space="preserve"> </w:t>
      </w:r>
      <w:r>
        <w:rPr>
          <w:sz w:val="16"/>
        </w:rPr>
        <w:t>your exposure to the risk</w:t>
      </w:r>
      <w:r>
        <w:rPr>
          <w:spacing w:val="-2"/>
          <w:sz w:val="16"/>
        </w:rPr>
        <w:t xml:space="preserve"> </w:t>
      </w:r>
      <w:r>
        <w:rPr>
          <w:sz w:val="16"/>
        </w:rPr>
        <w:t>of loss. If</w:t>
      </w:r>
      <w:r>
        <w:rPr>
          <w:spacing w:val="-1"/>
          <w:sz w:val="16"/>
        </w:rPr>
        <w:t xml:space="preserve"> </w:t>
      </w:r>
      <w:r>
        <w:rPr>
          <w:sz w:val="16"/>
        </w:rPr>
        <w:t>you are in</w:t>
      </w:r>
      <w:r>
        <w:rPr>
          <w:spacing w:val="40"/>
          <w:sz w:val="16"/>
        </w:rPr>
        <w:t xml:space="preserve"> </w:t>
      </w:r>
      <w:r>
        <w:rPr>
          <w:sz w:val="16"/>
        </w:rPr>
        <w:t>any doubt, you should seek professional advice.</w:t>
      </w:r>
    </w:p>
    <w:p w14:paraId="114A1D9F" w14:textId="77777777" w:rsidR="005206A1" w:rsidRDefault="005206A1">
      <w:pPr>
        <w:jc w:val="both"/>
        <w:rPr>
          <w:sz w:val="16"/>
        </w:rPr>
        <w:sectPr w:rsidR="005206A1">
          <w:type w:val="continuous"/>
          <w:pgSz w:w="11910" w:h="16840"/>
          <w:pgMar w:top="1920" w:right="1020" w:bottom="280" w:left="1020" w:header="706" w:footer="1835" w:gutter="0"/>
          <w:cols w:num="2" w:space="720" w:equalWidth="0">
            <w:col w:w="4621" w:space="554"/>
            <w:col w:w="4695"/>
          </w:cols>
        </w:sectPr>
      </w:pPr>
    </w:p>
    <w:p w14:paraId="114A1DA0" w14:textId="77777777" w:rsidR="005206A1" w:rsidRDefault="005206A1">
      <w:pPr>
        <w:pStyle w:val="BodyText"/>
        <w:spacing w:before="5"/>
        <w:rPr>
          <w:sz w:val="14"/>
        </w:rPr>
      </w:pPr>
    </w:p>
    <w:p w14:paraId="114A1DA1" w14:textId="77777777" w:rsidR="005206A1" w:rsidRDefault="005206A1">
      <w:pPr>
        <w:rPr>
          <w:sz w:val="14"/>
        </w:rPr>
        <w:sectPr w:rsidR="005206A1">
          <w:pgSz w:w="11910" w:h="16840"/>
          <w:pgMar w:top="1860" w:right="1020" w:bottom="2020" w:left="1020" w:header="706" w:footer="1835" w:gutter="0"/>
          <w:cols w:space="720"/>
        </w:sectPr>
      </w:pPr>
    </w:p>
    <w:p w14:paraId="114A1DA2" w14:textId="77777777" w:rsidR="005206A1" w:rsidRDefault="005206A1">
      <w:pPr>
        <w:pStyle w:val="BodyText"/>
        <w:spacing w:before="8"/>
        <w:rPr>
          <w:sz w:val="21"/>
        </w:rPr>
      </w:pPr>
    </w:p>
    <w:p w14:paraId="114A1DA3" w14:textId="77777777" w:rsidR="005206A1" w:rsidRDefault="00EE7B96">
      <w:pPr>
        <w:pStyle w:val="Heading3"/>
        <w:numPr>
          <w:ilvl w:val="0"/>
          <w:numId w:val="12"/>
        </w:numPr>
        <w:tabs>
          <w:tab w:val="left" w:pos="679"/>
          <w:tab w:val="left" w:pos="680"/>
        </w:tabs>
        <w:spacing w:before="1"/>
        <w:ind w:hanging="568"/>
      </w:pPr>
      <w:r>
        <w:t>USE</w:t>
      </w:r>
      <w:r>
        <w:rPr>
          <w:spacing w:val="-2"/>
        </w:rPr>
        <w:t xml:space="preserve"> </w:t>
      </w:r>
      <w:r>
        <w:t>OF</w:t>
      </w:r>
      <w:r>
        <w:rPr>
          <w:spacing w:val="-1"/>
        </w:rPr>
        <w:t xml:space="preserve"> </w:t>
      </w:r>
      <w:r>
        <w:t>FINALTO</w:t>
      </w:r>
      <w:r>
        <w:rPr>
          <w:spacing w:val="-2"/>
        </w:rPr>
        <w:t xml:space="preserve"> </w:t>
      </w:r>
      <w:r>
        <w:t xml:space="preserve">ONLINE </w:t>
      </w:r>
      <w:r>
        <w:rPr>
          <w:spacing w:val="-2"/>
        </w:rPr>
        <w:t>SYSTEMS</w:t>
      </w:r>
    </w:p>
    <w:p w14:paraId="114A1DA4" w14:textId="77777777" w:rsidR="005206A1" w:rsidRDefault="005206A1">
      <w:pPr>
        <w:pStyle w:val="BodyText"/>
        <w:spacing w:before="12"/>
        <w:rPr>
          <w:b/>
          <w:sz w:val="15"/>
        </w:rPr>
      </w:pPr>
    </w:p>
    <w:p w14:paraId="114A1DA5" w14:textId="77777777" w:rsidR="005206A1" w:rsidRDefault="00EE7B96">
      <w:pPr>
        <w:pStyle w:val="ListParagraph"/>
        <w:numPr>
          <w:ilvl w:val="1"/>
          <w:numId w:val="12"/>
        </w:numPr>
        <w:tabs>
          <w:tab w:val="left" w:pos="680"/>
        </w:tabs>
        <w:ind w:right="38"/>
        <w:jc w:val="both"/>
        <w:rPr>
          <w:sz w:val="16"/>
        </w:rPr>
      </w:pPr>
      <w:r>
        <w:rPr>
          <w:sz w:val="16"/>
        </w:rPr>
        <w:t>Your access to and your use of Finalto Online Systems are</w:t>
      </w:r>
      <w:r>
        <w:rPr>
          <w:spacing w:val="40"/>
          <w:sz w:val="16"/>
        </w:rPr>
        <w:t xml:space="preserve"> </w:t>
      </w:r>
      <w:r>
        <w:rPr>
          <w:sz w:val="16"/>
        </w:rPr>
        <w:t>expressly subject to your compliance with the terms of (a)</w:t>
      </w:r>
      <w:r>
        <w:rPr>
          <w:spacing w:val="40"/>
          <w:sz w:val="16"/>
        </w:rPr>
        <w:t xml:space="preserve"> </w:t>
      </w:r>
      <w:r>
        <w:rPr>
          <w:sz w:val="16"/>
        </w:rPr>
        <w:t>this Agreement and (b) any guidelines for using Finalto</w:t>
      </w:r>
      <w:r>
        <w:rPr>
          <w:spacing w:val="40"/>
          <w:sz w:val="16"/>
        </w:rPr>
        <w:t xml:space="preserve"> </w:t>
      </w:r>
      <w:r>
        <w:rPr>
          <w:sz w:val="16"/>
        </w:rPr>
        <w:t>Online Systems posted on or provided through Finalto</w:t>
      </w:r>
      <w:r>
        <w:rPr>
          <w:spacing w:val="40"/>
          <w:sz w:val="16"/>
        </w:rPr>
        <w:t xml:space="preserve"> </w:t>
      </w:r>
      <w:r>
        <w:rPr>
          <w:sz w:val="16"/>
        </w:rPr>
        <w:t>Online Systems (as amended from time to time, and</w:t>
      </w:r>
      <w:r>
        <w:rPr>
          <w:spacing w:val="40"/>
          <w:sz w:val="16"/>
        </w:rPr>
        <w:t xml:space="preserve"> </w:t>
      </w:r>
      <w:r>
        <w:rPr>
          <w:sz w:val="16"/>
        </w:rPr>
        <w:t>including any of our privacy policy, as it may be amended</w:t>
      </w:r>
      <w:r>
        <w:rPr>
          <w:spacing w:val="40"/>
          <w:sz w:val="16"/>
        </w:rPr>
        <w:t xml:space="preserve"> </w:t>
      </w:r>
      <w:r>
        <w:rPr>
          <w:sz w:val="16"/>
        </w:rPr>
        <w:t>from time to time, (the "Prevailing Procedures"). In the</w:t>
      </w:r>
      <w:r>
        <w:rPr>
          <w:spacing w:val="40"/>
          <w:sz w:val="16"/>
        </w:rPr>
        <w:t xml:space="preserve"> </w:t>
      </w:r>
      <w:r>
        <w:rPr>
          <w:sz w:val="16"/>
        </w:rPr>
        <w:t>event</w:t>
      </w:r>
      <w:r>
        <w:rPr>
          <w:spacing w:val="-6"/>
          <w:sz w:val="16"/>
        </w:rPr>
        <w:t xml:space="preserve"> </w:t>
      </w:r>
      <w:r>
        <w:rPr>
          <w:sz w:val="16"/>
        </w:rPr>
        <w:t>of</w:t>
      </w:r>
      <w:r>
        <w:rPr>
          <w:spacing w:val="-6"/>
          <w:sz w:val="16"/>
        </w:rPr>
        <w:t xml:space="preserve"> </w:t>
      </w:r>
      <w:r>
        <w:rPr>
          <w:sz w:val="16"/>
        </w:rPr>
        <w:t>any</w:t>
      </w:r>
      <w:r>
        <w:rPr>
          <w:spacing w:val="-6"/>
          <w:sz w:val="16"/>
        </w:rPr>
        <w:t xml:space="preserve"> </w:t>
      </w:r>
      <w:r>
        <w:rPr>
          <w:sz w:val="16"/>
        </w:rPr>
        <w:t>inconsistency</w:t>
      </w:r>
      <w:r>
        <w:rPr>
          <w:spacing w:val="-6"/>
          <w:sz w:val="16"/>
        </w:rPr>
        <w:t xml:space="preserve"> </w:t>
      </w:r>
      <w:r>
        <w:rPr>
          <w:sz w:val="16"/>
        </w:rPr>
        <w:t>between</w:t>
      </w:r>
      <w:r>
        <w:rPr>
          <w:spacing w:val="-4"/>
          <w:sz w:val="16"/>
        </w:rPr>
        <w:t xml:space="preserve"> </w:t>
      </w:r>
      <w:r>
        <w:rPr>
          <w:sz w:val="16"/>
        </w:rPr>
        <w:t>this</w:t>
      </w:r>
      <w:r>
        <w:rPr>
          <w:spacing w:val="-5"/>
          <w:sz w:val="16"/>
        </w:rPr>
        <w:t xml:space="preserve"> </w:t>
      </w:r>
      <w:r>
        <w:rPr>
          <w:sz w:val="16"/>
        </w:rPr>
        <w:t>Agreement</w:t>
      </w:r>
      <w:r>
        <w:rPr>
          <w:spacing w:val="-6"/>
          <w:sz w:val="16"/>
        </w:rPr>
        <w:t xml:space="preserve"> </w:t>
      </w:r>
      <w:r>
        <w:rPr>
          <w:sz w:val="16"/>
        </w:rPr>
        <w:t>and</w:t>
      </w:r>
      <w:r>
        <w:rPr>
          <w:spacing w:val="-6"/>
          <w:sz w:val="16"/>
        </w:rPr>
        <w:t xml:space="preserve"> </w:t>
      </w:r>
      <w:r>
        <w:rPr>
          <w:sz w:val="16"/>
        </w:rPr>
        <w:t>the</w:t>
      </w:r>
      <w:r>
        <w:rPr>
          <w:spacing w:val="40"/>
          <w:sz w:val="16"/>
        </w:rPr>
        <w:t xml:space="preserve"> </w:t>
      </w:r>
      <w:r>
        <w:rPr>
          <w:sz w:val="16"/>
        </w:rPr>
        <w:t>Prevailing Procedures, the Prevailing Procedures shall</w:t>
      </w:r>
      <w:r>
        <w:rPr>
          <w:spacing w:val="40"/>
          <w:sz w:val="16"/>
        </w:rPr>
        <w:t xml:space="preserve"> </w:t>
      </w:r>
      <w:r>
        <w:rPr>
          <w:sz w:val="16"/>
        </w:rPr>
        <w:t>prevail. We shall have the right, at any time, to amend the</w:t>
      </w:r>
      <w:r>
        <w:rPr>
          <w:spacing w:val="40"/>
          <w:sz w:val="16"/>
        </w:rPr>
        <w:t xml:space="preserve"> </w:t>
      </w:r>
      <w:r>
        <w:rPr>
          <w:sz w:val="16"/>
        </w:rPr>
        <w:t xml:space="preserve">provisions of the Prevailing Procedures upon </w:t>
      </w:r>
      <w:r>
        <w:rPr>
          <w:b/>
          <w:sz w:val="16"/>
        </w:rPr>
        <w:t>five (5) days</w:t>
      </w:r>
      <w:r>
        <w:rPr>
          <w:b/>
          <w:spacing w:val="40"/>
          <w:sz w:val="16"/>
        </w:rPr>
        <w:t xml:space="preserve"> </w:t>
      </w:r>
      <w:r>
        <w:rPr>
          <w:sz w:val="16"/>
        </w:rPr>
        <w:t>prior</w:t>
      </w:r>
      <w:r>
        <w:rPr>
          <w:spacing w:val="-10"/>
          <w:sz w:val="16"/>
        </w:rPr>
        <w:t xml:space="preserve"> </w:t>
      </w:r>
      <w:r>
        <w:rPr>
          <w:sz w:val="16"/>
        </w:rPr>
        <w:t>notice</w:t>
      </w:r>
      <w:r>
        <w:rPr>
          <w:spacing w:val="-9"/>
          <w:sz w:val="16"/>
        </w:rPr>
        <w:t xml:space="preserve"> </w:t>
      </w:r>
      <w:r>
        <w:rPr>
          <w:sz w:val="16"/>
        </w:rPr>
        <w:t>by</w:t>
      </w:r>
      <w:r>
        <w:rPr>
          <w:spacing w:val="-9"/>
          <w:sz w:val="16"/>
        </w:rPr>
        <w:t xml:space="preserve"> </w:t>
      </w:r>
      <w:r>
        <w:rPr>
          <w:sz w:val="16"/>
        </w:rPr>
        <w:t>posting</w:t>
      </w:r>
      <w:r>
        <w:rPr>
          <w:spacing w:val="-9"/>
          <w:sz w:val="16"/>
        </w:rPr>
        <w:t xml:space="preserve"> </w:t>
      </w:r>
      <w:r>
        <w:rPr>
          <w:sz w:val="16"/>
        </w:rPr>
        <w:t>on</w:t>
      </w:r>
      <w:r>
        <w:rPr>
          <w:spacing w:val="-9"/>
          <w:sz w:val="16"/>
        </w:rPr>
        <w:t xml:space="preserve"> </w:t>
      </w:r>
      <w:r>
        <w:rPr>
          <w:sz w:val="16"/>
        </w:rPr>
        <w:t>or</w:t>
      </w:r>
      <w:r>
        <w:rPr>
          <w:spacing w:val="-9"/>
          <w:sz w:val="16"/>
        </w:rPr>
        <w:t xml:space="preserve"> </w:t>
      </w:r>
      <w:r>
        <w:rPr>
          <w:sz w:val="16"/>
        </w:rPr>
        <w:t>through</w:t>
      </w:r>
      <w:r>
        <w:rPr>
          <w:spacing w:val="-9"/>
          <w:sz w:val="16"/>
        </w:rPr>
        <w:t xml:space="preserve"> </w:t>
      </w:r>
      <w:r>
        <w:rPr>
          <w:sz w:val="16"/>
        </w:rPr>
        <w:t>Finalto</w:t>
      </w:r>
      <w:r>
        <w:rPr>
          <w:spacing w:val="-9"/>
          <w:sz w:val="16"/>
        </w:rPr>
        <w:t xml:space="preserve"> </w:t>
      </w:r>
      <w:r>
        <w:rPr>
          <w:sz w:val="16"/>
        </w:rPr>
        <w:t>Online</w:t>
      </w:r>
      <w:r>
        <w:rPr>
          <w:spacing w:val="-9"/>
          <w:sz w:val="16"/>
        </w:rPr>
        <w:t xml:space="preserve"> </w:t>
      </w:r>
      <w:r>
        <w:rPr>
          <w:sz w:val="16"/>
        </w:rPr>
        <w:t>Systems,</w:t>
      </w:r>
      <w:r>
        <w:rPr>
          <w:spacing w:val="40"/>
          <w:sz w:val="16"/>
        </w:rPr>
        <w:t xml:space="preserve"> </w:t>
      </w:r>
      <w:r>
        <w:rPr>
          <w:sz w:val="16"/>
        </w:rPr>
        <w:t>or our Website provided, however, that any amendment to</w:t>
      </w:r>
      <w:r>
        <w:rPr>
          <w:spacing w:val="40"/>
          <w:sz w:val="16"/>
        </w:rPr>
        <w:t xml:space="preserve"> </w:t>
      </w:r>
      <w:r>
        <w:rPr>
          <w:sz w:val="16"/>
        </w:rPr>
        <w:t>the Prevailing Procedures may be made effective</w:t>
      </w:r>
      <w:r>
        <w:rPr>
          <w:spacing w:val="40"/>
          <w:sz w:val="16"/>
        </w:rPr>
        <w:t xml:space="preserve"> </w:t>
      </w:r>
      <w:r>
        <w:rPr>
          <w:sz w:val="16"/>
        </w:rPr>
        <w:t>immediately,</w:t>
      </w:r>
      <w:r>
        <w:rPr>
          <w:spacing w:val="-10"/>
          <w:sz w:val="16"/>
        </w:rPr>
        <w:t xml:space="preserve"> </w:t>
      </w:r>
      <w:r>
        <w:rPr>
          <w:sz w:val="16"/>
        </w:rPr>
        <w:t>where</w:t>
      </w:r>
      <w:r>
        <w:rPr>
          <w:spacing w:val="-9"/>
          <w:sz w:val="16"/>
        </w:rPr>
        <w:t xml:space="preserve"> </w:t>
      </w:r>
      <w:r>
        <w:rPr>
          <w:sz w:val="16"/>
        </w:rPr>
        <w:t>appropriate</w:t>
      </w:r>
      <w:r>
        <w:rPr>
          <w:spacing w:val="-9"/>
          <w:sz w:val="16"/>
        </w:rPr>
        <w:t xml:space="preserve"> </w:t>
      </w:r>
      <w:r>
        <w:rPr>
          <w:sz w:val="16"/>
        </w:rPr>
        <w:t>in</w:t>
      </w:r>
      <w:r>
        <w:rPr>
          <w:spacing w:val="-9"/>
          <w:sz w:val="16"/>
        </w:rPr>
        <w:t xml:space="preserve"> </w:t>
      </w:r>
      <w:r>
        <w:rPr>
          <w:sz w:val="16"/>
        </w:rPr>
        <w:t>our</w:t>
      </w:r>
      <w:r>
        <w:rPr>
          <w:spacing w:val="-8"/>
          <w:sz w:val="16"/>
        </w:rPr>
        <w:t xml:space="preserve"> </w:t>
      </w:r>
      <w:r>
        <w:rPr>
          <w:sz w:val="16"/>
        </w:rPr>
        <w:t>determination,</w:t>
      </w:r>
      <w:r>
        <w:rPr>
          <w:spacing w:val="-7"/>
          <w:sz w:val="16"/>
        </w:rPr>
        <w:t xml:space="preserve"> </w:t>
      </w:r>
      <w:r>
        <w:rPr>
          <w:sz w:val="16"/>
        </w:rPr>
        <w:t>(a)</w:t>
      </w:r>
      <w:r>
        <w:rPr>
          <w:spacing w:val="-8"/>
          <w:sz w:val="16"/>
        </w:rPr>
        <w:t xml:space="preserve"> </w:t>
      </w:r>
      <w:r>
        <w:rPr>
          <w:sz w:val="16"/>
        </w:rPr>
        <w:t>to</w:t>
      </w:r>
      <w:r>
        <w:rPr>
          <w:spacing w:val="40"/>
          <w:sz w:val="16"/>
        </w:rPr>
        <w:t xml:space="preserve"> </w:t>
      </w:r>
      <w:r>
        <w:rPr>
          <w:sz w:val="16"/>
        </w:rPr>
        <w:t>permit</w:t>
      </w:r>
      <w:r>
        <w:rPr>
          <w:spacing w:val="-10"/>
          <w:sz w:val="16"/>
        </w:rPr>
        <w:t xml:space="preserve"> </w:t>
      </w:r>
      <w:r>
        <w:rPr>
          <w:sz w:val="16"/>
        </w:rPr>
        <w:t>Finalto</w:t>
      </w:r>
      <w:r>
        <w:rPr>
          <w:spacing w:val="-9"/>
          <w:sz w:val="16"/>
        </w:rPr>
        <w:t xml:space="preserve"> </w:t>
      </w:r>
      <w:r>
        <w:rPr>
          <w:sz w:val="16"/>
        </w:rPr>
        <w:t>Online</w:t>
      </w:r>
      <w:r>
        <w:rPr>
          <w:spacing w:val="-7"/>
          <w:sz w:val="16"/>
        </w:rPr>
        <w:t xml:space="preserve"> </w:t>
      </w:r>
      <w:r>
        <w:rPr>
          <w:sz w:val="16"/>
        </w:rPr>
        <w:t>Systems</w:t>
      </w:r>
      <w:r>
        <w:rPr>
          <w:spacing w:val="-9"/>
          <w:sz w:val="16"/>
        </w:rPr>
        <w:t xml:space="preserve"> </w:t>
      </w:r>
      <w:r>
        <w:rPr>
          <w:sz w:val="16"/>
        </w:rPr>
        <w:t>to</w:t>
      </w:r>
      <w:r>
        <w:rPr>
          <w:spacing w:val="-8"/>
          <w:sz w:val="16"/>
        </w:rPr>
        <w:t xml:space="preserve"> </w:t>
      </w:r>
      <w:r>
        <w:rPr>
          <w:sz w:val="16"/>
        </w:rPr>
        <w:t>comply</w:t>
      </w:r>
      <w:r>
        <w:rPr>
          <w:spacing w:val="-9"/>
          <w:sz w:val="16"/>
        </w:rPr>
        <w:t xml:space="preserve"> </w:t>
      </w:r>
      <w:r>
        <w:rPr>
          <w:sz w:val="16"/>
        </w:rPr>
        <w:t>with</w:t>
      </w:r>
      <w:r>
        <w:rPr>
          <w:spacing w:val="-8"/>
          <w:sz w:val="16"/>
        </w:rPr>
        <w:t xml:space="preserve"> </w:t>
      </w:r>
      <w:r>
        <w:rPr>
          <w:sz w:val="16"/>
        </w:rPr>
        <w:t>any</w:t>
      </w:r>
      <w:r>
        <w:rPr>
          <w:spacing w:val="-6"/>
          <w:sz w:val="16"/>
        </w:rPr>
        <w:t xml:space="preserve"> </w:t>
      </w:r>
      <w:r>
        <w:rPr>
          <w:sz w:val="16"/>
        </w:rPr>
        <w:t>applicable</w:t>
      </w:r>
      <w:r>
        <w:rPr>
          <w:spacing w:val="40"/>
          <w:sz w:val="16"/>
        </w:rPr>
        <w:t xml:space="preserve"> </w:t>
      </w:r>
      <w:r>
        <w:rPr>
          <w:sz w:val="16"/>
        </w:rPr>
        <w:t>laws,</w:t>
      </w:r>
      <w:r>
        <w:rPr>
          <w:spacing w:val="-10"/>
          <w:sz w:val="16"/>
        </w:rPr>
        <w:t xml:space="preserve"> </w:t>
      </w:r>
      <w:r>
        <w:rPr>
          <w:sz w:val="16"/>
        </w:rPr>
        <w:t>rules,</w:t>
      </w:r>
      <w:r>
        <w:rPr>
          <w:spacing w:val="-9"/>
          <w:sz w:val="16"/>
        </w:rPr>
        <w:t xml:space="preserve"> </w:t>
      </w:r>
      <w:r>
        <w:rPr>
          <w:sz w:val="16"/>
        </w:rPr>
        <w:t>regulations</w:t>
      </w:r>
      <w:r>
        <w:rPr>
          <w:spacing w:val="-9"/>
          <w:sz w:val="16"/>
        </w:rPr>
        <w:t xml:space="preserve"> </w:t>
      </w:r>
      <w:r>
        <w:rPr>
          <w:sz w:val="16"/>
        </w:rPr>
        <w:t>or</w:t>
      </w:r>
      <w:r>
        <w:rPr>
          <w:spacing w:val="-9"/>
          <w:sz w:val="16"/>
        </w:rPr>
        <w:t xml:space="preserve"> </w:t>
      </w:r>
      <w:r>
        <w:rPr>
          <w:sz w:val="16"/>
        </w:rPr>
        <w:t>judgments,</w:t>
      </w:r>
      <w:r>
        <w:rPr>
          <w:spacing w:val="-9"/>
          <w:sz w:val="16"/>
        </w:rPr>
        <w:t xml:space="preserve"> </w:t>
      </w:r>
      <w:r>
        <w:rPr>
          <w:sz w:val="16"/>
        </w:rPr>
        <w:t>orders</w:t>
      </w:r>
      <w:r>
        <w:rPr>
          <w:spacing w:val="-9"/>
          <w:sz w:val="16"/>
        </w:rPr>
        <w:t xml:space="preserve"> </w:t>
      </w:r>
      <w:r>
        <w:rPr>
          <w:sz w:val="16"/>
        </w:rPr>
        <w:t>or</w:t>
      </w:r>
      <w:r>
        <w:rPr>
          <w:spacing w:val="-9"/>
          <w:sz w:val="16"/>
        </w:rPr>
        <w:t xml:space="preserve"> </w:t>
      </w:r>
      <w:r>
        <w:rPr>
          <w:sz w:val="16"/>
        </w:rPr>
        <w:t>similar;</w:t>
      </w:r>
      <w:r>
        <w:rPr>
          <w:spacing w:val="-9"/>
          <w:sz w:val="16"/>
        </w:rPr>
        <w:t xml:space="preserve"> </w:t>
      </w:r>
      <w:r>
        <w:rPr>
          <w:sz w:val="16"/>
        </w:rPr>
        <w:t>or</w:t>
      </w:r>
      <w:r>
        <w:rPr>
          <w:spacing w:val="-9"/>
          <w:sz w:val="16"/>
        </w:rPr>
        <w:t xml:space="preserve"> </w:t>
      </w:r>
      <w:r>
        <w:rPr>
          <w:sz w:val="16"/>
        </w:rPr>
        <w:t>(b)</w:t>
      </w:r>
      <w:r>
        <w:rPr>
          <w:spacing w:val="40"/>
          <w:sz w:val="16"/>
        </w:rPr>
        <w:t xml:space="preserve"> </w:t>
      </w:r>
      <w:r>
        <w:rPr>
          <w:sz w:val="16"/>
        </w:rPr>
        <w:t>to facilitate the continued and proper operation of Finalto</w:t>
      </w:r>
      <w:r>
        <w:rPr>
          <w:spacing w:val="40"/>
          <w:sz w:val="16"/>
        </w:rPr>
        <w:t xml:space="preserve"> </w:t>
      </w:r>
      <w:r>
        <w:rPr>
          <w:sz w:val="16"/>
        </w:rPr>
        <w:t>Online Systems without performance interruption or</w:t>
      </w:r>
      <w:r>
        <w:rPr>
          <w:spacing w:val="40"/>
          <w:sz w:val="16"/>
        </w:rPr>
        <w:t xml:space="preserve"> </w:t>
      </w:r>
      <w:r>
        <w:rPr>
          <w:spacing w:val="-2"/>
          <w:sz w:val="16"/>
        </w:rPr>
        <w:t>degradation.</w:t>
      </w:r>
    </w:p>
    <w:p w14:paraId="114A1DA6" w14:textId="77777777" w:rsidR="005206A1" w:rsidRDefault="005206A1">
      <w:pPr>
        <w:pStyle w:val="BodyText"/>
      </w:pPr>
    </w:p>
    <w:p w14:paraId="114A1DA7" w14:textId="77777777" w:rsidR="005206A1" w:rsidRDefault="00EE7B96">
      <w:pPr>
        <w:pStyle w:val="ListParagraph"/>
        <w:numPr>
          <w:ilvl w:val="1"/>
          <w:numId w:val="12"/>
        </w:numPr>
        <w:tabs>
          <w:tab w:val="left" w:pos="680"/>
        </w:tabs>
        <w:ind w:right="40"/>
        <w:jc w:val="both"/>
        <w:rPr>
          <w:sz w:val="16"/>
        </w:rPr>
      </w:pPr>
      <w:r>
        <w:rPr>
          <w:sz w:val="16"/>
        </w:rPr>
        <w:t>You acknowledge that we shall have sole discretion and</w:t>
      </w:r>
      <w:r>
        <w:rPr>
          <w:spacing w:val="40"/>
          <w:sz w:val="16"/>
        </w:rPr>
        <w:t xml:space="preserve"> </w:t>
      </w:r>
      <w:r>
        <w:rPr>
          <w:sz w:val="16"/>
        </w:rPr>
        <w:t>control over, and the right to modify at any time, Finalto</w:t>
      </w:r>
      <w:r>
        <w:rPr>
          <w:spacing w:val="40"/>
          <w:sz w:val="16"/>
        </w:rPr>
        <w:t xml:space="preserve"> </w:t>
      </w:r>
      <w:r>
        <w:rPr>
          <w:sz w:val="16"/>
        </w:rPr>
        <w:t>Online Systems and its functionality, configuration,</w:t>
      </w:r>
      <w:r>
        <w:rPr>
          <w:spacing w:val="40"/>
          <w:sz w:val="16"/>
        </w:rPr>
        <w:t xml:space="preserve"> </w:t>
      </w:r>
      <w:proofErr w:type="gramStart"/>
      <w:r>
        <w:rPr>
          <w:sz w:val="16"/>
        </w:rPr>
        <w:t>appearance</w:t>
      </w:r>
      <w:proofErr w:type="gramEnd"/>
      <w:r>
        <w:rPr>
          <w:sz w:val="16"/>
        </w:rPr>
        <w:t xml:space="preserve"> and content, including without limitation:</w:t>
      </w:r>
    </w:p>
    <w:p w14:paraId="114A1DA8" w14:textId="77777777" w:rsidR="005206A1" w:rsidRDefault="005206A1">
      <w:pPr>
        <w:pStyle w:val="BodyText"/>
        <w:spacing w:before="10"/>
        <w:rPr>
          <w:sz w:val="15"/>
        </w:rPr>
      </w:pPr>
    </w:p>
    <w:p w14:paraId="114A1DA9" w14:textId="77777777" w:rsidR="005206A1" w:rsidRDefault="00EE7B96">
      <w:pPr>
        <w:pStyle w:val="ListParagraph"/>
        <w:numPr>
          <w:ilvl w:val="2"/>
          <w:numId w:val="12"/>
        </w:numPr>
        <w:tabs>
          <w:tab w:val="left" w:pos="1246"/>
        </w:tabs>
        <w:ind w:right="42"/>
        <w:jc w:val="both"/>
        <w:rPr>
          <w:sz w:val="16"/>
        </w:rPr>
      </w:pPr>
      <w:r>
        <w:rPr>
          <w:sz w:val="16"/>
        </w:rPr>
        <w:t>The parameters and methods by which Orders are</w:t>
      </w:r>
      <w:r>
        <w:rPr>
          <w:spacing w:val="40"/>
          <w:sz w:val="16"/>
        </w:rPr>
        <w:t xml:space="preserve"> </w:t>
      </w:r>
      <w:r>
        <w:rPr>
          <w:sz w:val="16"/>
        </w:rPr>
        <w:t xml:space="preserve">placed, routed, </w:t>
      </w:r>
      <w:proofErr w:type="gramStart"/>
      <w:r>
        <w:rPr>
          <w:sz w:val="16"/>
        </w:rPr>
        <w:t>marketed</w:t>
      </w:r>
      <w:proofErr w:type="gramEnd"/>
      <w:r>
        <w:rPr>
          <w:sz w:val="16"/>
        </w:rPr>
        <w:t xml:space="preserve"> or otherwise processed</w:t>
      </w:r>
      <w:r>
        <w:rPr>
          <w:spacing w:val="40"/>
          <w:sz w:val="16"/>
        </w:rPr>
        <w:t xml:space="preserve"> </w:t>
      </w:r>
      <w:r>
        <w:rPr>
          <w:sz w:val="16"/>
        </w:rPr>
        <w:t>by Finalto Online Systems; and</w:t>
      </w:r>
    </w:p>
    <w:p w14:paraId="114A1DAA" w14:textId="77777777" w:rsidR="005206A1" w:rsidRDefault="005206A1">
      <w:pPr>
        <w:pStyle w:val="BodyText"/>
        <w:spacing w:before="1"/>
      </w:pPr>
    </w:p>
    <w:p w14:paraId="114A1DAB" w14:textId="77777777" w:rsidR="005206A1" w:rsidRDefault="00EE7B96">
      <w:pPr>
        <w:pStyle w:val="ListParagraph"/>
        <w:numPr>
          <w:ilvl w:val="2"/>
          <w:numId w:val="12"/>
        </w:numPr>
        <w:tabs>
          <w:tab w:val="left" w:pos="1246"/>
        </w:tabs>
        <w:ind w:right="41"/>
        <w:jc w:val="both"/>
        <w:rPr>
          <w:sz w:val="16"/>
        </w:rPr>
      </w:pPr>
      <w:r>
        <w:rPr>
          <w:sz w:val="16"/>
        </w:rPr>
        <w:t>The availability of Finalto Online Systems to any</w:t>
      </w:r>
      <w:r>
        <w:rPr>
          <w:spacing w:val="40"/>
          <w:sz w:val="16"/>
        </w:rPr>
        <w:t xml:space="preserve"> </w:t>
      </w:r>
      <w:r>
        <w:rPr>
          <w:sz w:val="16"/>
        </w:rPr>
        <w:t xml:space="preserve">user or with respect to </w:t>
      </w:r>
      <w:proofErr w:type="gramStart"/>
      <w:r>
        <w:rPr>
          <w:sz w:val="16"/>
        </w:rPr>
        <w:t>particular Financial</w:t>
      </w:r>
      <w:proofErr w:type="gramEnd"/>
      <w:r>
        <w:rPr>
          <w:spacing w:val="40"/>
          <w:sz w:val="16"/>
        </w:rPr>
        <w:t xml:space="preserve"> </w:t>
      </w:r>
      <w:r>
        <w:rPr>
          <w:sz w:val="16"/>
        </w:rPr>
        <w:t>Instrument,</w:t>
      </w:r>
      <w:r>
        <w:rPr>
          <w:spacing w:val="-10"/>
          <w:sz w:val="16"/>
        </w:rPr>
        <w:t xml:space="preserve"> </w:t>
      </w:r>
      <w:r>
        <w:rPr>
          <w:sz w:val="16"/>
        </w:rPr>
        <w:t>or</w:t>
      </w:r>
      <w:r>
        <w:rPr>
          <w:spacing w:val="-9"/>
          <w:sz w:val="16"/>
        </w:rPr>
        <w:t xml:space="preserve"> </w:t>
      </w:r>
      <w:r>
        <w:rPr>
          <w:sz w:val="16"/>
        </w:rPr>
        <w:t>transactions</w:t>
      </w:r>
      <w:r>
        <w:rPr>
          <w:spacing w:val="-9"/>
          <w:sz w:val="16"/>
        </w:rPr>
        <w:t xml:space="preserve"> </w:t>
      </w:r>
      <w:r>
        <w:rPr>
          <w:sz w:val="16"/>
        </w:rPr>
        <w:t>at</w:t>
      </w:r>
      <w:r>
        <w:rPr>
          <w:spacing w:val="-9"/>
          <w:sz w:val="16"/>
        </w:rPr>
        <w:t xml:space="preserve"> </w:t>
      </w:r>
      <w:r>
        <w:rPr>
          <w:sz w:val="16"/>
        </w:rPr>
        <w:t>any</w:t>
      </w:r>
      <w:r>
        <w:rPr>
          <w:spacing w:val="-9"/>
          <w:sz w:val="16"/>
        </w:rPr>
        <w:t xml:space="preserve"> </w:t>
      </w:r>
      <w:r>
        <w:rPr>
          <w:sz w:val="16"/>
        </w:rPr>
        <w:t>particular</w:t>
      </w:r>
      <w:r>
        <w:rPr>
          <w:spacing w:val="-9"/>
          <w:sz w:val="16"/>
        </w:rPr>
        <w:t xml:space="preserve"> </w:t>
      </w:r>
      <w:r>
        <w:rPr>
          <w:sz w:val="16"/>
        </w:rPr>
        <w:t>places,</w:t>
      </w:r>
      <w:r>
        <w:rPr>
          <w:spacing w:val="40"/>
          <w:sz w:val="16"/>
        </w:rPr>
        <w:t xml:space="preserve"> </w:t>
      </w:r>
      <w:r>
        <w:rPr>
          <w:sz w:val="16"/>
        </w:rPr>
        <w:t>times or locations.</w:t>
      </w:r>
    </w:p>
    <w:p w14:paraId="114A1DAC" w14:textId="77777777" w:rsidR="005206A1" w:rsidRDefault="005206A1">
      <w:pPr>
        <w:pStyle w:val="BodyText"/>
      </w:pPr>
    </w:p>
    <w:p w14:paraId="114A1DAD" w14:textId="77777777" w:rsidR="005206A1" w:rsidRDefault="00EE7B96">
      <w:pPr>
        <w:pStyle w:val="ListParagraph"/>
        <w:numPr>
          <w:ilvl w:val="1"/>
          <w:numId w:val="12"/>
        </w:numPr>
        <w:tabs>
          <w:tab w:val="left" w:pos="680"/>
        </w:tabs>
        <w:ind w:right="41"/>
        <w:jc w:val="both"/>
        <w:rPr>
          <w:sz w:val="16"/>
        </w:rPr>
      </w:pPr>
      <w:r>
        <w:rPr>
          <w:sz w:val="16"/>
        </w:rPr>
        <w:t>You agree to be bound by the various legends, disclaimers,</w:t>
      </w:r>
      <w:r>
        <w:rPr>
          <w:spacing w:val="40"/>
          <w:sz w:val="16"/>
        </w:rPr>
        <w:t xml:space="preserve"> </w:t>
      </w:r>
      <w:proofErr w:type="gramStart"/>
      <w:r>
        <w:rPr>
          <w:sz w:val="16"/>
        </w:rPr>
        <w:t>terms</w:t>
      </w:r>
      <w:proofErr w:type="gramEnd"/>
      <w:r>
        <w:rPr>
          <w:spacing w:val="-10"/>
          <w:sz w:val="16"/>
        </w:rPr>
        <w:t xml:space="preserve"> </w:t>
      </w:r>
      <w:r>
        <w:rPr>
          <w:sz w:val="16"/>
        </w:rPr>
        <w:t>and</w:t>
      </w:r>
      <w:r>
        <w:rPr>
          <w:spacing w:val="-9"/>
          <w:sz w:val="16"/>
        </w:rPr>
        <w:t xml:space="preserve"> </w:t>
      </w:r>
      <w:r>
        <w:rPr>
          <w:sz w:val="16"/>
        </w:rPr>
        <w:t>conditions</w:t>
      </w:r>
      <w:r>
        <w:rPr>
          <w:spacing w:val="-9"/>
          <w:sz w:val="16"/>
        </w:rPr>
        <w:t xml:space="preserve"> </w:t>
      </w:r>
      <w:r>
        <w:rPr>
          <w:sz w:val="16"/>
        </w:rPr>
        <w:t>displayed</w:t>
      </w:r>
      <w:r>
        <w:rPr>
          <w:spacing w:val="-9"/>
          <w:sz w:val="16"/>
        </w:rPr>
        <w:t xml:space="preserve"> </w:t>
      </w:r>
      <w:r>
        <w:rPr>
          <w:sz w:val="16"/>
        </w:rPr>
        <w:t>on</w:t>
      </w:r>
      <w:r>
        <w:rPr>
          <w:spacing w:val="-9"/>
          <w:sz w:val="16"/>
        </w:rPr>
        <w:t xml:space="preserve"> </w:t>
      </w:r>
      <w:r>
        <w:rPr>
          <w:sz w:val="16"/>
        </w:rPr>
        <w:t>or</w:t>
      </w:r>
      <w:r>
        <w:rPr>
          <w:spacing w:val="-9"/>
          <w:sz w:val="16"/>
        </w:rPr>
        <w:t xml:space="preserve"> </w:t>
      </w:r>
      <w:r>
        <w:rPr>
          <w:sz w:val="16"/>
        </w:rPr>
        <w:t>linked</w:t>
      </w:r>
      <w:r>
        <w:rPr>
          <w:spacing w:val="-9"/>
          <w:sz w:val="16"/>
        </w:rPr>
        <w:t xml:space="preserve"> </w:t>
      </w:r>
      <w:r>
        <w:rPr>
          <w:sz w:val="16"/>
        </w:rPr>
        <w:t>to</w:t>
      </w:r>
      <w:r>
        <w:rPr>
          <w:spacing w:val="-9"/>
          <w:sz w:val="16"/>
        </w:rPr>
        <w:t xml:space="preserve"> </w:t>
      </w:r>
      <w:r>
        <w:rPr>
          <w:sz w:val="16"/>
        </w:rPr>
        <w:t>Finalto</w:t>
      </w:r>
      <w:r>
        <w:rPr>
          <w:spacing w:val="-9"/>
          <w:sz w:val="16"/>
        </w:rPr>
        <w:t xml:space="preserve"> </w:t>
      </w:r>
      <w:r>
        <w:rPr>
          <w:sz w:val="16"/>
        </w:rPr>
        <w:t>Online</w:t>
      </w:r>
      <w:r>
        <w:rPr>
          <w:spacing w:val="40"/>
          <w:sz w:val="16"/>
        </w:rPr>
        <w:t xml:space="preserve"> </w:t>
      </w:r>
      <w:r>
        <w:rPr>
          <w:sz w:val="16"/>
        </w:rPr>
        <w:t>Systems and/or the Website. Such legends and disclaimers</w:t>
      </w:r>
      <w:r>
        <w:rPr>
          <w:spacing w:val="40"/>
          <w:sz w:val="16"/>
        </w:rPr>
        <w:t xml:space="preserve"> </w:t>
      </w:r>
      <w:r>
        <w:rPr>
          <w:sz w:val="16"/>
        </w:rPr>
        <w:t>may</w:t>
      </w:r>
      <w:r>
        <w:rPr>
          <w:spacing w:val="-5"/>
          <w:sz w:val="16"/>
        </w:rPr>
        <w:t xml:space="preserve"> </w:t>
      </w:r>
      <w:r>
        <w:rPr>
          <w:sz w:val="16"/>
        </w:rPr>
        <w:t>be</w:t>
      </w:r>
      <w:r>
        <w:rPr>
          <w:spacing w:val="-5"/>
          <w:sz w:val="16"/>
        </w:rPr>
        <w:t xml:space="preserve"> </w:t>
      </w:r>
      <w:r>
        <w:rPr>
          <w:sz w:val="16"/>
        </w:rPr>
        <w:t>updated</w:t>
      </w:r>
      <w:r>
        <w:rPr>
          <w:spacing w:val="-4"/>
          <w:sz w:val="16"/>
        </w:rPr>
        <w:t xml:space="preserve"> </w:t>
      </w:r>
      <w:r>
        <w:rPr>
          <w:sz w:val="16"/>
        </w:rPr>
        <w:t>and/or</w:t>
      </w:r>
      <w:r>
        <w:rPr>
          <w:spacing w:val="-6"/>
          <w:sz w:val="16"/>
        </w:rPr>
        <w:t xml:space="preserve"> </w:t>
      </w:r>
      <w:r>
        <w:rPr>
          <w:sz w:val="16"/>
        </w:rPr>
        <w:t>modified</w:t>
      </w:r>
      <w:r>
        <w:rPr>
          <w:spacing w:val="-5"/>
          <w:sz w:val="16"/>
        </w:rPr>
        <w:t xml:space="preserve"> </w:t>
      </w:r>
      <w:r>
        <w:rPr>
          <w:sz w:val="16"/>
        </w:rPr>
        <w:t>from</w:t>
      </w:r>
      <w:r>
        <w:rPr>
          <w:spacing w:val="-3"/>
          <w:sz w:val="16"/>
        </w:rPr>
        <w:t xml:space="preserve"> </w:t>
      </w:r>
      <w:r>
        <w:rPr>
          <w:sz w:val="16"/>
        </w:rPr>
        <w:t>time</w:t>
      </w:r>
      <w:r>
        <w:rPr>
          <w:spacing w:val="-5"/>
          <w:sz w:val="16"/>
        </w:rPr>
        <w:t xml:space="preserve"> </w:t>
      </w:r>
      <w:r>
        <w:rPr>
          <w:sz w:val="16"/>
        </w:rPr>
        <w:t>to</w:t>
      </w:r>
      <w:r>
        <w:rPr>
          <w:spacing w:val="-6"/>
          <w:sz w:val="16"/>
        </w:rPr>
        <w:t xml:space="preserve"> </w:t>
      </w:r>
      <w:r>
        <w:rPr>
          <w:sz w:val="16"/>
        </w:rPr>
        <w:t>time</w:t>
      </w:r>
      <w:r>
        <w:rPr>
          <w:spacing w:val="-7"/>
          <w:sz w:val="16"/>
        </w:rPr>
        <w:t xml:space="preserve"> </w:t>
      </w:r>
      <w:r>
        <w:rPr>
          <w:sz w:val="16"/>
        </w:rPr>
        <w:t>without</w:t>
      </w:r>
      <w:r>
        <w:rPr>
          <w:spacing w:val="40"/>
          <w:sz w:val="16"/>
        </w:rPr>
        <w:t xml:space="preserve"> </w:t>
      </w:r>
      <w:r>
        <w:rPr>
          <w:sz w:val="16"/>
        </w:rPr>
        <w:t>prior written notice thereof to you.</w:t>
      </w:r>
    </w:p>
    <w:p w14:paraId="114A1DAE" w14:textId="77777777" w:rsidR="005206A1" w:rsidRDefault="005206A1">
      <w:pPr>
        <w:pStyle w:val="BodyText"/>
      </w:pPr>
    </w:p>
    <w:p w14:paraId="114A1DAF" w14:textId="77777777" w:rsidR="005206A1" w:rsidRDefault="005206A1">
      <w:pPr>
        <w:pStyle w:val="BodyText"/>
        <w:spacing w:before="1"/>
      </w:pPr>
    </w:p>
    <w:p w14:paraId="114A1DB0" w14:textId="77777777" w:rsidR="005206A1" w:rsidRDefault="00EE7B96">
      <w:pPr>
        <w:pStyle w:val="Heading3"/>
        <w:numPr>
          <w:ilvl w:val="0"/>
          <w:numId w:val="12"/>
        </w:numPr>
        <w:tabs>
          <w:tab w:val="left" w:pos="679"/>
          <w:tab w:val="left" w:pos="680"/>
        </w:tabs>
        <w:ind w:hanging="568"/>
      </w:pPr>
      <w:r>
        <w:rPr>
          <w:spacing w:val="-2"/>
        </w:rPr>
        <w:t>CONFIRMATIONS</w:t>
      </w:r>
    </w:p>
    <w:p w14:paraId="114A1DB1" w14:textId="77777777" w:rsidR="005206A1" w:rsidRDefault="005206A1">
      <w:pPr>
        <w:pStyle w:val="BodyText"/>
        <w:spacing w:before="10"/>
        <w:rPr>
          <w:b/>
          <w:sz w:val="15"/>
        </w:rPr>
      </w:pPr>
    </w:p>
    <w:p w14:paraId="114A1DB2" w14:textId="7730DA69" w:rsidR="005206A1" w:rsidRDefault="00EE7B96">
      <w:pPr>
        <w:pStyle w:val="ListParagraph"/>
        <w:numPr>
          <w:ilvl w:val="1"/>
          <w:numId w:val="12"/>
        </w:numPr>
        <w:tabs>
          <w:tab w:val="left" w:pos="680"/>
        </w:tabs>
        <w:ind w:right="40"/>
        <w:jc w:val="both"/>
        <w:rPr>
          <w:sz w:val="16"/>
        </w:rPr>
      </w:pPr>
      <w:r>
        <w:rPr>
          <w:sz w:val="16"/>
        </w:rPr>
        <w:t>We will post Trade Confirmations online, which you will be</w:t>
      </w:r>
      <w:r>
        <w:rPr>
          <w:spacing w:val="40"/>
          <w:sz w:val="16"/>
        </w:rPr>
        <w:t xml:space="preserve"> </w:t>
      </w:r>
      <w:r>
        <w:rPr>
          <w:sz w:val="16"/>
        </w:rPr>
        <w:t>able to access using Finalto Online Systems. We will post</w:t>
      </w:r>
      <w:r>
        <w:rPr>
          <w:spacing w:val="40"/>
          <w:sz w:val="16"/>
        </w:rPr>
        <w:t xml:space="preserve"> </w:t>
      </w:r>
      <w:r>
        <w:rPr>
          <w:sz w:val="16"/>
        </w:rPr>
        <w:t>details</w:t>
      </w:r>
      <w:r>
        <w:rPr>
          <w:spacing w:val="-9"/>
          <w:sz w:val="16"/>
        </w:rPr>
        <w:t xml:space="preserve"> </w:t>
      </w:r>
      <w:r>
        <w:rPr>
          <w:sz w:val="16"/>
        </w:rPr>
        <w:t>of</w:t>
      </w:r>
      <w:r>
        <w:rPr>
          <w:spacing w:val="-8"/>
          <w:sz w:val="16"/>
        </w:rPr>
        <w:t xml:space="preserve"> </w:t>
      </w:r>
      <w:r>
        <w:rPr>
          <w:sz w:val="16"/>
        </w:rPr>
        <w:t>your</w:t>
      </w:r>
      <w:r>
        <w:rPr>
          <w:spacing w:val="-9"/>
          <w:sz w:val="16"/>
        </w:rPr>
        <w:t xml:space="preserve"> </w:t>
      </w:r>
      <w:r>
        <w:rPr>
          <w:sz w:val="16"/>
        </w:rPr>
        <w:t>Account</w:t>
      </w:r>
      <w:r>
        <w:rPr>
          <w:spacing w:val="-9"/>
          <w:sz w:val="16"/>
        </w:rPr>
        <w:t xml:space="preserve"> </w:t>
      </w:r>
      <w:r>
        <w:rPr>
          <w:sz w:val="16"/>
        </w:rPr>
        <w:t>activity</w:t>
      </w:r>
      <w:r>
        <w:rPr>
          <w:spacing w:val="-9"/>
          <w:sz w:val="16"/>
        </w:rPr>
        <w:t xml:space="preserve"> </w:t>
      </w:r>
      <w:r>
        <w:rPr>
          <w:sz w:val="16"/>
        </w:rPr>
        <w:t>online</w:t>
      </w:r>
      <w:r>
        <w:rPr>
          <w:spacing w:val="-8"/>
          <w:sz w:val="16"/>
        </w:rPr>
        <w:t xml:space="preserve"> </w:t>
      </w:r>
      <w:r>
        <w:rPr>
          <w:sz w:val="16"/>
        </w:rPr>
        <w:t>and</w:t>
      </w:r>
      <w:r>
        <w:rPr>
          <w:spacing w:val="-9"/>
          <w:sz w:val="16"/>
        </w:rPr>
        <w:t xml:space="preserve"> </w:t>
      </w:r>
      <w:r>
        <w:rPr>
          <w:sz w:val="16"/>
        </w:rPr>
        <w:t>you</w:t>
      </w:r>
      <w:r>
        <w:rPr>
          <w:spacing w:val="-8"/>
          <w:sz w:val="16"/>
        </w:rPr>
        <w:t xml:space="preserve"> </w:t>
      </w:r>
      <w:r>
        <w:rPr>
          <w:sz w:val="16"/>
        </w:rPr>
        <w:t>will</w:t>
      </w:r>
      <w:r>
        <w:rPr>
          <w:spacing w:val="-9"/>
          <w:sz w:val="16"/>
        </w:rPr>
        <w:t xml:space="preserve"> </w:t>
      </w:r>
      <w:r>
        <w:rPr>
          <w:sz w:val="16"/>
        </w:rPr>
        <w:t>be</w:t>
      </w:r>
      <w:r>
        <w:rPr>
          <w:spacing w:val="-9"/>
          <w:sz w:val="16"/>
        </w:rPr>
        <w:t xml:space="preserve"> </w:t>
      </w:r>
      <w:r>
        <w:rPr>
          <w:sz w:val="16"/>
        </w:rPr>
        <w:t>able</w:t>
      </w:r>
      <w:r>
        <w:rPr>
          <w:spacing w:val="-9"/>
          <w:sz w:val="16"/>
        </w:rPr>
        <w:t xml:space="preserve"> </w:t>
      </w:r>
      <w:r>
        <w:rPr>
          <w:sz w:val="16"/>
        </w:rPr>
        <w:t>to</w:t>
      </w:r>
      <w:r>
        <w:rPr>
          <w:spacing w:val="40"/>
          <w:sz w:val="16"/>
        </w:rPr>
        <w:t xml:space="preserve"> </w:t>
      </w:r>
      <w:r>
        <w:rPr>
          <w:sz w:val="16"/>
        </w:rPr>
        <w:t xml:space="preserve">generate daily, </w:t>
      </w:r>
      <w:proofErr w:type="gramStart"/>
      <w:r>
        <w:rPr>
          <w:sz w:val="16"/>
        </w:rPr>
        <w:t>monthly</w:t>
      </w:r>
      <w:proofErr w:type="gramEnd"/>
      <w:r>
        <w:rPr>
          <w:sz w:val="16"/>
        </w:rPr>
        <w:t xml:space="preserve"> and yearly reports of Account</w:t>
      </w:r>
      <w:r>
        <w:rPr>
          <w:spacing w:val="40"/>
          <w:sz w:val="16"/>
        </w:rPr>
        <w:t xml:space="preserve"> </w:t>
      </w:r>
      <w:r>
        <w:rPr>
          <w:sz w:val="16"/>
        </w:rPr>
        <w:t>activity as well as a report of each executed Transaction.</w:t>
      </w:r>
      <w:r>
        <w:rPr>
          <w:spacing w:val="40"/>
          <w:sz w:val="16"/>
        </w:rPr>
        <w:t xml:space="preserve"> </w:t>
      </w:r>
      <w:r>
        <w:rPr>
          <w:sz w:val="16"/>
        </w:rPr>
        <w:t>Updated</w:t>
      </w:r>
      <w:r>
        <w:rPr>
          <w:spacing w:val="-10"/>
          <w:sz w:val="16"/>
        </w:rPr>
        <w:t xml:space="preserve"> </w:t>
      </w:r>
      <w:r>
        <w:rPr>
          <w:sz w:val="16"/>
        </w:rPr>
        <w:t>Account</w:t>
      </w:r>
      <w:r>
        <w:rPr>
          <w:spacing w:val="-9"/>
          <w:sz w:val="16"/>
        </w:rPr>
        <w:t xml:space="preserve"> </w:t>
      </w:r>
      <w:r>
        <w:rPr>
          <w:sz w:val="16"/>
        </w:rPr>
        <w:t>information</w:t>
      </w:r>
      <w:r>
        <w:rPr>
          <w:spacing w:val="-9"/>
          <w:sz w:val="16"/>
        </w:rPr>
        <w:t xml:space="preserve"> </w:t>
      </w:r>
      <w:r>
        <w:rPr>
          <w:sz w:val="16"/>
        </w:rPr>
        <w:t>will</w:t>
      </w:r>
      <w:r>
        <w:rPr>
          <w:spacing w:val="-9"/>
          <w:sz w:val="16"/>
        </w:rPr>
        <w:t xml:space="preserve"> </w:t>
      </w:r>
      <w:r>
        <w:rPr>
          <w:sz w:val="16"/>
        </w:rPr>
        <w:t>be</w:t>
      </w:r>
      <w:r>
        <w:rPr>
          <w:spacing w:val="-9"/>
          <w:sz w:val="16"/>
        </w:rPr>
        <w:t xml:space="preserve"> </w:t>
      </w:r>
      <w:r>
        <w:rPr>
          <w:sz w:val="16"/>
        </w:rPr>
        <w:t>available</w:t>
      </w:r>
      <w:r>
        <w:rPr>
          <w:spacing w:val="-9"/>
          <w:sz w:val="16"/>
        </w:rPr>
        <w:t xml:space="preserve"> </w:t>
      </w:r>
      <w:r>
        <w:rPr>
          <w:sz w:val="16"/>
        </w:rPr>
        <w:t>no</w:t>
      </w:r>
      <w:r>
        <w:rPr>
          <w:spacing w:val="-9"/>
          <w:sz w:val="16"/>
        </w:rPr>
        <w:t xml:space="preserve"> </w:t>
      </w:r>
      <w:r>
        <w:rPr>
          <w:sz w:val="16"/>
        </w:rPr>
        <w:t>more</w:t>
      </w:r>
      <w:r>
        <w:rPr>
          <w:spacing w:val="-9"/>
          <w:sz w:val="16"/>
        </w:rPr>
        <w:t xml:space="preserve"> </w:t>
      </w:r>
      <w:r>
        <w:rPr>
          <w:sz w:val="16"/>
        </w:rPr>
        <w:t>than</w:t>
      </w:r>
      <w:r>
        <w:rPr>
          <w:spacing w:val="40"/>
          <w:sz w:val="16"/>
        </w:rPr>
        <w:t xml:space="preserve"> </w:t>
      </w:r>
      <w:r>
        <w:rPr>
          <w:b/>
          <w:sz w:val="16"/>
        </w:rPr>
        <w:t>twenty-four</w:t>
      </w:r>
      <w:r>
        <w:rPr>
          <w:b/>
          <w:spacing w:val="-10"/>
          <w:sz w:val="16"/>
        </w:rPr>
        <w:t xml:space="preserve"> </w:t>
      </w:r>
      <w:r>
        <w:rPr>
          <w:b/>
          <w:sz w:val="16"/>
        </w:rPr>
        <w:t>(24)</w:t>
      </w:r>
      <w:r>
        <w:rPr>
          <w:b/>
          <w:spacing w:val="-7"/>
          <w:sz w:val="16"/>
        </w:rPr>
        <w:t xml:space="preserve"> </w:t>
      </w:r>
      <w:r>
        <w:rPr>
          <w:b/>
          <w:sz w:val="16"/>
        </w:rPr>
        <w:t>hours</w:t>
      </w:r>
      <w:r>
        <w:rPr>
          <w:b/>
          <w:spacing w:val="-8"/>
          <w:sz w:val="16"/>
        </w:rPr>
        <w:t xml:space="preserve"> </w:t>
      </w:r>
      <w:r>
        <w:rPr>
          <w:sz w:val="16"/>
        </w:rPr>
        <w:t>after</w:t>
      </w:r>
      <w:r>
        <w:rPr>
          <w:spacing w:val="-10"/>
          <w:sz w:val="16"/>
        </w:rPr>
        <w:t xml:space="preserve"> </w:t>
      </w:r>
      <w:r>
        <w:rPr>
          <w:sz w:val="16"/>
        </w:rPr>
        <w:t>any</w:t>
      </w:r>
      <w:r>
        <w:rPr>
          <w:spacing w:val="-8"/>
          <w:sz w:val="16"/>
        </w:rPr>
        <w:t xml:space="preserve"> </w:t>
      </w:r>
      <w:r>
        <w:rPr>
          <w:sz w:val="16"/>
        </w:rPr>
        <w:t>activity</w:t>
      </w:r>
      <w:r>
        <w:rPr>
          <w:spacing w:val="-10"/>
          <w:sz w:val="16"/>
        </w:rPr>
        <w:t xml:space="preserve"> </w:t>
      </w:r>
      <w:r>
        <w:rPr>
          <w:sz w:val="16"/>
        </w:rPr>
        <w:t>takes</w:t>
      </w:r>
      <w:r>
        <w:rPr>
          <w:spacing w:val="-8"/>
          <w:sz w:val="16"/>
        </w:rPr>
        <w:t xml:space="preserve"> </w:t>
      </w:r>
      <w:r>
        <w:rPr>
          <w:sz w:val="16"/>
        </w:rPr>
        <w:t>place</w:t>
      </w:r>
      <w:r>
        <w:rPr>
          <w:spacing w:val="-10"/>
          <w:sz w:val="16"/>
        </w:rPr>
        <w:t xml:space="preserve"> </w:t>
      </w:r>
      <w:r>
        <w:rPr>
          <w:sz w:val="16"/>
        </w:rPr>
        <w:t>on</w:t>
      </w:r>
      <w:r>
        <w:rPr>
          <w:spacing w:val="-7"/>
          <w:sz w:val="16"/>
        </w:rPr>
        <w:t xml:space="preserve"> </w:t>
      </w:r>
      <w:r>
        <w:rPr>
          <w:sz w:val="16"/>
        </w:rPr>
        <w:t>your</w:t>
      </w:r>
      <w:r>
        <w:rPr>
          <w:spacing w:val="40"/>
          <w:sz w:val="16"/>
        </w:rPr>
        <w:t xml:space="preserve"> </w:t>
      </w:r>
      <w:r>
        <w:rPr>
          <w:sz w:val="16"/>
        </w:rPr>
        <w:t>Account. Posting of Account information on your online</w:t>
      </w:r>
      <w:r>
        <w:rPr>
          <w:spacing w:val="40"/>
          <w:sz w:val="16"/>
        </w:rPr>
        <w:t xml:space="preserve"> </w:t>
      </w:r>
      <w:r>
        <w:rPr>
          <w:sz w:val="16"/>
        </w:rPr>
        <w:t>Account</w:t>
      </w:r>
      <w:r>
        <w:rPr>
          <w:spacing w:val="-3"/>
          <w:sz w:val="16"/>
        </w:rPr>
        <w:t xml:space="preserve"> </w:t>
      </w:r>
      <w:r>
        <w:rPr>
          <w:sz w:val="16"/>
        </w:rPr>
        <w:t>will be</w:t>
      </w:r>
      <w:r>
        <w:rPr>
          <w:spacing w:val="-2"/>
          <w:sz w:val="16"/>
        </w:rPr>
        <w:t xml:space="preserve"> </w:t>
      </w:r>
      <w:r>
        <w:rPr>
          <w:sz w:val="16"/>
        </w:rPr>
        <w:t>deemed</w:t>
      </w:r>
      <w:r>
        <w:rPr>
          <w:spacing w:val="-2"/>
          <w:sz w:val="16"/>
        </w:rPr>
        <w:t xml:space="preserve"> </w:t>
      </w:r>
      <w:r>
        <w:rPr>
          <w:sz w:val="16"/>
        </w:rPr>
        <w:t>delivery</w:t>
      </w:r>
      <w:r>
        <w:rPr>
          <w:spacing w:val="-3"/>
          <w:sz w:val="16"/>
        </w:rPr>
        <w:t xml:space="preserve"> </w:t>
      </w:r>
      <w:r>
        <w:rPr>
          <w:sz w:val="16"/>
        </w:rPr>
        <w:t>of</w:t>
      </w:r>
      <w:r>
        <w:rPr>
          <w:spacing w:val="-4"/>
          <w:sz w:val="16"/>
        </w:rPr>
        <w:t xml:space="preserve"> </w:t>
      </w:r>
      <w:r>
        <w:rPr>
          <w:sz w:val="16"/>
        </w:rPr>
        <w:t>Trade</w:t>
      </w:r>
      <w:r>
        <w:rPr>
          <w:spacing w:val="-2"/>
          <w:sz w:val="16"/>
        </w:rPr>
        <w:t xml:space="preserve"> </w:t>
      </w:r>
      <w:r>
        <w:rPr>
          <w:sz w:val="16"/>
        </w:rPr>
        <w:t>Confirmation and</w:t>
      </w:r>
      <w:r>
        <w:rPr>
          <w:spacing w:val="40"/>
          <w:sz w:val="16"/>
        </w:rPr>
        <w:t xml:space="preserve"> </w:t>
      </w:r>
      <w:r>
        <w:rPr>
          <w:sz w:val="16"/>
        </w:rPr>
        <w:t>Account</w:t>
      </w:r>
      <w:r>
        <w:rPr>
          <w:spacing w:val="-7"/>
          <w:sz w:val="16"/>
        </w:rPr>
        <w:t xml:space="preserve"> </w:t>
      </w:r>
      <w:r>
        <w:rPr>
          <w:sz w:val="16"/>
        </w:rPr>
        <w:t>statements.</w:t>
      </w:r>
      <w:r>
        <w:rPr>
          <w:spacing w:val="-6"/>
          <w:sz w:val="16"/>
        </w:rPr>
        <w:t xml:space="preserve"> </w:t>
      </w:r>
      <w:r>
        <w:rPr>
          <w:sz w:val="16"/>
        </w:rPr>
        <w:t>Account</w:t>
      </w:r>
      <w:r>
        <w:rPr>
          <w:spacing w:val="-7"/>
          <w:sz w:val="16"/>
        </w:rPr>
        <w:t xml:space="preserve"> </w:t>
      </w:r>
      <w:r>
        <w:rPr>
          <w:sz w:val="16"/>
        </w:rPr>
        <w:t>information</w:t>
      </w:r>
      <w:r>
        <w:rPr>
          <w:spacing w:val="-7"/>
          <w:sz w:val="16"/>
        </w:rPr>
        <w:t xml:space="preserve"> </w:t>
      </w:r>
      <w:r>
        <w:rPr>
          <w:sz w:val="16"/>
        </w:rPr>
        <w:t>will</w:t>
      </w:r>
      <w:r>
        <w:rPr>
          <w:spacing w:val="-9"/>
          <w:sz w:val="16"/>
        </w:rPr>
        <w:t xml:space="preserve"> </w:t>
      </w:r>
      <w:r>
        <w:rPr>
          <w:sz w:val="16"/>
        </w:rPr>
        <w:t>include</w:t>
      </w:r>
      <w:r>
        <w:rPr>
          <w:spacing w:val="-7"/>
          <w:sz w:val="16"/>
        </w:rPr>
        <w:t xml:space="preserve"> </w:t>
      </w:r>
      <w:r>
        <w:rPr>
          <w:sz w:val="16"/>
        </w:rPr>
        <w:t>Trade</w:t>
      </w:r>
      <w:r>
        <w:rPr>
          <w:spacing w:val="40"/>
          <w:sz w:val="16"/>
        </w:rPr>
        <w:t xml:space="preserve"> </w:t>
      </w:r>
      <w:r>
        <w:rPr>
          <w:sz w:val="16"/>
        </w:rPr>
        <w:t xml:space="preserve">Confirmations with ticket numbers, </w:t>
      </w:r>
      <w:proofErr w:type="gramStart"/>
      <w:r>
        <w:rPr>
          <w:sz w:val="16"/>
        </w:rPr>
        <w:t>purchase</w:t>
      </w:r>
      <w:proofErr w:type="gramEnd"/>
      <w:r>
        <w:rPr>
          <w:sz w:val="16"/>
        </w:rPr>
        <w:t xml:space="preserve"> and sales</w:t>
      </w:r>
      <w:r>
        <w:rPr>
          <w:spacing w:val="40"/>
          <w:sz w:val="16"/>
        </w:rPr>
        <w:t xml:space="preserve"> </w:t>
      </w:r>
      <w:r>
        <w:rPr>
          <w:sz w:val="16"/>
        </w:rPr>
        <w:t>rates, used Margin, amount available for Margin trading,</w:t>
      </w:r>
      <w:r>
        <w:rPr>
          <w:spacing w:val="40"/>
          <w:sz w:val="16"/>
        </w:rPr>
        <w:t xml:space="preserve"> </w:t>
      </w:r>
      <w:r>
        <w:rPr>
          <w:sz w:val="16"/>
        </w:rPr>
        <w:t>statements of profits and losses, as well as current open or</w:t>
      </w:r>
      <w:r>
        <w:rPr>
          <w:spacing w:val="40"/>
          <w:sz w:val="16"/>
        </w:rPr>
        <w:t xml:space="preserve"> </w:t>
      </w:r>
      <w:r>
        <w:rPr>
          <w:sz w:val="16"/>
        </w:rPr>
        <w:t>pending</w:t>
      </w:r>
      <w:r>
        <w:rPr>
          <w:spacing w:val="-1"/>
          <w:sz w:val="16"/>
        </w:rPr>
        <w:t xml:space="preserve"> </w:t>
      </w:r>
      <w:r>
        <w:rPr>
          <w:sz w:val="16"/>
        </w:rPr>
        <w:t>positions</w:t>
      </w:r>
      <w:r>
        <w:rPr>
          <w:spacing w:val="-2"/>
          <w:sz w:val="16"/>
        </w:rPr>
        <w:t xml:space="preserve"> </w:t>
      </w:r>
      <w:r>
        <w:rPr>
          <w:sz w:val="16"/>
        </w:rPr>
        <w:t>and any</w:t>
      </w:r>
      <w:r>
        <w:rPr>
          <w:spacing w:val="-1"/>
          <w:sz w:val="16"/>
        </w:rPr>
        <w:t xml:space="preserve"> </w:t>
      </w:r>
      <w:r>
        <w:rPr>
          <w:sz w:val="16"/>
        </w:rPr>
        <w:t>other</w:t>
      </w:r>
      <w:r>
        <w:rPr>
          <w:spacing w:val="-3"/>
          <w:sz w:val="16"/>
        </w:rPr>
        <w:t xml:space="preserve"> </w:t>
      </w:r>
      <w:r>
        <w:rPr>
          <w:sz w:val="16"/>
        </w:rPr>
        <w:t>information</w:t>
      </w:r>
      <w:r>
        <w:rPr>
          <w:spacing w:val="-3"/>
          <w:sz w:val="16"/>
        </w:rPr>
        <w:t xml:space="preserve"> </w:t>
      </w:r>
      <w:r>
        <w:rPr>
          <w:sz w:val="16"/>
        </w:rPr>
        <w:t>as required</w:t>
      </w:r>
      <w:r>
        <w:rPr>
          <w:spacing w:val="-3"/>
          <w:sz w:val="16"/>
        </w:rPr>
        <w:t xml:space="preserve"> </w:t>
      </w:r>
      <w:r>
        <w:rPr>
          <w:sz w:val="16"/>
        </w:rPr>
        <w:t>by</w:t>
      </w:r>
      <w:r>
        <w:rPr>
          <w:spacing w:val="40"/>
          <w:sz w:val="16"/>
        </w:rPr>
        <w:t xml:space="preserve"> </w:t>
      </w:r>
      <w:r>
        <w:rPr>
          <w:sz w:val="16"/>
        </w:rPr>
        <w:t>the</w:t>
      </w:r>
      <w:r>
        <w:rPr>
          <w:spacing w:val="-10"/>
          <w:sz w:val="16"/>
        </w:rPr>
        <w:t xml:space="preserve"> </w:t>
      </w:r>
      <w:r w:rsidR="009F68E6">
        <w:rPr>
          <w:sz w:val="16"/>
        </w:rPr>
        <w:t>FSC</w:t>
      </w:r>
      <w:r>
        <w:rPr>
          <w:sz w:val="16"/>
        </w:rPr>
        <w:t>.</w:t>
      </w:r>
    </w:p>
    <w:p w14:paraId="114A1DB3" w14:textId="77777777" w:rsidR="005206A1" w:rsidRDefault="00EE7B96">
      <w:pPr>
        <w:pStyle w:val="ListParagraph"/>
        <w:numPr>
          <w:ilvl w:val="1"/>
          <w:numId w:val="12"/>
        </w:numPr>
        <w:tabs>
          <w:tab w:val="left" w:pos="680"/>
        </w:tabs>
        <w:spacing w:before="68"/>
        <w:ind w:right="112"/>
        <w:jc w:val="both"/>
        <w:rPr>
          <w:sz w:val="16"/>
        </w:rPr>
      </w:pPr>
      <w:r>
        <w:br w:type="column"/>
      </w:r>
      <w:r>
        <w:rPr>
          <w:sz w:val="16"/>
        </w:rPr>
        <w:t>Trade Confirmations shall be deemed to be conclusive and</w:t>
      </w:r>
      <w:r>
        <w:rPr>
          <w:spacing w:val="40"/>
          <w:sz w:val="16"/>
        </w:rPr>
        <w:t xml:space="preserve"> </w:t>
      </w:r>
      <w:r>
        <w:rPr>
          <w:sz w:val="16"/>
        </w:rPr>
        <w:t>binding on you.</w:t>
      </w:r>
    </w:p>
    <w:p w14:paraId="114A1DB4" w14:textId="77777777" w:rsidR="005206A1" w:rsidRDefault="005206A1">
      <w:pPr>
        <w:pStyle w:val="BodyText"/>
      </w:pPr>
    </w:p>
    <w:p w14:paraId="114A1DB5" w14:textId="77777777" w:rsidR="005206A1" w:rsidRDefault="005206A1">
      <w:pPr>
        <w:pStyle w:val="BodyText"/>
        <w:spacing w:before="1"/>
      </w:pPr>
    </w:p>
    <w:p w14:paraId="114A1DB6" w14:textId="77777777" w:rsidR="005206A1" w:rsidRDefault="00EE7B96">
      <w:pPr>
        <w:pStyle w:val="Heading3"/>
        <w:numPr>
          <w:ilvl w:val="0"/>
          <w:numId w:val="12"/>
        </w:numPr>
        <w:tabs>
          <w:tab w:val="left" w:pos="679"/>
          <w:tab w:val="left" w:pos="680"/>
        </w:tabs>
        <w:ind w:hanging="568"/>
      </w:pPr>
      <w:r>
        <w:t>TRANSACTIONS</w:t>
      </w:r>
      <w:r>
        <w:rPr>
          <w:spacing w:val="-4"/>
        </w:rPr>
        <w:t xml:space="preserve"> </w:t>
      </w:r>
      <w:r>
        <w:t>WITH</w:t>
      </w:r>
      <w:r>
        <w:rPr>
          <w:spacing w:val="-4"/>
        </w:rPr>
        <w:t xml:space="preserve"> </w:t>
      </w:r>
      <w:r>
        <w:rPr>
          <w:spacing w:val="-2"/>
        </w:rPr>
        <w:t>COUNTERPARTIES</w:t>
      </w:r>
    </w:p>
    <w:p w14:paraId="114A1DB7" w14:textId="77777777" w:rsidR="005206A1" w:rsidRDefault="005206A1">
      <w:pPr>
        <w:pStyle w:val="BodyText"/>
        <w:rPr>
          <w:b/>
        </w:rPr>
      </w:pPr>
    </w:p>
    <w:p w14:paraId="114A1DB8" w14:textId="77777777" w:rsidR="005206A1" w:rsidRDefault="00EE7B96">
      <w:pPr>
        <w:pStyle w:val="ListParagraph"/>
        <w:numPr>
          <w:ilvl w:val="1"/>
          <w:numId w:val="12"/>
        </w:numPr>
        <w:tabs>
          <w:tab w:val="left" w:pos="680"/>
        </w:tabs>
        <w:ind w:right="110"/>
        <w:jc w:val="both"/>
        <w:rPr>
          <w:sz w:val="16"/>
        </w:rPr>
      </w:pPr>
      <w:r>
        <w:rPr>
          <w:b/>
          <w:sz w:val="16"/>
        </w:rPr>
        <w:t>Counterparty Identification; Transaction Documentation</w:t>
      </w:r>
      <w:r>
        <w:rPr>
          <w:sz w:val="16"/>
        </w:rPr>
        <w:t>:</w:t>
      </w:r>
      <w:r>
        <w:rPr>
          <w:spacing w:val="40"/>
          <w:sz w:val="16"/>
        </w:rPr>
        <w:t xml:space="preserve"> </w:t>
      </w:r>
      <w:r>
        <w:rPr>
          <w:sz w:val="16"/>
        </w:rPr>
        <w:t>You shall identify to us in writing those Counterparties with</w:t>
      </w:r>
      <w:r>
        <w:rPr>
          <w:spacing w:val="40"/>
          <w:sz w:val="16"/>
        </w:rPr>
        <w:t xml:space="preserve"> </w:t>
      </w:r>
      <w:r>
        <w:rPr>
          <w:sz w:val="16"/>
        </w:rPr>
        <w:t>which you desire to do business using Finalto Online</w:t>
      </w:r>
      <w:r>
        <w:rPr>
          <w:spacing w:val="40"/>
          <w:sz w:val="16"/>
        </w:rPr>
        <w:t xml:space="preserve"> </w:t>
      </w:r>
      <w:r>
        <w:rPr>
          <w:sz w:val="16"/>
        </w:rPr>
        <w:t>Systems. You understand and acknowledge that you will</w:t>
      </w:r>
      <w:r>
        <w:rPr>
          <w:spacing w:val="40"/>
          <w:sz w:val="16"/>
        </w:rPr>
        <w:t xml:space="preserve"> </w:t>
      </w:r>
      <w:r>
        <w:rPr>
          <w:sz w:val="16"/>
        </w:rPr>
        <w:t>have</w:t>
      </w:r>
      <w:r>
        <w:rPr>
          <w:spacing w:val="-10"/>
          <w:sz w:val="16"/>
        </w:rPr>
        <w:t xml:space="preserve"> </w:t>
      </w:r>
      <w:r>
        <w:rPr>
          <w:sz w:val="16"/>
        </w:rPr>
        <w:t>the</w:t>
      </w:r>
      <w:r>
        <w:rPr>
          <w:spacing w:val="-7"/>
          <w:sz w:val="16"/>
        </w:rPr>
        <w:t xml:space="preserve"> </w:t>
      </w:r>
      <w:r>
        <w:rPr>
          <w:sz w:val="16"/>
        </w:rPr>
        <w:t>ability</w:t>
      </w:r>
      <w:r>
        <w:rPr>
          <w:spacing w:val="-8"/>
          <w:sz w:val="16"/>
        </w:rPr>
        <w:t xml:space="preserve"> </w:t>
      </w:r>
      <w:r>
        <w:rPr>
          <w:sz w:val="16"/>
        </w:rPr>
        <w:t>to</w:t>
      </w:r>
      <w:r>
        <w:rPr>
          <w:spacing w:val="-5"/>
          <w:sz w:val="16"/>
        </w:rPr>
        <w:t xml:space="preserve"> </w:t>
      </w:r>
      <w:r>
        <w:rPr>
          <w:sz w:val="16"/>
        </w:rPr>
        <w:t>interact</w:t>
      </w:r>
      <w:r>
        <w:rPr>
          <w:spacing w:val="-8"/>
          <w:sz w:val="16"/>
        </w:rPr>
        <w:t xml:space="preserve"> </w:t>
      </w:r>
      <w:r>
        <w:rPr>
          <w:sz w:val="16"/>
        </w:rPr>
        <w:t>only</w:t>
      </w:r>
      <w:r>
        <w:rPr>
          <w:spacing w:val="-8"/>
          <w:sz w:val="16"/>
        </w:rPr>
        <w:t xml:space="preserve"> </w:t>
      </w:r>
      <w:r>
        <w:rPr>
          <w:sz w:val="16"/>
        </w:rPr>
        <w:t>with</w:t>
      </w:r>
      <w:r>
        <w:rPr>
          <w:spacing w:val="-8"/>
          <w:sz w:val="16"/>
        </w:rPr>
        <w:t xml:space="preserve"> </w:t>
      </w:r>
      <w:r>
        <w:rPr>
          <w:sz w:val="16"/>
        </w:rPr>
        <w:t>a</w:t>
      </w:r>
      <w:r>
        <w:rPr>
          <w:spacing w:val="-6"/>
          <w:sz w:val="16"/>
        </w:rPr>
        <w:t xml:space="preserve"> </w:t>
      </w:r>
      <w:r>
        <w:rPr>
          <w:sz w:val="16"/>
        </w:rPr>
        <w:t>Counterparty</w:t>
      </w:r>
      <w:r>
        <w:rPr>
          <w:spacing w:val="-8"/>
          <w:sz w:val="16"/>
        </w:rPr>
        <w:t xml:space="preserve"> </w:t>
      </w:r>
      <w:r>
        <w:rPr>
          <w:sz w:val="16"/>
        </w:rPr>
        <w:t>through</w:t>
      </w:r>
      <w:r>
        <w:rPr>
          <w:spacing w:val="40"/>
          <w:sz w:val="16"/>
        </w:rPr>
        <w:t xml:space="preserve"> </w:t>
      </w:r>
      <w:r>
        <w:rPr>
          <w:sz w:val="16"/>
        </w:rPr>
        <w:t>such specific aspects of Finalto Online Systems as may be</w:t>
      </w:r>
      <w:r>
        <w:rPr>
          <w:spacing w:val="40"/>
          <w:sz w:val="16"/>
        </w:rPr>
        <w:t xml:space="preserve"> </w:t>
      </w:r>
      <w:r>
        <w:rPr>
          <w:sz w:val="16"/>
        </w:rPr>
        <w:t>agreed from time to time by us and the applicable</w:t>
      </w:r>
      <w:r>
        <w:rPr>
          <w:spacing w:val="40"/>
          <w:sz w:val="16"/>
        </w:rPr>
        <w:t xml:space="preserve"> </w:t>
      </w:r>
      <w:r>
        <w:rPr>
          <w:sz w:val="16"/>
        </w:rPr>
        <w:t>Counterparty.</w:t>
      </w:r>
      <w:r>
        <w:rPr>
          <w:spacing w:val="-10"/>
          <w:sz w:val="16"/>
        </w:rPr>
        <w:t xml:space="preserve"> </w:t>
      </w:r>
      <w:r>
        <w:rPr>
          <w:sz w:val="16"/>
        </w:rPr>
        <w:t>You</w:t>
      </w:r>
      <w:r>
        <w:rPr>
          <w:spacing w:val="-6"/>
          <w:sz w:val="16"/>
        </w:rPr>
        <w:t xml:space="preserve"> </w:t>
      </w:r>
      <w:r>
        <w:rPr>
          <w:sz w:val="16"/>
        </w:rPr>
        <w:t>further</w:t>
      </w:r>
      <w:r>
        <w:rPr>
          <w:spacing w:val="-9"/>
          <w:sz w:val="16"/>
        </w:rPr>
        <w:t xml:space="preserve"> </w:t>
      </w:r>
      <w:r>
        <w:rPr>
          <w:sz w:val="16"/>
        </w:rPr>
        <w:t>acknowledge</w:t>
      </w:r>
      <w:r>
        <w:rPr>
          <w:spacing w:val="-10"/>
          <w:sz w:val="16"/>
        </w:rPr>
        <w:t xml:space="preserve"> </w:t>
      </w:r>
      <w:r>
        <w:rPr>
          <w:sz w:val="16"/>
        </w:rPr>
        <w:t>that</w:t>
      </w:r>
      <w:r>
        <w:rPr>
          <w:spacing w:val="-9"/>
          <w:sz w:val="16"/>
        </w:rPr>
        <w:t xml:space="preserve"> </w:t>
      </w:r>
      <w:r>
        <w:rPr>
          <w:sz w:val="16"/>
        </w:rPr>
        <w:t>you</w:t>
      </w:r>
      <w:r>
        <w:rPr>
          <w:spacing w:val="-9"/>
          <w:sz w:val="16"/>
        </w:rPr>
        <w:t xml:space="preserve"> </w:t>
      </w:r>
      <w:r>
        <w:rPr>
          <w:sz w:val="16"/>
        </w:rPr>
        <w:t>may</w:t>
      </w:r>
      <w:r>
        <w:rPr>
          <w:spacing w:val="-8"/>
          <w:sz w:val="16"/>
        </w:rPr>
        <w:t xml:space="preserve"> </w:t>
      </w:r>
      <w:r>
        <w:rPr>
          <w:sz w:val="16"/>
        </w:rPr>
        <w:t>not</w:t>
      </w:r>
      <w:r>
        <w:rPr>
          <w:spacing w:val="-7"/>
          <w:sz w:val="16"/>
        </w:rPr>
        <w:t xml:space="preserve"> </w:t>
      </w:r>
      <w:r>
        <w:rPr>
          <w:sz w:val="16"/>
        </w:rPr>
        <w:t>be</w:t>
      </w:r>
      <w:r>
        <w:rPr>
          <w:spacing w:val="40"/>
          <w:sz w:val="16"/>
        </w:rPr>
        <w:t xml:space="preserve"> </w:t>
      </w:r>
      <w:r>
        <w:rPr>
          <w:sz w:val="16"/>
        </w:rPr>
        <w:t>able, for a variety</w:t>
      </w:r>
      <w:r>
        <w:rPr>
          <w:spacing w:val="-1"/>
          <w:sz w:val="16"/>
        </w:rPr>
        <w:t xml:space="preserve"> </w:t>
      </w:r>
      <w:r>
        <w:rPr>
          <w:sz w:val="16"/>
        </w:rPr>
        <w:t>of reasons, including the unwillingness of</w:t>
      </w:r>
      <w:r>
        <w:rPr>
          <w:spacing w:val="40"/>
          <w:sz w:val="16"/>
        </w:rPr>
        <w:t xml:space="preserve"> </w:t>
      </w:r>
      <w:r>
        <w:rPr>
          <w:sz w:val="16"/>
        </w:rPr>
        <w:t>a</w:t>
      </w:r>
      <w:r>
        <w:rPr>
          <w:spacing w:val="-10"/>
          <w:sz w:val="16"/>
        </w:rPr>
        <w:t xml:space="preserve"> </w:t>
      </w:r>
      <w:r>
        <w:rPr>
          <w:sz w:val="16"/>
        </w:rPr>
        <w:t>Counterparty</w:t>
      </w:r>
      <w:r>
        <w:rPr>
          <w:spacing w:val="-9"/>
          <w:sz w:val="16"/>
        </w:rPr>
        <w:t xml:space="preserve"> </w:t>
      </w:r>
      <w:r>
        <w:rPr>
          <w:sz w:val="16"/>
        </w:rPr>
        <w:t>to</w:t>
      </w:r>
      <w:r>
        <w:rPr>
          <w:spacing w:val="-9"/>
          <w:sz w:val="16"/>
        </w:rPr>
        <w:t xml:space="preserve"> </w:t>
      </w:r>
      <w:proofErr w:type="gramStart"/>
      <w:r>
        <w:rPr>
          <w:sz w:val="16"/>
        </w:rPr>
        <w:t>enter</w:t>
      </w:r>
      <w:r>
        <w:rPr>
          <w:spacing w:val="-9"/>
          <w:sz w:val="16"/>
        </w:rPr>
        <w:t xml:space="preserve"> </w:t>
      </w:r>
      <w:r>
        <w:rPr>
          <w:sz w:val="16"/>
        </w:rPr>
        <w:t>into</w:t>
      </w:r>
      <w:proofErr w:type="gramEnd"/>
      <w:r>
        <w:rPr>
          <w:spacing w:val="-9"/>
          <w:sz w:val="16"/>
        </w:rPr>
        <w:t xml:space="preserve"> </w:t>
      </w:r>
      <w:r>
        <w:rPr>
          <w:sz w:val="16"/>
        </w:rPr>
        <w:t>transactions</w:t>
      </w:r>
      <w:r>
        <w:rPr>
          <w:spacing w:val="-9"/>
          <w:sz w:val="16"/>
        </w:rPr>
        <w:t xml:space="preserve"> </w:t>
      </w:r>
      <w:r>
        <w:rPr>
          <w:sz w:val="16"/>
        </w:rPr>
        <w:t>generally</w:t>
      </w:r>
      <w:r>
        <w:rPr>
          <w:spacing w:val="-9"/>
          <w:sz w:val="16"/>
        </w:rPr>
        <w:t xml:space="preserve"> </w:t>
      </w:r>
      <w:r>
        <w:rPr>
          <w:sz w:val="16"/>
        </w:rPr>
        <w:t>with</w:t>
      </w:r>
      <w:r>
        <w:rPr>
          <w:spacing w:val="-9"/>
          <w:sz w:val="16"/>
        </w:rPr>
        <w:t xml:space="preserve"> </w:t>
      </w:r>
      <w:r>
        <w:rPr>
          <w:sz w:val="16"/>
        </w:rPr>
        <w:t>you,</w:t>
      </w:r>
      <w:r>
        <w:rPr>
          <w:spacing w:val="40"/>
          <w:sz w:val="16"/>
        </w:rPr>
        <w:t xml:space="preserve"> </w:t>
      </w:r>
      <w:r>
        <w:rPr>
          <w:sz w:val="16"/>
        </w:rPr>
        <w:t>to</w:t>
      </w:r>
      <w:r>
        <w:rPr>
          <w:spacing w:val="-4"/>
          <w:sz w:val="16"/>
        </w:rPr>
        <w:t xml:space="preserve"> </w:t>
      </w:r>
      <w:r>
        <w:rPr>
          <w:sz w:val="16"/>
        </w:rPr>
        <w:t>enter into</w:t>
      </w:r>
      <w:r>
        <w:rPr>
          <w:spacing w:val="-1"/>
          <w:sz w:val="16"/>
        </w:rPr>
        <w:t xml:space="preserve"> </w:t>
      </w:r>
      <w:r>
        <w:rPr>
          <w:sz w:val="16"/>
        </w:rPr>
        <w:t>a transaction</w:t>
      </w:r>
      <w:r>
        <w:rPr>
          <w:spacing w:val="-2"/>
          <w:sz w:val="16"/>
        </w:rPr>
        <w:t xml:space="preserve"> </w:t>
      </w:r>
      <w:r>
        <w:rPr>
          <w:sz w:val="16"/>
        </w:rPr>
        <w:t>with</w:t>
      </w:r>
      <w:r>
        <w:rPr>
          <w:spacing w:val="-1"/>
          <w:sz w:val="16"/>
        </w:rPr>
        <w:t xml:space="preserve"> </w:t>
      </w:r>
      <w:r>
        <w:rPr>
          <w:sz w:val="16"/>
        </w:rPr>
        <w:t>any particular</w:t>
      </w:r>
      <w:r>
        <w:rPr>
          <w:spacing w:val="-1"/>
          <w:sz w:val="16"/>
        </w:rPr>
        <w:t xml:space="preserve"> </w:t>
      </w:r>
      <w:r>
        <w:rPr>
          <w:sz w:val="16"/>
        </w:rPr>
        <w:t>Counterparty</w:t>
      </w:r>
      <w:r>
        <w:rPr>
          <w:spacing w:val="40"/>
          <w:sz w:val="16"/>
        </w:rPr>
        <w:t xml:space="preserve"> </w:t>
      </w:r>
      <w:r>
        <w:rPr>
          <w:sz w:val="16"/>
        </w:rPr>
        <w:t>or, if applicable, at any particular price, and you agree that</w:t>
      </w:r>
      <w:r>
        <w:rPr>
          <w:spacing w:val="40"/>
          <w:sz w:val="16"/>
        </w:rPr>
        <w:t xml:space="preserve"> </w:t>
      </w:r>
      <w:r>
        <w:rPr>
          <w:sz w:val="16"/>
        </w:rPr>
        <w:t>neither we nor any of our Affiliates will have any liability in</w:t>
      </w:r>
      <w:r>
        <w:rPr>
          <w:spacing w:val="40"/>
          <w:sz w:val="16"/>
        </w:rPr>
        <w:t xml:space="preserve"> </w:t>
      </w:r>
      <w:r>
        <w:rPr>
          <w:sz w:val="16"/>
        </w:rPr>
        <w:t>respect</w:t>
      </w:r>
      <w:r>
        <w:rPr>
          <w:spacing w:val="-1"/>
          <w:sz w:val="16"/>
        </w:rPr>
        <w:t xml:space="preserve"> </w:t>
      </w:r>
      <w:r>
        <w:rPr>
          <w:sz w:val="16"/>
        </w:rPr>
        <w:t>thereof. You</w:t>
      </w:r>
      <w:r>
        <w:rPr>
          <w:spacing w:val="-1"/>
          <w:sz w:val="16"/>
        </w:rPr>
        <w:t xml:space="preserve"> </w:t>
      </w:r>
      <w:r>
        <w:rPr>
          <w:sz w:val="16"/>
        </w:rPr>
        <w:t>understand</w:t>
      </w:r>
      <w:r>
        <w:rPr>
          <w:spacing w:val="-1"/>
          <w:sz w:val="16"/>
        </w:rPr>
        <w:t xml:space="preserve"> </w:t>
      </w:r>
      <w:r>
        <w:rPr>
          <w:sz w:val="16"/>
        </w:rPr>
        <w:t>and acknowledge</w:t>
      </w:r>
      <w:r>
        <w:rPr>
          <w:spacing w:val="-1"/>
          <w:sz w:val="16"/>
        </w:rPr>
        <w:t xml:space="preserve"> </w:t>
      </w:r>
      <w:r>
        <w:rPr>
          <w:sz w:val="16"/>
        </w:rPr>
        <w:t>that</w:t>
      </w:r>
      <w:r>
        <w:rPr>
          <w:spacing w:val="-1"/>
          <w:sz w:val="16"/>
        </w:rPr>
        <w:t xml:space="preserve"> </w:t>
      </w:r>
      <w:r>
        <w:rPr>
          <w:sz w:val="16"/>
        </w:rPr>
        <w:t>you</w:t>
      </w:r>
      <w:r>
        <w:rPr>
          <w:spacing w:val="40"/>
          <w:sz w:val="16"/>
        </w:rPr>
        <w:t xml:space="preserve"> </w:t>
      </w:r>
      <w:r>
        <w:rPr>
          <w:sz w:val="16"/>
        </w:rPr>
        <w:t>may be required by any Counterparty to enter into one or</w:t>
      </w:r>
      <w:r>
        <w:rPr>
          <w:spacing w:val="40"/>
          <w:sz w:val="16"/>
        </w:rPr>
        <w:t xml:space="preserve"> </w:t>
      </w:r>
      <w:r>
        <w:rPr>
          <w:sz w:val="16"/>
        </w:rPr>
        <w:t>more separate contractual agreements governing</w:t>
      </w:r>
      <w:r>
        <w:rPr>
          <w:spacing w:val="40"/>
          <w:sz w:val="16"/>
        </w:rPr>
        <w:t xml:space="preserve"> </w:t>
      </w:r>
      <w:r>
        <w:rPr>
          <w:sz w:val="16"/>
        </w:rPr>
        <w:t>transactions between you and such Counterparty (the</w:t>
      </w:r>
      <w:r>
        <w:rPr>
          <w:spacing w:val="40"/>
          <w:sz w:val="16"/>
        </w:rPr>
        <w:t xml:space="preserve"> </w:t>
      </w:r>
      <w:r>
        <w:rPr>
          <w:sz w:val="16"/>
        </w:rPr>
        <w:t>“Transaction Documentation”). If you and Counterparty</w:t>
      </w:r>
      <w:r>
        <w:rPr>
          <w:spacing w:val="40"/>
          <w:sz w:val="16"/>
        </w:rPr>
        <w:t xml:space="preserve"> </w:t>
      </w:r>
      <w:r>
        <w:rPr>
          <w:sz w:val="16"/>
        </w:rPr>
        <w:t>have entered into any Master Agreement promulgated by</w:t>
      </w:r>
      <w:r>
        <w:rPr>
          <w:spacing w:val="40"/>
          <w:sz w:val="16"/>
        </w:rPr>
        <w:t xml:space="preserve"> </w:t>
      </w:r>
      <w:r>
        <w:rPr>
          <w:sz w:val="16"/>
        </w:rPr>
        <w:t>the International Swaps and Derivatives Association (a</w:t>
      </w:r>
      <w:r>
        <w:rPr>
          <w:spacing w:val="40"/>
          <w:sz w:val="16"/>
        </w:rPr>
        <w:t xml:space="preserve"> </w:t>
      </w:r>
      <w:r>
        <w:rPr>
          <w:sz w:val="16"/>
        </w:rPr>
        <w:t>“Master</w:t>
      </w:r>
      <w:r>
        <w:rPr>
          <w:spacing w:val="-10"/>
          <w:sz w:val="16"/>
        </w:rPr>
        <w:t xml:space="preserve"> </w:t>
      </w:r>
      <w:r>
        <w:rPr>
          <w:sz w:val="16"/>
        </w:rPr>
        <w:t>Agreement”)</w:t>
      </w:r>
      <w:r>
        <w:rPr>
          <w:spacing w:val="-9"/>
          <w:sz w:val="16"/>
        </w:rPr>
        <w:t xml:space="preserve"> </w:t>
      </w:r>
      <w:r>
        <w:rPr>
          <w:sz w:val="16"/>
        </w:rPr>
        <w:t>governing</w:t>
      </w:r>
      <w:r>
        <w:rPr>
          <w:spacing w:val="-9"/>
          <w:sz w:val="16"/>
        </w:rPr>
        <w:t xml:space="preserve"> </w:t>
      </w:r>
      <w:r>
        <w:rPr>
          <w:sz w:val="16"/>
        </w:rPr>
        <w:t>the</w:t>
      </w:r>
      <w:r>
        <w:rPr>
          <w:spacing w:val="-9"/>
          <w:sz w:val="16"/>
        </w:rPr>
        <w:t xml:space="preserve"> </w:t>
      </w:r>
      <w:r>
        <w:rPr>
          <w:sz w:val="16"/>
        </w:rPr>
        <w:t>Transaction,</w:t>
      </w:r>
      <w:r>
        <w:rPr>
          <w:spacing w:val="-9"/>
          <w:sz w:val="16"/>
        </w:rPr>
        <w:t xml:space="preserve"> </w:t>
      </w:r>
      <w:r>
        <w:rPr>
          <w:sz w:val="16"/>
        </w:rPr>
        <w:t>the</w:t>
      </w:r>
      <w:r>
        <w:rPr>
          <w:spacing w:val="-9"/>
          <w:sz w:val="16"/>
        </w:rPr>
        <w:t xml:space="preserve"> </w:t>
      </w:r>
      <w:r>
        <w:rPr>
          <w:sz w:val="16"/>
        </w:rPr>
        <w:t>Master</w:t>
      </w:r>
      <w:r>
        <w:rPr>
          <w:spacing w:val="40"/>
          <w:sz w:val="16"/>
        </w:rPr>
        <w:t xml:space="preserve"> </w:t>
      </w:r>
      <w:r>
        <w:rPr>
          <w:sz w:val="16"/>
        </w:rPr>
        <w:t>Agreement shall govern the terms of any Transaction</w:t>
      </w:r>
      <w:r>
        <w:rPr>
          <w:spacing w:val="40"/>
          <w:sz w:val="16"/>
        </w:rPr>
        <w:t xml:space="preserve"> </w:t>
      </w:r>
      <w:r>
        <w:rPr>
          <w:sz w:val="16"/>
        </w:rPr>
        <w:t>executed using Finalto Online Systems and each</w:t>
      </w:r>
      <w:r>
        <w:rPr>
          <w:spacing w:val="40"/>
          <w:sz w:val="16"/>
        </w:rPr>
        <w:t xml:space="preserve"> </w:t>
      </w:r>
      <w:r>
        <w:rPr>
          <w:sz w:val="16"/>
        </w:rPr>
        <w:t>confirmation of a Transaction through Finalto Online</w:t>
      </w:r>
      <w:r>
        <w:rPr>
          <w:spacing w:val="40"/>
          <w:sz w:val="16"/>
        </w:rPr>
        <w:t xml:space="preserve"> </w:t>
      </w:r>
      <w:r>
        <w:rPr>
          <w:sz w:val="16"/>
        </w:rPr>
        <w:t>Systems shall be deemed to be a confirmation for the</w:t>
      </w:r>
      <w:r>
        <w:rPr>
          <w:spacing w:val="40"/>
          <w:sz w:val="16"/>
        </w:rPr>
        <w:t xml:space="preserve"> </w:t>
      </w:r>
      <w:r>
        <w:rPr>
          <w:sz w:val="16"/>
        </w:rPr>
        <w:t>purposes of the Master Agreement. You represent and</w:t>
      </w:r>
      <w:r>
        <w:rPr>
          <w:spacing w:val="40"/>
          <w:sz w:val="16"/>
        </w:rPr>
        <w:t xml:space="preserve"> </w:t>
      </w:r>
      <w:r>
        <w:rPr>
          <w:sz w:val="16"/>
        </w:rPr>
        <w:t>warrant that you have</w:t>
      </w:r>
      <w:r>
        <w:rPr>
          <w:spacing w:val="-1"/>
          <w:sz w:val="16"/>
        </w:rPr>
        <w:t xml:space="preserve"> </w:t>
      </w:r>
      <w:r>
        <w:rPr>
          <w:sz w:val="16"/>
        </w:rPr>
        <w:t>consulted your</w:t>
      </w:r>
      <w:r>
        <w:rPr>
          <w:spacing w:val="-1"/>
          <w:sz w:val="16"/>
        </w:rPr>
        <w:t xml:space="preserve"> </w:t>
      </w:r>
      <w:r>
        <w:rPr>
          <w:sz w:val="16"/>
        </w:rPr>
        <w:t>own legal advisers as</w:t>
      </w:r>
      <w:r>
        <w:rPr>
          <w:spacing w:val="40"/>
          <w:sz w:val="16"/>
        </w:rPr>
        <w:t xml:space="preserve"> </w:t>
      </w:r>
      <w:r>
        <w:rPr>
          <w:sz w:val="16"/>
        </w:rPr>
        <w:t>to</w:t>
      </w:r>
      <w:r>
        <w:rPr>
          <w:spacing w:val="-8"/>
          <w:sz w:val="16"/>
        </w:rPr>
        <w:t xml:space="preserve"> </w:t>
      </w:r>
      <w:r>
        <w:rPr>
          <w:sz w:val="16"/>
        </w:rPr>
        <w:t>the</w:t>
      </w:r>
      <w:r>
        <w:rPr>
          <w:spacing w:val="-3"/>
          <w:sz w:val="16"/>
        </w:rPr>
        <w:t xml:space="preserve"> </w:t>
      </w:r>
      <w:r>
        <w:rPr>
          <w:sz w:val="16"/>
        </w:rPr>
        <w:t>sufficiency</w:t>
      </w:r>
      <w:r>
        <w:rPr>
          <w:spacing w:val="-4"/>
          <w:sz w:val="16"/>
        </w:rPr>
        <w:t xml:space="preserve"> </w:t>
      </w:r>
      <w:r>
        <w:rPr>
          <w:sz w:val="16"/>
        </w:rPr>
        <w:t>of</w:t>
      </w:r>
      <w:r>
        <w:rPr>
          <w:spacing w:val="-6"/>
          <w:sz w:val="16"/>
        </w:rPr>
        <w:t xml:space="preserve"> </w:t>
      </w:r>
      <w:proofErr w:type="gramStart"/>
      <w:r>
        <w:rPr>
          <w:sz w:val="16"/>
        </w:rPr>
        <w:t>any</w:t>
      </w:r>
      <w:r>
        <w:rPr>
          <w:spacing w:val="-7"/>
          <w:sz w:val="16"/>
        </w:rPr>
        <w:t xml:space="preserve"> </w:t>
      </w:r>
      <w:r>
        <w:rPr>
          <w:sz w:val="16"/>
        </w:rPr>
        <w:t>and</w:t>
      </w:r>
      <w:r>
        <w:rPr>
          <w:spacing w:val="-5"/>
          <w:sz w:val="16"/>
        </w:rPr>
        <w:t xml:space="preserve"> </w:t>
      </w:r>
      <w:r>
        <w:rPr>
          <w:sz w:val="16"/>
        </w:rPr>
        <w:t>all</w:t>
      </w:r>
      <w:proofErr w:type="gramEnd"/>
      <w:r>
        <w:rPr>
          <w:spacing w:val="-6"/>
          <w:sz w:val="16"/>
        </w:rPr>
        <w:t xml:space="preserve"> </w:t>
      </w:r>
      <w:r>
        <w:rPr>
          <w:sz w:val="16"/>
        </w:rPr>
        <w:t>Transaction</w:t>
      </w:r>
      <w:r>
        <w:rPr>
          <w:spacing w:val="-6"/>
          <w:sz w:val="16"/>
        </w:rPr>
        <w:t xml:space="preserve"> </w:t>
      </w:r>
      <w:r>
        <w:rPr>
          <w:sz w:val="16"/>
        </w:rPr>
        <w:t>Documentation.</w:t>
      </w:r>
      <w:r>
        <w:rPr>
          <w:spacing w:val="40"/>
          <w:sz w:val="16"/>
        </w:rPr>
        <w:t xml:space="preserve"> </w:t>
      </w:r>
      <w:r>
        <w:rPr>
          <w:sz w:val="16"/>
        </w:rPr>
        <w:t xml:space="preserve">You will not be required to </w:t>
      </w:r>
      <w:proofErr w:type="gramStart"/>
      <w:r>
        <w:rPr>
          <w:sz w:val="16"/>
        </w:rPr>
        <w:t>enter into</w:t>
      </w:r>
      <w:proofErr w:type="gramEnd"/>
      <w:r>
        <w:rPr>
          <w:sz w:val="16"/>
        </w:rPr>
        <w:t xml:space="preserve"> any Transaction</w:t>
      </w:r>
      <w:r>
        <w:rPr>
          <w:spacing w:val="40"/>
          <w:sz w:val="16"/>
        </w:rPr>
        <w:t xml:space="preserve"> </w:t>
      </w:r>
      <w:r>
        <w:rPr>
          <w:sz w:val="16"/>
        </w:rPr>
        <w:t>Documentation in order to continue to use Finalto Online</w:t>
      </w:r>
      <w:r>
        <w:rPr>
          <w:spacing w:val="40"/>
          <w:sz w:val="16"/>
        </w:rPr>
        <w:t xml:space="preserve"> </w:t>
      </w:r>
      <w:r>
        <w:rPr>
          <w:sz w:val="16"/>
        </w:rPr>
        <w:t>Systems although any particular Counterparty may be</w:t>
      </w:r>
      <w:r>
        <w:rPr>
          <w:spacing w:val="40"/>
          <w:sz w:val="16"/>
        </w:rPr>
        <w:t xml:space="preserve"> </w:t>
      </w:r>
      <w:r>
        <w:rPr>
          <w:sz w:val="16"/>
        </w:rPr>
        <w:t>unavailable if you fail or refuse to execute</w:t>
      </w:r>
      <w:r>
        <w:rPr>
          <w:spacing w:val="-1"/>
          <w:sz w:val="16"/>
        </w:rPr>
        <w:t xml:space="preserve"> </w:t>
      </w:r>
      <w:r>
        <w:rPr>
          <w:sz w:val="16"/>
        </w:rPr>
        <w:t>such Transaction</w:t>
      </w:r>
      <w:r>
        <w:rPr>
          <w:spacing w:val="40"/>
          <w:sz w:val="16"/>
        </w:rPr>
        <w:t xml:space="preserve"> </w:t>
      </w:r>
      <w:r>
        <w:rPr>
          <w:spacing w:val="-2"/>
          <w:sz w:val="16"/>
        </w:rPr>
        <w:t>Documentation.</w:t>
      </w:r>
    </w:p>
    <w:p w14:paraId="114A1DB9" w14:textId="77777777" w:rsidR="005206A1" w:rsidRDefault="005206A1">
      <w:pPr>
        <w:pStyle w:val="BodyText"/>
      </w:pPr>
    </w:p>
    <w:p w14:paraId="114A1DBA" w14:textId="77777777" w:rsidR="005206A1" w:rsidRDefault="00EE7B96">
      <w:pPr>
        <w:pStyle w:val="ListParagraph"/>
        <w:numPr>
          <w:ilvl w:val="1"/>
          <w:numId w:val="12"/>
        </w:numPr>
        <w:tabs>
          <w:tab w:val="left" w:pos="680"/>
        </w:tabs>
        <w:spacing w:before="1"/>
        <w:ind w:right="111"/>
        <w:jc w:val="both"/>
        <w:rPr>
          <w:sz w:val="16"/>
        </w:rPr>
      </w:pPr>
      <w:r>
        <w:rPr>
          <w:b/>
          <w:sz w:val="16"/>
        </w:rPr>
        <w:t>Transaction Responsibility</w:t>
      </w:r>
      <w:r>
        <w:rPr>
          <w:sz w:val="16"/>
        </w:rPr>
        <w:t>: As between the parties hereto,</w:t>
      </w:r>
      <w:r>
        <w:rPr>
          <w:spacing w:val="40"/>
          <w:sz w:val="16"/>
        </w:rPr>
        <w:t xml:space="preserve"> </w:t>
      </w:r>
      <w:r>
        <w:rPr>
          <w:sz w:val="16"/>
        </w:rPr>
        <w:t>you agree that (</w:t>
      </w:r>
      <w:proofErr w:type="spellStart"/>
      <w:r>
        <w:rPr>
          <w:sz w:val="16"/>
        </w:rPr>
        <w:t>i</w:t>
      </w:r>
      <w:proofErr w:type="spellEnd"/>
      <w:r>
        <w:rPr>
          <w:sz w:val="16"/>
        </w:rPr>
        <w:t>) you are solely responsible for the</w:t>
      </w:r>
      <w:r>
        <w:rPr>
          <w:spacing w:val="40"/>
          <w:sz w:val="16"/>
        </w:rPr>
        <w:t xml:space="preserve"> </w:t>
      </w:r>
      <w:r>
        <w:rPr>
          <w:sz w:val="16"/>
        </w:rPr>
        <w:t>performance and enforcement of any Transaction entered</w:t>
      </w:r>
      <w:r>
        <w:rPr>
          <w:spacing w:val="40"/>
          <w:sz w:val="16"/>
        </w:rPr>
        <w:t xml:space="preserve"> </w:t>
      </w:r>
      <w:r>
        <w:rPr>
          <w:sz w:val="16"/>
        </w:rPr>
        <w:t>into by you with a Counterparty through the use of Finalto</w:t>
      </w:r>
      <w:r>
        <w:rPr>
          <w:spacing w:val="40"/>
          <w:sz w:val="16"/>
        </w:rPr>
        <w:t xml:space="preserve"> </w:t>
      </w:r>
      <w:r>
        <w:rPr>
          <w:sz w:val="16"/>
        </w:rPr>
        <w:t>Online Systems and (ii) neither we nor any of our Affiliates</w:t>
      </w:r>
      <w:r>
        <w:rPr>
          <w:spacing w:val="40"/>
          <w:sz w:val="16"/>
        </w:rPr>
        <w:t xml:space="preserve"> </w:t>
      </w:r>
      <w:r>
        <w:rPr>
          <w:sz w:val="16"/>
        </w:rPr>
        <w:t>will have any obligation or liability in respect of or be</w:t>
      </w:r>
      <w:r>
        <w:rPr>
          <w:spacing w:val="40"/>
          <w:sz w:val="16"/>
        </w:rPr>
        <w:t xml:space="preserve"> </w:t>
      </w:r>
      <w:r>
        <w:rPr>
          <w:sz w:val="16"/>
        </w:rPr>
        <w:t>responsible for, or otherwise be deemed to guarantee, the</w:t>
      </w:r>
      <w:r>
        <w:rPr>
          <w:spacing w:val="40"/>
          <w:sz w:val="16"/>
        </w:rPr>
        <w:t xml:space="preserve"> </w:t>
      </w:r>
      <w:r>
        <w:rPr>
          <w:sz w:val="16"/>
        </w:rPr>
        <w:t>performance of any Transaction entered into by you with a</w:t>
      </w:r>
      <w:r>
        <w:rPr>
          <w:spacing w:val="40"/>
          <w:sz w:val="16"/>
        </w:rPr>
        <w:t xml:space="preserve"> </w:t>
      </w:r>
      <w:r>
        <w:rPr>
          <w:sz w:val="16"/>
        </w:rPr>
        <w:t>Counterparty</w:t>
      </w:r>
      <w:r>
        <w:rPr>
          <w:spacing w:val="-10"/>
          <w:sz w:val="16"/>
        </w:rPr>
        <w:t xml:space="preserve"> </w:t>
      </w:r>
      <w:r>
        <w:rPr>
          <w:sz w:val="16"/>
        </w:rPr>
        <w:t>through</w:t>
      </w:r>
      <w:r>
        <w:rPr>
          <w:spacing w:val="-9"/>
          <w:sz w:val="16"/>
        </w:rPr>
        <w:t xml:space="preserve"> </w:t>
      </w:r>
      <w:r>
        <w:rPr>
          <w:sz w:val="16"/>
        </w:rPr>
        <w:t>the</w:t>
      </w:r>
      <w:r>
        <w:rPr>
          <w:spacing w:val="-9"/>
          <w:sz w:val="16"/>
        </w:rPr>
        <w:t xml:space="preserve"> </w:t>
      </w:r>
      <w:r>
        <w:rPr>
          <w:sz w:val="16"/>
        </w:rPr>
        <w:t>use</w:t>
      </w:r>
      <w:r>
        <w:rPr>
          <w:spacing w:val="-9"/>
          <w:sz w:val="16"/>
        </w:rPr>
        <w:t xml:space="preserve"> </w:t>
      </w:r>
      <w:r>
        <w:rPr>
          <w:sz w:val="16"/>
        </w:rPr>
        <w:t>of</w:t>
      </w:r>
      <w:r>
        <w:rPr>
          <w:spacing w:val="-9"/>
          <w:sz w:val="16"/>
        </w:rPr>
        <w:t xml:space="preserve"> </w:t>
      </w:r>
      <w:r>
        <w:rPr>
          <w:sz w:val="16"/>
        </w:rPr>
        <w:t>Finalto</w:t>
      </w:r>
      <w:r>
        <w:rPr>
          <w:spacing w:val="-9"/>
          <w:sz w:val="16"/>
        </w:rPr>
        <w:t xml:space="preserve"> </w:t>
      </w:r>
      <w:r>
        <w:rPr>
          <w:sz w:val="16"/>
        </w:rPr>
        <w:t>Online</w:t>
      </w:r>
      <w:r>
        <w:rPr>
          <w:spacing w:val="-9"/>
          <w:sz w:val="16"/>
        </w:rPr>
        <w:t xml:space="preserve"> </w:t>
      </w:r>
      <w:r>
        <w:rPr>
          <w:sz w:val="16"/>
        </w:rPr>
        <w:t>Systems.</w:t>
      </w:r>
      <w:r>
        <w:rPr>
          <w:spacing w:val="-9"/>
          <w:sz w:val="16"/>
        </w:rPr>
        <w:t xml:space="preserve"> </w:t>
      </w:r>
      <w:r>
        <w:rPr>
          <w:sz w:val="16"/>
        </w:rPr>
        <w:t>You</w:t>
      </w:r>
      <w:r>
        <w:rPr>
          <w:spacing w:val="40"/>
          <w:sz w:val="16"/>
        </w:rPr>
        <w:t xml:space="preserve"> </w:t>
      </w:r>
      <w:r>
        <w:rPr>
          <w:sz w:val="16"/>
        </w:rPr>
        <w:t>further agree that you will not bring any legal action,</w:t>
      </w:r>
      <w:r>
        <w:rPr>
          <w:spacing w:val="40"/>
          <w:sz w:val="16"/>
        </w:rPr>
        <w:t xml:space="preserve"> </w:t>
      </w:r>
      <w:r>
        <w:rPr>
          <w:sz w:val="16"/>
        </w:rPr>
        <w:t>whether in tort, breach of contract or otherwise, against</w:t>
      </w:r>
      <w:r>
        <w:rPr>
          <w:spacing w:val="-1"/>
          <w:sz w:val="16"/>
        </w:rPr>
        <w:t xml:space="preserve"> </w:t>
      </w:r>
      <w:r>
        <w:rPr>
          <w:sz w:val="16"/>
        </w:rPr>
        <w:t>us</w:t>
      </w:r>
      <w:r>
        <w:rPr>
          <w:spacing w:val="40"/>
          <w:sz w:val="16"/>
        </w:rPr>
        <w:t xml:space="preserve"> </w:t>
      </w:r>
      <w:r>
        <w:rPr>
          <w:sz w:val="16"/>
        </w:rPr>
        <w:t>alleging damages for the failure of any Counterparty to</w:t>
      </w:r>
      <w:r>
        <w:rPr>
          <w:spacing w:val="40"/>
          <w:sz w:val="16"/>
        </w:rPr>
        <w:t xml:space="preserve"> </w:t>
      </w:r>
      <w:r>
        <w:rPr>
          <w:sz w:val="16"/>
        </w:rPr>
        <w:t>perform or otherwise settle a Transaction entered by you</w:t>
      </w:r>
      <w:r>
        <w:rPr>
          <w:spacing w:val="40"/>
          <w:sz w:val="16"/>
        </w:rPr>
        <w:t xml:space="preserve"> </w:t>
      </w:r>
      <w:r>
        <w:rPr>
          <w:sz w:val="16"/>
        </w:rPr>
        <w:t>using Finalto Online Systems.</w:t>
      </w:r>
      <w:r>
        <w:rPr>
          <w:spacing w:val="40"/>
          <w:sz w:val="16"/>
        </w:rPr>
        <w:t xml:space="preserve"> </w:t>
      </w:r>
      <w:r>
        <w:rPr>
          <w:sz w:val="16"/>
        </w:rPr>
        <w:t>Instead, you agree that you</w:t>
      </w:r>
      <w:r>
        <w:rPr>
          <w:spacing w:val="40"/>
          <w:sz w:val="16"/>
        </w:rPr>
        <w:t xml:space="preserve"> </w:t>
      </w:r>
      <w:r>
        <w:rPr>
          <w:sz w:val="16"/>
        </w:rPr>
        <w:t>look only to the relevant Counterparty in question for the</w:t>
      </w:r>
      <w:r>
        <w:rPr>
          <w:spacing w:val="40"/>
          <w:sz w:val="16"/>
        </w:rPr>
        <w:t xml:space="preserve"> </w:t>
      </w:r>
      <w:r>
        <w:rPr>
          <w:sz w:val="16"/>
        </w:rPr>
        <w:t>performance by such Counterparty of any obligation under</w:t>
      </w:r>
      <w:r>
        <w:rPr>
          <w:spacing w:val="40"/>
          <w:sz w:val="16"/>
        </w:rPr>
        <w:t xml:space="preserve"> </w:t>
      </w:r>
      <w:r>
        <w:rPr>
          <w:sz w:val="16"/>
        </w:rPr>
        <w:t>a</w:t>
      </w:r>
      <w:r>
        <w:rPr>
          <w:spacing w:val="-4"/>
          <w:sz w:val="16"/>
        </w:rPr>
        <w:t xml:space="preserve"> </w:t>
      </w:r>
      <w:r>
        <w:rPr>
          <w:sz w:val="16"/>
        </w:rPr>
        <w:t>Transaction</w:t>
      </w:r>
      <w:r>
        <w:rPr>
          <w:spacing w:val="-4"/>
          <w:sz w:val="16"/>
        </w:rPr>
        <w:t xml:space="preserve"> </w:t>
      </w:r>
      <w:r>
        <w:rPr>
          <w:sz w:val="16"/>
        </w:rPr>
        <w:t>or</w:t>
      </w:r>
      <w:r>
        <w:rPr>
          <w:spacing w:val="-6"/>
          <w:sz w:val="16"/>
        </w:rPr>
        <w:t xml:space="preserve"> </w:t>
      </w:r>
      <w:r>
        <w:rPr>
          <w:sz w:val="16"/>
        </w:rPr>
        <w:t>to</w:t>
      </w:r>
      <w:r>
        <w:rPr>
          <w:spacing w:val="-3"/>
          <w:sz w:val="16"/>
        </w:rPr>
        <w:t xml:space="preserve"> </w:t>
      </w:r>
      <w:r>
        <w:rPr>
          <w:sz w:val="16"/>
        </w:rPr>
        <w:t>enforce</w:t>
      </w:r>
      <w:r>
        <w:rPr>
          <w:spacing w:val="-6"/>
          <w:sz w:val="16"/>
        </w:rPr>
        <w:t xml:space="preserve"> </w:t>
      </w:r>
      <w:r>
        <w:rPr>
          <w:sz w:val="16"/>
        </w:rPr>
        <w:t>any</w:t>
      </w:r>
      <w:r>
        <w:rPr>
          <w:spacing w:val="-1"/>
          <w:sz w:val="16"/>
        </w:rPr>
        <w:t xml:space="preserve"> </w:t>
      </w:r>
      <w:r>
        <w:rPr>
          <w:sz w:val="16"/>
        </w:rPr>
        <w:t>rights</w:t>
      </w:r>
      <w:r>
        <w:rPr>
          <w:spacing w:val="-3"/>
          <w:sz w:val="16"/>
        </w:rPr>
        <w:t xml:space="preserve"> </w:t>
      </w:r>
      <w:r>
        <w:rPr>
          <w:sz w:val="16"/>
        </w:rPr>
        <w:t>in</w:t>
      </w:r>
      <w:r>
        <w:rPr>
          <w:spacing w:val="-3"/>
          <w:sz w:val="16"/>
        </w:rPr>
        <w:t xml:space="preserve"> </w:t>
      </w:r>
      <w:r>
        <w:rPr>
          <w:sz w:val="16"/>
        </w:rPr>
        <w:t>connection</w:t>
      </w:r>
      <w:r>
        <w:rPr>
          <w:spacing w:val="-2"/>
          <w:sz w:val="16"/>
        </w:rPr>
        <w:t xml:space="preserve"> </w:t>
      </w:r>
      <w:r>
        <w:rPr>
          <w:sz w:val="16"/>
        </w:rPr>
        <w:t>with,</w:t>
      </w:r>
      <w:r>
        <w:rPr>
          <w:spacing w:val="-4"/>
          <w:sz w:val="16"/>
        </w:rPr>
        <w:t xml:space="preserve"> </w:t>
      </w:r>
      <w:r>
        <w:rPr>
          <w:sz w:val="16"/>
        </w:rPr>
        <w:t>or</w:t>
      </w:r>
      <w:r>
        <w:rPr>
          <w:spacing w:val="40"/>
          <w:sz w:val="16"/>
        </w:rPr>
        <w:t xml:space="preserve"> </w:t>
      </w:r>
      <w:proofErr w:type="gramStart"/>
      <w:r>
        <w:rPr>
          <w:sz w:val="16"/>
        </w:rPr>
        <w:t>as a result of</w:t>
      </w:r>
      <w:proofErr w:type="gramEnd"/>
      <w:r>
        <w:rPr>
          <w:sz w:val="16"/>
        </w:rPr>
        <w:t>, such Transaction. Neither we nor any of its</w:t>
      </w:r>
      <w:r>
        <w:rPr>
          <w:spacing w:val="40"/>
          <w:sz w:val="16"/>
        </w:rPr>
        <w:t xml:space="preserve"> </w:t>
      </w:r>
      <w:r>
        <w:rPr>
          <w:sz w:val="16"/>
        </w:rPr>
        <w:t>Affiliates will have any obligation or responsibility (1) in</w:t>
      </w:r>
      <w:r>
        <w:rPr>
          <w:spacing w:val="40"/>
          <w:sz w:val="16"/>
        </w:rPr>
        <w:t xml:space="preserve"> </w:t>
      </w:r>
      <w:r>
        <w:rPr>
          <w:sz w:val="16"/>
        </w:rPr>
        <w:t>respect of any Transaction Documentation provided to you</w:t>
      </w:r>
      <w:r>
        <w:rPr>
          <w:spacing w:val="40"/>
          <w:sz w:val="16"/>
        </w:rPr>
        <w:t xml:space="preserve"> </w:t>
      </w:r>
      <w:r>
        <w:rPr>
          <w:sz w:val="16"/>
        </w:rPr>
        <w:t>by a Counterparty, (2) in respect of requiring any</w:t>
      </w:r>
      <w:r>
        <w:rPr>
          <w:spacing w:val="40"/>
          <w:sz w:val="16"/>
        </w:rPr>
        <w:t xml:space="preserve"> </w:t>
      </w:r>
      <w:r>
        <w:rPr>
          <w:sz w:val="16"/>
        </w:rPr>
        <w:t>Counterparty to enter into or maintain in force any such</w:t>
      </w:r>
      <w:r>
        <w:rPr>
          <w:spacing w:val="40"/>
          <w:sz w:val="16"/>
        </w:rPr>
        <w:t xml:space="preserve"> </w:t>
      </w:r>
      <w:r>
        <w:rPr>
          <w:sz w:val="16"/>
        </w:rPr>
        <w:t>Transaction</w:t>
      </w:r>
      <w:r>
        <w:rPr>
          <w:spacing w:val="8"/>
          <w:sz w:val="16"/>
        </w:rPr>
        <w:t xml:space="preserve"> </w:t>
      </w:r>
      <w:r>
        <w:rPr>
          <w:sz w:val="16"/>
        </w:rPr>
        <w:t>Documentation</w:t>
      </w:r>
      <w:r>
        <w:rPr>
          <w:spacing w:val="7"/>
          <w:sz w:val="16"/>
        </w:rPr>
        <w:t xml:space="preserve"> </w:t>
      </w:r>
      <w:r>
        <w:rPr>
          <w:sz w:val="16"/>
        </w:rPr>
        <w:t>with</w:t>
      </w:r>
      <w:r>
        <w:rPr>
          <w:spacing w:val="8"/>
          <w:sz w:val="16"/>
        </w:rPr>
        <w:t xml:space="preserve"> </w:t>
      </w:r>
      <w:r>
        <w:rPr>
          <w:sz w:val="16"/>
        </w:rPr>
        <w:t>you</w:t>
      </w:r>
      <w:r>
        <w:rPr>
          <w:spacing w:val="9"/>
          <w:sz w:val="16"/>
        </w:rPr>
        <w:t xml:space="preserve"> </w:t>
      </w:r>
      <w:r>
        <w:rPr>
          <w:sz w:val="16"/>
        </w:rPr>
        <w:t>or</w:t>
      </w:r>
      <w:r>
        <w:rPr>
          <w:spacing w:val="6"/>
          <w:sz w:val="16"/>
        </w:rPr>
        <w:t xml:space="preserve"> </w:t>
      </w:r>
      <w:r>
        <w:rPr>
          <w:sz w:val="16"/>
        </w:rPr>
        <w:t>(3)</w:t>
      </w:r>
      <w:r>
        <w:rPr>
          <w:spacing w:val="9"/>
          <w:sz w:val="16"/>
        </w:rPr>
        <w:t xml:space="preserve"> </w:t>
      </w:r>
      <w:r>
        <w:rPr>
          <w:sz w:val="16"/>
        </w:rPr>
        <w:t>to</w:t>
      </w:r>
      <w:r>
        <w:rPr>
          <w:spacing w:val="8"/>
          <w:sz w:val="16"/>
        </w:rPr>
        <w:t xml:space="preserve"> </w:t>
      </w:r>
      <w:r>
        <w:rPr>
          <w:sz w:val="16"/>
        </w:rPr>
        <w:t>assist</w:t>
      </w:r>
      <w:r>
        <w:rPr>
          <w:spacing w:val="8"/>
          <w:sz w:val="16"/>
        </w:rPr>
        <w:t xml:space="preserve"> </w:t>
      </w:r>
      <w:r>
        <w:rPr>
          <w:sz w:val="16"/>
        </w:rPr>
        <w:t>in</w:t>
      </w:r>
      <w:r>
        <w:rPr>
          <w:spacing w:val="8"/>
          <w:sz w:val="16"/>
        </w:rPr>
        <w:t xml:space="preserve"> </w:t>
      </w:r>
      <w:proofErr w:type="gramStart"/>
      <w:r>
        <w:rPr>
          <w:spacing w:val="-5"/>
          <w:sz w:val="16"/>
        </w:rPr>
        <w:t>any</w:t>
      </w:r>
      <w:proofErr w:type="gramEnd"/>
    </w:p>
    <w:p w14:paraId="114A1DBB" w14:textId="77777777" w:rsidR="005206A1" w:rsidRDefault="005206A1">
      <w:pPr>
        <w:jc w:val="both"/>
        <w:rPr>
          <w:sz w:val="16"/>
        </w:rPr>
        <w:sectPr w:rsidR="005206A1">
          <w:type w:val="continuous"/>
          <w:pgSz w:w="11910" w:h="16840"/>
          <w:pgMar w:top="1920" w:right="1020" w:bottom="280" w:left="1020" w:header="706" w:footer="1835" w:gutter="0"/>
          <w:cols w:num="2" w:space="720" w:equalWidth="0">
            <w:col w:w="4621" w:space="553"/>
            <w:col w:w="4696"/>
          </w:cols>
        </w:sectPr>
      </w:pPr>
    </w:p>
    <w:p w14:paraId="114A1DBC" w14:textId="77777777" w:rsidR="005206A1" w:rsidRDefault="005206A1">
      <w:pPr>
        <w:pStyle w:val="BodyText"/>
        <w:spacing w:before="5"/>
        <w:rPr>
          <w:sz w:val="14"/>
        </w:rPr>
      </w:pPr>
    </w:p>
    <w:p w14:paraId="114A1DBD" w14:textId="77777777" w:rsidR="005206A1" w:rsidRDefault="005206A1">
      <w:pPr>
        <w:rPr>
          <w:sz w:val="14"/>
        </w:rPr>
        <w:sectPr w:rsidR="005206A1">
          <w:pgSz w:w="11910" w:h="16840"/>
          <w:pgMar w:top="1860" w:right="1020" w:bottom="2020" w:left="1020" w:header="706" w:footer="1835" w:gutter="0"/>
          <w:cols w:space="720"/>
        </w:sectPr>
      </w:pPr>
    </w:p>
    <w:p w14:paraId="114A1DBE" w14:textId="77777777" w:rsidR="005206A1" w:rsidRDefault="00EE7B96">
      <w:pPr>
        <w:pStyle w:val="BodyText"/>
        <w:spacing w:before="68"/>
        <w:ind w:left="679" w:right="38"/>
        <w:jc w:val="both"/>
      </w:pPr>
      <w:r>
        <w:t>way in respect of compliance by you or any Counterparty</w:t>
      </w:r>
      <w:r>
        <w:rPr>
          <w:spacing w:val="40"/>
        </w:rPr>
        <w:t xml:space="preserve"> </w:t>
      </w:r>
      <w:r>
        <w:t>with any such Transaction Documentation or the</w:t>
      </w:r>
      <w:r>
        <w:rPr>
          <w:spacing w:val="40"/>
        </w:rPr>
        <w:t xml:space="preserve"> </w:t>
      </w:r>
      <w:r>
        <w:rPr>
          <w:spacing w:val="-2"/>
        </w:rPr>
        <w:t>interpretation or enforcement of the obligations of</w:t>
      </w:r>
      <w:r>
        <w:rPr>
          <w:spacing w:val="-4"/>
        </w:rPr>
        <w:t xml:space="preserve"> </w:t>
      </w:r>
      <w:r>
        <w:rPr>
          <w:spacing w:val="-2"/>
        </w:rPr>
        <w:t>any party</w:t>
      </w:r>
      <w:r>
        <w:rPr>
          <w:spacing w:val="40"/>
        </w:rPr>
        <w:t xml:space="preserve"> </w:t>
      </w:r>
      <w:r>
        <w:t>under such Transaction Documentation. The eligibility and</w:t>
      </w:r>
      <w:r>
        <w:rPr>
          <w:spacing w:val="40"/>
        </w:rPr>
        <w:t xml:space="preserve"> </w:t>
      </w:r>
      <w:r>
        <w:t>ability</w:t>
      </w:r>
      <w:r>
        <w:rPr>
          <w:spacing w:val="-10"/>
        </w:rPr>
        <w:t xml:space="preserve"> </w:t>
      </w:r>
      <w:r>
        <w:t>of</w:t>
      </w:r>
      <w:r>
        <w:rPr>
          <w:spacing w:val="-9"/>
        </w:rPr>
        <w:t xml:space="preserve"> </w:t>
      </w:r>
      <w:r>
        <w:t>you</w:t>
      </w:r>
      <w:r>
        <w:rPr>
          <w:spacing w:val="-9"/>
        </w:rPr>
        <w:t xml:space="preserve"> </w:t>
      </w:r>
      <w:r>
        <w:t>to</w:t>
      </w:r>
      <w:r>
        <w:rPr>
          <w:spacing w:val="-9"/>
        </w:rPr>
        <w:t xml:space="preserve"> </w:t>
      </w:r>
      <w:proofErr w:type="gramStart"/>
      <w:r>
        <w:t>enter</w:t>
      </w:r>
      <w:r>
        <w:rPr>
          <w:spacing w:val="-9"/>
        </w:rPr>
        <w:t xml:space="preserve"> </w:t>
      </w:r>
      <w:r>
        <w:t>into</w:t>
      </w:r>
      <w:proofErr w:type="gramEnd"/>
      <w:r>
        <w:rPr>
          <w:spacing w:val="-9"/>
        </w:rPr>
        <w:t xml:space="preserve"> </w:t>
      </w:r>
      <w:r>
        <w:t>transactions</w:t>
      </w:r>
      <w:r>
        <w:rPr>
          <w:spacing w:val="-9"/>
        </w:rPr>
        <w:t xml:space="preserve"> </w:t>
      </w:r>
      <w:r>
        <w:t>with</w:t>
      </w:r>
      <w:r>
        <w:rPr>
          <w:spacing w:val="-9"/>
        </w:rPr>
        <w:t xml:space="preserve"> </w:t>
      </w:r>
      <w:r>
        <w:t>or</w:t>
      </w:r>
      <w:r>
        <w:rPr>
          <w:spacing w:val="-9"/>
        </w:rPr>
        <w:t xml:space="preserve"> </w:t>
      </w:r>
      <w:r>
        <w:t>submit</w:t>
      </w:r>
      <w:r>
        <w:rPr>
          <w:spacing w:val="-9"/>
        </w:rPr>
        <w:t xml:space="preserve"> </w:t>
      </w:r>
      <w:r>
        <w:t>orders</w:t>
      </w:r>
      <w:r>
        <w:rPr>
          <w:spacing w:val="40"/>
        </w:rPr>
        <w:t xml:space="preserve"> </w:t>
      </w:r>
      <w:r>
        <w:t>for routing to a Counterparty is subject to the terms and</w:t>
      </w:r>
      <w:r>
        <w:rPr>
          <w:spacing w:val="40"/>
        </w:rPr>
        <w:t xml:space="preserve"> </w:t>
      </w:r>
      <w:r>
        <w:t>conditions, including fees and credit limits, specified in any</w:t>
      </w:r>
      <w:r>
        <w:rPr>
          <w:spacing w:val="40"/>
        </w:rPr>
        <w:t xml:space="preserve"> </w:t>
      </w:r>
      <w:r>
        <w:t>Transaction</w:t>
      </w:r>
      <w:r>
        <w:rPr>
          <w:spacing w:val="-10"/>
        </w:rPr>
        <w:t xml:space="preserve"> </w:t>
      </w:r>
      <w:r>
        <w:t>Documentation</w:t>
      </w:r>
      <w:r>
        <w:rPr>
          <w:spacing w:val="-9"/>
        </w:rPr>
        <w:t xml:space="preserve"> </w:t>
      </w:r>
      <w:r>
        <w:t>or</w:t>
      </w:r>
      <w:r>
        <w:rPr>
          <w:spacing w:val="-9"/>
        </w:rPr>
        <w:t xml:space="preserve"> </w:t>
      </w:r>
      <w:r>
        <w:t>otherwise</w:t>
      </w:r>
      <w:r>
        <w:rPr>
          <w:spacing w:val="-9"/>
        </w:rPr>
        <w:t xml:space="preserve"> </w:t>
      </w:r>
      <w:r>
        <w:t>specified</w:t>
      </w:r>
      <w:r>
        <w:rPr>
          <w:spacing w:val="-9"/>
        </w:rPr>
        <w:t xml:space="preserve"> </w:t>
      </w:r>
      <w:r>
        <w:t>in</w:t>
      </w:r>
      <w:r>
        <w:rPr>
          <w:spacing w:val="-9"/>
        </w:rPr>
        <w:t xml:space="preserve"> </w:t>
      </w:r>
      <w:r>
        <w:t>writing</w:t>
      </w:r>
      <w:r>
        <w:rPr>
          <w:spacing w:val="40"/>
        </w:rPr>
        <w:t xml:space="preserve"> </w:t>
      </w:r>
      <w:r>
        <w:t>to us by such Counterparty. We may, in our sole discretion,</w:t>
      </w:r>
      <w:r>
        <w:rPr>
          <w:spacing w:val="40"/>
        </w:rPr>
        <w:t xml:space="preserve"> </w:t>
      </w:r>
      <w:r>
        <w:t>assist you or any Counterparty in monitoring and ensuring</w:t>
      </w:r>
      <w:r>
        <w:rPr>
          <w:spacing w:val="40"/>
        </w:rPr>
        <w:t xml:space="preserve"> </w:t>
      </w:r>
      <w:r>
        <w:t>adherence to applicable credit limits and you hereby</w:t>
      </w:r>
      <w:r>
        <w:rPr>
          <w:spacing w:val="40"/>
        </w:rPr>
        <w:t xml:space="preserve"> </w:t>
      </w:r>
      <w:proofErr w:type="spellStart"/>
      <w:r>
        <w:t>authorise</w:t>
      </w:r>
      <w:proofErr w:type="spellEnd"/>
      <w:r>
        <w:rPr>
          <w:spacing w:val="-5"/>
        </w:rPr>
        <w:t xml:space="preserve"> </w:t>
      </w:r>
      <w:r>
        <w:t>us</w:t>
      </w:r>
      <w:r>
        <w:rPr>
          <w:spacing w:val="-5"/>
        </w:rPr>
        <w:t xml:space="preserve"> </w:t>
      </w:r>
      <w:r>
        <w:t>to</w:t>
      </w:r>
      <w:r>
        <w:rPr>
          <w:spacing w:val="-6"/>
        </w:rPr>
        <w:t xml:space="preserve"> </w:t>
      </w:r>
      <w:r>
        <w:t>disclose</w:t>
      </w:r>
      <w:r>
        <w:rPr>
          <w:spacing w:val="-7"/>
        </w:rPr>
        <w:t xml:space="preserve"> </w:t>
      </w:r>
      <w:r>
        <w:t>information</w:t>
      </w:r>
      <w:r>
        <w:rPr>
          <w:spacing w:val="-5"/>
        </w:rPr>
        <w:t xml:space="preserve"> </w:t>
      </w:r>
      <w:r>
        <w:t>to</w:t>
      </w:r>
      <w:r>
        <w:rPr>
          <w:spacing w:val="-8"/>
        </w:rPr>
        <w:t xml:space="preserve"> </w:t>
      </w:r>
      <w:r>
        <w:t>any</w:t>
      </w:r>
      <w:r>
        <w:rPr>
          <w:spacing w:val="-7"/>
        </w:rPr>
        <w:t xml:space="preserve"> </w:t>
      </w:r>
      <w:r>
        <w:t>Counterparty</w:t>
      </w:r>
      <w:r>
        <w:rPr>
          <w:spacing w:val="-5"/>
        </w:rPr>
        <w:t xml:space="preserve"> </w:t>
      </w:r>
      <w:r>
        <w:t>for</w:t>
      </w:r>
      <w:r>
        <w:rPr>
          <w:spacing w:val="40"/>
        </w:rPr>
        <w:t xml:space="preserve"> </w:t>
      </w:r>
      <w:r>
        <w:t>this</w:t>
      </w:r>
      <w:r>
        <w:rPr>
          <w:spacing w:val="-4"/>
        </w:rPr>
        <w:t xml:space="preserve"> </w:t>
      </w:r>
      <w:r>
        <w:t>purpose.</w:t>
      </w:r>
      <w:r>
        <w:rPr>
          <w:spacing w:val="-3"/>
        </w:rPr>
        <w:t xml:space="preserve"> </w:t>
      </w:r>
      <w:r>
        <w:t>The</w:t>
      </w:r>
      <w:r>
        <w:rPr>
          <w:spacing w:val="-5"/>
        </w:rPr>
        <w:t xml:space="preserve"> </w:t>
      </w:r>
      <w:proofErr w:type="gramStart"/>
      <w:r>
        <w:t>manner</w:t>
      </w:r>
      <w:r>
        <w:rPr>
          <w:spacing w:val="-1"/>
        </w:rPr>
        <w:t xml:space="preserve"> </w:t>
      </w:r>
      <w:r>
        <w:t>in</w:t>
      </w:r>
      <w:r>
        <w:rPr>
          <w:spacing w:val="-4"/>
        </w:rPr>
        <w:t xml:space="preserve"> </w:t>
      </w:r>
      <w:r>
        <w:t>which</w:t>
      </w:r>
      <w:proofErr w:type="gramEnd"/>
      <w:r>
        <w:rPr>
          <w:spacing w:val="-2"/>
        </w:rPr>
        <w:t xml:space="preserve"> </w:t>
      </w:r>
      <w:r>
        <w:t>such</w:t>
      </w:r>
      <w:r>
        <w:rPr>
          <w:spacing w:val="-5"/>
        </w:rPr>
        <w:t xml:space="preserve"> </w:t>
      </w:r>
      <w:r>
        <w:t>assistance,</w:t>
      </w:r>
      <w:r>
        <w:rPr>
          <w:spacing w:val="-3"/>
        </w:rPr>
        <w:t xml:space="preserve"> </w:t>
      </w:r>
      <w:r>
        <w:t>if</w:t>
      </w:r>
      <w:r>
        <w:rPr>
          <w:spacing w:val="-2"/>
        </w:rPr>
        <w:t xml:space="preserve"> </w:t>
      </w:r>
      <w:r>
        <w:t>any,</w:t>
      </w:r>
      <w:r>
        <w:rPr>
          <w:spacing w:val="-3"/>
        </w:rPr>
        <w:t xml:space="preserve"> </w:t>
      </w:r>
      <w:r>
        <w:t>is</w:t>
      </w:r>
      <w:r>
        <w:rPr>
          <w:spacing w:val="40"/>
        </w:rPr>
        <w:t xml:space="preserve"> </w:t>
      </w:r>
      <w:r>
        <w:t>provided and the terms and conditions pursuant to which</w:t>
      </w:r>
      <w:r>
        <w:rPr>
          <w:spacing w:val="40"/>
        </w:rPr>
        <w:t xml:space="preserve"> </w:t>
      </w:r>
      <w:r>
        <w:t>any</w:t>
      </w:r>
      <w:r>
        <w:rPr>
          <w:spacing w:val="-4"/>
        </w:rPr>
        <w:t xml:space="preserve"> </w:t>
      </w:r>
      <w:r>
        <w:t>such</w:t>
      </w:r>
      <w:r>
        <w:rPr>
          <w:spacing w:val="-3"/>
        </w:rPr>
        <w:t xml:space="preserve"> </w:t>
      </w:r>
      <w:r>
        <w:t>assistance</w:t>
      </w:r>
      <w:r>
        <w:rPr>
          <w:spacing w:val="-3"/>
        </w:rPr>
        <w:t xml:space="preserve"> </w:t>
      </w:r>
      <w:r>
        <w:t>is</w:t>
      </w:r>
      <w:r>
        <w:rPr>
          <w:spacing w:val="-2"/>
        </w:rPr>
        <w:t xml:space="preserve"> </w:t>
      </w:r>
      <w:r>
        <w:t>provided</w:t>
      </w:r>
      <w:r>
        <w:rPr>
          <w:spacing w:val="-2"/>
        </w:rPr>
        <w:t xml:space="preserve"> </w:t>
      </w:r>
      <w:r>
        <w:t>shall</w:t>
      </w:r>
      <w:r>
        <w:rPr>
          <w:spacing w:val="-4"/>
        </w:rPr>
        <w:t xml:space="preserve"> </w:t>
      </w:r>
      <w:r>
        <w:t>be</w:t>
      </w:r>
      <w:r>
        <w:rPr>
          <w:spacing w:val="-3"/>
        </w:rPr>
        <w:t xml:space="preserve"> </w:t>
      </w:r>
      <w:r>
        <w:t>determined</w:t>
      </w:r>
      <w:r>
        <w:rPr>
          <w:spacing w:val="-2"/>
        </w:rPr>
        <w:t xml:space="preserve"> </w:t>
      </w:r>
      <w:r>
        <w:t>by</w:t>
      </w:r>
      <w:r>
        <w:rPr>
          <w:spacing w:val="-2"/>
        </w:rPr>
        <w:t xml:space="preserve"> </w:t>
      </w:r>
      <w:r>
        <w:t>us</w:t>
      </w:r>
      <w:r>
        <w:rPr>
          <w:spacing w:val="-4"/>
        </w:rPr>
        <w:t xml:space="preserve"> </w:t>
      </w:r>
      <w:r>
        <w:t>in</w:t>
      </w:r>
      <w:r>
        <w:rPr>
          <w:spacing w:val="40"/>
        </w:rPr>
        <w:t xml:space="preserve"> </w:t>
      </w:r>
      <w:r>
        <w:t>our sole discretion. Notwithstanding the foregoing, as</w:t>
      </w:r>
      <w:r>
        <w:rPr>
          <w:spacing w:val="40"/>
        </w:rPr>
        <w:t xml:space="preserve"> </w:t>
      </w:r>
      <w:r>
        <w:t>between</w:t>
      </w:r>
      <w:r>
        <w:rPr>
          <w:spacing w:val="-8"/>
        </w:rPr>
        <w:t xml:space="preserve"> </w:t>
      </w:r>
      <w:r>
        <w:t>you</w:t>
      </w:r>
      <w:r>
        <w:rPr>
          <w:spacing w:val="-8"/>
        </w:rPr>
        <w:t xml:space="preserve"> </w:t>
      </w:r>
      <w:r>
        <w:t>on</w:t>
      </w:r>
      <w:r>
        <w:rPr>
          <w:spacing w:val="-7"/>
        </w:rPr>
        <w:t xml:space="preserve"> </w:t>
      </w:r>
      <w:r>
        <w:t>the</w:t>
      </w:r>
      <w:r>
        <w:rPr>
          <w:spacing w:val="-9"/>
        </w:rPr>
        <w:t xml:space="preserve"> </w:t>
      </w:r>
      <w:r>
        <w:t>one</w:t>
      </w:r>
      <w:r>
        <w:rPr>
          <w:spacing w:val="-9"/>
        </w:rPr>
        <w:t xml:space="preserve"> </w:t>
      </w:r>
      <w:r>
        <w:t>hand</w:t>
      </w:r>
      <w:r>
        <w:rPr>
          <w:spacing w:val="-8"/>
        </w:rPr>
        <w:t xml:space="preserve"> </w:t>
      </w:r>
      <w:r>
        <w:t>and</w:t>
      </w:r>
      <w:r>
        <w:rPr>
          <w:spacing w:val="-8"/>
        </w:rPr>
        <w:t xml:space="preserve"> </w:t>
      </w:r>
      <w:r>
        <w:t>us</w:t>
      </w:r>
      <w:r>
        <w:rPr>
          <w:spacing w:val="-6"/>
        </w:rPr>
        <w:t xml:space="preserve"> </w:t>
      </w:r>
      <w:r>
        <w:t>on</w:t>
      </w:r>
      <w:r>
        <w:rPr>
          <w:spacing w:val="-8"/>
        </w:rPr>
        <w:t xml:space="preserve"> </w:t>
      </w:r>
      <w:r>
        <w:t>the</w:t>
      </w:r>
      <w:r>
        <w:rPr>
          <w:spacing w:val="-9"/>
        </w:rPr>
        <w:t xml:space="preserve"> </w:t>
      </w:r>
      <w:r>
        <w:t>other</w:t>
      </w:r>
      <w:r>
        <w:rPr>
          <w:spacing w:val="-9"/>
        </w:rPr>
        <w:t xml:space="preserve"> </w:t>
      </w:r>
      <w:r>
        <w:t>hand,</w:t>
      </w:r>
      <w:r>
        <w:rPr>
          <w:spacing w:val="-7"/>
        </w:rPr>
        <w:t xml:space="preserve"> </w:t>
      </w:r>
      <w:r>
        <w:t>you</w:t>
      </w:r>
      <w:r>
        <w:rPr>
          <w:spacing w:val="40"/>
        </w:rPr>
        <w:t xml:space="preserve"> </w:t>
      </w:r>
      <w:r>
        <w:t>shall maintain the sole responsibility for ensuring that you</w:t>
      </w:r>
      <w:r>
        <w:rPr>
          <w:spacing w:val="40"/>
        </w:rPr>
        <w:t xml:space="preserve"> </w:t>
      </w:r>
      <w:proofErr w:type="gramStart"/>
      <w:r>
        <w:t>are in compliance with</w:t>
      </w:r>
      <w:proofErr w:type="gramEnd"/>
      <w:r>
        <w:t xml:space="preserve"> any credit limits imposed on you by</w:t>
      </w:r>
      <w:r>
        <w:rPr>
          <w:spacing w:val="40"/>
        </w:rPr>
        <w:t xml:space="preserve"> </w:t>
      </w:r>
      <w:r>
        <w:t>any Counterparty and that each Counterparty is in</w:t>
      </w:r>
      <w:r>
        <w:rPr>
          <w:spacing w:val="40"/>
        </w:rPr>
        <w:t xml:space="preserve"> </w:t>
      </w:r>
      <w:r>
        <w:t>compliance with any credit limits imposed on such</w:t>
      </w:r>
      <w:r>
        <w:rPr>
          <w:spacing w:val="40"/>
        </w:rPr>
        <w:t xml:space="preserve"> </w:t>
      </w:r>
      <w:r>
        <w:t>Counterparty by you.</w:t>
      </w:r>
    </w:p>
    <w:p w14:paraId="114A1DBF" w14:textId="77777777" w:rsidR="005206A1" w:rsidRDefault="005206A1">
      <w:pPr>
        <w:pStyle w:val="BodyText"/>
      </w:pPr>
    </w:p>
    <w:p w14:paraId="114A1DC0" w14:textId="77777777" w:rsidR="005206A1" w:rsidRDefault="00EE7B96">
      <w:pPr>
        <w:pStyle w:val="ListParagraph"/>
        <w:numPr>
          <w:ilvl w:val="1"/>
          <w:numId w:val="12"/>
        </w:numPr>
        <w:tabs>
          <w:tab w:val="left" w:pos="680"/>
        </w:tabs>
        <w:spacing w:before="1"/>
        <w:ind w:right="40"/>
        <w:jc w:val="both"/>
        <w:rPr>
          <w:sz w:val="16"/>
        </w:rPr>
      </w:pPr>
      <w:r>
        <w:rPr>
          <w:b/>
          <w:sz w:val="16"/>
        </w:rPr>
        <w:t>Creditworthiness of Counterparties</w:t>
      </w:r>
      <w:r>
        <w:rPr>
          <w:sz w:val="16"/>
        </w:rPr>
        <w:t>: You acknowledge and</w:t>
      </w:r>
      <w:r>
        <w:rPr>
          <w:spacing w:val="40"/>
          <w:sz w:val="16"/>
        </w:rPr>
        <w:t xml:space="preserve"> </w:t>
      </w:r>
      <w:r>
        <w:rPr>
          <w:sz w:val="16"/>
        </w:rPr>
        <w:t>agree that you are solely responsible for evaluating the</w:t>
      </w:r>
      <w:r>
        <w:rPr>
          <w:spacing w:val="40"/>
          <w:sz w:val="16"/>
        </w:rPr>
        <w:t xml:space="preserve"> </w:t>
      </w:r>
      <w:r>
        <w:rPr>
          <w:sz w:val="16"/>
        </w:rPr>
        <w:t>creditworthiness, and desirability as a counterparty or</w:t>
      </w:r>
      <w:r>
        <w:rPr>
          <w:spacing w:val="40"/>
          <w:sz w:val="16"/>
        </w:rPr>
        <w:t xml:space="preserve"> </w:t>
      </w:r>
      <w:r>
        <w:rPr>
          <w:sz w:val="16"/>
        </w:rPr>
        <w:t>agent,</w:t>
      </w:r>
      <w:r>
        <w:rPr>
          <w:spacing w:val="-6"/>
          <w:sz w:val="16"/>
        </w:rPr>
        <w:t xml:space="preserve"> </w:t>
      </w:r>
      <w:r>
        <w:rPr>
          <w:sz w:val="16"/>
        </w:rPr>
        <w:t>of</w:t>
      </w:r>
      <w:r>
        <w:rPr>
          <w:spacing w:val="-7"/>
          <w:sz w:val="16"/>
        </w:rPr>
        <w:t xml:space="preserve"> </w:t>
      </w:r>
      <w:r>
        <w:rPr>
          <w:sz w:val="16"/>
        </w:rPr>
        <w:t>each</w:t>
      </w:r>
      <w:r>
        <w:rPr>
          <w:spacing w:val="-8"/>
          <w:sz w:val="16"/>
        </w:rPr>
        <w:t xml:space="preserve"> </w:t>
      </w:r>
      <w:r>
        <w:rPr>
          <w:sz w:val="16"/>
        </w:rPr>
        <w:t>Counterparty</w:t>
      </w:r>
      <w:r>
        <w:rPr>
          <w:spacing w:val="-6"/>
          <w:sz w:val="16"/>
        </w:rPr>
        <w:t xml:space="preserve"> </w:t>
      </w:r>
      <w:r>
        <w:rPr>
          <w:sz w:val="16"/>
        </w:rPr>
        <w:t>and</w:t>
      </w:r>
      <w:r>
        <w:rPr>
          <w:spacing w:val="-7"/>
          <w:sz w:val="16"/>
        </w:rPr>
        <w:t xml:space="preserve"> </w:t>
      </w:r>
      <w:r>
        <w:rPr>
          <w:sz w:val="16"/>
        </w:rPr>
        <w:t>that</w:t>
      </w:r>
      <w:r>
        <w:rPr>
          <w:spacing w:val="-3"/>
          <w:sz w:val="16"/>
        </w:rPr>
        <w:t xml:space="preserve"> </w:t>
      </w:r>
      <w:r>
        <w:rPr>
          <w:sz w:val="16"/>
        </w:rPr>
        <w:t>you</w:t>
      </w:r>
      <w:r>
        <w:rPr>
          <w:spacing w:val="-7"/>
          <w:sz w:val="16"/>
        </w:rPr>
        <w:t xml:space="preserve"> </w:t>
      </w:r>
      <w:r>
        <w:rPr>
          <w:sz w:val="16"/>
        </w:rPr>
        <w:t>are</w:t>
      </w:r>
      <w:r>
        <w:rPr>
          <w:spacing w:val="-6"/>
          <w:sz w:val="16"/>
        </w:rPr>
        <w:t xml:space="preserve"> </w:t>
      </w:r>
      <w:r>
        <w:rPr>
          <w:sz w:val="16"/>
        </w:rPr>
        <w:t>not</w:t>
      </w:r>
      <w:r>
        <w:rPr>
          <w:spacing w:val="-8"/>
          <w:sz w:val="16"/>
        </w:rPr>
        <w:t xml:space="preserve"> </w:t>
      </w:r>
      <w:r>
        <w:rPr>
          <w:sz w:val="16"/>
        </w:rPr>
        <w:t>relying</w:t>
      </w:r>
      <w:r>
        <w:rPr>
          <w:spacing w:val="-4"/>
          <w:sz w:val="16"/>
        </w:rPr>
        <w:t xml:space="preserve"> </w:t>
      </w:r>
      <w:r>
        <w:rPr>
          <w:sz w:val="16"/>
        </w:rPr>
        <w:t>on,</w:t>
      </w:r>
      <w:r>
        <w:rPr>
          <w:spacing w:val="40"/>
          <w:sz w:val="16"/>
        </w:rPr>
        <w:t xml:space="preserve"> </w:t>
      </w:r>
      <w:r>
        <w:rPr>
          <w:sz w:val="16"/>
        </w:rPr>
        <w:t>and in the future will not rely on, us or any of our Affiliates</w:t>
      </w:r>
      <w:r>
        <w:rPr>
          <w:spacing w:val="40"/>
          <w:sz w:val="16"/>
        </w:rPr>
        <w:t xml:space="preserve"> </w:t>
      </w:r>
      <w:r>
        <w:rPr>
          <w:sz w:val="16"/>
        </w:rPr>
        <w:t>for</w:t>
      </w:r>
      <w:r>
        <w:rPr>
          <w:spacing w:val="-10"/>
          <w:sz w:val="16"/>
        </w:rPr>
        <w:t xml:space="preserve"> </w:t>
      </w:r>
      <w:r>
        <w:rPr>
          <w:sz w:val="16"/>
        </w:rPr>
        <w:t>any</w:t>
      </w:r>
      <w:r>
        <w:rPr>
          <w:spacing w:val="-9"/>
          <w:sz w:val="16"/>
        </w:rPr>
        <w:t xml:space="preserve"> </w:t>
      </w:r>
      <w:r>
        <w:rPr>
          <w:sz w:val="16"/>
        </w:rPr>
        <w:t>information</w:t>
      </w:r>
      <w:r>
        <w:rPr>
          <w:spacing w:val="-8"/>
          <w:sz w:val="16"/>
        </w:rPr>
        <w:t xml:space="preserve"> </w:t>
      </w:r>
      <w:r>
        <w:rPr>
          <w:sz w:val="16"/>
        </w:rPr>
        <w:t>as</w:t>
      </w:r>
      <w:r>
        <w:rPr>
          <w:spacing w:val="-7"/>
          <w:sz w:val="16"/>
        </w:rPr>
        <w:t xml:space="preserve"> </w:t>
      </w:r>
      <w:r>
        <w:rPr>
          <w:sz w:val="16"/>
        </w:rPr>
        <w:t>to</w:t>
      </w:r>
      <w:r>
        <w:rPr>
          <w:spacing w:val="-9"/>
          <w:sz w:val="16"/>
        </w:rPr>
        <w:t xml:space="preserve"> </w:t>
      </w:r>
      <w:r>
        <w:rPr>
          <w:sz w:val="16"/>
        </w:rPr>
        <w:t>the</w:t>
      </w:r>
      <w:r>
        <w:rPr>
          <w:spacing w:val="-8"/>
          <w:sz w:val="16"/>
        </w:rPr>
        <w:t xml:space="preserve"> </w:t>
      </w:r>
      <w:r>
        <w:rPr>
          <w:sz w:val="16"/>
        </w:rPr>
        <w:t>desirability</w:t>
      </w:r>
      <w:r>
        <w:rPr>
          <w:spacing w:val="-10"/>
          <w:sz w:val="16"/>
        </w:rPr>
        <w:t xml:space="preserve"> </w:t>
      </w:r>
      <w:r>
        <w:rPr>
          <w:sz w:val="16"/>
        </w:rPr>
        <w:t>or</w:t>
      </w:r>
      <w:r>
        <w:rPr>
          <w:spacing w:val="-8"/>
          <w:sz w:val="16"/>
        </w:rPr>
        <w:t xml:space="preserve"> </w:t>
      </w:r>
      <w:r>
        <w:rPr>
          <w:sz w:val="16"/>
        </w:rPr>
        <w:t>creditworthiness</w:t>
      </w:r>
      <w:r>
        <w:rPr>
          <w:spacing w:val="40"/>
          <w:sz w:val="16"/>
        </w:rPr>
        <w:t xml:space="preserve"> </w:t>
      </w:r>
      <w:r>
        <w:rPr>
          <w:sz w:val="16"/>
        </w:rPr>
        <w:t>of any Counterparty. The availability of a Counterparty</w:t>
      </w:r>
      <w:r>
        <w:rPr>
          <w:spacing w:val="40"/>
          <w:sz w:val="16"/>
        </w:rPr>
        <w:t xml:space="preserve"> </w:t>
      </w:r>
      <w:r>
        <w:rPr>
          <w:sz w:val="16"/>
        </w:rPr>
        <w:t>through Finalto Online Systems does not constitute any</w:t>
      </w:r>
      <w:r>
        <w:rPr>
          <w:spacing w:val="40"/>
          <w:sz w:val="16"/>
        </w:rPr>
        <w:t xml:space="preserve"> </w:t>
      </w:r>
      <w:r>
        <w:rPr>
          <w:sz w:val="16"/>
        </w:rPr>
        <w:t>recommendation</w:t>
      </w:r>
      <w:r>
        <w:rPr>
          <w:spacing w:val="-1"/>
          <w:sz w:val="16"/>
        </w:rPr>
        <w:t xml:space="preserve"> </w:t>
      </w:r>
      <w:r>
        <w:rPr>
          <w:sz w:val="16"/>
        </w:rPr>
        <w:t>or other endorsement by us or any of our</w:t>
      </w:r>
      <w:r>
        <w:rPr>
          <w:spacing w:val="40"/>
          <w:sz w:val="16"/>
        </w:rPr>
        <w:t xml:space="preserve"> </w:t>
      </w:r>
      <w:r>
        <w:rPr>
          <w:sz w:val="16"/>
        </w:rPr>
        <w:t>Affiliates of any Counterparty nor imply the desirability or</w:t>
      </w:r>
      <w:r>
        <w:rPr>
          <w:spacing w:val="40"/>
          <w:sz w:val="16"/>
        </w:rPr>
        <w:t xml:space="preserve"> </w:t>
      </w:r>
      <w:r>
        <w:rPr>
          <w:sz w:val="16"/>
        </w:rPr>
        <w:t>creditworthiness of any Counterparty in respect of any</w:t>
      </w:r>
      <w:r>
        <w:rPr>
          <w:spacing w:val="40"/>
          <w:sz w:val="16"/>
        </w:rPr>
        <w:t xml:space="preserve"> </w:t>
      </w:r>
      <w:r>
        <w:rPr>
          <w:spacing w:val="-2"/>
          <w:sz w:val="16"/>
        </w:rPr>
        <w:t>Transaction.</w:t>
      </w:r>
    </w:p>
    <w:p w14:paraId="114A1DC1" w14:textId="77777777" w:rsidR="005206A1" w:rsidRDefault="005206A1">
      <w:pPr>
        <w:pStyle w:val="BodyText"/>
      </w:pPr>
    </w:p>
    <w:p w14:paraId="114A1DC2" w14:textId="77777777" w:rsidR="005206A1" w:rsidRDefault="00EE7B96">
      <w:pPr>
        <w:pStyle w:val="ListParagraph"/>
        <w:numPr>
          <w:ilvl w:val="1"/>
          <w:numId w:val="12"/>
        </w:numPr>
        <w:tabs>
          <w:tab w:val="left" w:pos="680"/>
        </w:tabs>
        <w:ind w:right="38"/>
        <w:jc w:val="both"/>
        <w:rPr>
          <w:sz w:val="16"/>
        </w:rPr>
      </w:pPr>
      <w:r>
        <w:rPr>
          <w:b/>
          <w:sz w:val="16"/>
        </w:rPr>
        <w:t>No Fiduciary or Investment Advisor Relationship</w:t>
      </w:r>
      <w:r>
        <w:rPr>
          <w:sz w:val="16"/>
        </w:rPr>
        <w:t>: You</w:t>
      </w:r>
      <w:r>
        <w:rPr>
          <w:spacing w:val="40"/>
          <w:sz w:val="16"/>
        </w:rPr>
        <w:t xml:space="preserve"> </w:t>
      </w:r>
      <w:r>
        <w:rPr>
          <w:sz w:val="16"/>
        </w:rPr>
        <w:t>acknowledge and agree that, notwithstanding anything to</w:t>
      </w:r>
      <w:r>
        <w:rPr>
          <w:spacing w:val="40"/>
          <w:sz w:val="16"/>
        </w:rPr>
        <w:t xml:space="preserve"> </w:t>
      </w:r>
      <w:r>
        <w:rPr>
          <w:sz w:val="16"/>
        </w:rPr>
        <w:t>the</w:t>
      </w:r>
      <w:r>
        <w:rPr>
          <w:spacing w:val="-1"/>
          <w:sz w:val="16"/>
        </w:rPr>
        <w:t xml:space="preserve"> </w:t>
      </w:r>
      <w:r>
        <w:rPr>
          <w:sz w:val="16"/>
        </w:rPr>
        <w:t>contrary herein, neither we nor any of our Affiliates are</w:t>
      </w:r>
      <w:r>
        <w:rPr>
          <w:spacing w:val="40"/>
          <w:sz w:val="16"/>
        </w:rPr>
        <w:t xml:space="preserve"> </w:t>
      </w:r>
      <w:r>
        <w:rPr>
          <w:sz w:val="16"/>
        </w:rPr>
        <w:t>acting,</w:t>
      </w:r>
      <w:r>
        <w:rPr>
          <w:spacing w:val="-4"/>
          <w:sz w:val="16"/>
        </w:rPr>
        <w:t xml:space="preserve"> </w:t>
      </w:r>
      <w:r>
        <w:rPr>
          <w:sz w:val="16"/>
        </w:rPr>
        <w:t>in</w:t>
      </w:r>
      <w:r>
        <w:rPr>
          <w:spacing w:val="-4"/>
          <w:sz w:val="16"/>
        </w:rPr>
        <w:t xml:space="preserve"> </w:t>
      </w:r>
      <w:r>
        <w:rPr>
          <w:sz w:val="16"/>
        </w:rPr>
        <w:t>any</w:t>
      </w:r>
      <w:r>
        <w:rPr>
          <w:spacing w:val="-4"/>
          <w:sz w:val="16"/>
        </w:rPr>
        <w:t xml:space="preserve"> </w:t>
      </w:r>
      <w:r>
        <w:rPr>
          <w:sz w:val="16"/>
        </w:rPr>
        <w:t>capacity,</w:t>
      </w:r>
      <w:r>
        <w:rPr>
          <w:spacing w:val="-3"/>
          <w:sz w:val="16"/>
        </w:rPr>
        <w:t xml:space="preserve"> </w:t>
      </w:r>
      <w:r>
        <w:rPr>
          <w:sz w:val="16"/>
        </w:rPr>
        <w:t>as</w:t>
      </w:r>
      <w:r>
        <w:rPr>
          <w:spacing w:val="-4"/>
          <w:sz w:val="16"/>
        </w:rPr>
        <w:t xml:space="preserve"> </w:t>
      </w:r>
      <w:r>
        <w:rPr>
          <w:sz w:val="16"/>
        </w:rPr>
        <w:t>a</w:t>
      </w:r>
      <w:r>
        <w:rPr>
          <w:spacing w:val="-4"/>
          <w:sz w:val="16"/>
        </w:rPr>
        <w:t xml:space="preserve"> </w:t>
      </w:r>
      <w:r>
        <w:rPr>
          <w:sz w:val="16"/>
        </w:rPr>
        <w:t>fiduciary</w:t>
      </w:r>
      <w:r>
        <w:rPr>
          <w:spacing w:val="-4"/>
          <w:sz w:val="16"/>
        </w:rPr>
        <w:t xml:space="preserve"> </w:t>
      </w:r>
      <w:r>
        <w:rPr>
          <w:sz w:val="16"/>
        </w:rPr>
        <w:t>for</w:t>
      </w:r>
      <w:r>
        <w:rPr>
          <w:spacing w:val="-4"/>
          <w:sz w:val="16"/>
        </w:rPr>
        <w:t xml:space="preserve"> </w:t>
      </w:r>
      <w:r>
        <w:rPr>
          <w:sz w:val="16"/>
        </w:rPr>
        <w:t>or</w:t>
      </w:r>
      <w:r>
        <w:rPr>
          <w:spacing w:val="-5"/>
          <w:sz w:val="16"/>
        </w:rPr>
        <w:t xml:space="preserve"> </w:t>
      </w:r>
      <w:r>
        <w:rPr>
          <w:sz w:val="16"/>
        </w:rPr>
        <w:t>as</w:t>
      </w:r>
      <w:r>
        <w:rPr>
          <w:spacing w:val="-4"/>
          <w:sz w:val="16"/>
        </w:rPr>
        <w:t xml:space="preserve"> </w:t>
      </w:r>
      <w:r>
        <w:rPr>
          <w:sz w:val="16"/>
        </w:rPr>
        <w:t>an</w:t>
      </w:r>
      <w:r>
        <w:rPr>
          <w:spacing w:val="-5"/>
          <w:sz w:val="16"/>
        </w:rPr>
        <w:t xml:space="preserve"> </w:t>
      </w:r>
      <w:r>
        <w:rPr>
          <w:sz w:val="16"/>
        </w:rPr>
        <w:t>investment</w:t>
      </w:r>
      <w:r>
        <w:rPr>
          <w:spacing w:val="40"/>
          <w:sz w:val="16"/>
        </w:rPr>
        <w:t xml:space="preserve"> </w:t>
      </w:r>
      <w:r>
        <w:rPr>
          <w:sz w:val="16"/>
        </w:rPr>
        <w:t>advisor to it in respect of any Transaction hereunder or</w:t>
      </w:r>
      <w:r>
        <w:rPr>
          <w:spacing w:val="40"/>
          <w:sz w:val="16"/>
        </w:rPr>
        <w:t xml:space="preserve"> </w:t>
      </w:r>
      <w:r>
        <w:rPr>
          <w:sz w:val="16"/>
        </w:rPr>
        <w:t>otherwise. You acknowledge and agree that, to the extent</w:t>
      </w:r>
      <w:r>
        <w:rPr>
          <w:spacing w:val="40"/>
          <w:sz w:val="16"/>
        </w:rPr>
        <w:t xml:space="preserve"> </w:t>
      </w:r>
      <w:r>
        <w:rPr>
          <w:sz w:val="16"/>
        </w:rPr>
        <w:t>consistent with applicable law, we and our Affiliates may</w:t>
      </w:r>
      <w:r>
        <w:rPr>
          <w:spacing w:val="40"/>
          <w:sz w:val="16"/>
        </w:rPr>
        <w:t xml:space="preserve"> </w:t>
      </w:r>
      <w:r>
        <w:rPr>
          <w:sz w:val="16"/>
        </w:rPr>
        <w:t>receive compensation from any Counterparty or any other</w:t>
      </w:r>
      <w:r>
        <w:rPr>
          <w:spacing w:val="40"/>
          <w:sz w:val="16"/>
        </w:rPr>
        <w:t xml:space="preserve"> </w:t>
      </w:r>
      <w:r>
        <w:rPr>
          <w:sz w:val="16"/>
        </w:rPr>
        <w:t>third party in respect of any Transaction effected through</w:t>
      </w:r>
      <w:r>
        <w:rPr>
          <w:spacing w:val="40"/>
          <w:sz w:val="16"/>
        </w:rPr>
        <w:t xml:space="preserve"> </w:t>
      </w:r>
      <w:r>
        <w:rPr>
          <w:sz w:val="16"/>
        </w:rPr>
        <w:t>Finalto</w:t>
      </w:r>
      <w:r>
        <w:rPr>
          <w:spacing w:val="-1"/>
          <w:sz w:val="16"/>
        </w:rPr>
        <w:t xml:space="preserve"> </w:t>
      </w:r>
      <w:r>
        <w:rPr>
          <w:sz w:val="16"/>
        </w:rPr>
        <w:t>Online Systems. Neither we</w:t>
      </w:r>
      <w:r>
        <w:rPr>
          <w:spacing w:val="-1"/>
          <w:sz w:val="16"/>
        </w:rPr>
        <w:t xml:space="preserve"> </w:t>
      </w:r>
      <w:r>
        <w:rPr>
          <w:sz w:val="16"/>
        </w:rPr>
        <w:t>nor any of our Affiliates</w:t>
      </w:r>
      <w:r>
        <w:rPr>
          <w:spacing w:val="40"/>
          <w:sz w:val="16"/>
        </w:rPr>
        <w:t xml:space="preserve"> </w:t>
      </w:r>
      <w:r>
        <w:rPr>
          <w:sz w:val="16"/>
        </w:rPr>
        <w:t>will</w:t>
      </w:r>
      <w:r>
        <w:rPr>
          <w:spacing w:val="-4"/>
          <w:sz w:val="16"/>
        </w:rPr>
        <w:t xml:space="preserve"> </w:t>
      </w:r>
      <w:r>
        <w:rPr>
          <w:sz w:val="16"/>
        </w:rPr>
        <w:t>have</w:t>
      </w:r>
      <w:r>
        <w:rPr>
          <w:spacing w:val="-4"/>
          <w:sz w:val="16"/>
        </w:rPr>
        <w:t xml:space="preserve"> </w:t>
      </w:r>
      <w:r>
        <w:rPr>
          <w:sz w:val="16"/>
        </w:rPr>
        <w:t>any</w:t>
      </w:r>
      <w:r>
        <w:rPr>
          <w:spacing w:val="-3"/>
          <w:sz w:val="16"/>
        </w:rPr>
        <w:t xml:space="preserve"> </w:t>
      </w:r>
      <w:r>
        <w:rPr>
          <w:sz w:val="16"/>
        </w:rPr>
        <w:t>duty</w:t>
      </w:r>
      <w:r>
        <w:rPr>
          <w:spacing w:val="-6"/>
          <w:sz w:val="16"/>
        </w:rPr>
        <w:t xml:space="preserve"> </w:t>
      </w:r>
      <w:r>
        <w:rPr>
          <w:sz w:val="16"/>
        </w:rPr>
        <w:t>to</w:t>
      </w:r>
      <w:r>
        <w:rPr>
          <w:spacing w:val="-4"/>
          <w:sz w:val="16"/>
        </w:rPr>
        <w:t xml:space="preserve"> </w:t>
      </w:r>
      <w:r>
        <w:rPr>
          <w:sz w:val="16"/>
        </w:rPr>
        <w:t>account</w:t>
      </w:r>
      <w:r>
        <w:rPr>
          <w:spacing w:val="-2"/>
          <w:sz w:val="16"/>
        </w:rPr>
        <w:t xml:space="preserve"> </w:t>
      </w:r>
      <w:r>
        <w:rPr>
          <w:sz w:val="16"/>
        </w:rPr>
        <w:t>to</w:t>
      </w:r>
      <w:r>
        <w:rPr>
          <w:spacing w:val="-7"/>
          <w:sz w:val="16"/>
        </w:rPr>
        <w:t xml:space="preserve"> </w:t>
      </w:r>
      <w:r>
        <w:rPr>
          <w:sz w:val="16"/>
        </w:rPr>
        <w:t>you</w:t>
      </w:r>
      <w:r>
        <w:rPr>
          <w:spacing w:val="-4"/>
          <w:sz w:val="16"/>
        </w:rPr>
        <w:t xml:space="preserve"> </w:t>
      </w:r>
      <w:r>
        <w:rPr>
          <w:sz w:val="16"/>
        </w:rPr>
        <w:t>for</w:t>
      </w:r>
      <w:r>
        <w:rPr>
          <w:spacing w:val="-5"/>
          <w:sz w:val="16"/>
        </w:rPr>
        <w:t xml:space="preserve"> </w:t>
      </w:r>
      <w:r>
        <w:rPr>
          <w:sz w:val="16"/>
        </w:rPr>
        <w:t>such</w:t>
      </w:r>
      <w:r>
        <w:rPr>
          <w:spacing w:val="-1"/>
          <w:sz w:val="16"/>
        </w:rPr>
        <w:t xml:space="preserve"> </w:t>
      </w:r>
      <w:r>
        <w:rPr>
          <w:spacing w:val="-2"/>
          <w:sz w:val="16"/>
        </w:rPr>
        <w:t>compensation.</w:t>
      </w:r>
    </w:p>
    <w:p w14:paraId="114A1DC3" w14:textId="77777777" w:rsidR="005206A1" w:rsidRDefault="005206A1">
      <w:pPr>
        <w:pStyle w:val="BodyText"/>
      </w:pPr>
    </w:p>
    <w:p w14:paraId="114A1DC4" w14:textId="77777777" w:rsidR="005206A1" w:rsidRDefault="005206A1">
      <w:pPr>
        <w:pStyle w:val="BodyText"/>
      </w:pPr>
    </w:p>
    <w:p w14:paraId="114A1DC5" w14:textId="77777777" w:rsidR="005206A1" w:rsidRDefault="00EE7B96">
      <w:pPr>
        <w:pStyle w:val="Heading3"/>
        <w:numPr>
          <w:ilvl w:val="0"/>
          <w:numId w:val="12"/>
        </w:numPr>
        <w:tabs>
          <w:tab w:val="left" w:pos="679"/>
          <w:tab w:val="left" w:pos="680"/>
        </w:tabs>
        <w:ind w:hanging="568"/>
      </w:pPr>
      <w:r>
        <w:t>PRIME</w:t>
      </w:r>
      <w:r>
        <w:rPr>
          <w:spacing w:val="-1"/>
        </w:rPr>
        <w:t xml:space="preserve"> </w:t>
      </w:r>
      <w:r>
        <w:t xml:space="preserve">BROKERAGE </w:t>
      </w:r>
      <w:r>
        <w:rPr>
          <w:spacing w:val="-2"/>
        </w:rPr>
        <w:t>SERVICES</w:t>
      </w:r>
    </w:p>
    <w:p w14:paraId="114A1DC6" w14:textId="77777777" w:rsidR="005206A1" w:rsidRDefault="005206A1">
      <w:pPr>
        <w:pStyle w:val="BodyText"/>
        <w:rPr>
          <w:b/>
        </w:rPr>
      </w:pPr>
    </w:p>
    <w:p w14:paraId="114A1DC7" w14:textId="77777777" w:rsidR="005206A1" w:rsidRDefault="00EE7B96">
      <w:pPr>
        <w:pStyle w:val="ListParagraph"/>
        <w:numPr>
          <w:ilvl w:val="1"/>
          <w:numId w:val="12"/>
        </w:numPr>
        <w:tabs>
          <w:tab w:val="left" w:pos="680"/>
        </w:tabs>
        <w:ind w:right="38"/>
        <w:jc w:val="both"/>
        <w:rPr>
          <w:sz w:val="16"/>
        </w:rPr>
      </w:pPr>
      <w:r>
        <w:rPr>
          <w:b/>
          <w:sz w:val="16"/>
        </w:rPr>
        <w:t>Scope of Finalto Online Systems</w:t>
      </w:r>
      <w:r>
        <w:rPr>
          <w:sz w:val="16"/>
        </w:rPr>
        <w:t>: Finalto Online Systems</w:t>
      </w:r>
      <w:r>
        <w:rPr>
          <w:spacing w:val="40"/>
          <w:sz w:val="16"/>
        </w:rPr>
        <w:t xml:space="preserve"> </w:t>
      </w:r>
      <w:r>
        <w:rPr>
          <w:sz w:val="16"/>
        </w:rPr>
        <w:t>also</w:t>
      </w:r>
      <w:r>
        <w:rPr>
          <w:spacing w:val="-10"/>
          <w:sz w:val="16"/>
        </w:rPr>
        <w:t xml:space="preserve"> </w:t>
      </w:r>
      <w:r>
        <w:rPr>
          <w:sz w:val="16"/>
        </w:rPr>
        <w:t>allow</w:t>
      </w:r>
      <w:r>
        <w:rPr>
          <w:spacing w:val="-9"/>
          <w:sz w:val="16"/>
        </w:rPr>
        <w:t xml:space="preserve"> </w:t>
      </w:r>
      <w:r>
        <w:rPr>
          <w:sz w:val="16"/>
        </w:rPr>
        <w:t>for</w:t>
      </w:r>
      <w:r>
        <w:rPr>
          <w:spacing w:val="-9"/>
          <w:sz w:val="16"/>
        </w:rPr>
        <w:t xml:space="preserve"> </w:t>
      </w:r>
      <w:r>
        <w:rPr>
          <w:sz w:val="16"/>
        </w:rPr>
        <w:t>support</w:t>
      </w:r>
      <w:r>
        <w:rPr>
          <w:spacing w:val="-9"/>
          <w:sz w:val="16"/>
        </w:rPr>
        <w:t xml:space="preserve"> </w:t>
      </w:r>
      <w:r>
        <w:rPr>
          <w:sz w:val="16"/>
        </w:rPr>
        <w:t>of</w:t>
      </w:r>
      <w:r>
        <w:rPr>
          <w:spacing w:val="-9"/>
          <w:sz w:val="16"/>
        </w:rPr>
        <w:t xml:space="preserve"> </w:t>
      </w:r>
      <w:r>
        <w:rPr>
          <w:sz w:val="16"/>
        </w:rPr>
        <w:t>prime</w:t>
      </w:r>
      <w:r>
        <w:rPr>
          <w:spacing w:val="-9"/>
          <w:sz w:val="16"/>
        </w:rPr>
        <w:t xml:space="preserve"> </w:t>
      </w:r>
      <w:r>
        <w:rPr>
          <w:sz w:val="16"/>
        </w:rPr>
        <w:t>brokerage</w:t>
      </w:r>
      <w:r>
        <w:rPr>
          <w:spacing w:val="-9"/>
          <w:sz w:val="16"/>
        </w:rPr>
        <w:t xml:space="preserve"> </w:t>
      </w:r>
      <w:r>
        <w:rPr>
          <w:sz w:val="16"/>
        </w:rPr>
        <w:t>activities,</w:t>
      </w:r>
      <w:r>
        <w:rPr>
          <w:spacing w:val="-9"/>
          <w:sz w:val="16"/>
        </w:rPr>
        <w:t xml:space="preserve"> </w:t>
      </w:r>
      <w:r>
        <w:rPr>
          <w:sz w:val="16"/>
        </w:rPr>
        <w:t>whereby</w:t>
      </w:r>
      <w:r>
        <w:rPr>
          <w:spacing w:val="40"/>
          <w:sz w:val="16"/>
        </w:rPr>
        <w:t xml:space="preserve"> </w:t>
      </w:r>
      <w:r>
        <w:rPr>
          <w:sz w:val="16"/>
        </w:rPr>
        <w:t xml:space="preserve">you may </w:t>
      </w:r>
      <w:proofErr w:type="gramStart"/>
      <w:r>
        <w:rPr>
          <w:sz w:val="16"/>
        </w:rPr>
        <w:t>enter into</w:t>
      </w:r>
      <w:proofErr w:type="gramEnd"/>
      <w:r>
        <w:rPr>
          <w:sz w:val="16"/>
        </w:rPr>
        <w:t xml:space="preserve"> transactions with a Counterparty using</w:t>
      </w:r>
      <w:r>
        <w:rPr>
          <w:spacing w:val="40"/>
          <w:sz w:val="16"/>
        </w:rPr>
        <w:t xml:space="preserve"> </w:t>
      </w:r>
      <w:r>
        <w:rPr>
          <w:sz w:val="16"/>
        </w:rPr>
        <w:t>Finalto</w:t>
      </w:r>
      <w:r>
        <w:rPr>
          <w:spacing w:val="-10"/>
          <w:sz w:val="16"/>
        </w:rPr>
        <w:t xml:space="preserve"> </w:t>
      </w:r>
      <w:r>
        <w:rPr>
          <w:sz w:val="16"/>
        </w:rPr>
        <w:t>Online</w:t>
      </w:r>
      <w:r>
        <w:rPr>
          <w:spacing w:val="-9"/>
          <w:sz w:val="16"/>
        </w:rPr>
        <w:t xml:space="preserve"> </w:t>
      </w:r>
      <w:r>
        <w:rPr>
          <w:sz w:val="16"/>
        </w:rPr>
        <w:t>Systems</w:t>
      </w:r>
      <w:r>
        <w:rPr>
          <w:spacing w:val="-9"/>
          <w:sz w:val="16"/>
        </w:rPr>
        <w:t xml:space="preserve"> </w:t>
      </w:r>
      <w:r>
        <w:rPr>
          <w:sz w:val="16"/>
        </w:rPr>
        <w:t>and</w:t>
      </w:r>
      <w:r>
        <w:rPr>
          <w:spacing w:val="-9"/>
          <w:sz w:val="16"/>
        </w:rPr>
        <w:t xml:space="preserve"> </w:t>
      </w:r>
      <w:r>
        <w:rPr>
          <w:sz w:val="16"/>
        </w:rPr>
        <w:t>“give-up”</w:t>
      </w:r>
      <w:r>
        <w:rPr>
          <w:spacing w:val="-9"/>
          <w:sz w:val="16"/>
        </w:rPr>
        <w:t xml:space="preserve"> </w:t>
      </w:r>
      <w:r>
        <w:rPr>
          <w:sz w:val="16"/>
        </w:rPr>
        <w:t>those</w:t>
      </w:r>
      <w:r>
        <w:rPr>
          <w:spacing w:val="-9"/>
          <w:sz w:val="16"/>
        </w:rPr>
        <w:t xml:space="preserve"> </w:t>
      </w:r>
      <w:r>
        <w:rPr>
          <w:sz w:val="16"/>
        </w:rPr>
        <w:t>transactions</w:t>
      </w:r>
      <w:r>
        <w:rPr>
          <w:spacing w:val="-9"/>
          <w:sz w:val="16"/>
        </w:rPr>
        <w:t xml:space="preserve"> </w:t>
      </w:r>
      <w:r>
        <w:rPr>
          <w:sz w:val="16"/>
        </w:rPr>
        <w:t>(the</w:t>
      </w:r>
      <w:r>
        <w:rPr>
          <w:spacing w:val="40"/>
          <w:sz w:val="16"/>
        </w:rPr>
        <w:t xml:space="preserve"> </w:t>
      </w:r>
      <w:r>
        <w:rPr>
          <w:sz w:val="16"/>
        </w:rPr>
        <w:t>“Give-up Transactions”) to another subscriber that is acting</w:t>
      </w:r>
      <w:r>
        <w:rPr>
          <w:spacing w:val="40"/>
          <w:sz w:val="16"/>
        </w:rPr>
        <w:t xml:space="preserve"> </w:t>
      </w:r>
      <w:r>
        <w:rPr>
          <w:sz w:val="16"/>
        </w:rPr>
        <w:t>as a prime broker (the “Prime Broker Member”). If you</w:t>
      </w:r>
      <w:r>
        <w:rPr>
          <w:spacing w:val="40"/>
          <w:sz w:val="16"/>
        </w:rPr>
        <w:t xml:space="preserve"> </w:t>
      </w:r>
      <w:r>
        <w:rPr>
          <w:sz w:val="16"/>
        </w:rPr>
        <w:t>indicated in the Account Opening Forms that you intend to</w:t>
      </w:r>
      <w:r>
        <w:rPr>
          <w:spacing w:val="40"/>
          <w:sz w:val="16"/>
        </w:rPr>
        <w:t xml:space="preserve"> </w:t>
      </w:r>
      <w:r>
        <w:rPr>
          <w:sz w:val="16"/>
        </w:rPr>
        <w:t>act as a client of a Prime Broker Member in using Finalto</w:t>
      </w:r>
      <w:r>
        <w:rPr>
          <w:spacing w:val="40"/>
          <w:sz w:val="16"/>
        </w:rPr>
        <w:t xml:space="preserve"> </w:t>
      </w:r>
      <w:r>
        <w:rPr>
          <w:sz w:val="16"/>
        </w:rPr>
        <w:t>Online Systems, you shall also be referred to herein as a</w:t>
      </w:r>
      <w:r>
        <w:rPr>
          <w:spacing w:val="40"/>
          <w:sz w:val="16"/>
        </w:rPr>
        <w:t xml:space="preserve"> </w:t>
      </w:r>
      <w:r>
        <w:rPr>
          <w:sz w:val="16"/>
        </w:rPr>
        <w:t>“Prime Broker Client”. Without limiting any other provision</w:t>
      </w:r>
      <w:r>
        <w:rPr>
          <w:spacing w:val="40"/>
          <w:sz w:val="16"/>
        </w:rPr>
        <w:t xml:space="preserve"> </w:t>
      </w:r>
      <w:r>
        <w:rPr>
          <w:sz w:val="16"/>
        </w:rPr>
        <w:t>of this Agreement, the following additional terms and</w:t>
      </w:r>
      <w:r>
        <w:rPr>
          <w:spacing w:val="40"/>
          <w:sz w:val="16"/>
        </w:rPr>
        <w:t xml:space="preserve"> </w:t>
      </w:r>
      <w:r>
        <w:rPr>
          <w:sz w:val="16"/>
        </w:rPr>
        <w:t>conditions</w:t>
      </w:r>
      <w:r>
        <w:rPr>
          <w:spacing w:val="29"/>
          <w:sz w:val="16"/>
        </w:rPr>
        <w:t xml:space="preserve"> </w:t>
      </w:r>
      <w:r>
        <w:rPr>
          <w:sz w:val="16"/>
        </w:rPr>
        <w:t>shall</w:t>
      </w:r>
      <w:r>
        <w:rPr>
          <w:spacing w:val="28"/>
          <w:sz w:val="16"/>
        </w:rPr>
        <w:t xml:space="preserve"> </w:t>
      </w:r>
      <w:r>
        <w:rPr>
          <w:sz w:val="16"/>
        </w:rPr>
        <w:t>apply</w:t>
      </w:r>
      <w:r>
        <w:rPr>
          <w:spacing w:val="27"/>
          <w:sz w:val="16"/>
        </w:rPr>
        <w:t xml:space="preserve"> </w:t>
      </w:r>
      <w:r>
        <w:rPr>
          <w:sz w:val="16"/>
        </w:rPr>
        <w:t>with</w:t>
      </w:r>
      <w:r>
        <w:rPr>
          <w:spacing w:val="30"/>
          <w:sz w:val="16"/>
        </w:rPr>
        <w:t xml:space="preserve"> </w:t>
      </w:r>
      <w:r>
        <w:rPr>
          <w:sz w:val="16"/>
        </w:rPr>
        <w:t>respect</w:t>
      </w:r>
      <w:r>
        <w:rPr>
          <w:spacing w:val="30"/>
          <w:sz w:val="16"/>
        </w:rPr>
        <w:t xml:space="preserve"> </w:t>
      </w:r>
      <w:r>
        <w:rPr>
          <w:sz w:val="16"/>
        </w:rPr>
        <w:t>to</w:t>
      </w:r>
      <w:r>
        <w:rPr>
          <w:spacing w:val="27"/>
          <w:sz w:val="16"/>
        </w:rPr>
        <w:t xml:space="preserve"> </w:t>
      </w:r>
      <w:r>
        <w:rPr>
          <w:sz w:val="16"/>
        </w:rPr>
        <w:t>the</w:t>
      </w:r>
      <w:r>
        <w:rPr>
          <w:spacing w:val="29"/>
          <w:sz w:val="16"/>
        </w:rPr>
        <w:t xml:space="preserve"> </w:t>
      </w:r>
      <w:r>
        <w:rPr>
          <w:sz w:val="16"/>
        </w:rPr>
        <w:t>use</w:t>
      </w:r>
      <w:r>
        <w:rPr>
          <w:spacing w:val="30"/>
          <w:sz w:val="16"/>
        </w:rPr>
        <w:t xml:space="preserve"> </w:t>
      </w:r>
      <w:r>
        <w:rPr>
          <w:sz w:val="16"/>
        </w:rPr>
        <w:t>by</w:t>
      </w:r>
      <w:r>
        <w:rPr>
          <w:spacing w:val="30"/>
          <w:sz w:val="16"/>
        </w:rPr>
        <w:t xml:space="preserve"> </w:t>
      </w:r>
      <w:r>
        <w:rPr>
          <w:sz w:val="16"/>
        </w:rPr>
        <w:t>you</w:t>
      </w:r>
      <w:r>
        <w:rPr>
          <w:spacing w:val="30"/>
          <w:sz w:val="16"/>
        </w:rPr>
        <w:t xml:space="preserve"> </w:t>
      </w:r>
      <w:r>
        <w:rPr>
          <w:spacing w:val="-5"/>
          <w:sz w:val="16"/>
        </w:rPr>
        <w:t>of</w:t>
      </w:r>
    </w:p>
    <w:p w14:paraId="114A1DC8" w14:textId="77777777" w:rsidR="005206A1" w:rsidRDefault="00EE7B96">
      <w:pPr>
        <w:pStyle w:val="BodyText"/>
        <w:spacing w:before="68"/>
        <w:ind w:left="679"/>
      </w:pPr>
      <w:r>
        <w:br w:type="column"/>
      </w:r>
      <w:r>
        <w:t>Finalto Online</w:t>
      </w:r>
      <w:r>
        <w:rPr>
          <w:spacing w:val="17"/>
        </w:rPr>
        <w:t xml:space="preserve"> </w:t>
      </w:r>
      <w:r>
        <w:t>Systems in</w:t>
      </w:r>
      <w:r>
        <w:rPr>
          <w:spacing w:val="17"/>
        </w:rPr>
        <w:t xml:space="preserve"> </w:t>
      </w:r>
      <w:r>
        <w:t>your</w:t>
      </w:r>
      <w:r>
        <w:rPr>
          <w:spacing w:val="17"/>
        </w:rPr>
        <w:t xml:space="preserve"> </w:t>
      </w:r>
      <w:r>
        <w:t>capacity as</w:t>
      </w:r>
      <w:r>
        <w:rPr>
          <w:spacing w:val="18"/>
        </w:rPr>
        <w:t xml:space="preserve"> </w:t>
      </w:r>
      <w:r>
        <w:t>a Prime Broker</w:t>
      </w:r>
      <w:r>
        <w:rPr>
          <w:spacing w:val="40"/>
        </w:rPr>
        <w:t xml:space="preserve"> </w:t>
      </w:r>
      <w:r>
        <w:rPr>
          <w:spacing w:val="-2"/>
        </w:rPr>
        <w:t>Client.</w:t>
      </w:r>
    </w:p>
    <w:p w14:paraId="114A1DC9" w14:textId="77777777" w:rsidR="005206A1" w:rsidRDefault="005206A1">
      <w:pPr>
        <w:pStyle w:val="BodyText"/>
      </w:pPr>
    </w:p>
    <w:p w14:paraId="114A1DCA" w14:textId="77777777" w:rsidR="005206A1" w:rsidRDefault="00EE7B96">
      <w:pPr>
        <w:pStyle w:val="ListParagraph"/>
        <w:numPr>
          <w:ilvl w:val="1"/>
          <w:numId w:val="12"/>
        </w:numPr>
        <w:tabs>
          <w:tab w:val="left" w:pos="680"/>
        </w:tabs>
        <w:ind w:right="109"/>
        <w:jc w:val="both"/>
        <w:rPr>
          <w:sz w:val="16"/>
        </w:rPr>
      </w:pPr>
      <w:r>
        <w:rPr>
          <w:b/>
          <w:sz w:val="16"/>
        </w:rPr>
        <w:t>Identification</w:t>
      </w:r>
      <w:r>
        <w:rPr>
          <w:b/>
          <w:spacing w:val="-6"/>
          <w:sz w:val="16"/>
        </w:rPr>
        <w:t xml:space="preserve"> </w:t>
      </w:r>
      <w:r>
        <w:rPr>
          <w:b/>
          <w:sz w:val="16"/>
        </w:rPr>
        <w:t>of</w:t>
      </w:r>
      <w:r>
        <w:rPr>
          <w:b/>
          <w:spacing w:val="-9"/>
          <w:sz w:val="16"/>
        </w:rPr>
        <w:t xml:space="preserve"> </w:t>
      </w:r>
      <w:r>
        <w:rPr>
          <w:b/>
          <w:sz w:val="16"/>
        </w:rPr>
        <w:t>Counterparties</w:t>
      </w:r>
      <w:r>
        <w:rPr>
          <w:sz w:val="16"/>
        </w:rPr>
        <w:t>:</w:t>
      </w:r>
      <w:r>
        <w:rPr>
          <w:spacing w:val="-6"/>
          <w:sz w:val="16"/>
        </w:rPr>
        <w:t xml:space="preserve"> </w:t>
      </w:r>
      <w:r>
        <w:rPr>
          <w:sz w:val="16"/>
        </w:rPr>
        <w:t>If</w:t>
      </w:r>
      <w:r>
        <w:rPr>
          <w:spacing w:val="-7"/>
          <w:sz w:val="16"/>
        </w:rPr>
        <w:t xml:space="preserve"> </w:t>
      </w:r>
      <w:r>
        <w:rPr>
          <w:sz w:val="16"/>
        </w:rPr>
        <w:t>you</w:t>
      </w:r>
      <w:r>
        <w:rPr>
          <w:spacing w:val="-7"/>
          <w:sz w:val="16"/>
        </w:rPr>
        <w:t xml:space="preserve"> </w:t>
      </w:r>
      <w:r>
        <w:rPr>
          <w:sz w:val="16"/>
        </w:rPr>
        <w:t>are</w:t>
      </w:r>
      <w:r>
        <w:rPr>
          <w:spacing w:val="-7"/>
          <w:sz w:val="16"/>
        </w:rPr>
        <w:t xml:space="preserve"> </w:t>
      </w:r>
      <w:r>
        <w:rPr>
          <w:sz w:val="16"/>
        </w:rPr>
        <w:t>acting</w:t>
      </w:r>
      <w:r>
        <w:rPr>
          <w:spacing w:val="-5"/>
          <w:sz w:val="16"/>
        </w:rPr>
        <w:t xml:space="preserve"> </w:t>
      </w:r>
      <w:r>
        <w:rPr>
          <w:sz w:val="16"/>
        </w:rPr>
        <w:t>as</w:t>
      </w:r>
      <w:r>
        <w:rPr>
          <w:spacing w:val="-6"/>
          <w:sz w:val="16"/>
        </w:rPr>
        <w:t xml:space="preserve"> </w:t>
      </w:r>
      <w:r>
        <w:rPr>
          <w:sz w:val="16"/>
        </w:rPr>
        <w:t>a</w:t>
      </w:r>
      <w:r>
        <w:rPr>
          <w:spacing w:val="-9"/>
          <w:sz w:val="16"/>
        </w:rPr>
        <w:t xml:space="preserve"> </w:t>
      </w:r>
      <w:r>
        <w:rPr>
          <w:sz w:val="16"/>
        </w:rPr>
        <w:t>Prime</w:t>
      </w:r>
      <w:r>
        <w:rPr>
          <w:spacing w:val="40"/>
          <w:sz w:val="16"/>
        </w:rPr>
        <w:t xml:space="preserve"> </w:t>
      </w:r>
      <w:r>
        <w:rPr>
          <w:sz w:val="16"/>
        </w:rPr>
        <w:t>Broker Client, the identification of Counterparties with</w:t>
      </w:r>
      <w:r>
        <w:rPr>
          <w:spacing w:val="40"/>
          <w:sz w:val="16"/>
        </w:rPr>
        <w:t xml:space="preserve"> </w:t>
      </w:r>
      <w:r>
        <w:rPr>
          <w:sz w:val="16"/>
        </w:rPr>
        <w:t xml:space="preserve">which you desire to do business as required in </w:t>
      </w:r>
      <w:r>
        <w:rPr>
          <w:b/>
          <w:sz w:val="16"/>
        </w:rPr>
        <w:t>Section 10.1</w:t>
      </w:r>
      <w:r>
        <w:rPr>
          <w:b/>
          <w:spacing w:val="40"/>
          <w:sz w:val="16"/>
        </w:rPr>
        <w:t xml:space="preserve"> </w:t>
      </w:r>
      <w:r>
        <w:rPr>
          <w:sz w:val="16"/>
        </w:rPr>
        <w:t>hereof shall include each Prime Broker Member on whose</w:t>
      </w:r>
      <w:r>
        <w:rPr>
          <w:spacing w:val="40"/>
          <w:sz w:val="16"/>
        </w:rPr>
        <w:t xml:space="preserve"> </w:t>
      </w:r>
      <w:r>
        <w:rPr>
          <w:sz w:val="16"/>
        </w:rPr>
        <w:t>behalf it is permitted to enter into Give-up Transactions</w:t>
      </w:r>
      <w:r>
        <w:rPr>
          <w:spacing w:val="40"/>
          <w:sz w:val="16"/>
        </w:rPr>
        <w:t xml:space="preserve"> </w:t>
      </w:r>
      <w:r>
        <w:rPr>
          <w:sz w:val="16"/>
        </w:rPr>
        <w:t>hereunder</w:t>
      </w:r>
      <w:r>
        <w:rPr>
          <w:spacing w:val="-6"/>
          <w:sz w:val="16"/>
        </w:rPr>
        <w:t xml:space="preserve"> </w:t>
      </w:r>
      <w:r>
        <w:rPr>
          <w:sz w:val="16"/>
        </w:rPr>
        <w:t>and</w:t>
      </w:r>
      <w:r>
        <w:rPr>
          <w:spacing w:val="-5"/>
          <w:sz w:val="16"/>
        </w:rPr>
        <w:t xml:space="preserve"> </w:t>
      </w:r>
      <w:r>
        <w:rPr>
          <w:sz w:val="16"/>
        </w:rPr>
        <w:t>those</w:t>
      </w:r>
      <w:r>
        <w:rPr>
          <w:spacing w:val="-7"/>
          <w:sz w:val="16"/>
        </w:rPr>
        <w:t xml:space="preserve"> </w:t>
      </w:r>
      <w:r>
        <w:rPr>
          <w:sz w:val="16"/>
        </w:rPr>
        <w:t>Counterparties</w:t>
      </w:r>
      <w:r>
        <w:rPr>
          <w:spacing w:val="-4"/>
          <w:sz w:val="16"/>
        </w:rPr>
        <w:t xml:space="preserve"> </w:t>
      </w:r>
      <w:r>
        <w:rPr>
          <w:sz w:val="16"/>
        </w:rPr>
        <w:t>with</w:t>
      </w:r>
      <w:r>
        <w:rPr>
          <w:spacing w:val="-7"/>
          <w:sz w:val="16"/>
        </w:rPr>
        <w:t xml:space="preserve"> </w:t>
      </w:r>
      <w:r>
        <w:rPr>
          <w:sz w:val="16"/>
        </w:rPr>
        <w:t>whom</w:t>
      </w:r>
      <w:r>
        <w:rPr>
          <w:spacing w:val="-3"/>
          <w:sz w:val="16"/>
        </w:rPr>
        <w:t xml:space="preserve"> </w:t>
      </w:r>
      <w:r>
        <w:rPr>
          <w:sz w:val="16"/>
        </w:rPr>
        <w:t>such</w:t>
      </w:r>
      <w:r>
        <w:rPr>
          <w:spacing w:val="-8"/>
          <w:sz w:val="16"/>
        </w:rPr>
        <w:t xml:space="preserve"> </w:t>
      </w:r>
      <w:r>
        <w:rPr>
          <w:sz w:val="16"/>
        </w:rPr>
        <w:t>Prime</w:t>
      </w:r>
      <w:r>
        <w:rPr>
          <w:spacing w:val="40"/>
          <w:sz w:val="16"/>
        </w:rPr>
        <w:t xml:space="preserve"> </w:t>
      </w:r>
      <w:r>
        <w:rPr>
          <w:sz w:val="16"/>
        </w:rPr>
        <w:t>Broker</w:t>
      </w:r>
      <w:r>
        <w:rPr>
          <w:spacing w:val="-8"/>
          <w:sz w:val="16"/>
        </w:rPr>
        <w:t xml:space="preserve"> </w:t>
      </w:r>
      <w:r>
        <w:rPr>
          <w:sz w:val="16"/>
        </w:rPr>
        <w:t>Client</w:t>
      </w:r>
      <w:r>
        <w:rPr>
          <w:spacing w:val="-7"/>
          <w:sz w:val="16"/>
        </w:rPr>
        <w:t xml:space="preserve"> </w:t>
      </w:r>
      <w:r>
        <w:rPr>
          <w:sz w:val="16"/>
        </w:rPr>
        <w:t>is</w:t>
      </w:r>
      <w:r>
        <w:rPr>
          <w:spacing w:val="-9"/>
          <w:sz w:val="16"/>
        </w:rPr>
        <w:t xml:space="preserve"> </w:t>
      </w:r>
      <w:r>
        <w:rPr>
          <w:sz w:val="16"/>
        </w:rPr>
        <w:t>permitted</w:t>
      </w:r>
      <w:r>
        <w:rPr>
          <w:spacing w:val="-8"/>
          <w:sz w:val="16"/>
        </w:rPr>
        <w:t xml:space="preserve"> </w:t>
      </w:r>
      <w:r>
        <w:rPr>
          <w:sz w:val="16"/>
        </w:rPr>
        <w:t>to</w:t>
      </w:r>
      <w:r>
        <w:rPr>
          <w:spacing w:val="-10"/>
          <w:sz w:val="16"/>
        </w:rPr>
        <w:t xml:space="preserve"> </w:t>
      </w:r>
      <w:r>
        <w:rPr>
          <w:sz w:val="16"/>
        </w:rPr>
        <w:t>enter</w:t>
      </w:r>
      <w:r>
        <w:rPr>
          <w:spacing w:val="-9"/>
          <w:sz w:val="16"/>
        </w:rPr>
        <w:t xml:space="preserve"> </w:t>
      </w:r>
      <w:r>
        <w:rPr>
          <w:sz w:val="16"/>
        </w:rPr>
        <w:t>into</w:t>
      </w:r>
      <w:r>
        <w:rPr>
          <w:spacing w:val="-9"/>
          <w:sz w:val="16"/>
        </w:rPr>
        <w:t xml:space="preserve"> </w:t>
      </w:r>
      <w:r>
        <w:rPr>
          <w:sz w:val="16"/>
        </w:rPr>
        <w:t>Give-up</w:t>
      </w:r>
      <w:r>
        <w:rPr>
          <w:spacing w:val="-8"/>
          <w:sz w:val="16"/>
        </w:rPr>
        <w:t xml:space="preserve"> </w:t>
      </w:r>
      <w:r>
        <w:rPr>
          <w:sz w:val="16"/>
        </w:rPr>
        <w:t>Transactions</w:t>
      </w:r>
      <w:r>
        <w:rPr>
          <w:spacing w:val="40"/>
          <w:sz w:val="16"/>
        </w:rPr>
        <w:t xml:space="preserve"> </w:t>
      </w:r>
      <w:r>
        <w:rPr>
          <w:sz w:val="16"/>
        </w:rPr>
        <w:t>on behalf of each of its Prime Broker Members. The term</w:t>
      </w:r>
      <w:r>
        <w:rPr>
          <w:spacing w:val="40"/>
          <w:sz w:val="16"/>
        </w:rPr>
        <w:t xml:space="preserve"> </w:t>
      </w:r>
      <w:r>
        <w:rPr>
          <w:sz w:val="16"/>
        </w:rPr>
        <w:t>“Counterparty”</w:t>
      </w:r>
      <w:r>
        <w:rPr>
          <w:spacing w:val="-5"/>
          <w:sz w:val="16"/>
        </w:rPr>
        <w:t xml:space="preserve"> </w:t>
      </w:r>
      <w:r>
        <w:rPr>
          <w:sz w:val="16"/>
        </w:rPr>
        <w:t>or</w:t>
      </w:r>
      <w:r>
        <w:rPr>
          <w:spacing w:val="-6"/>
          <w:sz w:val="16"/>
        </w:rPr>
        <w:t xml:space="preserve"> </w:t>
      </w:r>
      <w:r>
        <w:rPr>
          <w:sz w:val="16"/>
        </w:rPr>
        <w:t>“Counterparties”</w:t>
      </w:r>
      <w:r>
        <w:rPr>
          <w:spacing w:val="-6"/>
          <w:sz w:val="16"/>
        </w:rPr>
        <w:t xml:space="preserve"> </w:t>
      </w:r>
      <w:r>
        <w:rPr>
          <w:sz w:val="16"/>
        </w:rPr>
        <w:t>shall</w:t>
      </w:r>
      <w:r>
        <w:rPr>
          <w:spacing w:val="-6"/>
          <w:sz w:val="16"/>
        </w:rPr>
        <w:t xml:space="preserve"> </w:t>
      </w:r>
      <w:r>
        <w:rPr>
          <w:sz w:val="16"/>
        </w:rPr>
        <w:t>include</w:t>
      </w:r>
      <w:r>
        <w:rPr>
          <w:spacing w:val="-6"/>
          <w:sz w:val="16"/>
        </w:rPr>
        <w:t xml:space="preserve"> </w:t>
      </w:r>
      <w:proofErr w:type="gramStart"/>
      <w:r>
        <w:rPr>
          <w:sz w:val="16"/>
        </w:rPr>
        <w:t>any</w:t>
      </w:r>
      <w:r>
        <w:rPr>
          <w:spacing w:val="-6"/>
          <w:sz w:val="16"/>
        </w:rPr>
        <w:t xml:space="preserve"> </w:t>
      </w:r>
      <w:r>
        <w:rPr>
          <w:sz w:val="16"/>
        </w:rPr>
        <w:t>and</w:t>
      </w:r>
      <w:r>
        <w:rPr>
          <w:spacing w:val="-6"/>
          <w:sz w:val="16"/>
        </w:rPr>
        <w:t xml:space="preserve"> </w:t>
      </w:r>
      <w:r>
        <w:rPr>
          <w:sz w:val="16"/>
        </w:rPr>
        <w:t>all</w:t>
      </w:r>
      <w:proofErr w:type="gramEnd"/>
      <w:r>
        <w:rPr>
          <w:spacing w:val="40"/>
          <w:sz w:val="16"/>
        </w:rPr>
        <w:t xml:space="preserve"> </w:t>
      </w:r>
      <w:r>
        <w:rPr>
          <w:sz w:val="16"/>
        </w:rPr>
        <w:t xml:space="preserve">Prime Broker Members on whose behalf it is </w:t>
      </w:r>
      <w:proofErr w:type="spellStart"/>
      <w:r>
        <w:rPr>
          <w:sz w:val="16"/>
        </w:rPr>
        <w:t>authorised</w:t>
      </w:r>
      <w:proofErr w:type="spellEnd"/>
      <w:r>
        <w:rPr>
          <w:sz w:val="16"/>
        </w:rPr>
        <w:t xml:space="preserve"> to</w:t>
      </w:r>
      <w:r>
        <w:rPr>
          <w:spacing w:val="40"/>
          <w:sz w:val="16"/>
        </w:rPr>
        <w:t xml:space="preserve"> </w:t>
      </w:r>
      <w:r>
        <w:rPr>
          <w:sz w:val="16"/>
        </w:rPr>
        <w:t>enter into Give-up Transactions hereunder. The Prime</w:t>
      </w:r>
      <w:r>
        <w:rPr>
          <w:spacing w:val="40"/>
          <w:sz w:val="16"/>
        </w:rPr>
        <w:t xml:space="preserve"> </w:t>
      </w:r>
      <w:r>
        <w:rPr>
          <w:sz w:val="16"/>
        </w:rPr>
        <w:t>Broker</w:t>
      </w:r>
      <w:r>
        <w:rPr>
          <w:spacing w:val="-2"/>
          <w:sz w:val="16"/>
        </w:rPr>
        <w:t xml:space="preserve"> </w:t>
      </w:r>
      <w:r>
        <w:rPr>
          <w:sz w:val="16"/>
        </w:rPr>
        <w:t>Client</w:t>
      </w:r>
      <w:r>
        <w:rPr>
          <w:spacing w:val="-2"/>
          <w:sz w:val="16"/>
        </w:rPr>
        <w:t xml:space="preserve"> </w:t>
      </w:r>
      <w:r>
        <w:rPr>
          <w:sz w:val="16"/>
        </w:rPr>
        <w:t>represents</w:t>
      </w:r>
      <w:r>
        <w:rPr>
          <w:spacing w:val="-3"/>
          <w:sz w:val="16"/>
        </w:rPr>
        <w:t xml:space="preserve"> </w:t>
      </w:r>
      <w:r>
        <w:rPr>
          <w:sz w:val="16"/>
        </w:rPr>
        <w:t>and</w:t>
      </w:r>
      <w:r>
        <w:rPr>
          <w:spacing w:val="-3"/>
          <w:sz w:val="16"/>
        </w:rPr>
        <w:t xml:space="preserve"> </w:t>
      </w:r>
      <w:r>
        <w:rPr>
          <w:sz w:val="16"/>
        </w:rPr>
        <w:t>warrants,</w:t>
      </w:r>
      <w:r>
        <w:rPr>
          <w:spacing w:val="-2"/>
          <w:sz w:val="16"/>
        </w:rPr>
        <w:t xml:space="preserve"> </w:t>
      </w:r>
      <w:r>
        <w:rPr>
          <w:sz w:val="16"/>
        </w:rPr>
        <w:t>with</w:t>
      </w:r>
      <w:r>
        <w:rPr>
          <w:spacing w:val="-3"/>
          <w:sz w:val="16"/>
        </w:rPr>
        <w:t xml:space="preserve"> </w:t>
      </w:r>
      <w:r>
        <w:rPr>
          <w:sz w:val="16"/>
        </w:rPr>
        <w:t>respect</w:t>
      </w:r>
      <w:r>
        <w:rPr>
          <w:spacing w:val="-1"/>
          <w:sz w:val="16"/>
        </w:rPr>
        <w:t xml:space="preserve"> </w:t>
      </w:r>
      <w:r>
        <w:rPr>
          <w:sz w:val="16"/>
        </w:rPr>
        <w:t>to</w:t>
      </w:r>
      <w:r>
        <w:rPr>
          <w:spacing w:val="-2"/>
          <w:sz w:val="16"/>
        </w:rPr>
        <w:t xml:space="preserve"> </w:t>
      </w:r>
      <w:r>
        <w:rPr>
          <w:sz w:val="16"/>
        </w:rPr>
        <w:t>each</w:t>
      </w:r>
      <w:r>
        <w:rPr>
          <w:spacing w:val="40"/>
          <w:sz w:val="16"/>
        </w:rPr>
        <w:t xml:space="preserve"> </w:t>
      </w:r>
      <w:r>
        <w:rPr>
          <w:sz w:val="16"/>
        </w:rPr>
        <w:t>Prime Broker Member set forth on the list delivered to</w:t>
      </w:r>
      <w:r>
        <w:rPr>
          <w:spacing w:val="40"/>
          <w:sz w:val="16"/>
        </w:rPr>
        <w:t xml:space="preserve"> </w:t>
      </w:r>
      <w:r>
        <w:rPr>
          <w:sz w:val="16"/>
        </w:rPr>
        <w:t>Finalto</w:t>
      </w:r>
      <w:r>
        <w:rPr>
          <w:spacing w:val="-4"/>
          <w:sz w:val="16"/>
        </w:rPr>
        <w:t xml:space="preserve"> </w:t>
      </w:r>
      <w:r>
        <w:rPr>
          <w:sz w:val="16"/>
        </w:rPr>
        <w:t>by it</w:t>
      </w:r>
      <w:r>
        <w:rPr>
          <w:spacing w:val="-1"/>
          <w:sz w:val="16"/>
        </w:rPr>
        <w:t xml:space="preserve"> </w:t>
      </w:r>
      <w:r>
        <w:rPr>
          <w:sz w:val="16"/>
        </w:rPr>
        <w:t>in</w:t>
      </w:r>
      <w:r>
        <w:rPr>
          <w:spacing w:val="-4"/>
          <w:sz w:val="16"/>
        </w:rPr>
        <w:t xml:space="preserve"> </w:t>
      </w:r>
      <w:r>
        <w:rPr>
          <w:sz w:val="16"/>
        </w:rPr>
        <w:t>accordance</w:t>
      </w:r>
      <w:r>
        <w:rPr>
          <w:spacing w:val="-1"/>
          <w:sz w:val="16"/>
        </w:rPr>
        <w:t xml:space="preserve"> </w:t>
      </w:r>
      <w:r>
        <w:rPr>
          <w:sz w:val="16"/>
        </w:rPr>
        <w:t>with</w:t>
      </w:r>
      <w:r>
        <w:rPr>
          <w:spacing w:val="-4"/>
          <w:sz w:val="16"/>
        </w:rPr>
        <w:t xml:space="preserve"> </w:t>
      </w:r>
      <w:r>
        <w:rPr>
          <w:b/>
          <w:sz w:val="16"/>
        </w:rPr>
        <w:t>Section</w:t>
      </w:r>
      <w:r>
        <w:rPr>
          <w:b/>
          <w:spacing w:val="-2"/>
          <w:sz w:val="16"/>
        </w:rPr>
        <w:t xml:space="preserve"> </w:t>
      </w:r>
      <w:r>
        <w:rPr>
          <w:b/>
          <w:sz w:val="16"/>
        </w:rPr>
        <w:t>10.1</w:t>
      </w:r>
      <w:r>
        <w:rPr>
          <w:sz w:val="16"/>
        </w:rPr>
        <w:t>,</w:t>
      </w:r>
      <w:r>
        <w:rPr>
          <w:spacing w:val="-2"/>
          <w:sz w:val="16"/>
        </w:rPr>
        <w:t xml:space="preserve"> </w:t>
      </w:r>
      <w:r>
        <w:rPr>
          <w:sz w:val="16"/>
        </w:rPr>
        <w:t>that</w:t>
      </w:r>
      <w:r>
        <w:rPr>
          <w:spacing w:val="-5"/>
          <w:sz w:val="16"/>
        </w:rPr>
        <w:t xml:space="preserve"> </w:t>
      </w:r>
      <w:r>
        <w:rPr>
          <w:sz w:val="16"/>
        </w:rPr>
        <w:t>the</w:t>
      </w:r>
      <w:r>
        <w:rPr>
          <w:spacing w:val="-5"/>
          <w:sz w:val="16"/>
        </w:rPr>
        <w:t xml:space="preserve"> </w:t>
      </w:r>
      <w:r>
        <w:rPr>
          <w:sz w:val="16"/>
        </w:rPr>
        <w:t>Prime</w:t>
      </w:r>
      <w:r>
        <w:rPr>
          <w:spacing w:val="40"/>
          <w:sz w:val="16"/>
        </w:rPr>
        <w:t xml:space="preserve"> </w:t>
      </w:r>
      <w:r>
        <w:rPr>
          <w:sz w:val="16"/>
        </w:rPr>
        <w:t xml:space="preserve">Broker Client has been </w:t>
      </w:r>
      <w:proofErr w:type="spellStart"/>
      <w:r>
        <w:rPr>
          <w:sz w:val="16"/>
        </w:rPr>
        <w:t>authorised</w:t>
      </w:r>
      <w:proofErr w:type="spellEnd"/>
      <w:r>
        <w:rPr>
          <w:sz w:val="16"/>
        </w:rPr>
        <w:t xml:space="preserve"> by such Prime Broker</w:t>
      </w:r>
      <w:r>
        <w:rPr>
          <w:spacing w:val="40"/>
          <w:sz w:val="16"/>
        </w:rPr>
        <w:t xml:space="preserve"> </w:t>
      </w:r>
      <w:r>
        <w:rPr>
          <w:sz w:val="16"/>
        </w:rPr>
        <w:t>Member</w:t>
      </w:r>
      <w:r>
        <w:rPr>
          <w:spacing w:val="-10"/>
          <w:sz w:val="16"/>
        </w:rPr>
        <w:t xml:space="preserve"> </w:t>
      </w:r>
      <w:r>
        <w:rPr>
          <w:sz w:val="16"/>
        </w:rPr>
        <w:t>to</w:t>
      </w:r>
      <w:r>
        <w:rPr>
          <w:spacing w:val="-9"/>
          <w:sz w:val="16"/>
        </w:rPr>
        <w:t xml:space="preserve"> </w:t>
      </w:r>
      <w:proofErr w:type="gramStart"/>
      <w:r>
        <w:rPr>
          <w:sz w:val="16"/>
        </w:rPr>
        <w:t>enter</w:t>
      </w:r>
      <w:r>
        <w:rPr>
          <w:spacing w:val="-9"/>
          <w:sz w:val="16"/>
        </w:rPr>
        <w:t xml:space="preserve"> </w:t>
      </w:r>
      <w:r>
        <w:rPr>
          <w:sz w:val="16"/>
        </w:rPr>
        <w:t>into</w:t>
      </w:r>
      <w:proofErr w:type="gramEnd"/>
      <w:r>
        <w:rPr>
          <w:spacing w:val="-9"/>
          <w:sz w:val="16"/>
        </w:rPr>
        <w:t xml:space="preserve"> </w:t>
      </w:r>
      <w:r>
        <w:rPr>
          <w:sz w:val="16"/>
        </w:rPr>
        <w:t>Give-up</w:t>
      </w:r>
      <w:r>
        <w:rPr>
          <w:spacing w:val="-9"/>
          <w:sz w:val="16"/>
        </w:rPr>
        <w:t xml:space="preserve"> </w:t>
      </w:r>
      <w:r>
        <w:rPr>
          <w:sz w:val="16"/>
        </w:rPr>
        <w:t>Transactions</w:t>
      </w:r>
      <w:r>
        <w:rPr>
          <w:spacing w:val="-9"/>
          <w:sz w:val="16"/>
        </w:rPr>
        <w:t xml:space="preserve"> </w:t>
      </w:r>
      <w:r>
        <w:rPr>
          <w:sz w:val="16"/>
        </w:rPr>
        <w:t>on</w:t>
      </w:r>
      <w:r>
        <w:rPr>
          <w:spacing w:val="-9"/>
          <w:sz w:val="16"/>
        </w:rPr>
        <w:t xml:space="preserve"> </w:t>
      </w:r>
      <w:r>
        <w:rPr>
          <w:sz w:val="16"/>
        </w:rPr>
        <w:t>behalf</w:t>
      </w:r>
      <w:r>
        <w:rPr>
          <w:spacing w:val="-9"/>
          <w:sz w:val="16"/>
        </w:rPr>
        <w:t xml:space="preserve"> </w:t>
      </w:r>
      <w:r>
        <w:rPr>
          <w:sz w:val="16"/>
        </w:rPr>
        <w:t>of</w:t>
      </w:r>
      <w:r>
        <w:rPr>
          <w:spacing w:val="-9"/>
          <w:sz w:val="16"/>
        </w:rPr>
        <w:t xml:space="preserve"> </w:t>
      </w:r>
      <w:r>
        <w:rPr>
          <w:sz w:val="16"/>
        </w:rPr>
        <w:t>such</w:t>
      </w:r>
      <w:r>
        <w:rPr>
          <w:spacing w:val="40"/>
          <w:sz w:val="16"/>
        </w:rPr>
        <w:t xml:space="preserve"> </w:t>
      </w:r>
      <w:r>
        <w:rPr>
          <w:sz w:val="16"/>
        </w:rPr>
        <w:t>Prime</w:t>
      </w:r>
      <w:r>
        <w:rPr>
          <w:spacing w:val="-10"/>
          <w:sz w:val="16"/>
        </w:rPr>
        <w:t xml:space="preserve"> </w:t>
      </w:r>
      <w:r>
        <w:rPr>
          <w:sz w:val="16"/>
        </w:rPr>
        <w:t>Broker</w:t>
      </w:r>
      <w:r>
        <w:rPr>
          <w:spacing w:val="-9"/>
          <w:sz w:val="16"/>
        </w:rPr>
        <w:t xml:space="preserve"> </w:t>
      </w:r>
      <w:r>
        <w:rPr>
          <w:sz w:val="16"/>
        </w:rPr>
        <w:t>Member</w:t>
      </w:r>
      <w:r>
        <w:rPr>
          <w:spacing w:val="-9"/>
          <w:sz w:val="16"/>
        </w:rPr>
        <w:t xml:space="preserve"> </w:t>
      </w:r>
      <w:r>
        <w:rPr>
          <w:sz w:val="16"/>
        </w:rPr>
        <w:t>with</w:t>
      </w:r>
      <w:r>
        <w:rPr>
          <w:spacing w:val="-9"/>
          <w:sz w:val="16"/>
        </w:rPr>
        <w:t xml:space="preserve"> </w:t>
      </w:r>
      <w:r>
        <w:rPr>
          <w:sz w:val="16"/>
        </w:rPr>
        <w:t>each</w:t>
      </w:r>
      <w:r>
        <w:rPr>
          <w:spacing w:val="-9"/>
          <w:sz w:val="16"/>
        </w:rPr>
        <w:t xml:space="preserve"> </w:t>
      </w:r>
      <w:r>
        <w:rPr>
          <w:sz w:val="16"/>
        </w:rPr>
        <w:t>Counterparty</w:t>
      </w:r>
      <w:r>
        <w:rPr>
          <w:spacing w:val="-9"/>
          <w:sz w:val="16"/>
        </w:rPr>
        <w:t xml:space="preserve"> </w:t>
      </w:r>
      <w:r>
        <w:rPr>
          <w:sz w:val="16"/>
        </w:rPr>
        <w:t>so</w:t>
      </w:r>
      <w:r>
        <w:rPr>
          <w:spacing w:val="-9"/>
          <w:sz w:val="16"/>
        </w:rPr>
        <w:t xml:space="preserve"> </w:t>
      </w:r>
      <w:r>
        <w:rPr>
          <w:sz w:val="16"/>
        </w:rPr>
        <w:t>delineated</w:t>
      </w:r>
      <w:r>
        <w:rPr>
          <w:spacing w:val="40"/>
          <w:sz w:val="16"/>
        </w:rPr>
        <w:t xml:space="preserve"> </w:t>
      </w:r>
      <w:r>
        <w:rPr>
          <w:sz w:val="16"/>
        </w:rPr>
        <w:t>on</w:t>
      </w:r>
      <w:r>
        <w:rPr>
          <w:spacing w:val="-6"/>
          <w:sz w:val="16"/>
        </w:rPr>
        <w:t xml:space="preserve"> </w:t>
      </w:r>
      <w:r>
        <w:rPr>
          <w:sz w:val="16"/>
        </w:rPr>
        <w:t>the</w:t>
      </w:r>
      <w:r>
        <w:rPr>
          <w:spacing w:val="-3"/>
          <w:sz w:val="16"/>
        </w:rPr>
        <w:t xml:space="preserve"> </w:t>
      </w:r>
      <w:r>
        <w:rPr>
          <w:sz w:val="16"/>
        </w:rPr>
        <w:t>list.</w:t>
      </w:r>
      <w:r>
        <w:rPr>
          <w:spacing w:val="-4"/>
          <w:sz w:val="16"/>
        </w:rPr>
        <w:t xml:space="preserve"> </w:t>
      </w:r>
      <w:r>
        <w:rPr>
          <w:sz w:val="16"/>
        </w:rPr>
        <w:t>The</w:t>
      </w:r>
      <w:r>
        <w:rPr>
          <w:spacing w:val="-6"/>
          <w:sz w:val="16"/>
        </w:rPr>
        <w:t xml:space="preserve"> </w:t>
      </w:r>
      <w:r>
        <w:rPr>
          <w:sz w:val="16"/>
        </w:rPr>
        <w:t>Prime</w:t>
      </w:r>
      <w:r>
        <w:rPr>
          <w:spacing w:val="-5"/>
          <w:sz w:val="16"/>
        </w:rPr>
        <w:t xml:space="preserve"> </w:t>
      </w:r>
      <w:r>
        <w:rPr>
          <w:sz w:val="16"/>
        </w:rPr>
        <w:t>Broker</w:t>
      </w:r>
      <w:r>
        <w:rPr>
          <w:spacing w:val="-6"/>
          <w:sz w:val="16"/>
        </w:rPr>
        <w:t xml:space="preserve"> </w:t>
      </w:r>
      <w:r>
        <w:rPr>
          <w:sz w:val="16"/>
        </w:rPr>
        <w:t>Client</w:t>
      </w:r>
      <w:r>
        <w:rPr>
          <w:spacing w:val="-7"/>
          <w:sz w:val="16"/>
        </w:rPr>
        <w:t xml:space="preserve"> </w:t>
      </w:r>
      <w:r>
        <w:rPr>
          <w:sz w:val="16"/>
        </w:rPr>
        <w:t>shall</w:t>
      </w:r>
      <w:r>
        <w:rPr>
          <w:spacing w:val="-6"/>
          <w:sz w:val="16"/>
        </w:rPr>
        <w:t xml:space="preserve"> </w:t>
      </w:r>
      <w:proofErr w:type="gramStart"/>
      <w:r>
        <w:rPr>
          <w:sz w:val="16"/>
        </w:rPr>
        <w:t>enter</w:t>
      </w:r>
      <w:r>
        <w:rPr>
          <w:spacing w:val="-4"/>
          <w:sz w:val="16"/>
        </w:rPr>
        <w:t xml:space="preserve"> </w:t>
      </w:r>
      <w:r>
        <w:rPr>
          <w:sz w:val="16"/>
        </w:rPr>
        <w:t>into</w:t>
      </w:r>
      <w:proofErr w:type="gramEnd"/>
      <w:r>
        <w:rPr>
          <w:spacing w:val="-5"/>
          <w:sz w:val="16"/>
        </w:rPr>
        <w:t xml:space="preserve"> </w:t>
      </w:r>
      <w:r>
        <w:rPr>
          <w:sz w:val="16"/>
        </w:rPr>
        <w:t>the</w:t>
      </w:r>
      <w:r>
        <w:rPr>
          <w:spacing w:val="-3"/>
          <w:sz w:val="16"/>
        </w:rPr>
        <w:t xml:space="preserve"> </w:t>
      </w:r>
      <w:r>
        <w:rPr>
          <w:sz w:val="16"/>
        </w:rPr>
        <w:t>Give-</w:t>
      </w:r>
      <w:r>
        <w:rPr>
          <w:spacing w:val="40"/>
          <w:sz w:val="16"/>
        </w:rPr>
        <w:t xml:space="preserve"> </w:t>
      </w:r>
      <w:r>
        <w:rPr>
          <w:sz w:val="16"/>
        </w:rPr>
        <w:t>up Transactions using its own Username and Password and</w:t>
      </w:r>
      <w:r>
        <w:rPr>
          <w:spacing w:val="40"/>
          <w:sz w:val="16"/>
        </w:rPr>
        <w:t xml:space="preserve"> </w:t>
      </w:r>
      <w:r>
        <w:rPr>
          <w:sz w:val="16"/>
        </w:rPr>
        <w:t>shall</w:t>
      </w:r>
      <w:r>
        <w:rPr>
          <w:spacing w:val="-10"/>
          <w:sz w:val="16"/>
        </w:rPr>
        <w:t xml:space="preserve"> </w:t>
      </w:r>
      <w:r>
        <w:rPr>
          <w:sz w:val="16"/>
        </w:rPr>
        <w:t>not,</w:t>
      </w:r>
      <w:r>
        <w:rPr>
          <w:spacing w:val="-9"/>
          <w:sz w:val="16"/>
        </w:rPr>
        <w:t xml:space="preserve"> </w:t>
      </w:r>
      <w:r>
        <w:rPr>
          <w:sz w:val="16"/>
        </w:rPr>
        <w:t>under</w:t>
      </w:r>
      <w:r>
        <w:rPr>
          <w:spacing w:val="-9"/>
          <w:sz w:val="16"/>
        </w:rPr>
        <w:t xml:space="preserve"> </w:t>
      </w:r>
      <w:r>
        <w:rPr>
          <w:sz w:val="16"/>
        </w:rPr>
        <w:t>any</w:t>
      </w:r>
      <w:r>
        <w:rPr>
          <w:spacing w:val="-9"/>
          <w:sz w:val="16"/>
        </w:rPr>
        <w:t xml:space="preserve"> </w:t>
      </w:r>
      <w:r>
        <w:rPr>
          <w:sz w:val="16"/>
        </w:rPr>
        <w:t>circumstances,</w:t>
      </w:r>
      <w:r>
        <w:rPr>
          <w:spacing w:val="-9"/>
          <w:sz w:val="16"/>
        </w:rPr>
        <w:t xml:space="preserve"> </w:t>
      </w:r>
      <w:proofErr w:type="spellStart"/>
      <w:r>
        <w:rPr>
          <w:sz w:val="16"/>
        </w:rPr>
        <w:t>utilise</w:t>
      </w:r>
      <w:proofErr w:type="spellEnd"/>
      <w:r>
        <w:rPr>
          <w:spacing w:val="-9"/>
          <w:sz w:val="16"/>
        </w:rPr>
        <w:t xml:space="preserve"> </w:t>
      </w:r>
      <w:r>
        <w:rPr>
          <w:sz w:val="16"/>
        </w:rPr>
        <w:t>the</w:t>
      </w:r>
      <w:r>
        <w:rPr>
          <w:spacing w:val="-9"/>
          <w:sz w:val="16"/>
        </w:rPr>
        <w:t xml:space="preserve"> </w:t>
      </w:r>
      <w:r>
        <w:rPr>
          <w:sz w:val="16"/>
        </w:rPr>
        <w:t>Username</w:t>
      </w:r>
      <w:r>
        <w:rPr>
          <w:spacing w:val="-9"/>
          <w:sz w:val="16"/>
        </w:rPr>
        <w:t xml:space="preserve"> </w:t>
      </w:r>
      <w:r>
        <w:rPr>
          <w:sz w:val="16"/>
        </w:rPr>
        <w:t>and</w:t>
      </w:r>
      <w:r>
        <w:rPr>
          <w:spacing w:val="40"/>
          <w:sz w:val="16"/>
        </w:rPr>
        <w:t xml:space="preserve"> </w:t>
      </w:r>
      <w:r>
        <w:rPr>
          <w:sz w:val="16"/>
        </w:rPr>
        <w:t>Password provided by Finalto to any of its Prime Broker</w:t>
      </w:r>
      <w:r>
        <w:rPr>
          <w:spacing w:val="40"/>
          <w:sz w:val="16"/>
        </w:rPr>
        <w:t xml:space="preserve"> </w:t>
      </w:r>
      <w:r>
        <w:rPr>
          <w:spacing w:val="-2"/>
          <w:sz w:val="16"/>
        </w:rPr>
        <w:t>Members.</w:t>
      </w:r>
    </w:p>
    <w:p w14:paraId="114A1DCB" w14:textId="77777777" w:rsidR="005206A1" w:rsidRDefault="005206A1">
      <w:pPr>
        <w:pStyle w:val="BodyText"/>
      </w:pPr>
    </w:p>
    <w:p w14:paraId="114A1DCC" w14:textId="77777777" w:rsidR="005206A1" w:rsidRDefault="00EE7B96">
      <w:pPr>
        <w:pStyle w:val="ListParagraph"/>
        <w:numPr>
          <w:ilvl w:val="1"/>
          <w:numId w:val="12"/>
        </w:numPr>
        <w:tabs>
          <w:tab w:val="left" w:pos="680"/>
        </w:tabs>
        <w:ind w:right="111"/>
        <w:jc w:val="both"/>
        <w:rPr>
          <w:sz w:val="16"/>
        </w:rPr>
      </w:pPr>
      <w:r>
        <w:rPr>
          <w:b/>
          <w:sz w:val="16"/>
        </w:rPr>
        <w:t xml:space="preserve">Transaction </w:t>
      </w:r>
      <w:proofErr w:type="spellStart"/>
      <w:r>
        <w:rPr>
          <w:b/>
          <w:sz w:val="16"/>
        </w:rPr>
        <w:t>Authorisation</w:t>
      </w:r>
      <w:proofErr w:type="spellEnd"/>
      <w:r>
        <w:rPr>
          <w:sz w:val="16"/>
        </w:rPr>
        <w:t>: The Prime Broker Client hereby</w:t>
      </w:r>
      <w:r>
        <w:rPr>
          <w:spacing w:val="40"/>
          <w:sz w:val="16"/>
        </w:rPr>
        <w:t xml:space="preserve"> </w:t>
      </w:r>
      <w:r>
        <w:rPr>
          <w:sz w:val="16"/>
        </w:rPr>
        <w:t xml:space="preserve">agrees that any Give-up Transaction </w:t>
      </w:r>
      <w:proofErr w:type="gramStart"/>
      <w:r>
        <w:rPr>
          <w:sz w:val="16"/>
        </w:rPr>
        <w:t>entered into</w:t>
      </w:r>
      <w:proofErr w:type="gramEnd"/>
      <w:r>
        <w:rPr>
          <w:sz w:val="16"/>
        </w:rPr>
        <w:t xml:space="preserve"> with a</w:t>
      </w:r>
      <w:r>
        <w:rPr>
          <w:spacing w:val="40"/>
          <w:sz w:val="16"/>
        </w:rPr>
        <w:t xml:space="preserve"> </w:t>
      </w:r>
      <w:r>
        <w:rPr>
          <w:sz w:val="16"/>
        </w:rPr>
        <w:t>Counterparty on behalf of a Prime Broker Member shall,</w:t>
      </w:r>
      <w:r>
        <w:rPr>
          <w:spacing w:val="40"/>
          <w:sz w:val="16"/>
        </w:rPr>
        <w:t xml:space="preserve"> </w:t>
      </w:r>
      <w:r>
        <w:rPr>
          <w:sz w:val="16"/>
        </w:rPr>
        <w:t>subject to the terms of the underlying agreement with the</w:t>
      </w:r>
      <w:r>
        <w:rPr>
          <w:spacing w:val="40"/>
          <w:sz w:val="16"/>
        </w:rPr>
        <w:t xml:space="preserve"> </w:t>
      </w:r>
      <w:r>
        <w:rPr>
          <w:sz w:val="16"/>
        </w:rPr>
        <w:t>Prime</w:t>
      </w:r>
      <w:r>
        <w:rPr>
          <w:spacing w:val="-3"/>
          <w:sz w:val="16"/>
        </w:rPr>
        <w:t xml:space="preserve"> </w:t>
      </w:r>
      <w:r>
        <w:rPr>
          <w:sz w:val="16"/>
        </w:rPr>
        <w:t>Broker</w:t>
      </w:r>
      <w:r>
        <w:rPr>
          <w:spacing w:val="-3"/>
          <w:sz w:val="16"/>
        </w:rPr>
        <w:t xml:space="preserve"> </w:t>
      </w:r>
      <w:r>
        <w:rPr>
          <w:sz w:val="16"/>
        </w:rPr>
        <w:t>Member,</w:t>
      </w:r>
      <w:r>
        <w:rPr>
          <w:spacing w:val="-2"/>
          <w:sz w:val="16"/>
        </w:rPr>
        <w:t xml:space="preserve"> </w:t>
      </w:r>
      <w:r>
        <w:rPr>
          <w:sz w:val="16"/>
        </w:rPr>
        <w:t>be</w:t>
      </w:r>
      <w:r>
        <w:rPr>
          <w:spacing w:val="-2"/>
          <w:sz w:val="16"/>
        </w:rPr>
        <w:t xml:space="preserve"> </w:t>
      </w:r>
      <w:r>
        <w:rPr>
          <w:sz w:val="16"/>
        </w:rPr>
        <w:t>a</w:t>
      </w:r>
      <w:r>
        <w:rPr>
          <w:spacing w:val="-6"/>
          <w:sz w:val="16"/>
        </w:rPr>
        <w:t xml:space="preserve"> </w:t>
      </w:r>
      <w:r>
        <w:rPr>
          <w:sz w:val="16"/>
        </w:rPr>
        <w:t>Transaction</w:t>
      </w:r>
      <w:r>
        <w:rPr>
          <w:spacing w:val="-3"/>
          <w:sz w:val="16"/>
        </w:rPr>
        <w:t xml:space="preserve"> </w:t>
      </w:r>
      <w:r>
        <w:rPr>
          <w:sz w:val="16"/>
        </w:rPr>
        <w:t>between</w:t>
      </w:r>
      <w:r>
        <w:rPr>
          <w:spacing w:val="-3"/>
          <w:sz w:val="16"/>
        </w:rPr>
        <w:t xml:space="preserve"> </w:t>
      </w:r>
      <w:r>
        <w:rPr>
          <w:sz w:val="16"/>
        </w:rPr>
        <w:t>the</w:t>
      </w:r>
      <w:r>
        <w:rPr>
          <w:spacing w:val="-2"/>
          <w:sz w:val="16"/>
        </w:rPr>
        <w:t xml:space="preserve"> </w:t>
      </w:r>
      <w:r>
        <w:rPr>
          <w:sz w:val="16"/>
        </w:rPr>
        <w:t>Prime</w:t>
      </w:r>
      <w:r>
        <w:rPr>
          <w:spacing w:val="40"/>
          <w:sz w:val="16"/>
        </w:rPr>
        <w:t xml:space="preserve"> </w:t>
      </w:r>
      <w:r>
        <w:rPr>
          <w:sz w:val="16"/>
        </w:rPr>
        <w:t>Broker Member and such Counterparty and the Prime</w:t>
      </w:r>
      <w:r>
        <w:rPr>
          <w:spacing w:val="40"/>
          <w:sz w:val="16"/>
        </w:rPr>
        <w:t xml:space="preserve"> </w:t>
      </w:r>
      <w:r>
        <w:rPr>
          <w:sz w:val="16"/>
        </w:rPr>
        <w:t>Broker Client shall not have any rights or obligations with</w:t>
      </w:r>
      <w:r>
        <w:rPr>
          <w:spacing w:val="40"/>
          <w:sz w:val="16"/>
        </w:rPr>
        <w:t xml:space="preserve"> </w:t>
      </w:r>
      <w:r>
        <w:rPr>
          <w:sz w:val="16"/>
        </w:rPr>
        <w:t xml:space="preserve">respect thereto. The Prime Broker Client hereby </w:t>
      </w:r>
      <w:proofErr w:type="spellStart"/>
      <w:r>
        <w:rPr>
          <w:sz w:val="16"/>
        </w:rPr>
        <w:t>authorises</w:t>
      </w:r>
      <w:proofErr w:type="spellEnd"/>
      <w:r>
        <w:rPr>
          <w:spacing w:val="40"/>
          <w:sz w:val="16"/>
        </w:rPr>
        <w:t xml:space="preserve"> </w:t>
      </w:r>
      <w:r>
        <w:rPr>
          <w:sz w:val="16"/>
        </w:rPr>
        <w:t>us, upon receipt of a Give-up Transaction executed by the</w:t>
      </w:r>
      <w:r>
        <w:rPr>
          <w:spacing w:val="40"/>
          <w:sz w:val="16"/>
        </w:rPr>
        <w:t xml:space="preserve"> </w:t>
      </w:r>
      <w:r>
        <w:rPr>
          <w:sz w:val="16"/>
        </w:rPr>
        <w:t>Prime</w:t>
      </w:r>
      <w:r>
        <w:rPr>
          <w:spacing w:val="-5"/>
          <w:sz w:val="16"/>
        </w:rPr>
        <w:t xml:space="preserve"> </w:t>
      </w:r>
      <w:r>
        <w:rPr>
          <w:sz w:val="16"/>
        </w:rPr>
        <w:t>Broker</w:t>
      </w:r>
      <w:r>
        <w:rPr>
          <w:spacing w:val="-6"/>
          <w:sz w:val="16"/>
        </w:rPr>
        <w:t xml:space="preserve"> </w:t>
      </w:r>
      <w:r>
        <w:rPr>
          <w:sz w:val="16"/>
        </w:rPr>
        <w:t>Client</w:t>
      </w:r>
      <w:r>
        <w:rPr>
          <w:spacing w:val="-4"/>
          <w:sz w:val="16"/>
        </w:rPr>
        <w:t xml:space="preserve"> </w:t>
      </w:r>
      <w:r>
        <w:rPr>
          <w:sz w:val="16"/>
        </w:rPr>
        <w:t>on</w:t>
      </w:r>
      <w:r>
        <w:rPr>
          <w:spacing w:val="-4"/>
          <w:sz w:val="16"/>
        </w:rPr>
        <w:t xml:space="preserve"> </w:t>
      </w:r>
      <w:r>
        <w:rPr>
          <w:sz w:val="16"/>
        </w:rPr>
        <w:t>behalf</w:t>
      </w:r>
      <w:r>
        <w:rPr>
          <w:spacing w:val="-5"/>
          <w:sz w:val="16"/>
        </w:rPr>
        <w:t xml:space="preserve"> </w:t>
      </w:r>
      <w:r>
        <w:rPr>
          <w:sz w:val="16"/>
        </w:rPr>
        <w:t>of</w:t>
      </w:r>
      <w:r>
        <w:rPr>
          <w:spacing w:val="-5"/>
          <w:sz w:val="16"/>
        </w:rPr>
        <w:t xml:space="preserve"> </w:t>
      </w:r>
      <w:r>
        <w:rPr>
          <w:sz w:val="16"/>
        </w:rPr>
        <w:t>a</w:t>
      </w:r>
      <w:r>
        <w:rPr>
          <w:spacing w:val="-4"/>
          <w:sz w:val="16"/>
        </w:rPr>
        <w:t xml:space="preserve"> </w:t>
      </w:r>
      <w:r>
        <w:rPr>
          <w:sz w:val="16"/>
        </w:rPr>
        <w:t>Prime</w:t>
      </w:r>
      <w:r>
        <w:rPr>
          <w:spacing w:val="-4"/>
          <w:sz w:val="16"/>
        </w:rPr>
        <w:t xml:space="preserve"> </w:t>
      </w:r>
      <w:r>
        <w:rPr>
          <w:sz w:val="16"/>
        </w:rPr>
        <w:t>Broker</w:t>
      </w:r>
      <w:r>
        <w:rPr>
          <w:spacing w:val="-5"/>
          <w:sz w:val="16"/>
        </w:rPr>
        <w:t xml:space="preserve"> </w:t>
      </w:r>
      <w:r>
        <w:rPr>
          <w:sz w:val="16"/>
        </w:rPr>
        <w:t>Member,</w:t>
      </w:r>
      <w:r>
        <w:rPr>
          <w:spacing w:val="-3"/>
          <w:sz w:val="16"/>
        </w:rPr>
        <w:t xml:space="preserve"> </w:t>
      </w:r>
      <w:r>
        <w:rPr>
          <w:sz w:val="16"/>
        </w:rPr>
        <w:t>to</w:t>
      </w:r>
      <w:r>
        <w:rPr>
          <w:spacing w:val="40"/>
          <w:sz w:val="16"/>
        </w:rPr>
        <w:t xml:space="preserve"> </w:t>
      </w:r>
      <w:r>
        <w:rPr>
          <w:sz w:val="16"/>
        </w:rPr>
        <w:t>use</w:t>
      </w:r>
      <w:r>
        <w:rPr>
          <w:spacing w:val="-5"/>
          <w:sz w:val="16"/>
        </w:rPr>
        <w:t xml:space="preserve"> </w:t>
      </w:r>
      <w:r>
        <w:rPr>
          <w:sz w:val="16"/>
        </w:rPr>
        <w:t>Finalto</w:t>
      </w:r>
      <w:r>
        <w:rPr>
          <w:spacing w:val="-2"/>
          <w:sz w:val="16"/>
        </w:rPr>
        <w:t xml:space="preserve"> </w:t>
      </w:r>
      <w:r>
        <w:rPr>
          <w:sz w:val="16"/>
        </w:rPr>
        <w:t>Online</w:t>
      </w:r>
      <w:r>
        <w:rPr>
          <w:spacing w:val="-2"/>
          <w:sz w:val="16"/>
        </w:rPr>
        <w:t xml:space="preserve"> </w:t>
      </w:r>
      <w:r>
        <w:rPr>
          <w:sz w:val="16"/>
        </w:rPr>
        <w:t>Systems</w:t>
      </w:r>
      <w:r>
        <w:rPr>
          <w:spacing w:val="-4"/>
          <w:sz w:val="16"/>
        </w:rPr>
        <w:t xml:space="preserve"> </w:t>
      </w:r>
      <w:r>
        <w:rPr>
          <w:sz w:val="16"/>
        </w:rPr>
        <w:t>to</w:t>
      </w:r>
      <w:r>
        <w:rPr>
          <w:spacing w:val="-5"/>
          <w:sz w:val="16"/>
        </w:rPr>
        <w:t xml:space="preserve"> </w:t>
      </w:r>
      <w:r>
        <w:rPr>
          <w:sz w:val="16"/>
        </w:rPr>
        <w:t>automatically</w:t>
      </w:r>
      <w:r>
        <w:rPr>
          <w:spacing w:val="-5"/>
          <w:sz w:val="16"/>
        </w:rPr>
        <w:t xml:space="preserve"> </w:t>
      </w:r>
      <w:r>
        <w:rPr>
          <w:sz w:val="16"/>
        </w:rPr>
        <w:t>enter</w:t>
      </w:r>
      <w:r>
        <w:rPr>
          <w:spacing w:val="-5"/>
          <w:sz w:val="16"/>
        </w:rPr>
        <w:t xml:space="preserve"> </w:t>
      </w:r>
      <w:r>
        <w:rPr>
          <w:sz w:val="16"/>
        </w:rPr>
        <w:t>the</w:t>
      </w:r>
      <w:r>
        <w:rPr>
          <w:spacing w:val="-4"/>
          <w:sz w:val="16"/>
        </w:rPr>
        <w:t xml:space="preserve"> </w:t>
      </w:r>
      <w:r>
        <w:rPr>
          <w:sz w:val="16"/>
        </w:rPr>
        <w:t>Prime</w:t>
      </w:r>
      <w:r>
        <w:rPr>
          <w:spacing w:val="40"/>
          <w:sz w:val="16"/>
        </w:rPr>
        <w:t xml:space="preserve"> </w:t>
      </w:r>
      <w:r>
        <w:rPr>
          <w:sz w:val="16"/>
        </w:rPr>
        <w:t>Broker</w:t>
      </w:r>
      <w:r>
        <w:rPr>
          <w:spacing w:val="-2"/>
          <w:sz w:val="16"/>
        </w:rPr>
        <w:t xml:space="preserve"> </w:t>
      </w:r>
      <w:r>
        <w:rPr>
          <w:sz w:val="16"/>
        </w:rPr>
        <w:t>Client</w:t>
      </w:r>
      <w:r>
        <w:rPr>
          <w:spacing w:val="-7"/>
          <w:sz w:val="16"/>
        </w:rPr>
        <w:t xml:space="preserve"> </w:t>
      </w:r>
      <w:r>
        <w:rPr>
          <w:sz w:val="16"/>
        </w:rPr>
        <w:t>into</w:t>
      </w:r>
      <w:r>
        <w:rPr>
          <w:spacing w:val="-6"/>
          <w:sz w:val="16"/>
        </w:rPr>
        <w:t xml:space="preserve"> </w:t>
      </w:r>
      <w:r>
        <w:rPr>
          <w:sz w:val="16"/>
        </w:rPr>
        <w:t>a</w:t>
      </w:r>
      <w:r>
        <w:rPr>
          <w:spacing w:val="-2"/>
          <w:sz w:val="16"/>
        </w:rPr>
        <w:t xml:space="preserve"> </w:t>
      </w:r>
      <w:r>
        <w:rPr>
          <w:sz w:val="16"/>
        </w:rPr>
        <w:t>binding</w:t>
      </w:r>
      <w:r>
        <w:rPr>
          <w:spacing w:val="-4"/>
          <w:sz w:val="16"/>
        </w:rPr>
        <w:t xml:space="preserve"> </w:t>
      </w:r>
      <w:r>
        <w:rPr>
          <w:sz w:val="16"/>
        </w:rPr>
        <w:t>off-setting</w:t>
      </w:r>
      <w:r>
        <w:rPr>
          <w:spacing w:val="-4"/>
          <w:sz w:val="16"/>
        </w:rPr>
        <w:t xml:space="preserve"> </w:t>
      </w:r>
      <w:r>
        <w:rPr>
          <w:sz w:val="16"/>
        </w:rPr>
        <w:t>transaction</w:t>
      </w:r>
      <w:r>
        <w:rPr>
          <w:spacing w:val="-2"/>
          <w:sz w:val="16"/>
        </w:rPr>
        <w:t xml:space="preserve"> </w:t>
      </w:r>
      <w:r>
        <w:rPr>
          <w:sz w:val="16"/>
        </w:rPr>
        <w:t>(each,</w:t>
      </w:r>
      <w:r>
        <w:rPr>
          <w:spacing w:val="-2"/>
          <w:sz w:val="16"/>
        </w:rPr>
        <w:t xml:space="preserve"> </w:t>
      </w:r>
      <w:r>
        <w:rPr>
          <w:sz w:val="16"/>
        </w:rPr>
        <w:t>an</w:t>
      </w:r>
      <w:r>
        <w:rPr>
          <w:spacing w:val="40"/>
          <w:sz w:val="16"/>
        </w:rPr>
        <w:t xml:space="preserve"> </w:t>
      </w:r>
      <w:r>
        <w:rPr>
          <w:spacing w:val="-2"/>
          <w:sz w:val="16"/>
        </w:rPr>
        <w:t>“Off-Setting Transaction”) with the Prime Broker Member on</w:t>
      </w:r>
      <w:r>
        <w:rPr>
          <w:spacing w:val="40"/>
          <w:sz w:val="16"/>
        </w:rPr>
        <w:t xml:space="preserve"> </w:t>
      </w:r>
      <w:r>
        <w:rPr>
          <w:sz w:val="16"/>
        </w:rPr>
        <w:t>the same terms and conditions as the Give-up Transaction.</w:t>
      </w:r>
      <w:r>
        <w:rPr>
          <w:spacing w:val="40"/>
          <w:sz w:val="16"/>
        </w:rPr>
        <w:t xml:space="preserve"> </w:t>
      </w:r>
      <w:r>
        <w:rPr>
          <w:sz w:val="16"/>
        </w:rPr>
        <w:t xml:space="preserve">The Prime Broker Client hereby </w:t>
      </w:r>
      <w:proofErr w:type="spellStart"/>
      <w:r>
        <w:rPr>
          <w:sz w:val="16"/>
        </w:rPr>
        <w:t>authorises</w:t>
      </w:r>
      <w:proofErr w:type="spellEnd"/>
      <w:r>
        <w:rPr>
          <w:sz w:val="16"/>
        </w:rPr>
        <w:t xml:space="preserve"> us to disclose to</w:t>
      </w:r>
      <w:r>
        <w:rPr>
          <w:spacing w:val="40"/>
          <w:sz w:val="16"/>
        </w:rPr>
        <w:t xml:space="preserve"> </w:t>
      </w:r>
      <w:r>
        <w:rPr>
          <w:sz w:val="16"/>
        </w:rPr>
        <w:t>each Prime Broker Member on whose behalf the Prime</w:t>
      </w:r>
      <w:r>
        <w:rPr>
          <w:spacing w:val="40"/>
          <w:sz w:val="16"/>
        </w:rPr>
        <w:t xml:space="preserve"> </w:t>
      </w:r>
      <w:r>
        <w:rPr>
          <w:sz w:val="16"/>
        </w:rPr>
        <w:t>Broker</w:t>
      </w:r>
      <w:r>
        <w:rPr>
          <w:spacing w:val="-5"/>
          <w:sz w:val="16"/>
        </w:rPr>
        <w:t xml:space="preserve"> </w:t>
      </w:r>
      <w:r>
        <w:rPr>
          <w:sz w:val="16"/>
        </w:rPr>
        <w:t>Client</w:t>
      </w:r>
      <w:r>
        <w:rPr>
          <w:spacing w:val="-5"/>
          <w:sz w:val="16"/>
        </w:rPr>
        <w:t xml:space="preserve"> </w:t>
      </w:r>
      <w:r>
        <w:rPr>
          <w:sz w:val="16"/>
        </w:rPr>
        <w:t>has</w:t>
      </w:r>
      <w:r>
        <w:rPr>
          <w:spacing w:val="-6"/>
          <w:sz w:val="16"/>
        </w:rPr>
        <w:t xml:space="preserve"> </w:t>
      </w:r>
      <w:proofErr w:type="gramStart"/>
      <w:r>
        <w:rPr>
          <w:sz w:val="16"/>
        </w:rPr>
        <w:t>entered</w:t>
      </w:r>
      <w:r>
        <w:rPr>
          <w:spacing w:val="-5"/>
          <w:sz w:val="16"/>
        </w:rPr>
        <w:t xml:space="preserve"> </w:t>
      </w:r>
      <w:r>
        <w:rPr>
          <w:sz w:val="16"/>
        </w:rPr>
        <w:t>into</w:t>
      </w:r>
      <w:proofErr w:type="gramEnd"/>
      <w:r>
        <w:rPr>
          <w:spacing w:val="-6"/>
          <w:sz w:val="16"/>
        </w:rPr>
        <w:t xml:space="preserve"> </w:t>
      </w:r>
      <w:r>
        <w:rPr>
          <w:sz w:val="16"/>
        </w:rPr>
        <w:t>Give-up</w:t>
      </w:r>
      <w:r>
        <w:rPr>
          <w:spacing w:val="-5"/>
          <w:sz w:val="16"/>
        </w:rPr>
        <w:t xml:space="preserve"> </w:t>
      </w:r>
      <w:r>
        <w:rPr>
          <w:sz w:val="16"/>
        </w:rPr>
        <w:t>Transactions</w:t>
      </w:r>
      <w:r>
        <w:rPr>
          <w:spacing w:val="-5"/>
          <w:sz w:val="16"/>
        </w:rPr>
        <w:t xml:space="preserve"> </w:t>
      </w:r>
      <w:r>
        <w:rPr>
          <w:sz w:val="16"/>
        </w:rPr>
        <w:t>any</w:t>
      </w:r>
      <w:r>
        <w:rPr>
          <w:spacing w:val="-5"/>
          <w:sz w:val="16"/>
        </w:rPr>
        <w:t xml:space="preserve"> </w:t>
      </w:r>
      <w:r>
        <w:rPr>
          <w:sz w:val="16"/>
        </w:rPr>
        <w:t>and</w:t>
      </w:r>
      <w:r>
        <w:rPr>
          <w:spacing w:val="40"/>
          <w:sz w:val="16"/>
        </w:rPr>
        <w:t xml:space="preserve"> </w:t>
      </w:r>
      <w:r>
        <w:rPr>
          <w:sz w:val="16"/>
        </w:rPr>
        <w:t>all data pertaining to such Give-up Transactions and any</w:t>
      </w:r>
      <w:r>
        <w:rPr>
          <w:spacing w:val="40"/>
          <w:sz w:val="16"/>
        </w:rPr>
        <w:t xml:space="preserve"> </w:t>
      </w:r>
      <w:r>
        <w:rPr>
          <w:sz w:val="16"/>
        </w:rPr>
        <w:t>related Off-Setting Transactions.</w:t>
      </w:r>
      <w:r>
        <w:rPr>
          <w:spacing w:val="40"/>
          <w:sz w:val="16"/>
        </w:rPr>
        <w:t xml:space="preserve"> </w:t>
      </w:r>
      <w:r>
        <w:rPr>
          <w:sz w:val="16"/>
        </w:rPr>
        <w:t>The term “Transactions”</w:t>
      </w:r>
      <w:r>
        <w:rPr>
          <w:spacing w:val="40"/>
          <w:sz w:val="16"/>
        </w:rPr>
        <w:t xml:space="preserve"> </w:t>
      </w:r>
      <w:r>
        <w:rPr>
          <w:sz w:val="16"/>
        </w:rPr>
        <w:t xml:space="preserve">shall include </w:t>
      </w:r>
      <w:proofErr w:type="gramStart"/>
      <w:r>
        <w:rPr>
          <w:sz w:val="16"/>
        </w:rPr>
        <w:t>any and all</w:t>
      </w:r>
      <w:proofErr w:type="gramEnd"/>
      <w:r>
        <w:rPr>
          <w:sz w:val="16"/>
        </w:rPr>
        <w:t xml:space="preserve"> Off-Setting Transactions entered</w:t>
      </w:r>
      <w:r>
        <w:rPr>
          <w:spacing w:val="40"/>
          <w:sz w:val="16"/>
        </w:rPr>
        <w:t xml:space="preserve"> </w:t>
      </w:r>
      <w:r>
        <w:rPr>
          <w:sz w:val="16"/>
        </w:rPr>
        <w:t>into hereunder with a Prime Broker Member.</w:t>
      </w:r>
    </w:p>
    <w:p w14:paraId="114A1DCD" w14:textId="77777777" w:rsidR="005206A1" w:rsidRDefault="005206A1">
      <w:pPr>
        <w:pStyle w:val="BodyText"/>
        <w:spacing w:before="11"/>
        <w:rPr>
          <w:sz w:val="15"/>
        </w:rPr>
      </w:pPr>
    </w:p>
    <w:p w14:paraId="114A1DCE" w14:textId="77777777" w:rsidR="005206A1" w:rsidRDefault="00EE7B96">
      <w:pPr>
        <w:pStyle w:val="ListParagraph"/>
        <w:numPr>
          <w:ilvl w:val="1"/>
          <w:numId w:val="12"/>
        </w:numPr>
        <w:tabs>
          <w:tab w:val="left" w:pos="680"/>
        </w:tabs>
        <w:spacing w:before="1"/>
        <w:ind w:right="111"/>
        <w:jc w:val="both"/>
        <w:rPr>
          <w:sz w:val="16"/>
        </w:rPr>
      </w:pPr>
      <w:r>
        <w:rPr>
          <w:b/>
          <w:sz w:val="16"/>
        </w:rPr>
        <w:t>Credit</w:t>
      </w:r>
      <w:r>
        <w:rPr>
          <w:b/>
          <w:spacing w:val="-10"/>
          <w:sz w:val="16"/>
        </w:rPr>
        <w:t xml:space="preserve"> </w:t>
      </w:r>
      <w:r>
        <w:rPr>
          <w:b/>
          <w:sz w:val="16"/>
        </w:rPr>
        <w:t>Responsibility;</w:t>
      </w:r>
      <w:r>
        <w:rPr>
          <w:b/>
          <w:spacing w:val="-9"/>
          <w:sz w:val="16"/>
        </w:rPr>
        <w:t xml:space="preserve"> </w:t>
      </w:r>
      <w:r>
        <w:rPr>
          <w:b/>
          <w:sz w:val="16"/>
        </w:rPr>
        <w:t>Transaction</w:t>
      </w:r>
      <w:r>
        <w:rPr>
          <w:b/>
          <w:spacing w:val="-9"/>
          <w:sz w:val="16"/>
        </w:rPr>
        <w:t xml:space="preserve"> </w:t>
      </w:r>
      <w:r>
        <w:rPr>
          <w:b/>
          <w:sz w:val="16"/>
        </w:rPr>
        <w:t>Performance</w:t>
      </w:r>
      <w:r>
        <w:rPr>
          <w:sz w:val="16"/>
        </w:rPr>
        <w:t>:</w:t>
      </w:r>
      <w:r>
        <w:rPr>
          <w:spacing w:val="-9"/>
          <w:sz w:val="16"/>
        </w:rPr>
        <w:t xml:space="preserve"> </w:t>
      </w:r>
      <w:r>
        <w:rPr>
          <w:sz w:val="16"/>
        </w:rPr>
        <w:t>You</w:t>
      </w:r>
      <w:r>
        <w:rPr>
          <w:spacing w:val="-9"/>
          <w:sz w:val="16"/>
        </w:rPr>
        <w:t xml:space="preserve"> </w:t>
      </w:r>
      <w:r>
        <w:rPr>
          <w:sz w:val="16"/>
        </w:rPr>
        <w:t>in</w:t>
      </w:r>
      <w:r>
        <w:rPr>
          <w:spacing w:val="-9"/>
          <w:sz w:val="16"/>
        </w:rPr>
        <w:t xml:space="preserve"> </w:t>
      </w:r>
      <w:r>
        <w:rPr>
          <w:sz w:val="16"/>
        </w:rPr>
        <w:t>your</w:t>
      </w:r>
      <w:r>
        <w:rPr>
          <w:spacing w:val="40"/>
          <w:sz w:val="16"/>
        </w:rPr>
        <w:t xml:space="preserve"> </w:t>
      </w:r>
      <w:r>
        <w:rPr>
          <w:sz w:val="16"/>
        </w:rPr>
        <w:t>capacity</w:t>
      </w:r>
      <w:r>
        <w:rPr>
          <w:spacing w:val="-1"/>
          <w:sz w:val="16"/>
        </w:rPr>
        <w:t xml:space="preserve"> </w:t>
      </w:r>
      <w:r>
        <w:rPr>
          <w:sz w:val="16"/>
        </w:rPr>
        <w:t>as a Prime Broker Client shall be</w:t>
      </w:r>
      <w:r>
        <w:rPr>
          <w:spacing w:val="-1"/>
          <w:sz w:val="16"/>
        </w:rPr>
        <w:t xml:space="preserve"> </w:t>
      </w:r>
      <w:r>
        <w:rPr>
          <w:sz w:val="16"/>
        </w:rPr>
        <w:t>solely responsible</w:t>
      </w:r>
      <w:r>
        <w:rPr>
          <w:spacing w:val="40"/>
          <w:sz w:val="16"/>
        </w:rPr>
        <w:t xml:space="preserve"> </w:t>
      </w:r>
      <w:r>
        <w:rPr>
          <w:sz w:val="16"/>
        </w:rPr>
        <w:t>for</w:t>
      </w:r>
      <w:r>
        <w:rPr>
          <w:spacing w:val="-10"/>
          <w:sz w:val="16"/>
        </w:rPr>
        <w:t xml:space="preserve"> </w:t>
      </w:r>
      <w:r>
        <w:rPr>
          <w:sz w:val="16"/>
        </w:rPr>
        <w:t>all</w:t>
      </w:r>
      <w:r>
        <w:rPr>
          <w:spacing w:val="-9"/>
          <w:sz w:val="16"/>
        </w:rPr>
        <w:t xml:space="preserve"> </w:t>
      </w:r>
      <w:r>
        <w:rPr>
          <w:sz w:val="16"/>
        </w:rPr>
        <w:t>obligations,</w:t>
      </w:r>
      <w:r>
        <w:rPr>
          <w:spacing w:val="-9"/>
          <w:sz w:val="16"/>
        </w:rPr>
        <w:t xml:space="preserve"> </w:t>
      </w:r>
      <w:r>
        <w:rPr>
          <w:sz w:val="16"/>
        </w:rPr>
        <w:t>including</w:t>
      </w:r>
      <w:r>
        <w:rPr>
          <w:spacing w:val="-9"/>
          <w:sz w:val="16"/>
        </w:rPr>
        <w:t xml:space="preserve"> </w:t>
      </w:r>
      <w:r>
        <w:rPr>
          <w:sz w:val="16"/>
        </w:rPr>
        <w:t>without</w:t>
      </w:r>
      <w:r>
        <w:rPr>
          <w:spacing w:val="-9"/>
          <w:sz w:val="16"/>
        </w:rPr>
        <w:t xml:space="preserve"> </w:t>
      </w:r>
      <w:r>
        <w:rPr>
          <w:sz w:val="16"/>
        </w:rPr>
        <w:t>limitation,</w:t>
      </w:r>
      <w:r>
        <w:rPr>
          <w:spacing w:val="-9"/>
          <w:sz w:val="16"/>
        </w:rPr>
        <w:t xml:space="preserve"> </w:t>
      </w:r>
      <w:r>
        <w:rPr>
          <w:sz w:val="16"/>
        </w:rPr>
        <w:t>any</w:t>
      </w:r>
      <w:r>
        <w:rPr>
          <w:spacing w:val="-9"/>
          <w:sz w:val="16"/>
        </w:rPr>
        <w:t xml:space="preserve"> </w:t>
      </w:r>
      <w:r>
        <w:rPr>
          <w:sz w:val="16"/>
        </w:rPr>
        <w:t>reporting</w:t>
      </w:r>
      <w:r>
        <w:rPr>
          <w:spacing w:val="40"/>
          <w:sz w:val="16"/>
        </w:rPr>
        <w:t xml:space="preserve"> </w:t>
      </w:r>
      <w:r>
        <w:rPr>
          <w:sz w:val="16"/>
        </w:rPr>
        <w:t>and credit requirements, under agreements between the</w:t>
      </w:r>
      <w:r>
        <w:rPr>
          <w:spacing w:val="40"/>
          <w:sz w:val="16"/>
        </w:rPr>
        <w:t xml:space="preserve"> </w:t>
      </w:r>
      <w:r>
        <w:rPr>
          <w:sz w:val="16"/>
        </w:rPr>
        <w:t>Prime Broker Client and each Prime Broker Member on</w:t>
      </w:r>
      <w:r>
        <w:rPr>
          <w:spacing w:val="40"/>
          <w:sz w:val="16"/>
        </w:rPr>
        <w:t xml:space="preserve"> </w:t>
      </w:r>
      <w:r>
        <w:rPr>
          <w:sz w:val="16"/>
        </w:rPr>
        <w:t>whose</w:t>
      </w:r>
      <w:r>
        <w:rPr>
          <w:spacing w:val="-1"/>
          <w:sz w:val="16"/>
        </w:rPr>
        <w:t xml:space="preserve"> </w:t>
      </w:r>
      <w:r>
        <w:rPr>
          <w:sz w:val="16"/>
        </w:rPr>
        <w:t xml:space="preserve">behalf it is </w:t>
      </w:r>
      <w:proofErr w:type="spellStart"/>
      <w:r>
        <w:rPr>
          <w:sz w:val="16"/>
        </w:rPr>
        <w:t>authorised</w:t>
      </w:r>
      <w:proofErr w:type="spellEnd"/>
      <w:r>
        <w:rPr>
          <w:sz w:val="16"/>
        </w:rPr>
        <w:t xml:space="preserve"> to use</w:t>
      </w:r>
      <w:r>
        <w:rPr>
          <w:spacing w:val="-1"/>
          <w:sz w:val="16"/>
        </w:rPr>
        <w:t xml:space="preserve"> </w:t>
      </w:r>
      <w:r>
        <w:rPr>
          <w:sz w:val="16"/>
        </w:rPr>
        <w:t>Finalto</w:t>
      </w:r>
      <w:r>
        <w:rPr>
          <w:spacing w:val="-1"/>
          <w:sz w:val="16"/>
        </w:rPr>
        <w:t xml:space="preserve"> </w:t>
      </w:r>
      <w:r>
        <w:rPr>
          <w:sz w:val="16"/>
        </w:rPr>
        <w:t>Online Systems.</w:t>
      </w:r>
      <w:r>
        <w:rPr>
          <w:spacing w:val="40"/>
          <w:sz w:val="16"/>
        </w:rPr>
        <w:t xml:space="preserve"> </w:t>
      </w:r>
      <w:r>
        <w:rPr>
          <w:sz w:val="16"/>
        </w:rPr>
        <w:t>As between the parties hereto, you shall be solely</w:t>
      </w:r>
      <w:r>
        <w:rPr>
          <w:spacing w:val="40"/>
          <w:sz w:val="16"/>
        </w:rPr>
        <w:t xml:space="preserve"> </w:t>
      </w:r>
      <w:r>
        <w:rPr>
          <w:sz w:val="16"/>
        </w:rPr>
        <w:t>responsible</w:t>
      </w:r>
      <w:r>
        <w:rPr>
          <w:spacing w:val="-10"/>
          <w:sz w:val="16"/>
        </w:rPr>
        <w:t xml:space="preserve"> </w:t>
      </w:r>
      <w:r>
        <w:rPr>
          <w:sz w:val="16"/>
        </w:rPr>
        <w:t>for</w:t>
      </w:r>
      <w:r>
        <w:rPr>
          <w:spacing w:val="-9"/>
          <w:sz w:val="16"/>
        </w:rPr>
        <w:t xml:space="preserve"> </w:t>
      </w:r>
      <w:r>
        <w:rPr>
          <w:sz w:val="16"/>
        </w:rPr>
        <w:t>(</w:t>
      </w:r>
      <w:proofErr w:type="spellStart"/>
      <w:r>
        <w:rPr>
          <w:sz w:val="16"/>
        </w:rPr>
        <w:t>i</w:t>
      </w:r>
      <w:proofErr w:type="spellEnd"/>
      <w:r>
        <w:rPr>
          <w:sz w:val="16"/>
        </w:rPr>
        <w:t>)</w:t>
      </w:r>
      <w:r>
        <w:rPr>
          <w:spacing w:val="-9"/>
          <w:sz w:val="16"/>
        </w:rPr>
        <w:t xml:space="preserve"> </w:t>
      </w:r>
      <w:r>
        <w:rPr>
          <w:sz w:val="16"/>
        </w:rPr>
        <w:t>adherence</w:t>
      </w:r>
      <w:r>
        <w:rPr>
          <w:spacing w:val="-9"/>
          <w:sz w:val="16"/>
        </w:rPr>
        <w:t xml:space="preserve"> </w:t>
      </w:r>
      <w:r>
        <w:rPr>
          <w:sz w:val="16"/>
        </w:rPr>
        <w:t>to</w:t>
      </w:r>
      <w:r>
        <w:rPr>
          <w:spacing w:val="-9"/>
          <w:sz w:val="16"/>
        </w:rPr>
        <w:t xml:space="preserve"> </w:t>
      </w:r>
      <w:proofErr w:type="gramStart"/>
      <w:r>
        <w:rPr>
          <w:sz w:val="16"/>
        </w:rPr>
        <w:t>any</w:t>
      </w:r>
      <w:r>
        <w:rPr>
          <w:spacing w:val="-9"/>
          <w:sz w:val="16"/>
        </w:rPr>
        <w:t xml:space="preserve"> </w:t>
      </w:r>
      <w:r>
        <w:rPr>
          <w:sz w:val="16"/>
        </w:rPr>
        <w:t>and</w:t>
      </w:r>
      <w:r>
        <w:rPr>
          <w:spacing w:val="-9"/>
          <w:sz w:val="16"/>
        </w:rPr>
        <w:t xml:space="preserve"> </w:t>
      </w:r>
      <w:r>
        <w:rPr>
          <w:sz w:val="16"/>
        </w:rPr>
        <w:t>all</w:t>
      </w:r>
      <w:proofErr w:type="gramEnd"/>
      <w:r>
        <w:rPr>
          <w:spacing w:val="-9"/>
          <w:sz w:val="16"/>
        </w:rPr>
        <w:t xml:space="preserve"> </w:t>
      </w:r>
      <w:r>
        <w:rPr>
          <w:sz w:val="16"/>
        </w:rPr>
        <w:t>limitations,</w:t>
      </w:r>
      <w:r>
        <w:rPr>
          <w:spacing w:val="-9"/>
          <w:sz w:val="16"/>
        </w:rPr>
        <w:t xml:space="preserve"> </w:t>
      </w:r>
      <w:r>
        <w:rPr>
          <w:sz w:val="16"/>
        </w:rPr>
        <w:t>credit</w:t>
      </w:r>
      <w:r>
        <w:rPr>
          <w:spacing w:val="40"/>
          <w:sz w:val="16"/>
        </w:rPr>
        <w:t xml:space="preserve"> </w:t>
      </w:r>
      <w:r>
        <w:rPr>
          <w:sz w:val="16"/>
        </w:rPr>
        <w:t>or otherwise, imposed on the Prime Broker Client by any</w:t>
      </w:r>
      <w:r>
        <w:rPr>
          <w:spacing w:val="40"/>
          <w:sz w:val="16"/>
        </w:rPr>
        <w:t xml:space="preserve"> </w:t>
      </w:r>
      <w:r>
        <w:rPr>
          <w:sz w:val="16"/>
        </w:rPr>
        <w:t>Prime Broker Member in connection with Give-up</w:t>
      </w:r>
      <w:r>
        <w:rPr>
          <w:spacing w:val="40"/>
          <w:sz w:val="16"/>
        </w:rPr>
        <w:t xml:space="preserve"> </w:t>
      </w:r>
      <w:r>
        <w:rPr>
          <w:sz w:val="16"/>
        </w:rPr>
        <w:t>Transactions entered into by the Prime Broker Client on</w:t>
      </w:r>
      <w:r>
        <w:rPr>
          <w:spacing w:val="40"/>
          <w:sz w:val="16"/>
        </w:rPr>
        <w:t xml:space="preserve"> </w:t>
      </w:r>
      <w:r>
        <w:rPr>
          <w:sz w:val="16"/>
        </w:rPr>
        <w:t>behalf of such Prime Broker Member and (ii) the</w:t>
      </w:r>
      <w:r>
        <w:rPr>
          <w:spacing w:val="40"/>
          <w:sz w:val="16"/>
        </w:rPr>
        <w:t xml:space="preserve"> </w:t>
      </w:r>
      <w:r>
        <w:rPr>
          <w:sz w:val="16"/>
        </w:rPr>
        <w:t>performance and enforcement of all Off-Setting</w:t>
      </w:r>
      <w:r>
        <w:rPr>
          <w:spacing w:val="40"/>
          <w:sz w:val="16"/>
        </w:rPr>
        <w:t xml:space="preserve"> </w:t>
      </w:r>
      <w:r>
        <w:rPr>
          <w:spacing w:val="-2"/>
          <w:sz w:val="16"/>
        </w:rPr>
        <w:t>Transactions.</w:t>
      </w:r>
    </w:p>
    <w:p w14:paraId="114A1DCF" w14:textId="77777777" w:rsidR="005206A1" w:rsidRDefault="005206A1">
      <w:pPr>
        <w:jc w:val="both"/>
        <w:rPr>
          <w:sz w:val="16"/>
        </w:rPr>
        <w:sectPr w:rsidR="005206A1">
          <w:type w:val="continuous"/>
          <w:pgSz w:w="11910" w:h="16840"/>
          <w:pgMar w:top="1920" w:right="1020" w:bottom="280" w:left="1020" w:header="706" w:footer="1835" w:gutter="0"/>
          <w:cols w:num="2" w:space="720" w:equalWidth="0">
            <w:col w:w="4621" w:space="553"/>
            <w:col w:w="4696"/>
          </w:cols>
        </w:sectPr>
      </w:pPr>
    </w:p>
    <w:p w14:paraId="114A1DD0" w14:textId="77777777" w:rsidR="005206A1" w:rsidRDefault="005206A1">
      <w:pPr>
        <w:pStyle w:val="BodyText"/>
        <w:spacing w:before="5"/>
        <w:rPr>
          <w:sz w:val="14"/>
        </w:rPr>
      </w:pPr>
    </w:p>
    <w:p w14:paraId="114A1DD1" w14:textId="77777777" w:rsidR="005206A1" w:rsidRDefault="005206A1">
      <w:pPr>
        <w:rPr>
          <w:sz w:val="14"/>
        </w:rPr>
        <w:sectPr w:rsidR="005206A1">
          <w:headerReference w:type="default" r:id="rId36"/>
          <w:footerReference w:type="default" r:id="rId37"/>
          <w:pgSz w:w="11910" w:h="16840"/>
          <w:pgMar w:top="1860" w:right="1020" w:bottom="2020" w:left="1020" w:header="706" w:footer="1835" w:gutter="0"/>
          <w:cols w:space="720"/>
        </w:sectPr>
      </w:pPr>
    </w:p>
    <w:p w14:paraId="114A1DD2" w14:textId="77777777" w:rsidR="005206A1" w:rsidRDefault="00EE7B96">
      <w:pPr>
        <w:pStyle w:val="ListParagraph"/>
        <w:numPr>
          <w:ilvl w:val="1"/>
          <w:numId w:val="12"/>
        </w:numPr>
        <w:tabs>
          <w:tab w:val="left" w:pos="680"/>
        </w:tabs>
        <w:spacing w:before="68"/>
        <w:ind w:right="38"/>
        <w:jc w:val="both"/>
        <w:rPr>
          <w:sz w:val="16"/>
        </w:rPr>
      </w:pPr>
      <w:r>
        <w:rPr>
          <w:b/>
          <w:sz w:val="16"/>
        </w:rPr>
        <w:t>Prime Broker Restrictions; Payment of Fees</w:t>
      </w:r>
      <w:r>
        <w:rPr>
          <w:sz w:val="16"/>
        </w:rPr>
        <w:t>: You</w:t>
      </w:r>
      <w:r>
        <w:rPr>
          <w:spacing w:val="40"/>
          <w:sz w:val="16"/>
        </w:rPr>
        <w:t xml:space="preserve"> </w:t>
      </w:r>
      <w:r>
        <w:rPr>
          <w:sz w:val="16"/>
        </w:rPr>
        <w:t>acknowledge</w:t>
      </w:r>
      <w:r>
        <w:rPr>
          <w:spacing w:val="-10"/>
          <w:sz w:val="16"/>
        </w:rPr>
        <w:t xml:space="preserve"> </w:t>
      </w:r>
      <w:r>
        <w:rPr>
          <w:sz w:val="16"/>
        </w:rPr>
        <w:t>and</w:t>
      </w:r>
      <w:r>
        <w:rPr>
          <w:spacing w:val="-9"/>
          <w:sz w:val="16"/>
        </w:rPr>
        <w:t xml:space="preserve"> </w:t>
      </w:r>
      <w:r>
        <w:rPr>
          <w:sz w:val="16"/>
        </w:rPr>
        <w:t>agree</w:t>
      </w:r>
      <w:r>
        <w:rPr>
          <w:spacing w:val="-9"/>
          <w:sz w:val="16"/>
        </w:rPr>
        <w:t xml:space="preserve"> </w:t>
      </w:r>
      <w:r>
        <w:rPr>
          <w:sz w:val="16"/>
        </w:rPr>
        <w:t>that</w:t>
      </w:r>
      <w:r>
        <w:rPr>
          <w:spacing w:val="-9"/>
          <w:sz w:val="16"/>
        </w:rPr>
        <w:t xml:space="preserve"> </w:t>
      </w:r>
      <w:r>
        <w:rPr>
          <w:sz w:val="16"/>
        </w:rPr>
        <w:t>any</w:t>
      </w:r>
      <w:r>
        <w:rPr>
          <w:spacing w:val="-9"/>
          <w:sz w:val="16"/>
        </w:rPr>
        <w:t xml:space="preserve"> </w:t>
      </w:r>
      <w:r>
        <w:rPr>
          <w:sz w:val="16"/>
        </w:rPr>
        <w:t>Prime</w:t>
      </w:r>
      <w:r>
        <w:rPr>
          <w:spacing w:val="-9"/>
          <w:sz w:val="16"/>
        </w:rPr>
        <w:t xml:space="preserve"> </w:t>
      </w:r>
      <w:r>
        <w:rPr>
          <w:sz w:val="16"/>
        </w:rPr>
        <w:t>Broker</w:t>
      </w:r>
      <w:r>
        <w:rPr>
          <w:spacing w:val="-9"/>
          <w:sz w:val="16"/>
        </w:rPr>
        <w:t xml:space="preserve"> </w:t>
      </w:r>
      <w:r>
        <w:rPr>
          <w:sz w:val="16"/>
        </w:rPr>
        <w:t>Member</w:t>
      </w:r>
      <w:r>
        <w:rPr>
          <w:spacing w:val="-9"/>
          <w:sz w:val="16"/>
        </w:rPr>
        <w:t xml:space="preserve"> </w:t>
      </w:r>
      <w:r>
        <w:rPr>
          <w:sz w:val="16"/>
        </w:rPr>
        <w:t>may,</w:t>
      </w:r>
      <w:r>
        <w:rPr>
          <w:spacing w:val="40"/>
          <w:sz w:val="16"/>
        </w:rPr>
        <w:t xml:space="preserve"> </w:t>
      </w:r>
      <w:r>
        <w:rPr>
          <w:sz w:val="16"/>
        </w:rPr>
        <w:t>at any time and without prior notice to you, bar or restrict</w:t>
      </w:r>
      <w:r>
        <w:rPr>
          <w:spacing w:val="40"/>
          <w:sz w:val="16"/>
        </w:rPr>
        <w:t xml:space="preserve"> </w:t>
      </w:r>
      <w:r>
        <w:rPr>
          <w:sz w:val="16"/>
        </w:rPr>
        <w:t>your ability to act as a Prime Broker Client with respect to</w:t>
      </w:r>
      <w:r>
        <w:rPr>
          <w:spacing w:val="40"/>
          <w:sz w:val="16"/>
        </w:rPr>
        <w:t xml:space="preserve"> </w:t>
      </w:r>
      <w:r>
        <w:rPr>
          <w:sz w:val="16"/>
        </w:rPr>
        <w:t>and execute Give-up Transactions on behalf of such Prime</w:t>
      </w:r>
      <w:r>
        <w:rPr>
          <w:spacing w:val="40"/>
          <w:sz w:val="16"/>
        </w:rPr>
        <w:t xml:space="preserve"> </w:t>
      </w:r>
      <w:r>
        <w:rPr>
          <w:sz w:val="16"/>
        </w:rPr>
        <w:t>Broker</w:t>
      </w:r>
      <w:r>
        <w:rPr>
          <w:spacing w:val="-10"/>
          <w:sz w:val="16"/>
        </w:rPr>
        <w:t xml:space="preserve"> </w:t>
      </w:r>
      <w:r>
        <w:rPr>
          <w:sz w:val="16"/>
        </w:rPr>
        <w:t>Member.</w:t>
      </w:r>
      <w:r>
        <w:rPr>
          <w:spacing w:val="-9"/>
          <w:sz w:val="16"/>
        </w:rPr>
        <w:t xml:space="preserve"> </w:t>
      </w:r>
      <w:r>
        <w:rPr>
          <w:sz w:val="16"/>
        </w:rPr>
        <w:t>You</w:t>
      </w:r>
      <w:r>
        <w:rPr>
          <w:spacing w:val="-9"/>
          <w:sz w:val="16"/>
        </w:rPr>
        <w:t xml:space="preserve"> </w:t>
      </w:r>
      <w:r>
        <w:rPr>
          <w:sz w:val="16"/>
        </w:rPr>
        <w:t>further</w:t>
      </w:r>
      <w:r>
        <w:rPr>
          <w:spacing w:val="-9"/>
          <w:sz w:val="16"/>
        </w:rPr>
        <w:t xml:space="preserve"> </w:t>
      </w:r>
      <w:r>
        <w:rPr>
          <w:sz w:val="16"/>
        </w:rPr>
        <w:t>acknowledge</w:t>
      </w:r>
      <w:r>
        <w:rPr>
          <w:spacing w:val="-9"/>
          <w:sz w:val="16"/>
        </w:rPr>
        <w:t xml:space="preserve"> </w:t>
      </w:r>
      <w:r>
        <w:rPr>
          <w:sz w:val="16"/>
        </w:rPr>
        <w:t>and</w:t>
      </w:r>
      <w:r>
        <w:rPr>
          <w:spacing w:val="-9"/>
          <w:sz w:val="16"/>
        </w:rPr>
        <w:t xml:space="preserve"> </w:t>
      </w:r>
      <w:r>
        <w:rPr>
          <w:sz w:val="16"/>
        </w:rPr>
        <w:t>agree</w:t>
      </w:r>
      <w:r>
        <w:rPr>
          <w:spacing w:val="-9"/>
          <w:sz w:val="16"/>
        </w:rPr>
        <w:t xml:space="preserve"> </w:t>
      </w:r>
      <w:r>
        <w:rPr>
          <w:sz w:val="16"/>
        </w:rPr>
        <w:t>that,</w:t>
      </w:r>
      <w:r>
        <w:rPr>
          <w:spacing w:val="-9"/>
          <w:sz w:val="16"/>
        </w:rPr>
        <w:t xml:space="preserve"> </w:t>
      </w:r>
      <w:r>
        <w:rPr>
          <w:sz w:val="16"/>
        </w:rPr>
        <w:t>as</w:t>
      </w:r>
      <w:r>
        <w:rPr>
          <w:spacing w:val="40"/>
          <w:sz w:val="16"/>
        </w:rPr>
        <w:t xml:space="preserve"> </w:t>
      </w:r>
      <w:r>
        <w:rPr>
          <w:sz w:val="16"/>
        </w:rPr>
        <w:t>between</w:t>
      </w:r>
      <w:r>
        <w:rPr>
          <w:spacing w:val="-1"/>
          <w:sz w:val="16"/>
        </w:rPr>
        <w:t xml:space="preserve"> </w:t>
      </w:r>
      <w:r>
        <w:rPr>
          <w:sz w:val="16"/>
        </w:rPr>
        <w:t>you</w:t>
      </w:r>
      <w:r>
        <w:rPr>
          <w:spacing w:val="-1"/>
          <w:sz w:val="16"/>
        </w:rPr>
        <w:t xml:space="preserve"> </w:t>
      </w:r>
      <w:r>
        <w:rPr>
          <w:sz w:val="16"/>
        </w:rPr>
        <w:t>and</w:t>
      </w:r>
      <w:r>
        <w:rPr>
          <w:spacing w:val="-2"/>
          <w:sz w:val="16"/>
        </w:rPr>
        <w:t xml:space="preserve"> </w:t>
      </w:r>
      <w:r>
        <w:rPr>
          <w:sz w:val="16"/>
        </w:rPr>
        <w:t>your</w:t>
      </w:r>
      <w:r>
        <w:rPr>
          <w:spacing w:val="-2"/>
          <w:sz w:val="16"/>
        </w:rPr>
        <w:t xml:space="preserve"> </w:t>
      </w:r>
      <w:r>
        <w:rPr>
          <w:sz w:val="16"/>
        </w:rPr>
        <w:t>Prime Broker Members,</w:t>
      </w:r>
      <w:r>
        <w:rPr>
          <w:spacing w:val="-1"/>
          <w:sz w:val="16"/>
        </w:rPr>
        <w:t xml:space="preserve"> </w:t>
      </w:r>
      <w:r>
        <w:rPr>
          <w:sz w:val="16"/>
        </w:rPr>
        <w:t>you</w:t>
      </w:r>
      <w:r>
        <w:rPr>
          <w:spacing w:val="-2"/>
          <w:sz w:val="16"/>
        </w:rPr>
        <w:t xml:space="preserve"> </w:t>
      </w:r>
      <w:r>
        <w:rPr>
          <w:sz w:val="16"/>
        </w:rPr>
        <w:t>shall</w:t>
      </w:r>
      <w:r>
        <w:rPr>
          <w:spacing w:val="-3"/>
          <w:sz w:val="16"/>
        </w:rPr>
        <w:t xml:space="preserve"> </w:t>
      </w:r>
      <w:r>
        <w:rPr>
          <w:sz w:val="16"/>
        </w:rPr>
        <w:t>be</w:t>
      </w:r>
      <w:r>
        <w:rPr>
          <w:spacing w:val="40"/>
          <w:sz w:val="16"/>
        </w:rPr>
        <w:t xml:space="preserve"> </w:t>
      </w:r>
      <w:r>
        <w:rPr>
          <w:sz w:val="16"/>
        </w:rPr>
        <w:t>solely</w:t>
      </w:r>
      <w:r>
        <w:rPr>
          <w:spacing w:val="-4"/>
          <w:sz w:val="16"/>
        </w:rPr>
        <w:t xml:space="preserve"> </w:t>
      </w:r>
      <w:r>
        <w:rPr>
          <w:sz w:val="16"/>
        </w:rPr>
        <w:t>responsible</w:t>
      </w:r>
      <w:r>
        <w:rPr>
          <w:spacing w:val="-6"/>
          <w:sz w:val="16"/>
        </w:rPr>
        <w:t xml:space="preserve"> </w:t>
      </w:r>
      <w:r>
        <w:rPr>
          <w:sz w:val="16"/>
        </w:rPr>
        <w:t>for</w:t>
      </w:r>
      <w:r>
        <w:rPr>
          <w:spacing w:val="-5"/>
          <w:sz w:val="16"/>
        </w:rPr>
        <w:t xml:space="preserve"> </w:t>
      </w:r>
      <w:r>
        <w:rPr>
          <w:sz w:val="16"/>
        </w:rPr>
        <w:t>the</w:t>
      </w:r>
      <w:r>
        <w:rPr>
          <w:spacing w:val="-7"/>
          <w:sz w:val="16"/>
        </w:rPr>
        <w:t xml:space="preserve"> </w:t>
      </w:r>
      <w:r>
        <w:rPr>
          <w:sz w:val="16"/>
        </w:rPr>
        <w:t>payment</w:t>
      </w:r>
      <w:r>
        <w:rPr>
          <w:spacing w:val="-5"/>
          <w:sz w:val="16"/>
        </w:rPr>
        <w:t xml:space="preserve"> </w:t>
      </w:r>
      <w:r>
        <w:rPr>
          <w:sz w:val="16"/>
        </w:rPr>
        <w:t>of</w:t>
      </w:r>
      <w:r>
        <w:rPr>
          <w:spacing w:val="-2"/>
          <w:sz w:val="16"/>
        </w:rPr>
        <w:t xml:space="preserve"> </w:t>
      </w:r>
      <w:r>
        <w:rPr>
          <w:sz w:val="16"/>
        </w:rPr>
        <w:t>all</w:t>
      </w:r>
      <w:r>
        <w:rPr>
          <w:spacing w:val="-7"/>
          <w:sz w:val="16"/>
        </w:rPr>
        <w:t xml:space="preserve"> </w:t>
      </w:r>
      <w:r>
        <w:rPr>
          <w:sz w:val="16"/>
        </w:rPr>
        <w:t>fees</w:t>
      </w:r>
      <w:r>
        <w:rPr>
          <w:spacing w:val="-6"/>
          <w:sz w:val="16"/>
        </w:rPr>
        <w:t xml:space="preserve"> </w:t>
      </w:r>
      <w:r>
        <w:rPr>
          <w:sz w:val="16"/>
        </w:rPr>
        <w:t>due</w:t>
      </w:r>
      <w:r>
        <w:rPr>
          <w:spacing w:val="-6"/>
          <w:sz w:val="16"/>
        </w:rPr>
        <w:t xml:space="preserve"> </w:t>
      </w:r>
      <w:r>
        <w:rPr>
          <w:sz w:val="16"/>
        </w:rPr>
        <w:t>and</w:t>
      </w:r>
      <w:r>
        <w:rPr>
          <w:spacing w:val="-4"/>
          <w:sz w:val="16"/>
        </w:rPr>
        <w:t xml:space="preserve"> </w:t>
      </w:r>
      <w:r>
        <w:rPr>
          <w:sz w:val="16"/>
        </w:rPr>
        <w:t>owing</w:t>
      </w:r>
      <w:r>
        <w:rPr>
          <w:spacing w:val="40"/>
          <w:sz w:val="16"/>
        </w:rPr>
        <w:t xml:space="preserve"> </w:t>
      </w:r>
      <w:r>
        <w:rPr>
          <w:sz w:val="16"/>
        </w:rPr>
        <w:t xml:space="preserve">to us, in accordance with this Agreement, in respect of </w:t>
      </w:r>
      <w:proofErr w:type="gramStart"/>
      <w:r>
        <w:rPr>
          <w:sz w:val="16"/>
        </w:rPr>
        <w:t>any</w:t>
      </w:r>
      <w:r>
        <w:rPr>
          <w:spacing w:val="40"/>
          <w:sz w:val="16"/>
        </w:rPr>
        <w:t xml:space="preserve"> </w:t>
      </w:r>
      <w:r>
        <w:rPr>
          <w:sz w:val="16"/>
        </w:rPr>
        <w:t>and all</w:t>
      </w:r>
      <w:proofErr w:type="gramEnd"/>
      <w:r>
        <w:rPr>
          <w:sz w:val="16"/>
        </w:rPr>
        <w:t xml:space="preserve"> Give-up Transactions entered into by you on behalf</w:t>
      </w:r>
      <w:r>
        <w:rPr>
          <w:spacing w:val="40"/>
          <w:sz w:val="16"/>
        </w:rPr>
        <w:t xml:space="preserve"> </w:t>
      </w:r>
      <w:r>
        <w:rPr>
          <w:sz w:val="16"/>
        </w:rPr>
        <w:t>of any of your Prime Broker Members.</w:t>
      </w:r>
    </w:p>
    <w:p w14:paraId="114A1DD3" w14:textId="77777777" w:rsidR="005206A1" w:rsidRDefault="005206A1">
      <w:pPr>
        <w:pStyle w:val="BodyText"/>
      </w:pPr>
    </w:p>
    <w:p w14:paraId="114A1DD4" w14:textId="77777777" w:rsidR="005206A1" w:rsidRDefault="005206A1">
      <w:pPr>
        <w:pStyle w:val="BodyText"/>
        <w:spacing w:before="3"/>
      </w:pPr>
    </w:p>
    <w:p w14:paraId="114A1DD5" w14:textId="77777777" w:rsidR="005206A1" w:rsidRDefault="00EE7B96">
      <w:pPr>
        <w:pStyle w:val="Heading3"/>
        <w:numPr>
          <w:ilvl w:val="0"/>
          <w:numId w:val="12"/>
        </w:numPr>
        <w:tabs>
          <w:tab w:val="left" w:pos="679"/>
          <w:tab w:val="left" w:pos="680"/>
        </w:tabs>
        <w:ind w:hanging="568"/>
      </w:pPr>
      <w:r>
        <w:t>NO</w:t>
      </w:r>
      <w:r>
        <w:rPr>
          <w:spacing w:val="-2"/>
        </w:rPr>
        <w:t xml:space="preserve"> ADVICE</w:t>
      </w:r>
    </w:p>
    <w:p w14:paraId="114A1DD6" w14:textId="77777777" w:rsidR="005206A1" w:rsidRDefault="005206A1">
      <w:pPr>
        <w:pStyle w:val="BodyText"/>
        <w:spacing w:before="9"/>
        <w:rPr>
          <w:b/>
          <w:sz w:val="15"/>
        </w:rPr>
      </w:pPr>
    </w:p>
    <w:p w14:paraId="114A1DD7" w14:textId="77777777" w:rsidR="005206A1" w:rsidRDefault="00EE7B96">
      <w:pPr>
        <w:pStyle w:val="ListParagraph"/>
        <w:numPr>
          <w:ilvl w:val="1"/>
          <w:numId w:val="12"/>
        </w:numPr>
        <w:tabs>
          <w:tab w:val="left" w:pos="680"/>
        </w:tabs>
        <w:spacing w:before="1"/>
        <w:ind w:right="39"/>
        <w:jc w:val="both"/>
        <w:rPr>
          <w:sz w:val="16"/>
        </w:rPr>
      </w:pPr>
      <w:r>
        <w:rPr>
          <w:sz w:val="16"/>
        </w:rPr>
        <w:t>We are not soliciting any action based upon use of any of</w:t>
      </w:r>
      <w:r>
        <w:rPr>
          <w:spacing w:val="40"/>
          <w:sz w:val="16"/>
        </w:rPr>
        <w:t xml:space="preserve"> </w:t>
      </w:r>
      <w:r>
        <w:rPr>
          <w:sz w:val="16"/>
        </w:rPr>
        <w:t>Finalto Online Systems. We do not make any</w:t>
      </w:r>
      <w:r>
        <w:rPr>
          <w:spacing w:val="40"/>
          <w:sz w:val="16"/>
        </w:rPr>
        <w:t xml:space="preserve"> </w:t>
      </w:r>
      <w:r>
        <w:rPr>
          <w:sz w:val="16"/>
        </w:rPr>
        <w:t>recommendation as to the suitability of any investment or</w:t>
      </w:r>
      <w:r>
        <w:rPr>
          <w:spacing w:val="40"/>
          <w:sz w:val="16"/>
        </w:rPr>
        <w:t xml:space="preserve"> </w:t>
      </w:r>
      <w:r>
        <w:rPr>
          <w:sz w:val="16"/>
        </w:rPr>
        <w:t>proposed Transaction. You acknowledge that we will not,</w:t>
      </w:r>
      <w:r>
        <w:rPr>
          <w:spacing w:val="40"/>
          <w:sz w:val="16"/>
        </w:rPr>
        <w:t xml:space="preserve"> </w:t>
      </w:r>
      <w:r>
        <w:rPr>
          <w:sz w:val="16"/>
        </w:rPr>
        <w:t>and are under no duty to, provide advice in relation to any</w:t>
      </w:r>
      <w:r>
        <w:rPr>
          <w:spacing w:val="40"/>
          <w:sz w:val="16"/>
        </w:rPr>
        <w:t xml:space="preserve"> </w:t>
      </w:r>
      <w:r>
        <w:rPr>
          <w:sz w:val="16"/>
        </w:rPr>
        <w:t>such Transaction or proposed Transaction through any of</w:t>
      </w:r>
      <w:r>
        <w:rPr>
          <w:spacing w:val="40"/>
          <w:sz w:val="16"/>
        </w:rPr>
        <w:t xml:space="preserve"> </w:t>
      </w:r>
      <w:r>
        <w:rPr>
          <w:sz w:val="16"/>
        </w:rPr>
        <w:t>Finalto Online Systems. You agree that:</w:t>
      </w:r>
    </w:p>
    <w:p w14:paraId="114A1DD8" w14:textId="77777777" w:rsidR="005206A1" w:rsidRDefault="005206A1">
      <w:pPr>
        <w:pStyle w:val="BodyText"/>
        <w:spacing w:before="11"/>
        <w:rPr>
          <w:sz w:val="15"/>
        </w:rPr>
      </w:pPr>
    </w:p>
    <w:p w14:paraId="114A1DD9" w14:textId="77777777" w:rsidR="005206A1" w:rsidRDefault="00EE7B96">
      <w:pPr>
        <w:pStyle w:val="ListParagraph"/>
        <w:numPr>
          <w:ilvl w:val="2"/>
          <w:numId w:val="12"/>
        </w:numPr>
        <w:tabs>
          <w:tab w:val="left" w:pos="1246"/>
        </w:tabs>
        <w:spacing w:before="1"/>
        <w:ind w:right="41"/>
        <w:jc w:val="both"/>
        <w:rPr>
          <w:sz w:val="16"/>
        </w:rPr>
      </w:pPr>
      <w:r>
        <w:rPr>
          <w:sz w:val="16"/>
        </w:rPr>
        <w:t>Finalto Online Systems are not and will not be the</w:t>
      </w:r>
      <w:r>
        <w:rPr>
          <w:spacing w:val="40"/>
          <w:sz w:val="16"/>
        </w:rPr>
        <w:t xml:space="preserve"> </w:t>
      </w:r>
      <w:r>
        <w:rPr>
          <w:sz w:val="16"/>
        </w:rPr>
        <w:t>basis for any of your investment decisions; and</w:t>
      </w:r>
    </w:p>
    <w:p w14:paraId="114A1DDA" w14:textId="77777777" w:rsidR="005206A1" w:rsidRDefault="005206A1">
      <w:pPr>
        <w:pStyle w:val="BodyText"/>
        <w:spacing w:before="11"/>
        <w:rPr>
          <w:sz w:val="15"/>
        </w:rPr>
      </w:pPr>
    </w:p>
    <w:p w14:paraId="114A1DDB" w14:textId="77777777" w:rsidR="005206A1" w:rsidRDefault="00EE7B96">
      <w:pPr>
        <w:pStyle w:val="ListParagraph"/>
        <w:numPr>
          <w:ilvl w:val="2"/>
          <w:numId w:val="12"/>
        </w:numPr>
        <w:tabs>
          <w:tab w:val="left" w:pos="1246"/>
        </w:tabs>
        <w:spacing w:before="1"/>
        <w:ind w:right="41"/>
        <w:jc w:val="both"/>
        <w:rPr>
          <w:sz w:val="16"/>
        </w:rPr>
      </w:pPr>
      <w:r>
        <w:rPr>
          <w:sz w:val="16"/>
        </w:rPr>
        <w:t>You</w:t>
      </w:r>
      <w:r>
        <w:rPr>
          <w:spacing w:val="-1"/>
          <w:sz w:val="16"/>
        </w:rPr>
        <w:t xml:space="preserve"> </w:t>
      </w:r>
      <w:r>
        <w:rPr>
          <w:sz w:val="16"/>
        </w:rPr>
        <w:t>are</w:t>
      </w:r>
      <w:r>
        <w:rPr>
          <w:spacing w:val="-3"/>
          <w:sz w:val="16"/>
        </w:rPr>
        <w:t xml:space="preserve"> </w:t>
      </w:r>
      <w:r>
        <w:rPr>
          <w:sz w:val="16"/>
        </w:rPr>
        <w:t>solely</w:t>
      </w:r>
      <w:r>
        <w:rPr>
          <w:spacing w:val="-1"/>
          <w:sz w:val="16"/>
        </w:rPr>
        <w:t xml:space="preserve"> </w:t>
      </w:r>
      <w:r>
        <w:rPr>
          <w:sz w:val="16"/>
        </w:rPr>
        <w:t>responsible</w:t>
      </w:r>
      <w:r>
        <w:rPr>
          <w:spacing w:val="-1"/>
          <w:sz w:val="16"/>
        </w:rPr>
        <w:t xml:space="preserve"> </w:t>
      </w:r>
      <w:r>
        <w:rPr>
          <w:sz w:val="16"/>
        </w:rPr>
        <w:t>for</w:t>
      </w:r>
      <w:r>
        <w:rPr>
          <w:spacing w:val="-1"/>
          <w:sz w:val="16"/>
        </w:rPr>
        <w:t xml:space="preserve"> </w:t>
      </w:r>
      <w:r>
        <w:rPr>
          <w:sz w:val="16"/>
        </w:rPr>
        <w:t>(</w:t>
      </w:r>
      <w:proofErr w:type="spellStart"/>
      <w:r>
        <w:rPr>
          <w:sz w:val="16"/>
        </w:rPr>
        <w:t>i</w:t>
      </w:r>
      <w:proofErr w:type="spellEnd"/>
      <w:r>
        <w:rPr>
          <w:sz w:val="16"/>
        </w:rPr>
        <w:t>)</w:t>
      </w:r>
      <w:r>
        <w:rPr>
          <w:spacing w:val="-1"/>
          <w:sz w:val="16"/>
        </w:rPr>
        <w:t xml:space="preserve"> </w:t>
      </w:r>
      <w:r>
        <w:rPr>
          <w:sz w:val="16"/>
        </w:rPr>
        <w:t>any</w:t>
      </w:r>
      <w:r>
        <w:rPr>
          <w:spacing w:val="-1"/>
          <w:sz w:val="16"/>
        </w:rPr>
        <w:t xml:space="preserve"> </w:t>
      </w:r>
      <w:r>
        <w:rPr>
          <w:sz w:val="16"/>
        </w:rPr>
        <w:t>investment</w:t>
      </w:r>
      <w:r>
        <w:rPr>
          <w:spacing w:val="-1"/>
          <w:sz w:val="16"/>
        </w:rPr>
        <w:t xml:space="preserve"> </w:t>
      </w:r>
      <w:r>
        <w:rPr>
          <w:sz w:val="16"/>
        </w:rPr>
        <w:t>or</w:t>
      </w:r>
      <w:r>
        <w:rPr>
          <w:spacing w:val="40"/>
          <w:sz w:val="16"/>
        </w:rPr>
        <w:t xml:space="preserve"> </w:t>
      </w:r>
      <w:r>
        <w:rPr>
          <w:sz w:val="16"/>
        </w:rPr>
        <w:t>trading decision you make with respect to product</w:t>
      </w:r>
      <w:r>
        <w:rPr>
          <w:spacing w:val="40"/>
          <w:sz w:val="16"/>
        </w:rPr>
        <w:t xml:space="preserve"> </w:t>
      </w:r>
      <w:r>
        <w:rPr>
          <w:sz w:val="16"/>
        </w:rPr>
        <w:t>available via Finalto Online Systems, and (ii)</w:t>
      </w:r>
      <w:r>
        <w:rPr>
          <w:spacing w:val="40"/>
          <w:sz w:val="16"/>
        </w:rPr>
        <w:t xml:space="preserve"> </w:t>
      </w:r>
      <w:r>
        <w:rPr>
          <w:sz w:val="16"/>
        </w:rPr>
        <w:t>determining whether any transaction is suitable,</w:t>
      </w:r>
      <w:r>
        <w:rPr>
          <w:spacing w:val="40"/>
          <w:sz w:val="16"/>
        </w:rPr>
        <w:t xml:space="preserve"> </w:t>
      </w:r>
      <w:proofErr w:type="gramStart"/>
      <w:r>
        <w:rPr>
          <w:sz w:val="16"/>
        </w:rPr>
        <w:t>appropriate</w:t>
      </w:r>
      <w:proofErr w:type="gramEnd"/>
      <w:r>
        <w:rPr>
          <w:sz w:val="16"/>
        </w:rPr>
        <w:t xml:space="preserve"> or advisable for you or your</w:t>
      </w:r>
      <w:r>
        <w:rPr>
          <w:spacing w:val="40"/>
          <w:sz w:val="16"/>
        </w:rPr>
        <w:t xml:space="preserve"> </w:t>
      </w:r>
      <w:r>
        <w:rPr>
          <w:spacing w:val="-2"/>
          <w:sz w:val="16"/>
        </w:rPr>
        <w:t>Counterparties.</w:t>
      </w:r>
    </w:p>
    <w:p w14:paraId="114A1DDC" w14:textId="77777777" w:rsidR="005206A1" w:rsidRDefault="005206A1">
      <w:pPr>
        <w:pStyle w:val="BodyText"/>
      </w:pPr>
    </w:p>
    <w:p w14:paraId="114A1DDD" w14:textId="77777777" w:rsidR="005206A1" w:rsidRDefault="00EE7B96">
      <w:pPr>
        <w:pStyle w:val="ListParagraph"/>
        <w:numPr>
          <w:ilvl w:val="1"/>
          <w:numId w:val="12"/>
        </w:numPr>
        <w:tabs>
          <w:tab w:val="left" w:pos="1246"/>
        </w:tabs>
        <w:ind w:left="1245" w:right="38"/>
        <w:jc w:val="both"/>
        <w:rPr>
          <w:sz w:val="16"/>
        </w:rPr>
      </w:pPr>
      <w:r>
        <w:rPr>
          <w:sz w:val="16"/>
        </w:rPr>
        <w:t>Provisions</w:t>
      </w:r>
      <w:r>
        <w:rPr>
          <w:spacing w:val="-10"/>
          <w:sz w:val="16"/>
        </w:rPr>
        <w:t xml:space="preserve"> </w:t>
      </w:r>
      <w:r>
        <w:rPr>
          <w:sz w:val="16"/>
        </w:rPr>
        <w:t>of</w:t>
      </w:r>
      <w:r>
        <w:rPr>
          <w:spacing w:val="-9"/>
          <w:sz w:val="16"/>
        </w:rPr>
        <w:t xml:space="preserve"> </w:t>
      </w:r>
      <w:r>
        <w:rPr>
          <w:sz w:val="16"/>
        </w:rPr>
        <w:t>Finalto</w:t>
      </w:r>
      <w:r>
        <w:rPr>
          <w:spacing w:val="-9"/>
          <w:sz w:val="16"/>
        </w:rPr>
        <w:t xml:space="preserve"> </w:t>
      </w:r>
      <w:r>
        <w:rPr>
          <w:sz w:val="16"/>
        </w:rPr>
        <w:t>Online</w:t>
      </w:r>
      <w:r>
        <w:rPr>
          <w:spacing w:val="-9"/>
          <w:sz w:val="16"/>
        </w:rPr>
        <w:t xml:space="preserve"> </w:t>
      </w:r>
      <w:r>
        <w:rPr>
          <w:sz w:val="16"/>
        </w:rPr>
        <w:t>Systems</w:t>
      </w:r>
      <w:r>
        <w:rPr>
          <w:spacing w:val="-9"/>
          <w:sz w:val="16"/>
        </w:rPr>
        <w:t xml:space="preserve"> </w:t>
      </w:r>
      <w:r>
        <w:rPr>
          <w:sz w:val="16"/>
        </w:rPr>
        <w:t>do</w:t>
      </w:r>
      <w:r>
        <w:rPr>
          <w:spacing w:val="-9"/>
          <w:sz w:val="16"/>
        </w:rPr>
        <w:t xml:space="preserve"> </w:t>
      </w:r>
      <w:r>
        <w:rPr>
          <w:sz w:val="16"/>
        </w:rPr>
        <w:t>not</w:t>
      </w:r>
      <w:r>
        <w:rPr>
          <w:spacing w:val="-9"/>
          <w:sz w:val="16"/>
        </w:rPr>
        <w:t xml:space="preserve"> </w:t>
      </w:r>
      <w:r>
        <w:rPr>
          <w:sz w:val="16"/>
        </w:rPr>
        <w:t>make</w:t>
      </w:r>
      <w:r>
        <w:rPr>
          <w:spacing w:val="-9"/>
          <w:sz w:val="16"/>
        </w:rPr>
        <w:t xml:space="preserve"> </w:t>
      </w:r>
      <w:r>
        <w:rPr>
          <w:sz w:val="16"/>
        </w:rPr>
        <w:t>us</w:t>
      </w:r>
      <w:r>
        <w:rPr>
          <w:spacing w:val="40"/>
          <w:sz w:val="16"/>
        </w:rPr>
        <w:t xml:space="preserve"> </w:t>
      </w:r>
      <w:r>
        <w:rPr>
          <w:sz w:val="16"/>
        </w:rPr>
        <w:t>an advisor or fiduciary for you or your managed or</w:t>
      </w:r>
      <w:r>
        <w:rPr>
          <w:spacing w:val="40"/>
          <w:sz w:val="16"/>
        </w:rPr>
        <w:t xml:space="preserve"> </w:t>
      </w:r>
      <w:r>
        <w:rPr>
          <w:sz w:val="16"/>
        </w:rPr>
        <w:t xml:space="preserve">fiduciary accounts. This </w:t>
      </w:r>
      <w:r>
        <w:rPr>
          <w:b/>
          <w:sz w:val="16"/>
        </w:rPr>
        <w:t xml:space="preserve">Annex 1 </w:t>
      </w:r>
      <w:r>
        <w:rPr>
          <w:sz w:val="16"/>
        </w:rPr>
        <w:t>does not</w:t>
      </w:r>
      <w:r>
        <w:rPr>
          <w:spacing w:val="40"/>
          <w:sz w:val="16"/>
        </w:rPr>
        <w:t xml:space="preserve"> </w:t>
      </w:r>
      <w:r>
        <w:rPr>
          <w:sz w:val="16"/>
        </w:rPr>
        <w:t>constitute</w:t>
      </w:r>
      <w:r>
        <w:rPr>
          <w:spacing w:val="-1"/>
          <w:sz w:val="16"/>
        </w:rPr>
        <w:t xml:space="preserve"> </w:t>
      </w:r>
      <w:r>
        <w:rPr>
          <w:sz w:val="16"/>
        </w:rPr>
        <w:t>an offer to sell</w:t>
      </w:r>
      <w:r>
        <w:rPr>
          <w:spacing w:val="-1"/>
          <w:sz w:val="16"/>
        </w:rPr>
        <w:t xml:space="preserve"> </w:t>
      </w:r>
      <w:r>
        <w:rPr>
          <w:sz w:val="16"/>
        </w:rPr>
        <w:t>or solicitation of an offer</w:t>
      </w:r>
      <w:r>
        <w:rPr>
          <w:spacing w:val="40"/>
          <w:sz w:val="16"/>
        </w:rPr>
        <w:t xml:space="preserve"> </w:t>
      </w:r>
      <w:r>
        <w:rPr>
          <w:sz w:val="16"/>
        </w:rPr>
        <w:t>to buy securities or other Financial Instruments.</w:t>
      </w:r>
    </w:p>
    <w:p w14:paraId="114A1DDE" w14:textId="77777777" w:rsidR="005206A1" w:rsidRDefault="005206A1">
      <w:pPr>
        <w:pStyle w:val="BodyText"/>
      </w:pPr>
    </w:p>
    <w:p w14:paraId="114A1DDF" w14:textId="77777777" w:rsidR="005206A1" w:rsidRDefault="005206A1">
      <w:pPr>
        <w:pStyle w:val="BodyText"/>
        <w:spacing w:before="1"/>
      </w:pPr>
    </w:p>
    <w:p w14:paraId="114A1DE0" w14:textId="77777777" w:rsidR="005206A1" w:rsidRDefault="00EE7B96">
      <w:pPr>
        <w:pStyle w:val="Heading3"/>
        <w:numPr>
          <w:ilvl w:val="0"/>
          <w:numId w:val="12"/>
        </w:numPr>
        <w:tabs>
          <w:tab w:val="left" w:pos="679"/>
          <w:tab w:val="left" w:pos="680"/>
        </w:tabs>
        <w:ind w:hanging="568"/>
      </w:pPr>
      <w:r>
        <w:t>INTELLECTUAL</w:t>
      </w:r>
      <w:r>
        <w:rPr>
          <w:spacing w:val="-4"/>
        </w:rPr>
        <w:t xml:space="preserve"> </w:t>
      </w:r>
      <w:r>
        <w:t>PROPERTY</w:t>
      </w:r>
      <w:r>
        <w:rPr>
          <w:spacing w:val="-3"/>
        </w:rPr>
        <w:t xml:space="preserve"> </w:t>
      </w:r>
      <w:r>
        <w:rPr>
          <w:spacing w:val="-2"/>
        </w:rPr>
        <w:t>RIGHTS</w:t>
      </w:r>
    </w:p>
    <w:p w14:paraId="114A1DE1" w14:textId="77777777" w:rsidR="005206A1" w:rsidRDefault="005206A1">
      <w:pPr>
        <w:pStyle w:val="BodyText"/>
        <w:rPr>
          <w:b/>
        </w:rPr>
      </w:pPr>
    </w:p>
    <w:p w14:paraId="114A1DE2" w14:textId="77777777" w:rsidR="005206A1" w:rsidRDefault="00EE7B96">
      <w:pPr>
        <w:pStyle w:val="ListParagraph"/>
        <w:numPr>
          <w:ilvl w:val="1"/>
          <w:numId w:val="12"/>
        </w:numPr>
        <w:tabs>
          <w:tab w:val="left" w:pos="680"/>
        </w:tabs>
        <w:ind w:right="38"/>
        <w:jc w:val="both"/>
        <w:rPr>
          <w:sz w:val="16"/>
        </w:rPr>
      </w:pPr>
      <w:r>
        <w:rPr>
          <w:sz w:val="16"/>
        </w:rPr>
        <w:t>You acknowledge and agree that we are the sole owner</w:t>
      </w:r>
      <w:r>
        <w:rPr>
          <w:spacing w:val="40"/>
          <w:sz w:val="16"/>
        </w:rPr>
        <w:t xml:space="preserve"> </w:t>
      </w:r>
      <w:r>
        <w:rPr>
          <w:sz w:val="16"/>
        </w:rPr>
        <w:t>(except to the extent owned by third party licensors and</w:t>
      </w:r>
      <w:r>
        <w:rPr>
          <w:spacing w:val="40"/>
          <w:sz w:val="16"/>
        </w:rPr>
        <w:t xml:space="preserve"> </w:t>
      </w:r>
      <w:r>
        <w:rPr>
          <w:sz w:val="16"/>
        </w:rPr>
        <w:t>except to the limited extent licensed by us to any other</w:t>
      </w:r>
      <w:r>
        <w:rPr>
          <w:spacing w:val="40"/>
          <w:sz w:val="16"/>
        </w:rPr>
        <w:t xml:space="preserve"> </w:t>
      </w:r>
      <w:r>
        <w:rPr>
          <w:sz w:val="16"/>
        </w:rPr>
        <w:t>financial</w:t>
      </w:r>
      <w:r>
        <w:rPr>
          <w:spacing w:val="-3"/>
          <w:sz w:val="16"/>
        </w:rPr>
        <w:t xml:space="preserve"> </w:t>
      </w:r>
      <w:r>
        <w:rPr>
          <w:sz w:val="16"/>
        </w:rPr>
        <w:t>institutions</w:t>
      </w:r>
      <w:r>
        <w:rPr>
          <w:spacing w:val="-2"/>
          <w:sz w:val="16"/>
        </w:rPr>
        <w:t xml:space="preserve"> </w:t>
      </w:r>
      <w:r>
        <w:rPr>
          <w:sz w:val="16"/>
        </w:rPr>
        <w:t>and</w:t>
      </w:r>
      <w:r>
        <w:rPr>
          <w:spacing w:val="-4"/>
          <w:sz w:val="16"/>
        </w:rPr>
        <w:t xml:space="preserve"> </w:t>
      </w:r>
      <w:r>
        <w:rPr>
          <w:sz w:val="16"/>
        </w:rPr>
        <w:t>their</w:t>
      </w:r>
      <w:r>
        <w:rPr>
          <w:spacing w:val="-3"/>
          <w:sz w:val="16"/>
        </w:rPr>
        <w:t xml:space="preserve"> </w:t>
      </w:r>
      <w:r>
        <w:rPr>
          <w:sz w:val="16"/>
        </w:rPr>
        <w:t>clients)</w:t>
      </w:r>
      <w:r>
        <w:rPr>
          <w:spacing w:val="-2"/>
          <w:sz w:val="16"/>
        </w:rPr>
        <w:t xml:space="preserve"> </w:t>
      </w:r>
      <w:r>
        <w:rPr>
          <w:sz w:val="16"/>
        </w:rPr>
        <w:t>of</w:t>
      </w:r>
      <w:r>
        <w:rPr>
          <w:spacing w:val="-5"/>
          <w:sz w:val="16"/>
        </w:rPr>
        <w:t xml:space="preserve"> </w:t>
      </w:r>
      <w:r>
        <w:rPr>
          <w:sz w:val="16"/>
        </w:rPr>
        <w:t>all</w:t>
      </w:r>
      <w:r>
        <w:rPr>
          <w:spacing w:val="-3"/>
          <w:sz w:val="16"/>
        </w:rPr>
        <w:t xml:space="preserve"> </w:t>
      </w:r>
      <w:r>
        <w:rPr>
          <w:sz w:val="16"/>
        </w:rPr>
        <w:t>rights,</w:t>
      </w:r>
      <w:r>
        <w:rPr>
          <w:spacing w:val="-3"/>
          <w:sz w:val="16"/>
        </w:rPr>
        <w:t xml:space="preserve"> </w:t>
      </w:r>
      <w:r>
        <w:rPr>
          <w:sz w:val="16"/>
        </w:rPr>
        <w:t>titles</w:t>
      </w:r>
      <w:r>
        <w:rPr>
          <w:spacing w:val="-3"/>
          <w:sz w:val="16"/>
        </w:rPr>
        <w:t xml:space="preserve"> </w:t>
      </w:r>
      <w:r>
        <w:rPr>
          <w:sz w:val="16"/>
        </w:rPr>
        <w:t>and</w:t>
      </w:r>
      <w:r>
        <w:rPr>
          <w:spacing w:val="40"/>
          <w:sz w:val="16"/>
        </w:rPr>
        <w:t xml:space="preserve"> </w:t>
      </w:r>
      <w:r>
        <w:rPr>
          <w:sz w:val="16"/>
        </w:rPr>
        <w:t>interests</w:t>
      </w:r>
      <w:r>
        <w:rPr>
          <w:spacing w:val="-10"/>
          <w:sz w:val="16"/>
        </w:rPr>
        <w:t xml:space="preserve"> </w:t>
      </w:r>
      <w:r>
        <w:rPr>
          <w:sz w:val="16"/>
        </w:rPr>
        <w:t>(collectively</w:t>
      </w:r>
      <w:r>
        <w:rPr>
          <w:spacing w:val="-9"/>
          <w:sz w:val="16"/>
        </w:rPr>
        <w:t xml:space="preserve"> </w:t>
      </w:r>
      <w:r>
        <w:rPr>
          <w:sz w:val="16"/>
        </w:rPr>
        <w:t>the</w:t>
      </w:r>
      <w:r>
        <w:rPr>
          <w:spacing w:val="-9"/>
          <w:sz w:val="16"/>
        </w:rPr>
        <w:t xml:space="preserve"> </w:t>
      </w:r>
      <w:r>
        <w:rPr>
          <w:sz w:val="16"/>
        </w:rPr>
        <w:t>"IP</w:t>
      </w:r>
      <w:r>
        <w:rPr>
          <w:spacing w:val="-9"/>
          <w:sz w:val="16"/>
        </w:rPr>
        <w:t xml:space="preserve"> </w:t>
      </w:r>
      <w:r>
        <w:rPr>
          <w:sz w:val="16"/>
        </w:rPr>
        <w:t>Rights")</w:t>
      </w:r>
      <w:r>
        <w:rPr>
          <w:spacing w:val="-9"/>
          <w:sz w:val="16"/>
        </w:rPr>
        <w:t xml:space="preserve"> </w:t>
      </w:r>
      <w:r>
        <w:rPr>
          <w:sz w:val="16"/>
        </w:rPr>
        <w:t>in</w:t>
      </w:r>
      <w:r>
        <w:rPr>
          <w:spacing w:val="-9"/>
          <w:sz w:val="16"/>
        </w:rPr>
        <w:t xml:space="preserve"> </w:t>
      </w:r>
      <w:r>
        <w:rPr>
          <w:sz w:val="16"/>
        </w:rPr>
        <w:t>and</w:t>
      </w:r>
      <w:r>
        <w:rPr>
          <w:spacing w:val="-9"/>
          <w:sz w:val="16"/>
        </w:rPr>
        <w:t xml:space="preserve"> </w:t>
      </w:r>
      <w:r>
        <w:rPr>
          <w:sz w:val="16"/>
        </w:rPr>
        <w:t>to</w:t>
      </w:r>
      <w:r>
        <w:rPr>
          <w:spacing w:val="-9"/>
          <w:sz w:val="16"/>
        </w:rPr>
        <w:t xml:space="preserve"> </w:t>
      </w:r>
      <w:r>
        <w:rPr>
          <w:sz w:val="16"/>
        </w:rPr>
        <w:t>Finalto</w:t>
      </w:r>
      <w:r>
        <w:rPr>
          <w:spacing w:val="-9"/>
          <w:sz w:val="16"/>
        </w:rPr>
        <w:t xml:space="preserve"> </w:t>
      </w:r>
      <w:r>
        <w:rPr>
          <w:sz w:val="16"/>
        </w:rPr>
        <w:t>Online</w:t>
      </w:r>
      <w:r>
        <w:rPr>
          <w:spacing w:val="40"/>
          <w:sz w:val="16"/>
        </w:rPr>
        <w:t xml:space="preserve"> </w:t>
      </w:r>
      <w:r>
        <w:rPr>
          <w:sz w:val="16"/>
        </w:rPr>
        <w:t>Systems, the data and other information generated by</w:t>
      </w:r>
      <w:r>
        <w:rPr>
          <w:spacing w:val="40"/>
          <w:sz w:val="16"/>
        </w:rPr>
        <w:t xml:space="preserve"> </w:t>
      </w:r>
      <w:r>
        <w:rPr>
          <w:sz w:val="16"/>
        </w:rPr>
        <w:t>Finalto</w:t>
      </w:r>
      <w:r>
        <w:rPr>
          <w:spacing w:val="-10"/>
          <w:sz w:val="16"/>
        </w:rPr>
        <w:t xml:space="preserve"> </w:t>
      </w:r>
      <w:r>
        <w:rPr>
          <w:sz w:val="16"/>
        </w:rPr>
        <w:t>Online</w:t>
      </w:r>
      <w:r>
        <w:rPr>
          <w:spacing w:val="-9"/>
          <w:sz w:val="16"/>
        </w:rPr>
        <w:t xml:space="preserve"> </w:t>
      </w:r>
      <w:r>
        <w:rPr>
          <w:sz w:val="16"/>
        </w:rPr>
        <w:t>Systems</w:t>
      </w:r>
      <w:r>
        <w:rPr>
          <w:spacing w:val="-9"/>
          <w:sz w:val="16"/>
        </w:rPr>
        <w:t xml:space="preserve"> </w:t>
      </w:r>
      <w:r>
        <w:rPr>
          <w:sz w:val="16"/>
        </w:rPr>
        <w:t>("Data")</w:t>
      </w:r>
      <w:r>
        <w:rPr>
          <w:spacing w:val="-9"/>
          <w:sz w:val="16"/>
        </w:rPr>
        <w:t xml:space="preserve"> </w:t>
      </w:r>
      <w:r>
        <w:rPr>
          <w:sz w:val="16"/>
        </w:rPr>
        <w:t>produced</w:t>
      </w:r>
      <w:r>
        <w:rPr>
          <w:spacing w:val="-9"/>
          <w:sz w:val="16"/>
        </w:rPr>
        <w:t xml:space="preserve"> </w:t>
      </w:r>
      <w:r>
        <w:rPr>
          <w:sz w:val="16"/>
        </w:rPr>
        <w:t>by</w:t>
      </w:r>
      <w:r>
        <w:rPr>
          <w:spacing w:val="-9"/>
          <w:sz w:val="16"/>
        </w:rPr>
        <w:t xml:space="preserve"> </w:t>
      </w:r>
      <w:r>
        <w:rPr>
          <w:sz w:val="16"/>
        </w:rPr>
        <w:t>and</w:t>
      </w:r>
      <w:r>
        <w:rPr>
          <w:spacing w:val="-9"/>
          <w:sz w:val="16"/>
        </w:rPr>
        <w:t xml:space="preserve"> </w:t>
      </w:r>
      <w:r>
        <w:rPr>
          <w:sz w:val="16"/>
        </w:rPr>
        <w:t>distributed</w:t>
      </w:r>
      <w:r>
        <w:rPr>
          <w:spacing w:val="40"/>
          <w:sz w:val="16"/>
        </w:rPr>
        <w:t xml:space="preserve"> </w:t>
      </w:r>
      <w:r>
        <w:rPr>
          <w:sz w:val="16"/>
        </w:rPr>
        <w:t>by or through Finalto Online Systems and each component</w:t>
      </w:r>
      <w:r>
        <w:rPr>
          <w:spacing w:val="40"/>
          <w:sz w:val="16"/>
        </w:rPr>
        <w:t xml:space="preserve"> </w:t>
      </w:r>
      <w:r>
        <w:rPr>
          <w:sz w:val="16"/>
        </w:rPr>
        <w:t>thereof and all IP Rights</w:t>
      </w:r>
      <w:r>
        <w:rPr>
          <w:spacing w:val="-1"/>
          <w:sz w:val="16"/>
        </w:rPr>
        <w:t xml:space="preserve"> </w:t>
      </w:r>
      <w:r>
        <w:rPr>
          <w:sz w:val="16"/>
        </w:rPr>
        <w:t>and proprietary rights with respect</w:t>
      </w:r>
      <w:r>
        <w:rPr>
          <w:spacing w:val="40"/>
          <w:sz w:val="16"/>
        </w:rPr>
        <w:t xml:space="preserve"> </w:t>
      </w:r>
      <w:r>
        <w:rPr>
          <w:sz w:val="16"/>
        </w:rPr>
        <w:t>thereto, including, without limitation, patent, copyright,</w:t>
      </w:r>
      <w:r>
        <w:rPr>
          <w:spacing w:val="40"/>
          <w:sz w:val="16"/>
        </w:rPr>
        <w:t xml:space="preserve"> </w:t>
      </w:r>
      <w:r>
        <w:rPr>
          <w:sz w:val="16"/>
        </w:rPr>
        <w:t>trade secret, trademark and other proprietary rights in and</w:t>
      </w:r>
      <w:r>
        <w:rPr>
          <w:spacing w:val="40"/>
          <w:sz w:val="16"/>
        </w:rPr>
        <w:t xml:space="preserve"> </w:t>
      </w:r>
      <w:r>
        <w:rPr>
          <w:sz w:val="16"/>
        </w:rPr>
        <w:t>to</w:t>
      </w:r>
      <w:r>
        <w:rPr>
          <w:spacing w:val="-7"/>
          <w:sz w:val="16"/>
        </w:rPr>
        <w:t xml:space="preserve"> </w:t>
      </w:r>
      <w:r>
        <w:rPr>
          <w:sz w:val="16"/>
        </w:rPr>
        <w:t>Finalto</w:t>
      </w:r>
      <w:r>
        <w:rPr>
          <w:spacing w:val="-7"/>
          <w:sz w:val="16"/>
        </w:rPr>
        <w:t xml:space="preserve"> </w:t>
      </w:r>
      <w:r>
        <w:rPr>
          <w:sz w:val="16"/>
        </w:rPr>
        <w:t>Online</w:t>
      </w:r>
      <w:r>
        <w:rPr>
          <w:spacing w:val="-5"/>
          <w:sz w:val="16"/>
        </w:rPr>
        <w:t xml:space="preserve"> </w:t>
      </w:r>
      <w:r>
        <w:rPr>
          <w:sz w:val="16"/>
        </w:rPr>
        <w:t>Systems</w:t>
      </w:r>
      <w:r>
        <w:rPr>
          <w:spacing w:val="-6"/>
          <w:sz w:val="16"/>
        </w:rPr>
        <w:t xml:space="preserve"> </w:t>
      </w:r>
      <w:r>
        <w:rPr>
          <w:sz w:val="16"/>
        </w:rPr>
        <w:t>and</w:t>
      </w:r>
      <w:r>
        <w:rPr>
          <w:spacing w:val="-6"/>
          <w:sz w:val="16"/>
        </w:rPr>
        <w:t xml:space="preserve"> </w:t>
      </w:r>
      <w:r>
        <w:rPr>
          <w:sz w:val="16"/>
        </w:rPr>
        <w:t>each</w:t>
      </w:r>
      <w:r>
        <w:rPr>
          <w:spacing w:val="-7"/>
          <w:sz w:val="16"/>
        </w:rPr>
        <w:t xml:space="preserve"> </w:t>
      </w:r>
      <w:r>
        <w:rPr>
          <w:sz w:val="16"/>
        </w:rPr>
        <w:t>component</w:t>
      </w:r>
      <w:r>
        <w:rPr>
          <w:spacing w:val="-6"/>
          <w:sz w:val="16"/>
        </w:rPr>
        <w:t xml:space="preserve"> </w:t>
      </w:r>
      <w:r>
        <w:rPr>
          <w:sz w:val="16"/>
        </w:rPr>
        <w:t>thereof,</w:t>
      </w:r>
      <w:r>
        <w:rPr>
          <w:spacing w:val="-5"/>
          <w:sz w:val="16"/>
        </w:rPr>
        <w:t xml:space="preserve"> </w:t>
      </w:r>
      <w:r>
        <w:rPr>
          <w:sz w:val="16"/>
        </w:rPr>
        <w:t>and</w:t>
      </w:r>
      <w:r>
        <w:rPr>
          <w:spacing w:val="40"/>
          <w:sz w:val="16"/>
        </w:rPr>
        <w:t xml:space="preserve"> </w:t>
      </w:r>
      <w:r>
        <w:rPr>
          <w:sz w:val="16"/>
        </w:rPr>
        <w:t>to all modifications, including custom modifications, to</w:t>
      </w:r>
      <w:r>
        <w:rPr>
          <w:spacing w:val="40"/>
          <w:sz w:val="16"/>
        </w:rPr>
        <w:t xml:space="preserve"> </w:t>
      </w:r>
      <w:r>
        <w:rPr>
          <w:sz w:val="16"/>
        </w:rPr>
        <w:t>Finalto Online Systems and each component thereof,</w:t>
      </w:r>
      <w:r>
        <w:rPr>
          <w:spacing w:val="40"/>
          <w:sz w:val="16"/>
        </w:rPr>
        <w:t xml:space="preserve"> </w:t>
      </w:r>
      <w:r>
        <w:rPr>
          <w:sz w:val="16"/>
        </w:rPr>
        <w:t>whether</w:t>
      </w:r>
      <w:r>
        <w:rPr>
          <w:spacing w:val="-10"/>
          <w:sz w:val="16"/>
        </w:rPr>
        <w:t xml:space="preserve"> </w:t>
      </w:r>
      <w:r>
        <w:rPr>
          <w:sz w:val="16"/>
        </w:rPr>
        <w:t>made</w:t>
      </w:r>
      <w:r>
        <w:rPr>
          <w:spacing w:val="-9"/>
          <w:sz w:val="16"/>
        </w:rPr>
        <w:t xml:space="preserve"> </w:t>
      </w:r>
      <w:r>
        <w:rPr>
          <w:sz w:val="16"/>
        </w:rPr>
        <w:t>by</w:t>
      </w:r>
      <w:r>
        <w:rPr>
          <w:spacing w:val="-9"/>
          <w:sz w:val="16"/>
        </w:rPr>
        <w:t xml:space="preserve"> </w:t>
      </w:r>
      <w:r>
        <w:rPr>
          <w:sz w:val="16"/>
        </w:rPr>
        <w:t>or</w:t>
      </w:r>
      <w:r>
        <w:rPr>
          <w:spacing w:val="-9"/>
          <w:sz w:val="16"/>
        </w:rPr>
        <w:t xml:space="preserve"> </w:t>
      </w:r>
      <w:r>
        <w:rPr>
          <w:sz w:val="16"/>
        </w:rPr>
        <w:t>with</w:t>
      </w:r>
      <w:r>
        <w:rPr>
          <w:spacing w:val="-9"/>
          <w:sz w:val="16"/>
        </w:rPr>
        <w:t xml:space="preserve"> </w:t>
      </w:r>
      <w:r>
        <w:rPr>
          <w:sz w:val="16"/>
        </w:rPr>
        <w:t>the</w:t>
      </w:r>
      <w:r>
        <w:rPr>
          <w:spacing w:val="-9"/>
          <w:sz w:val="16"/>
        </w:rPr>
        <w:t xml:space="preserve"> </w:t>
      </w:r>
      <w:r>
        <w:rPr>
          <w:sz w:val="16"/>
        </w:rPr>
        <w:t>assistance</w:t>
      </w:r>
      <w:r>
        <w:rPr>
          <w:spacing w:val="-9"/>
          <w:sz w:val="16"/>
        </w:rPr>
        <w:t xml:space="preserve"> </w:t>
      </w:r>
      <w:r>
        <w:rPr>
          <w:sz w:val="16"/>
        </w:rPr>
        <w:t>of</w:t>
      </w:r>
      <w:r>
        <w:rPr>
          <w:spacing w:val="-9"/>
          <w:sz w:val="16"/>
        </w:rPr>
        <w:t xml:space="preserve"> </w:t>
      </w:r>
      <w:r>
        <w:rPr>
          <w:sz w:val="16"/>
        </w:rPr>
        <w:t>you</w:t>
      </w:r>
      <w:r>
        <w:rPr>
          <w:spacing w:val="-9"/>
          <w:sz w:val="16"/>
        </w:rPr>
        <w:t xml:space="preserve"> </w:t>
      </w:r>
      <w:r>
        <w:rPr>
          <w:sz w:val="16"/>
        </w:rPr>
        <w:t>and</w:t>
      </w:r>
      <w:r>
        <w:rPr>
          <w:spacing w:val="-9"/>
          <w:sz w:val="16"/>
        </w:rPr>
        <w:t xml:space="preserve"> </w:t>
      </w:r>
      <w:r>
        <w:rPr>
          <w:sz w:val="16"/>
        </w:rPr>
        <w:t>any</w:t>
      </w:r>
      <w:r>
        <w:rPr>
          <w:spacing w:val="-9"/>
          <w:sz w:val="16"/>
        </w:rPr>
        <w:t xml:space="preserve"> </w:t>
      </w:r>
      <w:r>
        <w:rPr>
          <w:sz w:val="16"/>
        </w:rPr>
        <w:t>other</w:t>
      </w:r>
      <w:r>
        <w:rPr>
          <w:spacing w:val="40"/>
          <w:sz w:val="16"/>
        </w:rPr>
        <w:t xml:space="preserve"> </w:t>
      </w:r>
      <w:r>
        <w:rPr>
          <w:sz w:val="16"/>
        </w:rPr>
        <w:t>person and any knowhow, techniques, methodologies,</w:t>
      </w:r>
      <w:r>
        <w:rPr>
          <w:spacing w:val="40"/>
          <w:sz w:val="16"/>
        </w:rPr>
        <w:t xml:space="preserve"> </w:t>
      </w:r>
      <w:r>
        <w:rPr>
          <w:sz w:val="16"/>
        </w:rPr>
        <w:t>equipment or processes used by us, the look and feel of</w:t>
      </w:r>
      <w:r>
        <w:rPr>
          <w:spacing w:val="40"/>
          <w:sz w:val="16"/>
        </w:rPr>
        <w:t xml:space="preserve"> </w:t>
      </w:r>
      <w:r>
        <w:rPr>
          <w:sz w:val="16"/>
        </w:rPr>
        <w:t>Finalto</w:t>
      </w:r>
      <w:r>
        <w:rPr>
          <w:spacing w:val="-3"/>
          <w:sz w:val="16"/>
        </w:rPr>
        <w:t xml:space="preserve"> </w:t>
      </w:r>
      <w:r>
        <w:rPr>
          <w:sz w:val="16"/>
        </w:rPr>
        <w:t>Online</w:t>
      </w:r>
      <w:r>
        <w:rPr>
          <w:spacing w:val="-3"/>
          <w:sz w:val="16"/>
        </w:rPr>
        <w:t xml:space="preserve"> </w:t>
      </w:r>
      <w:r>
        <w:rPr>
          <w:sz w:val="16"/>
        </w:rPr>
        <w:t>Systems</w:t>
      </w:r>
      <w:r>
        <w:rPr>
          <w:spacing w:val="-4"/>
          <w:sz w:val="16"/>
        </w:rPr>
        <w:t xml:space="preserve"> </w:t>
      </w:r>
      <w:r>
        <w:rPr>
          <w:sz w:val="16"/>
        </w:rPr>
        <w:t>and</w:t>
      </w:r>
      <w:r>
        <w:rPr>
          <w:spacing w:val="-3"/>
          <w:sz w:val="16"/>
        </w:rPr>
        <w:t xml:space="preserve"> </w:t>
      </w:r>
      <w:r>
        <w:rPr>
          <w:sz w:val="16"/>
        </w:rPr>
        <w:t>each</w:t>
      </w:r>
      <w:r>
        <w:rPr>
          <w:spacing w:val="-1"/>
          <w:sz w:val="16"/>
        </w:rPr>
        <w:t xml:space="preserve"> </w:t>
      </w:r>
      <w:r>
        <w:rPr>
          <w:sz w:val="16"/>
        </w:rPr>
        <w:t>component</w:t>
      </w:r>
      <w:r>
        <w:rPr>
          <w:spacing w:val="-4"/>
          <w:sz w:val="16"/>
        </w:rPr>
        <w:t xml:space="preserve"> </w:t>
      </w:r>
      <w:r>
        <w:rPr>
          <w:sz w:val="16"/>
        </w:rPr>
        <w:t>thereof and</w:t>
      </w:r>
      <w:r>
        <w:rPr>
          <w:spacing w:val="-3"/>
          <w:sz w:val="16"/>
        </w:rPr>
        <w:t xml:space="preserve"> </w:t>
      </w:r>
      <w:r>
        <w:rPr>
          <w:sz w:val="16"/>
        </w:rPr>
        <w:t>all</w:t>
      </w:r>
      <w:r>
        <w:rPr>
          <w:spacing w:val="40"/>
          <w:sz w:val="16"/>
        </w:rPr>
        <w:t xml:space="preserve"> </w:t>
      </w:r>
      <w:r>
        <w:rPr>
          <w:sz w:val="16"/>
        </w:rPr>
        <w:t>of</w:t>
      </w:r>
      <w:r>
        <w:rPr>
          <w:spacing w:val="-10"/>
          <w:sz w:val="16"/>
        </w:rPr>
        <w:t xml:space="preserve"> </w:t>
      </w:r>
      <w:r>
        <w:rPr>
          <w:sz w:val="16"/>
        </w:rPr>
        <w:t>our</w:t>
      </w:r>
      <w:r>
        <w:rPr>
          <w:spacing w:val="-9"/>
          <w:sz w:val="16"/>
        </w:rPr>
        <w:t xml:space="preserve"> </w:t>
      </w:r>
      <w:r>
        <w:rPr>
          <w:sz w:val="16"/>
        </w:rPr>
        <w:t>software</w:t>
      </w:r>
      <w:r>
        <w:rPr>
          <w:spacing w:val="-9"/>
          <w:sz w:val="16"/>
        </w:rPr>
        <w:t xml:space="preserve"> </w:t>
      </w:r>
      <w:r>
        <w:rPr>
          <w:sz w:val="16"/>
        </w:rPr>
        <w:t>(front</w:t>
      </w:r>
      <w:r>
        <w:rPr>
          <w:spacing w:val="-9"/>
          <w:sz w:val="16"/>
        </w:rPr>
        <w:t xml:space="preserve"> </w:t>
      </w:r>
      <w:r>
        <w:rPr>
          <w:sz w:val="16"/>
        </w:rPr>
        <w:t>and</w:t>
      </w:r>
      <w:r>
        <w:rPr>
          <w:spacing w:val="-9"/>
          <w:sz w:val="16"/>
        </w:rPr>
        <w:t xml:space="preserve"> </w:t>
      </w:r>
      <w:r>
        <w:rPr>
          <w:sz w:val="16"/>
        </w:rPr>
        <w:t>back</w:t>
      </w:r>
      <w:r>
        <w:rPr>
          <w:spacing w:val="-9"/>
          <w:sz w:val="16"/>
        </w:rPr>
        <w:t xml:space="preserve"> </w:t>
      </w:r>
      <w:r>
        <w:rPr>
          <w:sz w:val="16"/>
        </w:rPr>
        <w:t>end)</w:t>
      </w:r>
      <w:r>
        <w:rPr>
          <w:spacing w:val="-9"/>
          <w:sz w:val="16"/>
        </w:rPr>
        <w:t xml:space="preserve"> </w:t>
      </w:r>
      <w:r>
        <w:rPr>
          <w:sz w:val="16"/>
        </w:rPr>
        <w:t>all</w:t>
      </w:r>
      <w:r>
        <w:rPr>
          <w:spacing w:val="-9"/>
          <w:sz w:val="16"/>
        </w:rPr>
        <w:t xml:space="preserve"> </w:t>
      </w:r>
      <w:r>
        <w:rPr>
          <w:sz w:val="16"/>
        </w:rPr>
        <w:t>registered</w:t>
      </w:r>
      <w:r>
        <w:rPr>
          <w:spacing w:val="-9"/>
          <w:sz w:val="16"/>
        </w:rPr>
        <w:t xml:space="preserve"> </w:t>
      </w:r>
      <w:r>
        <w:rPr>
          <w:sz w:val="16"/>
        </w:rPr>
        <w:t>trademark</w:t>
      </w:r>
      <w:r>
        <w:rPr>
          <w:spacing w:val="40"/>
          <w:sz w:val="16"/>
        </w:rPr>
        <w:t xml:space="preserve"> </w:t>
      </w:r>
      <w:r>
        <w:rPr>
          <w:sz w:val="16"/>
        </w:rPr>
        <w:t>applications, trademarks and service marks, trade names,</w:t>
      </w:r>
      <w:r>
        <w:rPr>
          <w:spacing w:val="40"/>
          <w:sz w:val="16"/>
        </w:rPr>
        <w:t xml:space="preserve"> </w:t>
      </w:r>
      <w:r>
        <w:rPr>
          <w:sz w:val="16"/>
        </w:rPr>
        <w:t>URL</w:t>
      </w:r>
      <w:r>
        <w:rPr>
          <w:spacing w:val="-9"/>
          <w:sz w:val="16"/>
        </w:rPr>
        <w:t xml:space="preserve"> </w:t>
      </w:r>
      <w:r>
        <w:rPr>
          <w:sz w:val="16"/>
        </w:rPr>
        <w:t>registrations</w:t>
      </w:r>
      <w:r>
        <w:rPr>
          <w:spacing w:val="-7"/>
          <w:sz w:val="16"/>
        </w:rPr>
        <w:t xml:space="preserve"> </w:t>
      </w:r>
      <w:r>
        <w:rPr>
          <w:sz w:val="16"/>
        </w:rPr>
        <w:t>and</w:t>
      </w:r>
      <w:r>
        <w:rPr>
          <w:spacing w:val="-8"/>
          <w:sz w:val="16"/>
        </w:rPr>
        <w:t xml:space="preserve"> </w:t>
      </w:r>
      <w:r>
        <w:rPr>
          <w:sz w:val="16"/>
        </w:rPr>
        <w:t>all</w:t>
      </w:r>
      <w:r>
        <w:rPr>
          <w:spacing w:val="-7"/>
          <w:sz w:val="16"/>
        </w:rPr>
        <w:t xml:space="preserve"> </w:t>
      </w:r>
      <w:r>
        <w:rPr>
          <w:sz w:val="16"/>
        </w:rPr>
        <w:t>pricing</w:t>
      </w:r>
      <w:r>
        <w:rPr>
          <w:spacing w:val="-6"/>
          <w:sz w:val="16"/>
        </w:rPr>
        <w:t xml:space="preserve"> </w:t>
      </w:r>
      <w:r>
        <w:rPr>
          <w:sz w:val="16"/>
        </w:rPr>
        <w:t>information</w:t>
      </w:r>
      <w:r>
        <w:rPr>
          <w:spacing w:val="-7"/>
          <w:sz w:val="16"/>
        </w:rPr>
        <w:t xml:space="preserve"> </w:t>
      </w:r>
      <w:r>
        <w:rPr>
          <w:sz w:val="16"/>
        </w:rPr>
        <w:t>and</w:t>
      </w:r>
      <w:r>
        <w:rPr>
          <w:spacing w:val="-7"/>
          <w:sz w:val="16"/>
        </w:rPr>
        <w:t xml:space="preserve"> </w:t>
      </w:r>
      <w:r>
        <w:rPr>
          <w:sz w:val="16"/>
        </w:rPr>
        <w:t>other</w:t>
      </w:r>
      <w:r>
        <w:rPr>
          <w:spacing w:val="-7"/>
          <w:sz w:val="16"/>
        </w:rPr>
        <w:t xml:space="preserve"> </w:t>
      </w:r>
      <w:r>
        <w:rPr>
          <w:spacing w:val="-4"/>
          <w:sz w:val="16"/>
        </w:rPr>
        <w:t>Data.</w:t>
      </w:r>
    </w:p>
    <w:p w14:paraId="114A1DE3" w14:textId="77777777" w:rsidR="005206A1" w:rsidRDefault="00EE7B96">
      <w:pPr>
        <w:spacing w:before="8"/>
        <w:rPr>
          <w:sz w:val="21"/>
        </w:rPr>
      </w:pPr>
      <w:r>
        <w:br w:type="column"/>
      </w:r>
    </w:p>
    <w:p w14:paraId="114A1DE4" w14:textId="77777777" w:rsidR="005206A1" w:rsidRDefault="00EE7B96">
      <w:pPr>
        <w:pStyle w:val="ListParagraph"/>
        <w:numPr>
          <w:ilvl w:val="1"/>
          <w:numId w:val="12"/>
        </w:numPr>
        <w:tabs>
          <w:tab w:val="left" w:pos="680"/>
        </w:tabs>
        <w:spacing w:before="1"/>
        <w:ind w:right="112"/>
        <w:jc w:val="both"/>
        <w:rPr>
          <w:sz w:val="16"/>
        </w:rPr>
      </w:pPr>
      <w:r>
        <w:rPr>
          <w:sz w:val="16"/>
        </w:rPr>
        <w:t>You shall not obtain any intellectual property rights in or to</w:t>
      </w:r>
      <w:r>
        <w:rPr>
          <w:spacing w:val="40"/>
          <w:sz w:val="16"/>
        </w:rPr>
        <w:t xml:space="preserve"> </w:t>
      </w:r>
      <w:r>
        <w:rPr>
          <w:sz w:val="16"/>
        </w:rPr>
        <w:t>the IP Rights. You will not make any alteration, change or</w:t>
      </w:r>
      <w:r>
        <w:rPr>
          <w:spacing w:val="40"/>
          <w:sz w:val="16"/>
        </w:rPr>
        <w:t xml:space="preserve"> </w:t>
      </w:r>
      <w:r>
        <w:rPr>
          <w:sz w:val="16"/>
        </w:rPr>
        <w:t>modification</w:t>
      </w:r>
      <w:r>
        <w:rPr>
          <w:spacing w:val="-10"/>
          <w:sz w:val="16"/>
        </w:rPr>
        <w:t xml:space="preserve"> </w:t>
      </w:r>
      <w:r>
        <w:rPr>
          <w:sz w:val="16"/>
        </w:rPr>
        <w:t>Finalto</w:t>
      </w:r>
      <w:r>
        <w:rPr>
          <w:spacing w:val="-9"/>
          <w:sz w:val="16"/>
        </w:rPr>
        <w:t xml:space="preserve"> </w:t>
      </w:r>
      <w:r>
        <w:rPr>
          <w:sz w:val="16"/>
        </w:rPr>
        <w:t>Online</w:t>
      </w:r>
      <w:r>
        <w:rPr>
          <w:spacing w:val="-9"/>
          <w:sz w:val="16"/>
        </w:rPr>
        <w:t xml:space="preserve"> </w:t>
      </w:r>
      <w:r>
        <w:rPr>
          <w:sz w:val="16"/>
        </w:rPr>
        <w:t>Systems.</w:t>
      </w:r>
      <w:r>
        <w:rPr>
          <w:spacing w:val="-9"/>
          <w:sz w:val="16"/>
        </w:rPr>
        <w:t xml:space="preserve"> </w:t>
      </w:r>
      <w:r>
        <w:rPr>
          <w:sz w:val="16"/>
        </w:rPr>
        <w:t>You</w:t>
      </w:r>
      <w:r>
        <w:rPr>
          <w:spacing w:val="-9"/>
          <w:sz w:val="16"/>
        </w:rPr>
        <w:t xml:space="preserve"> </w:t>
      </w:r>
      <w:r>
        <w:rPr>
          <w:sz w:val="16"/>
        </w:rPr>
        <w:t>may</w:t>
      </w:r>
      <w:r>
        <w:rPr>
          <w:spacing w:val="-9"/>
          <w:sz w:val="16"/>
        </w:rPr>
        <w:t xml:space="preserve"> </w:t>
      </w:r>
      <w:r>
        <w:rPr>
          <w:sz w:val="16"/>
        </w:rPr>
        <w:t>not</w:t>
      </w:r>
      <w:r>
        <w:rPr>
          <w:spacing w:val="-9"/>
          <w:sz w:val="16"/>
        </w:rPr>
        <w:t xml:space="preserve"> </w:t>
      </w:r>
      <w:r>
        <w:rPr>
          <w:sz w:val="16"/>
        </w:rPr>
        <w:t>recompile,</w:t>
      </w:r>
      <w:r>
        <w:rPr>
          <w:spacing w:val="40"/>
          <w:sz w:val="16"/>
        </w:rPr>
        <w:t xml:space="preserve"> </w:t>
      </w:r>
      <w:r>
        <w:rPr>
          <w:sz w:val="16"/>
        </w:rPr>
        <w:t>decompile, disassemble, reverse engineer, or make or</w:t>
      </w:r>
      <w:r>
        <w:rPr>
          <w:spacing w:val="40"/>
          <w:sz w:val="16"/>
        </w:rPr>
        <w:t xml:space="preserve"> </w:t>
      </w:r>
      <w:r>
        <w:rPr>
          <w:sz w:val="16"/>
        </w:rPr>
        <w:t>distribute</w:t>
      </w:r>
      <w:r>
        <w:rPr>
          <w:spacing w:val="-10"/>
          <w:sz w:val="16"/>
        </w:rPr>
        <w:t xml:space="preserve"> </w:t>
      </w:r>
      <w:r>
        <w:rPr>
          <w:sz w:val="16"/>
        </w:rPr>
        <w:t>any</w:t>
      </w:r>
      <w:r>
        <w:rPr>
          <w:spacing w:val="-9"/>
          <w:sz w:val="16"/>
        </w:rPr>
        <w:t xml:space="preserve"> </w:t>
      </w:r>
      <w:r>
        <w:rPr>
          <w:sz w:val="16"/>
        </w:rPr>
        <w:t>other</w:t>
      </w:r>
      <w:r>
        <w:rPr>
          <w:spacing w:val="-9"/>
          <w:sz w:val="16"/>
        </w:rPr>
        <w:t xml:space="preserve"> </w:t>
      </w:r>
      <w:r>
        <w:rPr>
          <w:sz w:val="16"/>
        </w:rPr>
        <w:t>form</w:t>
      </w:r>
      <w:r>
        <w:rPr>
          <w:spacing w:val="-9"/>
          <w:sz w:val="16"/>
        </w:rPr>
        <w:t xml:space="preserve"> </w:t>
      </w:r>
      <w:r>
        <w:rPr>
          <w:sz w:val="16"/>
        </w:rPr>
        <w:t>of</w:t>
      </w:r>
      <w:r>
        <w:rPr>
          <w:spacing w:val="-9"/>
          <w:sz w:val="16"/>
        </w:rPr>
        <w:t xml:space="preserve"> </w:t>
      </w:r>
      <w:r>
        <w:rPr>
          <w:sz w:val="16"/>
        </w:rPr>
        <w:t>or</w:t>
      </w:r>
      <w:r>
        <w:rPr>
          <w:spacing w:val="-9"/>
          <w:sz w:val="16"/>
        </w:rPr>
        <w:t xml:space="preserve"> </w:t>
      </w:r>
      <w:r>
        <w:rPr>
          <w:sz w:val="16"/>
        </w:rPr>
        <w:t>any</w:t>
      </w:r>
      <w:r>
        <w:rPr>
          <w:spacing w:val="-9"/>
          <w:sz w:val="16"/>
        </w:rPr>
        <w:t xml:space="preserve"> </w:t>
      </w:r>
      <w:r>
        <w:rPr>
          <w:sz w:val="16"/>
        </w:rPr>
        <w:t>derivative</w:t>
      </w:r>
      <w:r>
        <w:rPr>
          <w:spacing w:val="-9"/>
          <w:sz w:val="16"/>
        </w:rPr>
        <w:t xml:space="preserve"> </w:t>
      </w:r>
      <w:r>
        <w:rPr>
          <w:sz w:val="16"/>
        </w:rPr>
        <w:t>work,</w:t>
      </w:r>
      <w:r>
        <w:rPr>
          <w:spacing w:val="-9"/>
          <w:sz w:val="16"/>
        </w:rPr>
        <w:t xml:space="preserve"> </w:t>
      </w:r>
      <w:r>
        <w:rPr>
          <w:sz w:val="16"/>
        </w:rPr>
        <w:t>including</w:t>
      </w:r>
      <w:r>
        <w:rPr>
          <w:spacing w:val="40"/>
          <w:sz w:val="16"/>
        </w:rPr>
        <w:t xml:space="preserve"> </w:t>
      </w:r>
      <w:r>
        <w:rPr>
          <w:sz w:val="16"/>
        </w:rPr>
        <w:t>but not limited to the “look and feel” and graphic elements</w:t>
      </w:r>
      <w:r>
        <w:rPr>
          <w:spacing w:val="40"/>
          <w:sz w:val="16"/>
        </w:rPr>
        <w:t xml:space="preserve"> </w:t>
      </w:r>
      <w:r>
        <w:rPr>
          <w:sz w:val="16"/>
        </w:rPr>
        <w:t>from Finalto Online Systems except for permitted by law.</w:t>
      </w:r>
    </w:p>
    <w:p w14:paraId="114A1DE5" w14:textId="77777777" w:rsidR="005206A1" w:rsidRDefault="005206A1">
      <w:pPr>
        <w:pStyle w:val="BodyText"/>
      </w:pPr>
    </w:p>
    <w:p w14:paraId="114A1DE6" w14:textId="77777777" w:rsidR="005206A1" w:rsidRDefault="005206A1">
      <w:pPr>
        <w:pStyle w:val="BodyText"/>
        <w:spacing w:before="1"/>
      </w:pPr>
    </w:p>
    <w:p w14:paraId="114A1DE7" w14:textId="77777777" w:rsidR="005206A1" w:rsidRDefault="00EE7B96">
      <w:pPr>
        <w:pStyle w:val="Heading3"/>
        <w:numPr>
          <w:ilvl w:val="0"/>
          <w:numId w:val="12"/>
        </w:numPr>
        <w:tabs>
          <w:tab w:val="left" w:pos="679"/>
          <w:tab w:val="left" w:pos="680"/>
        </w:tabs>
        <w:ind w:hanging="568"/>
      </w:pPr>
      <w:r>
        <w:t>INDEMNITY</w:t>
      </w:r>
      <w:r>
        <w:rPr>
          <w:spacing w:val="-2"/>
        </w:rPr>
        <w:t xml:space="preserve"> </w:t>
      </w:r>
      <w:r>
        <w:t>BY</w:t>
      </w:r>
      <w:r>
        <w:rPr>
          <w:spacing w:val="-1"/>
        </w:rPr>
        <w:t xml:space="preserve"> </w:t>
      </w:r>
      <w:r>
        <w:rPr>
          <w:spacing w:val="-5"/>
        </w:rPr>
        <w:t>YOU</w:t>
      </w:r>
    </w:p>
    <w:p w14:paraId="114A1DE8" w14:textId="77777777" w:rsidR="005206A1" w:rsidRDefault="005206A1">
      <w:pPr>
        <w:pStyle w:val="BodyText"/>
        <w:spacing w:before="10"/>
        <w:rPr>
          <w:b/>
          <w:sz w:val="15"/>
        </w:rPr>
      </w:pPr>
    </w:p>
    <w:p w14:paraId="114A1DE9" w14:textId="77777777" w:rsidR="005206A1" w:rsidRDefault="00EE7B96">
      <w:pPr>
        <w:pStyle w:val="ListParagraph"/>
        <w:numPr>
          <w:ilvl w:val="1"/>
          <w:numId w:val="12"/>
        </w:numPr>
        <w:tabs>
          <w:tab w:val="left" w:pos="680"/>
        </w:tabs>
        <w:ind w:right="110"/>
        <w:jc w:val="both"/>
        <w:rPr>
          <w:sz w:val="16"/>
        </w:rPr>
      </w:pPr>
      <w:r>
        <w:rPr>
          <w:sz w:val="16"/>
        </w:rPr>
        <w:t>You will indemnify us and our Related Parties against all</w:t>
      </w:r>
      <w:r>
        <w:rPr>
          <w:spacing w:val="40"/>
          <w:sz w:val="16"/>
        </w:rPr>
        <w:t xml:space="preserve"> </w:t>
      </w:r>
      <w:r>
        <w:rPr>
          <w:sz w:val="16"/>
        </w:rPr>
        <w:t>Losses arising from your use of Finalto Online Systems and</w:t>
      </w:r>
      <w:r>
        <w:rPr>
          <w:spacing w:val="40"/>
          <w:sz w:val="16"/>
        </w:rPr>
        <w:t xml:space="preserve"> </w:t>
      </w:r>
      <w:r>
        <w:rPr>
          <w:sz w:val="16"/>
        </w:rPr>
        <w:t>any claims by third party in relation to your use of Finalto</w:t>
      </w:r>
      <w:r>
        <w:rPr>
          <w:spacing w:val="40"/>
          <w:sz w:val="16"/>
        </w:rPr>
        <w:t xml:space="preserve"> </w:t>
      </w:r>
      <w:r>
        <w:rPr>
          <w:sz w:val="16"/>
        </w:rPr>
        <w:t>Online Systems, except to the extent caused by our gross</w:t>
      </w:r>
      <w:r>
        <w:rPr>
          <w:spacing w:val="40"/>
          <w:sz w:val="16"/>
        </w:rPr>
        <w:t xml:space="preserve"> </w:t>
      </w:r>
      <w:r>
        <w:rPr>
          <w:sz w:val="16"/>
        </w:rPr>
        <w:t xml:space="preserve">negligence, fraud or </w:t>
      </w:r>
      <w:proofErr w:type="spellStart"/>
      <w:r>
        <w:rPr>
          <w:sz w:val="16"/>
        </w:rPr>
        <w:t>wilful</w:t>
      </w:r>
      <w:proofErr w:type="spellEnd"/>
      <w:r>
        <w:rPr>
          <w:sz w:val="16"/>
        </w:rPr>
        <w:t xml:space="preserve"> misconduct.</w:t>
      </w:r>
    </w:p>
    <w:p w14:paraId="114A1DEA" w14:textId="77777777" w:rsidR="005206A1" w:rsidRDefault="005206A1">
      <w:pPr>
        <w:pStyle w:val="BodyText"/>
      </w:pPr>
    </w:p>
    <w:p w14:paraId="114A1DEB" w14:textId="77777777" w:rsidR="005206A1" w:rsidRDefault="005206A1">
      <w:pPr>
        <w:pStyle w:val="BodyText"/>
        <w:spacing w:before="1"/>
      </w:pPr>
    </w:p>
    <w:p w14:paraId="114A1DEC" w14:textId="77777777" w:rsidR="005206A1" w:rsidRDefault="00EE7B96">
      <w:pPr>
        <w:pStyle w:val="Heading3"/>
        <w:numPr>
          <w:ilvl w:val="0"/>
          <w:numId w:val="12"/>
        </w:numPr>
        <w:tabs>
          <w:tab w:val="left" w:pos="679"/>
          <w:tab w:val="left" w:pos="680"/>
        </w:tabs>
        <w:ind w:hanging="568"/>
      </w:pPr>
      <w:r>
        <w:t>INDEMNITY</w:t>
      </w:r>
      <w:r>
        <w:rPr>
          <w:spacing w:val="-2"/>
        </w:rPr>
        <w:t xml:space="preserve"> </w:t>
      </w:r>
      <w:r>
        <w:t>BY</w:t>
      </w:r>
      <w:r>
        <w:rPr>
          <w:spacing w:val="-1"/>
        </w:rPr>
        <w:t xml:space="preserve"> </w:t>
      </w:r>
      <w:r>
        <w:rPr>
          <w:spacing w:val="-5"/>
        </w:rPr>
        <w:t>US</w:t>
      </w:r>
    </w:p>
    <w:p w14:paraId="114A1DED" w14:textId="77777777" w:rsidR="005206A1" w:rsidRDefault="005206A1">
      <w:pPr>
        <w:pStyle w:val="BodyText"/>
        <w:rPr>
          <w:b/>
        </w:rPr>
      </w:pPr>
    </w:p>
    <w:p w14:paraId="114A1DEE" w14:textId="77777777" w:rsidR="005206A1" w:rsidRDefault="00EE7B96">
      <w:pPr>
        <w:pStyle w:val="ListParagraph"/>
        <w:numPr>
          <w:ilvl w:val="1"/>
          <w:numId w:val="12"/>
        </w:numPr>
        <w:tabs>
          <w:tab w:val="left" w:pos="680"/>
        </w:tabs>
        <w:ind w:right="112"/>
        <w:jc w:val="both"/>
        <w:rPr>
          <w:sz w:val="16"/>
        </w:rPr>
      </w:pPr>
      <w:r>
        <w:rPr>
          <w:sz w:val="16"/>
        </w:rPr>
        <w:t xml:space="preserve">If any </w:t>
      </w:r>
      <w:proofErr w:type="gramStart"/>
      <w:r>
        <w:rPr>
          <w:sz w:val="16"/>
        </w:rPr>
        <w:t>third party</w:t>
      </w:r>
      <w:proofErr w:type="gramEnd"/>
      <w:r>
        <w:rPr>
          <w:sz w:val="16"/>
        </w:rPr>
        <w:t xml:space="preserve"> claims that your use of Proprietary Finalto</w:t>
      </w:r>
      <w:r>
        <w:rPr>
          <w:spacing w:val="40"/>
          <w:sz w:val="16"/>
        </w:rPr>
        <w:t xml:space="preserve"> </w:t>
      </w:r>
      <w:r>
        <w:rPr>
          <w:sz w:val="16"/>
        </w:rPr>
        <w:t>Online</w:t>
      </w:r>
      <w:r>
        <w:rPr>
          <w:spacing w:val="-5"/>
          <w:sz w:val="16"/>
        </w:rPr>
        <w:t xml:space="preserve"> </w:t>
      </w:r>
      <w:r>
        <w:rPr>
          <w:sz w:val="16"/>
        </w:rPr>
        <w:t>Systems</w:t>
      </w:r>
      <w:r>
        <w:rPr>
          <w:spacing w:val="-4"/>
          <w:sz w:val="16"/>
        </w:rPr>
        <w:t xml:space="preserve"> </w:t>
      </w:r>
      <w:r>
        <w:rPr>
          <w:sz w:val="16"/>
        </w:rPr>
        <w:t>in</w:t>
      </w:r>
      <w:r>
        <w:rPr>
          <w:spacing w:val="-4"/>
          <w:sz w:val="16"/>
        </w:rPr>
        <w:t xml:space="preserve"> </w:t>
      </w:r>
      <w:r>
        <w:rPr>
          <w:sz w:val="16"/>
        </w:rPr>
        <w:t>accordance</w:t>
      </w:r>
      <w:r>
        <w:rPr>
          <w:spacing w:val="-6"/>
          <w:sz w:val="16"/>
        </w:rPr>
        <w:t xml:space="preserve"> </w:t>
      </w:r>
      <w:r>
        <w:rPr>
          <w:sz w:val="16"/>
        </w:rPr>
        <w:t>with</w:t>
      </w:r>
      <w:r>
        <w:rPr>
          <w:spacing w:val="-2"/>
          <w:sz w:val="16"/>
        </w:rPr>
        <w:t xml:space="preserve"> </w:t>
      </w:r>
      <w:r>
        <w:rPr>
          <w:sz w:val="16"/>
        </w:rPr>
        <w:t>this</w:t>
      </w:r>
      <w:r>
        <w:rPr>
          <w:spacing w:val="-5"/>
          <w:sz w:val="16"/>
        </w:rPr>
        <w:t xml:space="preserve"> </w:t>
      </w:r>
      <w:r>
        <w:rPr>
          <w:b/>
          <w:sz w:val="16"/>
        </w:rPr>
        <w:t>Annex</w:t>
      </w:r>
      <w:r>
        <w:rPr>
          <w:b/>
          <w:spacing w:val="-3"/>
          <w:sz w:val="16"/>
        </w:rPr>
        <w:t xml:space="preserve"> </w:t>
      </w:r>
      <w:r>
        <w:rPr>
          <w:b/>
          <w:sz w:val="16"/>
        </w:rPr>
        <w:t>1</w:t>
      </w:r>
      <w:r>
        <w:rPr>
          <w:b/>
          <w:spacing w:val="-4"/>
          <w:sz w:val="16"/>
        </w:rPr>
        <w:t xml:space="preserve"> </w:t>
      </w:r>
      <w:r>
        <w:rPr>
          <w:sz w:val="16"/>
        </w:rPr>
        <w:t>infringes</w:t>
      </w:r>
      <w:r>
        <w:rPr>
          <w:spacing w:val="-4"/>
          <w:sz w:val="16"/>
        </w:rPr>
        <w:t xml:space="preserve"> </w:t>
      </w:r>
      <w:r>
        <w:rPr>
          <w:sz w:val="16"/>
        </w:rPr>
        <w:t>its</w:t>
      </w:r>
      <w:r>
        <w:rPr>
          <w:spacing w:val="40"/>
          <w:sz w:val="16"/>
        </w:rPr>
        <w:t xml:space="preserve"> </w:t>
      </w:r>
      <w:r>
        <w:rPr>
          <w:sz w:val="16"/>
        </w:rPr>
        <w:t>IP Rights (an “IP Claim”), and you:</w:t>
      </w:r>
    </w:p>
    <w:p w14:paraId="114A1DEF" w14:textId="77777777" w:rsidR="005206A1" w:rsidRDefault="005206A1">
      <w:pPr>
        <w:pStyle w:val="BodyText"/>
        <w:spacing w:before="11"/>
        <w:rPr>
          <w:sz w:val="15"/>
        </w:rPr>
      </w:pPr>
    </w:p>
    <w:p w14:paraId="114A1DF0" w14:textId="77777777" w:rsidR="005206A1" w:rsidRDefault="00EE7B96">
      <w:pPr>
        <w:pStyle w:val="ListParagraph"/>
        <w:numPr>
          <w:ilvl w:val="2"/>
          <w:numId w:val="12"/>
        </w:numPr>
        <w:tabs>
          <w:tab w:val="left" w:pos="1246"/>
        </w:tabs>
        <w:ind w:right="113"/>
        <w:jc w:val="both"/>
        <w:rPr>
          <w:sz w:val="16"/>
        </w:rPr>
      </w:pPr>
      <w:r>
        <w:rPr>
          <w:sz w:val="16"/>
        </w:rPr>
        <w:t>Notify us promptly of any actual, or threatened IP</w:t>
      </w:r>
      <w:r>
        <w:rPr>
          <w:spacing w:val="40"/>
          <w:sz w:val="16"/>
        </w:rPr>
        <w:t xml:space="preserve"> </w:t>
      </w:r>
      <w:r>
        <w:rPr>
          <w:spacing w:val="-2"/>
          <w:sz w:val="16"/>
        </w:rPr>
        <w:t>Claim;</w:t>
      </w:r>
    </w:p>
    <w:p w14:paraId="114A1DF1" w14:textId="77777777" w:rsidR="005206A1" w:rsidRDefault="005206A1">
      <w:pPr>
        <w:pStyle w:val="BodyText"/>
        <w:spacing w:before="11"/>
        <w:rPr>
          <w:sz w:val="15"/>
        </w:rPr>
      </w:pPr>
    </w:p>
    <w:p w14:paraId="114A1DF2" w14:textId="77777777" w:rsidR="005206A1" w:rsidRDefault="00EE7B96">
      <w:pPr>
        <w:pStyle w:val="ListParagraph"/>
        <w:numPr>
          <w:ilvl w:val="2"/>
          <w:numId w:val="12"/>
        </w:numPr>
        <w:tabs>
          <w:tab w:val="left" w:pos="1246"/>
        </w:tabs>
        <w:spacing w:before="1"/>
        <w:rPr>
          <w:sz w:val="16"/>
        </w:rPr>
      </w:pPr>
      <w:r>
        <w:rPr>
          <w:sz w:val="16"/>
        </w:rPr>
        <w:t>Do</w:t>
      </w:r>
      <w:r>
        <w:rPr>
          <w:spacing w:val="-3"/>
          <w:sz w:val="16"/>
        </w:rPr>
        <w:t xml:space="preserve"> </w:t>
      </w:r>
      <w:r>
        <w:rPr>
          <w:sz w:val="16"/>
        </w:rPr>
        <w:t>not</w:t>
      </w:r>
      <w:r>
        <w:rPr>
          <w:spacing w:val="-2"/>
          <w:sz w:val="16"/>
        </w:rPr>
        <w:t xml:space="preserve"> </w:t>
      </w:r>
      <w:r>
        <w:rPr>
          <w:sz w:val="16"/>
        </w:rPr>
        <w:t>make</w:t>
      </w:r>
      <w:r>
        <w:rPr>
          <w:spacing w:val="-4"/>
          <w:sz w:val="16"/>
        </w:rPr>
        <w:t xml:space="preserve"> </w:t>
      </w:r>
      <w:r>
        <w:rPr>
          <w:sz w:val="16"/>
        </w:rPr>
        <w:t>any</w:t>
      </w:r>
      <w:r>
        <w:rPr>
          <w:spacing w:val="-2"/>
          <w:sz w:val="16"/>
        </w:rPr>
        <w:t xml:space="preserve"> </w:t>
      </w:r>
      <w:r>
        <w:rPr>
          <w:sz w:val="16"/>
        </w:rPr>
        <w:t>admission</w:t>
      </w:r>
      <w:r>
        <w:rPr>
          <w:spacing w:val="-2"/>
          <w:sz w:val="16"/>
        </w:rPr>
        <w:t xml:space="preserve"> </w:t>
      </w:r>
      <w:r>
        <w:rPr>
          <w:sz w:val="16"/>
        </w:rPr>
        <w:t>of</w:t>
      </w:r>
      <w:r>
        <w:rPr>
          <w:spacing w:val="-3"/>
          <w:sz w:val="16"/>
        </w:rPr>
        <w:t xml:space="preserve"> </w:t>
      </w:r>
      <w:r>
        <w:rPr>
          <w:spacing w:val="-2"/>
          <w:sz w:val="16"/>
        </w:rPr>
        <w:t>liability;</w:t>
      </w:r>
    </w:p>
    <w:p w14:paraId="114A1DF3" w14:textId="77777777" w:rsidR="005206A1" w:rsidRDefault="005206A1">
      <w:pPr>
        <w:pStyle w:val="BodyText"/>
      </w:pPr>
    </w:p>
    <w:p w14:paraId="114A1DF4" w14:textId="77777777" w:rsidR="005206A1" w:rsidRDefault="00EE7B96">
      <w:pPr>
        <w:pStyle w:val="ListParagraph"/>
        <w:numPr>
          <w:ilvl w:val="2"/>
          <w:numId w:val="12"/>
        </w:numPr>
        <w:tabs>
          <w:tab w:val="left" w:pos="1246"/>
        </w:tabs>
        <w:rPr>
          <w:sz w:val="16"/>
        </w:rPr>
      </w:pPr>
      <w:r>
        <w:rPr>
          <w:sz w:val="16"/>
        </w:rPr>
        <w:t>Assist</w:t>
      </w:r>
      <w:r>
        <w:rPr>
          <w:spacing w:val="-3"/>
          <w:sz w:val="16"/>
        </w:rPr>
        <w:t xml:space="preserve"> </w:t>
      </w:r>
      <w:r>
        <w:rPr>
          <w:sz w:val="16"/>
        </w:rPr>
        <w:t>us</w:t>
      </w:r>
      <w:r>
        <w:rPr>
          <w:spacing w:val="-3"/>
          <w:sz w:val="16"/>
        </w:rPr>
        <w:t xml:space="preserve"> </w:t>
      </w:r>
      <w:r>
        <w:rPr>
          <w:sz w:val="16"/>
        </w:rPr>
        <w:t>in</w:t>
      </w:r>
      <w:r>
        <w:rPr>
          <w:spacing w:val="-3"/>
          <w:sz w:val="16"/>
        </w:rPr>
        <w:t xml:space="preserve"> </w:t>
      </w:r>
      <w:r>
        <w:rPr>
          <w:sz w:val="16"/>
        </w:rPr>
        <w:t>responding</w:t>
      </w:r>
      <w:r>
        <w:rPr>
          <w:spacing w:val="-2"/>
          <w:sz w:val="16"/>
        </w:rPr>
        <w:t xml:space="preserve"> </w:t>
      </w:r>
      <w:r>
        <w:rPr>
          <w:sz w:val="16"/>
        </w:rPr>
        <w:t>to</w:t>
      </w:r>
      <w:r>
        <w:rPr>
          <w:spacing w:val="-1"/>
          <w:sz w:val="16"/>
        </w:rPr>
        <w:t xml:space="preserve"> </w:t>
      </w:r>
      <w:r>
        <w:rPr>
          <w:sz w:val="16"/>
        </w:rPr>
        <w:t>the</w:t>
      </w:r>
      <w:r>
        <w:rPr>
          <w:spacing w:val="-4"/>
          <w:sz w:val="16"/>
        </w:rPr>
        <w:t xml:space="preserve"> </w:t>
      </w:r>
      <w:r>
        <w:rPr>
          <w:sz w:val="16"/>
        </w:rPr>
        <w:t>IP</w:t>
      </w:r>
      <w:r>
        <w:rPr>
          <w:spacing w:val="-1"/>
          <w:sz w:val="16"/>
        </w:rPr>
        <w:t xml:space="preserve"> </w:t>
      </w:r>
      <w:r>
        <w:rPr>
          <w:sz w:val="16"/>
        </w:rPr>
        <w:t>Claim;</w:t>
      </w:r>
      <w:r>
        <w:rPr>
          <w:spacing w:val="-2"/>
          <w:sz w:val="16"/>
        </w:rPr>
        <w:t xml:space="preserve"> </w:t>
      </w:r>
      <w:r>
        <w:rPr>
          <w:spacing w:val="-5"/>
          <w:sz w:val="16"/>
        </w:rPr>
        <w:t>and</w:t>
      </w:r>
    </w:p>
    <w:p w14:paraId="114A1DF5" w14:textId="77777777" w:rsidR="005206A1" w:rsidRDefault="005206A1">
      <w:pPr>
        <w:pStyle w:val="BodyText"/>
        <w:spacing w:before="1"/>
      </w:pPr>
    </w:p>
    <w:p w14:paraId="114A1DF6" w14:textId="77777777" w:rsidR="005206A1" w:rsidRDefault="00EE7B96">
      <w:pPr>
        <w:pStyle w:val="ListParagraph"/>
        <w:numPr>
          <w:ilvl w:val="2"/>
          <w:numId w:val="12"/>
        </w:numPr>
        <w:tabs>
          <w:tab w:val="left" w:pos="1246"/>
        </w:tabs>
        <w:ind w:right="112"/>
        <w:jc w:val="both"/>
        <w:rPr>
          <w:sz w:val="16"/>
        </w:rPr>
      </w:pPr>
      <w:r>
        <w:rPr>
          <w:sz w:val="16"/>
        </w:rPr>
        <w:t>Allow us to control all discussions and all litigation</w:t>
      </w:r>
      <w:r>
        <w:rPr>
          <w:spacing w:val="40"/>
          <w:sz w:val="16"/>
        </w:rPr>
        <w:t xml:space="preserve"> </w:t>
      </w:r>
      <w:r>
        <w:rPr>
          <w:sz w:val="16"/>
        </w:rPr>
        <w:t>relating to</w:t>
      </w:r>
      <w:r>
        <w:rPr>
          <w:spacing w:val="-4"/>
          <w:sz w:val="16"/>
        </w:rPr>
        <w:t xml:space="preserve"> </w:t>
      </w:r>
      <w:r>
        <w:rPr>
          <w:sz w:val="16"/>
        </w:rPr>
        <w:t>the</w:t>
      </w:r>
      <w:r>
        <w:rPr>
          <w:spacing w:val="-5"/>
          <w:sz w:val="16"/>
        </w:rPr>
        <w:t xml:space="preserve"> </w:t>
      </w:r>
      <w:r>
        <w:rPr>
          <w:sz w:val="16"/>
        </w:rPr>
        <w:t>IP</w:t>
      </w:r>
      <w:r>
        <w:rPr>
          <w:spacing w:val="-3"/>
          <w:sz w:val="16"/>
        </w:rPr>
        <w:t xml:space="preserve"> </w:t>
      </w:r>
      <w:r>
        <w:rPr>
          <w:sz w:val="16"/>
        </w:rPr>
        <w:t>Claim,</w:t>
      </w:r>
      <w:r>
        <w:rPr>
          <w:spacing w:val="-3"/>
          <w:sz w:val="16"/>
        </w:rPr>
        <w:t xml:space="preserve"> </w:t>
      </w:r>
      <w:r>
        <w:rPr>
          <w:sz w:val="16"/>
        </w:rPr>
        <w:t>then</w:t>
      </w:r>
      <w:r>
        <w:rPr>
          <w:spacing w:val="-2"/>
          <w:sz w:val="16"/>
        </w:rPr>
        <w:t xml:space="preserve"> </w:t>
      </w:r>
      <w:r>
        <w:rPr>
          <w:sz w:val="16"/>
        </w:rPr>
        <w:t>we</w:t>
      </w:r>
      <w:r>
        <w:rPr>
          <w:spacing w:val="-5"/>
          <w:sz w:val="16"/>
        </w:rPr>
        <w:t xml:space="preserve"> </w:t>
      </w:r>
      <w:r>
        <w:rPr>
          <w:sz w:val="16"/>
        </w:rPr>
        <w:t>will</w:t>
      </w:r>
      <w:r>
        <w:rPr>
          <w:spacing w:val="-1"/>
          <w:sz w:val="16"/>
        </w:rPr>
        <w:t xml:space="preserve"> </w:t>
      </w:r>
      <w:r>
        <w:rPr>
          <w:sz w:val="16"/>
        </w:rPr>
        <w:t>indemnify</w:t>
      </w:r>
      <w:r>
        <w:rPr>
          <w:spacing w:val="-4"/>
          <w:sz w:val="16"/>
        </w:rPr>
        <w:t xml:space="preserve"> </w:t>
      </w:r>
      <w:r>
        <w:rPr>
          <w:sz w:val="16"/>
        </w:rPr>
        <w:t>you</w:t>
      </w:r>
      <w:r>
        <w:rPr>
          <w:spacing w:val="40"/>
          <w:sz w:val="16"/>
        </w:rPr>
        <w:t xml:space="preserve"> </w:t>
      </w:r>
      <w:r>
        <w:rPr>
          <w:sz w:val="16"/>
        </w:rPr>
        <w:t>against damages finally awarded against you and</w:t>
      </w:r>
      <w:r>
        <w:rPr>
          <w:spacing w:val="40"/>
          <w:sz w:val="16"/>
        </w:rPr>
        <w:t xml:space="preserve"> </w:t>
      </w:r>
      <w:r>
        <w:rPr>
          <w:sz w:val="16"/>
        </w:rPr>
        <w:t>reasonable legal expenses incurred by you in</w:t>
      </w:r>
      <w:r>
        <w:rPr>
          <w:spacing w:val="40"/>
          <w:sz w:val="16"/>
        </w:rPr>
        <w:t xml:space="preserve"> </w:t>
      </w:r>
      <w:r>
        <w:rPr>
          <w:sz w:val="16"/>
        </w:rPr>
        <w:t>dealing with the IP Claim except to the extent that</w:t>
      </w:r>
      <w:r>
        <w:rPr>
          <w:spacing w:val="40"/>
          <w:sz w:val="16"/>
        </w:rPr>
        <w:t xml:space="preserve"> </w:t>
      </w:r>
      <w:r>
        <w:rPr>
          <w:sz w:val="16"/>
        </w:rPr>
        <w:t>the</w:t>
      </w:r>
      <w:r>
        <w:rPr>
          <w:spacing w:val="-10"/>
          <w:sz w:val="16"/>
        </w:rPr>
        <w:t xml:space="preserve"> </w:t>
      </w:r>
      <w:r>
        <w:rPr>
          <w:sz w:val="16"/>
        </w:rPr>
        <w:t>IP</w:t>
      </w:r>
      <w:r>
        <w:rPr>
          <w:spacing w:val="-9"/>
          <w:sz w:val="16"/>
        </w:rPr>
        <w:t xml:space="preserve"> </w:t>
      </w:r>
      <w:r>
        <w:rPr>
          <w:sz w:val="16"/>
        </w:rPr>
        <w:t>Claim</w:t>
      </w:r>
      <w:r>
        <w:rPr>
          <w:spacing w:val="-9"/>
          <w:sz w:val="16"/>
        </w:rPr>
        <w:t xml:space="preserve"> </w:t>
      </w:r>
      <w:r>
        <w:rPr>
          <w:sz w:val="16"/>
        </w:rPr>
        <w:t>arises</w:t>
      </w:r>
      <w:r>
        <w:rPr>
          <w:spacing w:val="-9"/>
          <w:sz w:val="16"/>
        </w:rPr>
        <w:t xml:space="preserve"> </w:t>
      </w:r>
      <w:r>
        <w:rPr>
          <w:sz w:val="16"/>
        </w:rPr>
        <w:t>as</w:t>
      </w:r>
      <w:r>
        <w:rPr>
          <w:spacing w:val="-9"/>
          <w:sz w:val="16"/>
        </w:rPr>
        <w:t xml:space="preserve"> </w:t>
      </w:r>
      <w:r>
        <w:rPr>
          <w:sz w:val="16"/>
        </w:rPr>
        <w:t>a</w:t>
      </w:r>
      <w:r>
        <w:rPr>
          <w:spacing w:val="-9"/>
          <w:sz w:val="16"/>
        </w:rPr>
        <w:t xml:space="preserve"> </w:t>
      </w:r>
      <w:r>
        <w:rPr>
          <w:sz w:val="16"/>
        </w:rPr>
        <w:t>result</w:t>
      </w:r>
      <w:r>
        <w:rPr>
          <w:spacing w:val="-9"/>
          <w:sz w:val="16"/>
        </w:rPr>
        <w:t xml:space="preserve"> </w:t>
      </w:r>
      <w:r>
        <w:rPr>
          <w:sz w:val="16"/>
        </w:rPr>
        <w:t>of</w:t>
      </w:r>
      <w:r>
        <w:rPr>
          <w:spacing w:val="-9"/>
          <w:sz w:val="16"/>
        </w:rPr>
        <w:t xml:space="preserve"> </w:t>
      </w:r>
      <w:r>
        <w:rPr>
          <w:sz w:val="16"/>
        </w:rPr>
        <w:t>(a)</w:t>
      </w:r>
      <w:r>
        <w:rPr>
          <w:spacing w:val="-9"/>
          <w:sz w:val="16"/>
        </w:rPr>
        <w:t xml:space="preserve"> </w:t>
      </w:r>
      <w:r>
        <w:rPr>
          <w:sz w:val="16"/>
        </w:rPr>
        <w:t>The</w:t>
      </w:r>
      <w:r>
        <w:rPr>
          <w:spacing w:val="-9"/>
          <w:sz w:val="16"/>
        </w:rPr>
        <w:t xml:space="preserve"> </w:t>
      </w:r>
      <w:r>
        <w:rPr>
          <w:sz w:val="16"/>
        </w:rPr>
        <w:t>combination</w:t>
      </w:r>
      <w:r>
        <w:rPr>
          <w:spacing w:val="40"/>
          <w:sz w:val="16"/>
        </w:rPr>
        <w:t xml:space="preserve"> </w:t>
      </w:r>
      <w:r>
        <w:rPr>
          <w:sz w:val="16"/>
        </w:rPr>
        <w:t>by you or your agents of any of Finalto Online</w:t>
      </w:r>
      <w:r>
        <w:rPr>
          <w:spacing w:val="40"/>
          <w:sz w:val="16"/>
        </w:rPr>
        <w:t xml:space="preserve"> </w:t>
      </w:r>
      <w:r>
        <w:rPr>
          <w:sz w:val="16"/>
        </w:rPr>
        <w:t>Systems with other technology if</w:t>
      </w:r>
      <w:r>
        <w:rPr>
          <w:spacing w:val="-1"/>
          <w:sz w:val="16"/>
        </w:rPr>
        <w:t xml:space="preserve"> </w:t>
      </w:r>
      <w:r>
        <w:rPr>
          <w:sz w:val="16"/>
        </w:rPr>
        <w:t>such claim would</w:t>
      </w:r>
      <w:r>
        <w:rPr>
          <w:spacing w:val="40"/>
          <w:sz w:val="16"/>
        </w:rPr>
        <w:t xml:space="preserve"> </w:t>
      </w:r>
      <w:r>
        <w:rPr>
          <w:sz w:val="16"/>
        </w:rPr>
        <w:t>have</w:t>
      </w:r>
      <w:r>
        <w:rPr>
          <w:spacing w:val="-7"/>
          <w:sz w:val="16"/>
        </w:rPr>
        <w:t xml:space="preserve"> </w:t>
      </w:r>
      <w:r>
        <w:rPr>
          <w:sz w:val="16"/>
        </w:rPr>
        <w:t>been</w:t>
      </w:r>
      <w:r>
        <w:rPr>
          <w:spacing w:val="-6"/>
          <w:sz w:val="16"/>
        </w:rPr>
        <w:t xml:space="preserve"> </w:t>
      </w:r>
      <w:r>
        <w:rPr>
          <w:sz w:val="16"/>
        </w:rPr>
        <w:t>avoided</w:t>
      </w:r>
      <w:r>
        <w:rPr>
          <w:spacing w:val="-5"/>
          <w:sz w:val="16"/>
        </w:rPr>
        <w:t xml:space="preserve"> </w:t>
      </w:r>
      <w:r>
        <w:rPr>
          <w:sz w:val="16"/>
        </w:rPr>
        <w:t>absent</w:t>
      </w:r>
      <w:r>
        <w:rPr>
          <w:spacing w:val="-5"/>
          <w:sz w:val="16"/>
        </w:rPr>
        <w:t xml:space="preserve"> </w:t>
      </w:r>
      <w:r>
        <w:rPr>
          <w:sz w:val="16"/>
        </w:rPr>
        <w:t>such</w:t>
      </w:r>
      <w:r>
        <w:rPr>
          <w:spacing w:val="-5"/>
          <w:sz w:val="16"/>
        </w:rPr>
        <w:t xml:space="preserve"> </w:t>
      </w:r>
      <w:r>
        <w:rPr>
          <w:sz w:val="16"/>
        </w:rPr>
        <w:t>combination,</w:t>
      </w:r>
      <w:r>
        <w:rPr>
          <w:spacing w:val="-4"/>
          <w:sz w:val="16"/>
        </w:rPr>
        <w:t xml:space="preserve"> </w:t>
      </w:r>
      <w:r>
        <w:rPr>
          <w:sz w:val="16"/>
        </w:rPr>
        <w:t>or</w:t>
      </w:r>
      <w:r>
        <w:rPr>
          <w:spacing w:val="-5"/>
          <w:sz w:val="16"/>
        </w:rPr>
        <w:t xml:space="preserve"> </w:t>
      </w:r>
      <w:r>
        <w:rPr>
          <w:sz w:val="16"/>
        </w:rPr>
        <w:t>(b)</w:t>
      </w:r>
      <w:r>
        <w:rPr>
          <w:spacing w:val="40"/>
          <w:sz w:val="16"/>
        </w:rPr>
        <w:t xml:space="preserve"> </w:t>
      </w:r>
      <w:r>
        <w:rPr>
          <w:sz w:val="16"/>
        </w:rPr>
        <w:t>Modification</w:t>
      </w:r>
      <w:r>
        <w:rPr>
          <w:spacing w:val="-10"/>
          <w:sz w:val="16"/>
        </w:rPr>
        <w:t xml:space="preserve"> </w:t>
      </w:r>
      <w:r>
        <w:rPr>
          <w:sz w:val="16"/>
        </w:rPr>
        <w:t>by</w:t>
      </w:r>
      <w:r>
        <w:rPr>
          <w:spacing w:val="-9"/>
          <w:sz w:val="16"/>
        </w:rPr>
        <w:t xml:space="preserve"> </w:t>
      </w:r>
      <w:r>
        <w:rPr>
          <w:sz w:val="16"/>
        </w:rPr>
        <w:t>you</w:t>
      </w:r>
      <w:r>
        <w:rPr>
          <w:spacing w:val="-9"/>
          <w:sz w:val="16"/>
        </w:rPr>
        <w:t xml:space="preserve"> </w:t>
      </w:r>
      <w:r>
        <w:rPr>
          <w:sz w:val="16"/>
        </w:rPr>
        <w:t>or</w:t>
      </w:r>
      <w:r>
        <w:rPr>
          <w:spacing w:val="-9"/>
          <w:sz w:val="16"/>
        </w:rPr>
        <w:t xml:space="preserve"> </w:t>
      </w:r>
      <w:r>
        <w:rPr>
          <w:sz w:val="16"/>
        </w:rPr>
        <w:t>your</w:t>
      </w:r>
      <w:r>
        <w:rPr>
          <w:spacing w:val="-9"/>
          <w:sz w:val="16"/>
        </w:rPr>
        <w:t xml:space="preserve"> </w:t>
      </w:r>
      <w:r>
        <w:rPr>
          <w:sz w:val="16"/>
        </w:rPr>
        <w:t>agents</w:t>
      </w:r>
      <w:r>
        <w:rPr>
          <w:spacing w:val="-9"/>
          <w:sz w:val="16"/>
        </w:rPr>
        <w:t xml:space="preserve"> </w:t>
      </w:r>
      <w:r>
        <w:rPr>
          <w:sz w:val="16"/>
        </w:rPr>
        <w:t>of</w:t>
      </w:r>
      <w:r>
        <w:rPr>
          <w:spacing w:val="-9"/>
          <w:sz w:val="16"/>
        </w:rPr>
        <w:t xml:space="preserve"> </w:t>
      </w:r>
      <w:r>
        <w:rPr>
          <w:sz w:val="16"/>
        </w:rPr>
        <w:t>Finalto</w:t>
      </w:r>
      <w:r>
        <w:rPr>
          <w:spacing w:val="-9"/>
          <w:sz w:val="16"/>
        </w:rPr>
        <w:t xml:space="preserve"> </w:t>
      </w:r>
      <w:r>
        <w:rPr>
          <w:sz w:val="16"/>
        </w:rPr>
        <w:t>Online</w:t>
      </w:r>
      <w:r>
        <w:rPr>
          <w:spacing w:val="40"/>
          <w:sz w:val="16"/>
        </w:rPr>
        <w:t xml:space="preserve"> </w:t>
      </w:r>
      <w:r>
        <w:rPr>
          <w:spacing w:val="-2"/>
          <w:sz w:val="16"/>
        </w:rPr>
        <w:t>Systems.</w:t>
      </w:r>
    </w:p>
    <w:p w14:paraId="114A1DF7" w14:textId="77777777" w:rsidR="005206A1" w:rsidRDefault="005206A1">
      <w:pPr>
        <w:pStyle w:val="BodyText"/>
        <w:spacing w:before="10"/>
        <w:rPr>
          <w:sz w:val="15"/>
        </w:rPr>
      </w:pPr>
    </w:p>
    <w:p w14:paraId="114A1DF8" w14:textId="77777777" w:rsidR="005206A1" w:rsidRDefault="00EE7B96">
      <w:pPr>
        <w:pStyle w:val="ListParagraph"/>
        <w:numPr>
          <w:ilvl w:val="1"/>
          <w:numId w:val="12"/>
        </w:numPr>
        <w:tabs>
          <w:tab w:val="left" w:pos="680"/>
        </w:tabs>
        <w:spacing w:before="1"/>
        <w:ind w:right="114"/>
        <w:jc w:val="both"/>
        <w:rPr>
          <w:sz w:val="16"/>
        </w:rPr>
      </w:pPr>
      <w:r>
        <w:rPr>
          <w:sz w:val="16"/>
        </w:rPr>
        <w:t xml:space="preserve">This </w:t>
      </w:r>
      <w:r>
        <w:rPr>
          <w:b/>
          <w:sz w:val="16"/>
        </w:rPr>
        <w:t xml:space="preserve">Section 15 </w:t>
      </w:r>
      <w:r>
        <w:rPr>
          <w:sz w:val="16"/>
        </w:rPr>
        <w:t>states our entire obligation and your sole</w:t>
      </w:r>
      <w:r>
        <w:rPr>
          <w:spacing w:val="40"/>
          <w:sz w:val="16"/>
        </w:rPr>
        <w:t xml:space="preserve"> </w:t>
      </w:r>
      <w:r>
        <w:rPr>
          <w:sz w:val="16"/>
        </w:rPr>
        <w:t>remedy regarding intellectual property infringements.</w:t>
      </w:r>
    </w:p>
    <w:p w14:paraId="114A1DF9" w14:textId="77777777" w:rsidR="005206A1" w:rsidRDefault="005206A1">
      <w:pPr>
        <w:pStyle w:val="BodyText"/>
      </w:pPr>
    </w:p>
    <w:p w14:paraId="114A1DFA" w14:textId="77777777" w:rsidR="005206A1" w:rsidRDefault="005206A1">
      <w:pPr>
        <w:pStyle w:val="BodyText"/>
        <w:spacing w:before="1"/>
      </w:pPr>
    </w:p>
    <w:p w14:paraId="114A1DFB" w14:textId="77777777" w:rsidR="005206A1" w:rsidRDefault="00EE7B96">
      <w:pPr>
        <w:pStyle w:val="Heading3"/>
        <w:numPr>
          <w:ilvl w:val="0"/>
          <w:numId w:val="12"/>
        </w:numPr>
        <w:tabs>
          <w:tab w:val="left" w:pos="679"/>
          <w:tab w:val="left" w:pos="680"/>
        </w:tabs>
        <w:ind w:hanging="568"/>
      </w:pPr>
      <w:r>
        <w:rPr>
          <w:spacing w:val="-2"/>
        </w:rPr>
        <w:t>DISCLAIMER</w:t>
      </w:r>
    </w:p>
    <w:p w14:paraId="114A1DFC" w14:textId="77777777" w:rsidR="005206A1" w:rsidRDefault="005206A1">
      <w:pPr>
        <w:pStyle w:val="BodyText"/>
        <w:rPr>
          <w:b/>
        </w:rPr>
      </w:pPr>
    </w:p>
    <w:p w14:paraId="114A1DFD" w14:textId="77777777" w:rsidR="005206A1" w:rsidRDefault="00EE7B96">
      <w:pPr>
        <w:pStyle w:val="ListParagraph"/>
        <w:numPr>
          <w:ilvl w:val="1"/>
          <w:numId w:val="12"/>
        </w:numPr>
        <w:tabs>
          <w:tab w:val="left" w:pos="680"/>
        </w:tabs>
        <w:ind w:right="110"/>
        <w:jc w:val="both"/>
        <w:rPr>
          <w:sz w:val="16"/>
        </w:rPr>
      </w:pPr>
      <w:r>
        <w:rPr>
          <w:sz w:val="16"/>
        </w:rPr>
        <w:t xml:space="preserve">Save as expressly set out in this </w:t>
      </w:r>
      <w:r>
        <w:rPr>
          <w:b/>
          <w:sz w:val="16"/>
        </w:rPr>
        <w:t>Annex 1</w:t>
      </w:r>
      <w:r>
        <w:rPr>
          <w:sz w:val="16"/>
        </w:rPr>
        <w:t>, access to Finalto</w:t>
      </w:r>
      <w:r>
        <w:rPr>
          <w:spacing w:val="40"/>
          <w:sz w:val="16"/>
        </w:rPr>
        <w:t xml:space="preserve"> </w:t>
      </w:r>
      <w:r>
        <w:rPr>
          <w:sz w:val="16"/>
        </w:rPr>
        <w:t>Online Systems is provided “as is”. We and our Related</w:t>
      </w:r>
      <w:r>
        <w:rPr>
          <w:spacing w:val="40"/>
          <w:sz w:val="16"/>
        </w:rPr>
        <w:t xml:space="preserve"> </w:t>
      </w:r>
      <w:r>
        <w:rPr>
          <w:sz w:val="16"/>
        </w:rPr>
        <w:t xml:space="preserve">Parties make no warranty, </w:t>
      </w:r>
      <w:proofErr w:type="gramStart"/>
      <w:r>
        <w:rPr>
          <w:sz w:val="16"/>
        </w:rPr>
        <w:t>representation</w:t>
      </w:r>
      <w:proofErr w:type="gramEnd"/>
      <w:r>
        <w:rPr>
          <w:sz w:val="16"/>
        </w:rPr>
        <w:t xml:space="preserve"> or other</w:t>
      </w:r>
      <w:r>
        <w:rPr>
          <w:spacing w:val="40"/>
          <w:sz w:val="16"/>
        </w:rPr>
        <w:t xml:space="preserve"> </w:t>
      </w:r>
      <w:r>
        <w:rPr>
          <w:sz w:val="16"/>
        </w:rPr>
        <w:t>assurance in connection with Finalto Online Systems,</w:t>
      </w:r>
      <w:r>
        <w:rPr>
          <w:spacing w:val="40"/>
          <w:sz w:val="16"/>
        </w:rPr>
        <w:t xml:space="preserve"> </w:t>
      </w:r>
      <w:r>
        <w:rPr>
          <w:sz w:val="16"/>
        </w:rPr>
        <w:t>including as to availability, accuracy, completeness, results,</w:t>
      </w:r>
      <w:r>
        <w:rPr>
          <w:spacing w:val="40"/>
          <w:sz w:val="16"/>
        </w:rPr>
        <w:t xml:space="preserve"> </w:t>
      </w:r>
      <w:r>
        <w:rPr>
          <w:sz w:val="16"/>
        </w:rPr>
        <w:t>functionality, reliability, performance, timelines, non-</w:t>
      </w:r>
      <w:r>
        <w:rPr>
          <w:spacing w:val="40"/>
          <w:sz w:val="16"/>
        </w:rPr>
        <w:t xml:space="preserve"> </w:t>
      </w:r>
      <w:r>
        <w:rPr>
          <w:sz w:val="16"/>
        </w:rPr>
        <w:t>infringement,</w:t>
      </w:r>
      <w:r>
        <w:rPr>
          <w:spacing w:val="-9"/>
          <w:sz w:val="16"/>
        </w:rPr>
        <w:t xml:space="preserve"> </w:t>
      </w:r>
      <w:r>
        <w:rPr>
          <w:sz w:val="16"/>
        </w:rPr>
        <w:t>suitability,</w:t>
      </w:r>
      <w:r>
        <w:rPr>
          <w:spacing w:val="-9"/>
          <w:sz w:val="16"/>
        </w:rPr>
        <w:t xml:space="preserve"> </w:t>
      </w:r>
      <w:r>
        <w:rPr>
          <w:sz w:val="16"/>
        </w:rPr>
        <w:t>quality,</w:t>
      </w:r>
      <w:r>
        <w:rPr>
          <w:spacing w:val="-9"/>
          <w:sz w:val="16"/>
        </w:rPr>
        <w:t xml:space="preserve"> </w:t>
      </w:r>
      <w:r>
        <w:rPr>
          <w:sz w:val="16"/>
        </w:rPr>
        <w:t>merchantability,</w:t>
      </w:r>
      <w:r>
        <w:rPr>
          <w:spacing w:val="-9"/>
          <w:sz w:val="16"/>
        </w:rPr>
        <w:t xml:space="preserve"> </w:t>
      </w:r>
      <w:r>
        <w:rPr>
          <w:sz w:val="16"/>
        </w:rPr>
        <w:t>fitness</w:t>
      </w:r>
      <w:r>
        <w:rPr>
          <w:spacing w:val="-8"/>
          <w:sz w:val="16"/>
        </w:rPr>
        <w:t xml:space="preserve"> </w:t>
      </w:r>
      <w:r>
        <w:rPr>
          <w:sz w:val="16"/>
        </w:rPr>
        <w:t>for</w:t>
      </w:r>
      <w:r>
        <w:rPr>
          <w:spacing w:val="40"/>
          <w:sz w:val="16"/>
        </w:rPr>
        <w:t xml:space="preserve"> </w:t>
      </w:r>
      <w:r>
        <w:rPr>
          <w:sz w:val="16"/>
        </w:rPr>
        <w:t>a particular purpose or otherwise. All representations,</w:t>
      </w:r>
      <w:r>
        <w:rPr>
          <w:spacing w:val="40"/>
          <w:sz w:val="16"/>
        </w:rPr>
        <w:t xml:space="preserve"> </w:t>
      </w:r>
      <w:proofErr w:type="gramStart"/>
      <w:r>
        <w:rPr>
          <w:sz w:val="16"/>
        </w:rPr>
        <w:t>warranties</w:t>
      </w:r>
      <w:proofErr w:type="gramEnd"/>
      <w:r>
        <w:rPr>
          <w:spacing w:val="-4"/>
          <w:sz w:val="16"/>
        </w:rPr>
        <w:t xml:space="preserve"> </w:t>
      </w:r>
      <w:r>
        <w:rPr>
          <w:sz w:val="16"/>
        </w:rPr>
        <w:t>and</w:t>
      </w:r>
      <w:r>
        <w:rPr>
          <w:spacing w:val="-2"/>
          <w:sz w:val="16"/>
        </w:rPr>
        <w:t xml:space="preserve"> </w:t>
      </w:r>
      <w:r>
        <w:rPr>
          <w:sz w:val="16"/>
        </w:rPr>
        <w:t>assurances</w:t>
      </w:r>
      <w:r>
        <w:rPr>
          <w:spacing w:val="-3"/>
          <w:sz w:val="16"/>
        </w:rPr>
        <w:t xml:space="preserve"> </w:t>
      </w:r>
      <w:r>
        <w:rPr>
          <w:sz w:val="16"/>
        </w:rPr>
        <w:t>(statutory,</w:t>
      </w:r>
      <w:r>
        <w:rPr>
          <w:spacing w:val="-2"/>
          <w:sz w:val="16"/>
        </w:rPr>
        <w:t xml:space="preserve"> </w:t>
      </w:r>
      <w:r>
        <w:rPr>
          <w:sz w:val="16"/>
        </w:rPr>
        <w:t>implied</w:t>
      </w:r>
      <w:r>
        <w:rPr>
          <w:spacing w:val="-4"/>
          <w:sz w:val="16"/>
        </w:rPr>
        <w:t xml:space="preserve"> </w:t>
      </w:r>
      <w:r>
        <w:rPr>
          <w:sz w:val="16"/>
        </w:rPr>
        <w:t>or</w:t>
      </w:r>
      <w:r>
        <w:rPr>
          <w:spacing w:val="-2"/>
          <w:sz w:val="16"/>
        </w:rPr>
        <w:t xml:space="preserve"> </w:t>
      </w:r>
      <w:r>
        <w:rPr>
          <w:sz w:val="16"/>
        </w:rPr>
        <w:t>otherwise)</w:t>
      </w:r>
      <w:r>
        <w:rPr>
          <w:spacing w:val="40"/>
          <w:sz w:val="16"/>
        </w:rPr>
        <w:t xml:space="preserve"> </w:t>
      </w:r>
      <w:r>
        <w:rPr>
          <w:sz w:val="16"/>
        </w:rPr>
        <w:t>are</w:t>
      </w:r>
      <w:r>
        <w:rPr>
          <w:spacing w:val="-7"/>
          <w:sz w:val="16"/>
        </w:rPr>
        <w:t xml:space="preserve"> </w:t>
      </w:r>
      <w:r>
        <w:rPr>
          <w:sz w:val="16"/>
        </w:rPr>
        <w:t>excluded.</w:t>
      </w:r>
      <w:r>
        <w:rPr>
          <w:spacing w:val="-6"/>
          <w:sz w:val="16"/>
        </w:rPr>
        <w:t xml:space="preserve"> </w:t>
      </w:r>
      <w:r>
        <w:rPr>
          <w:sz w:val="16"/>
        </w:rPr>
        <w:t>We</w:t>
      </w:r>
      <w:r>
        <w:rPr>
          <w:spacing w:val="-7"/>
          <w:sz w:val="16"/>
        </w:rPr>
        <w:t xml:space="preserve"> </w:t>
      </w:r>
      <w:r>
        <w:rPr>
          <w:sz w:val="16"/>
        </w:rPr>
        <w:t>and</w:t>
      </w:r>
      <w:r>
        <w:rPr>
          <w:spacing w:val="-7"/>
          <w:sz w:val="16"/>
        </w:rPr>
        <w:t xml:space="preserve"> </w:t>
      </w:r>
      <w:r>
        <w:rPr>
          <w:sz w:val="16"/>
        </w:rPr>
        <w:t>our</w:t>
      </w:r>
      <w:r>
        <w:rPr>
          <w:spacing w:val="-7"/>
          <w:sz w:val="16"/>
        </w:rPr>
        <w:t xml:space="preserve"> </w:t>
      </w:r>
      <w:r>
        <w:rPr>
          <w:sz w:val="16"/>
        </w:rPr>
        <w:t>Related</w:t>
      </w:r>
      <w:r>
        <w:rPr>
          <w:spacing w:val="-7"/>
          <w:sz w:val="16"/>
        </w:rPr>
        <w:t xml:space="preserve"> </w:t>
      </w:r>
      <w:r>
        <w:rPr>
          <w:sz w:val="16"/>
        </w:rPr>
        <w:t>Parties</w:t>
      </w:r>
      <w:r>
        <w:rPr>
          <w:spacing w:val="-6"/>
          <w:sz w:val="16"/>
        </w:rPr>
        <w:t xml:space="preserve"> </w:t>
      </w:r>
      <w:r>
        <w:rPr>
          <w:sz w:val="16"/>
        </w:rPr>
        <w:t>have</w:t>
      </w:r>
      <w:r>
        <w:rPr>
          <w:spacing w:val="-7"/>
          <w:sz w:val="16"/>
        </w:rPr>
        <w:t xml:space="preserve"> </w:t>
      </w:r>
      <w:r>
        <w:rPr>
          <w:sz w:val="16"/>
        </w:rPr>
        <w:t>no</w:t>
      </w:r>
      <w:r>
        <w:rPr>
          <w:spacing w:val="-4"/>
          <w:sz w:val="16"/>
        </w:rPr>
        <w:t xml:space="preserve"> </w:t>
      </w:r>
      <w:r>
        <w:rPr>
          <w:sz w:val="16"/>
        </w:rPr>
        <w:t>liability</w:t>
      </w:r>
      <w:r>
        <w:rPr>
          <w:spacing w:val="-4"/>
          <w:sz w:val="16"/>
        </w:rPr>
        <w:t xml:space="preserve"> </w:t>
      </w:r>
      <w:r>
        <w:rPr>
          <w:sz w:val="16"/>
        </w:rPr>
        <w:t>to</w:t>
      </w:r>
      <w:r>
        <w:rPr>
          <w:spacing w:val="40"/>
          <w:sz w:val="16"/>
        </w:rPr>
        <w:t xml:space="preserve"> </w:t>
      </w:r>
      <w:r>
        <w:rPr>
          <w:sz w:val="16"/>
        </w:rPr>
        <w:t>you or third parties in connection with Finalto Online</w:t>
      </w:r>
      <w:r>
        <w:rPr>
          <w:spacing w:val="40"/>
          <w:sz w:val="16"/>
        </w:rPr>
        <w:t xml:space="preserve"> </w:t>
      </w:r>
      <w:r>
        <w:rPr>
          <w:sz w:val="16"/>
        </w:rPr>
        <w:t xml:space="preserve">Systems other than for </w:t>
      </w:r>
      <w:proofErr w:type="spellStart"/>
      <w:r>
        <w:rPr>
          <w:sz w:val="16"/>
        </w:rPr>
        <w:t>wilful</w:t>
      </w:r>
      <w:proofErr w:type="spellEnd"/>
      <w:r>
        <w:rPr>
          <w:sz w:val="16"/>
        </w:rPr>
        <w:t xml:space="preserve"> default, gross </w:t>
      </w:r>
      <w:proofErr w:type="gramStart"/>
      <w:r>
        <w:rPr>
          <w:sz w:val="16"/>
        </w:rPr>
        <w:t>negligence</w:t>
      </w:r>
      <w:proofErr w:type="gramEnd"/>
      <w:r>
        <w:rPr>
          <w:sz w:val="16"/>
        </w:rPr>
        <w:t xml:space="preserve"> and</w:t>
      </w:r>
      <w:r>
        <w:rPr>
          <w:spacing w:val="40"/>
          <w:sz w:val="16"/>
        </w:rPr>
        <w:t xml:space="preserve"> </w:t>
      </w:r>
      <w:r>
        <w:rPr>
          <w:sz w:val="16"/>
        </w:rPr>
        <w:t xml:space="preserve">fraud and under </w:t>
      </w:r>
      <w:r>
        <w:rPr>
          <w:b/>
          <w:sz w:val="16"/>
        </w:rPr>
        <w:t xml:space="preserve">Section 15 </w:t>
      </w:r>
      <w:r>
        <w:rPr>
          <w:sz w:val="16"/>
        </w:rPr>
        <w:t xml:space="preserve">of this </w:t>
      </w:r>
      <w:r>
        <w:rPr>
          <w:b/>
          <w:sz w:val="16"/>
        </w:rPr>
        <w:t xml:space="preserve">Annex 1 </w:t>
      </w:r>
      <w:r>
        <w:rPr>
          <w:sz w:val="16"/>
        </w:rPr>
        <w:t>(Indemnity by</w:t>
      </w:r>
    </w:p>
    <w:p w14:paraId="114A1DFE" w14:textId="77777777" w:rsidR="005206A1" w:rsidRDefault="005206A1">
      <w:pPr>
        <w:jc w:val="both"/>
        <w:rPr>
          <w:sz w:val="16"/>
        </w:rPr>
        <w:sectPr w:rsidR="005206A1">
          <w:type w:val="continuous"/>
          <w:pgSz w:w="11910" w:h="16840"/>
          <w:pgMar w:top="1920" w:right="1020" w:bottom="280" w:left="1020" w:header="706" w:footer="1835" w:gutter="0"/>
          <w:cols w:num="2" w:space="720" w:equalWidth="0">
            <w:col w:w="4620" w:space="554"/>
            <w:col w:w="4696"/>
          </w:cols>
        </w:sectPr>
      </w:pPr>
    </w:p>
    <w:p w14:paraId="114A1DFF" w14:textId="77777777" w:rsidR="005206A1" w:rsidRDefault="005206A1">
      <w:pPr>
        <w:pStyle w:val="BodyText"/>
        <w:spacing w:before="5"/>
        <w:rPr>
          <w:sz w:val="14"/>
        </w:rPr>
      </w:pPr>
    </w:p>
    <w:p w14:paraId="114A1E00" w14:textId="77777777" w:rsidR="005206A1" w:rsidRDefault="005206A1">
      <w:pPr>
        <w:rPr>
          <w:sz w:val="14"/>
        </w:rPr>
        <w:sectPr w:rsidR="005206A1">
          <w:headerReference w:type="default" r:id="rId38"/>
          <w:footerReference w:type="default" r:id="rId39"/>
          <w:pgSz w:w="11910" w:h="16840"/>
          <w:pgMar w:top="1860" w:right="1020" w:bottom="2020" w:left="1020" w:header="706" w:footer="1835" w:gutter="0"/>
          <w:pgNumType w:start="1"/>
          <w:cols w:space="720"/>
        </w:sectPr>
      </w:pPr>
    </w:p>
    <w:p w14:paraId="114A1E01" w14:textId="77777777" w:rsidR="005206A1" w:rsidRDefault="00EE7B96">
      <w:pPr>
        <w:pStyle w:val="BodyText"/>
        <w:spacing w:before="68"/>
        <w:ind w:left="679" w:right="41"/>
        <w:jc w:val="both"/>
      </w:pPr>
      <w:r>
        <w:t>Us). Technical difficulties could be encountered in</w:t>
      </w:r>
      <w:r>
        <w:rPr>
          <w:spacing w:val="40"/>
        </w:rPr>
        <w:t xml:space="preserve"> </w:t>
      </w:r>
      <w:r>
        <w:t>connection with Finalto Online Systems. These difficulties</w:t>
      </w:r>
      <w:r>
        <w:rPr>
          <w:spacing w:val="40"/>
        </w:rPr>
        <w:t xml:space="preserve"> </w:t>
      </w:r>
      <w:r>
        <w:t>could involve, among others, failures, delays, malfunction,</w:t>
      </w:r>
      <w:r>
        <w:rPr>
          <w:spacing w:val="40"/>
        </w:rPr>
        <w:t xml:space="preserve"> </w:t>
      </w:r>
      <w:r>
        <w:t>software erosion or hardware damage, which difficulties</w:t>
      </w:r>
      <w:r>
        <w:rPr>
          <w:spacing w:val="40"/>
        </w:rPr>
        <w:t xml:space="preserve"> </w:t>
      </w:r>
      <w:r>
        <w:t>could</w:t>
      </w:r>
      <w:r>
        <w:rPr>
          <w:spacing w:val="-10"/>
        </w:rPr>
        <w:t xml:space="preserve"> </w:t>
      </w:r>
      <w:r>
        <w:t>be</w:t>
      </w:r>
      <w:r>
        <w:rPr>
          <w:spacing w:val="-9"/>
        </w:rPr>
        <w:t xml:space="preserve"> </w:t>
      </w:r>
      <w:r>
        <w:t>the</w:t>
      </w:r>
      <w:r>
        <w:rPr>
          <w:spacing w:val="-7"/>
        </w:rPr>
        <w:t xml:space="preserve"> </w:t>
      </w:r>
      <w:r>
        <w:t>result</w:t>
      </w:r>
      <w:r>
        <w:rPr>
          <w:spacing w:val="-9"/>
        </w:rPr>
        <w:t xml:space="preserve"> </w:t>
      </w:r>
      <w:r>
        <w:t>of</w:t>
      </w:r>
      <w:r>
        <w:rPr>
          <w:spacing w:val="-9"/>
        </w:rPr>
        <w:t xml:space="preserve"> </w:t>
      </w:r>
      <w:r>
        <w:t>hardware,</w:t>
      </w:r>
      <w:r>
        <w:rPr>
          <w:spacing w:val="-8"/>
        </w:rPr>
        <w:t xml:space="preserve"> </w:t>
      </w:r>
      <w:r>
        <w:t>software</w:t>
      </w:r>
      <w:r>
        <w:rPr>
          <w:spacing w:val="-9"/>
        </w:rPr>
        <w:t xml:space="preserve"> </w:t>
      </w:r>
      <w:r>
        <w:t>or</w:t>
      </w:r>
      <w:r>
        <w:rPr>
          <w:spacing w:val="-9"/>
        </w:rPr>
        <w:t xml:space="preserve"> </w:t>
      </w:r>
      <w:r>
        <w:t>communication</w:t>
      </w:r>
      <w:r>
        <w:rPr>
          <w:spacing w:val="40"/>
        </w:rPr>
        <w:t xml:space="preserve"> </w:t>
      </w:r>
      <w:r>
        <w:t>link</w:t>
      </w:r>
      <w:r>
        <w:rPr>
          <w:spacing w:val="-10"/>
        </w:rPr>
        <w:t xml:space="preserve"> </w:t>
      </w:r>
      <w:r>
        <w:t>inadequacies</w:t>
      </w:r>
      <w:r>
        <w:rPr>
          <w:spacing w:val="-9"/>
        </w:rPr>
        <w:t xml:space="preserve"> </w:t>
      </w:r>
      <w:r>
        <w:t>or</w:t>
      </w:r>
      <w:r>
        <w:rPr>
          <w:spacing w:val="-9"/>
        </w:rPr>
        <w:t xml:space="preserve"> </w:t>
      </w:r>
      <w:r>
        <w:t>other</w:t>
      </w:r>
      <w:r>
        <w:rPr>
          <w:spacing w:val="-9"/>
        </w:rPr>
        <w:t xml:space="preserve"> </w:t>
      </w:r>
      <w:r>
        <w:t>causes.</w:t>
      </w:r>
      <w:r>
        <w:rPr>
          <w:spacing w:val="-9"/>
        </w:rPr>
        <w:t xml:space="preserve"> </w:t>
      </w:r>
      <w:r>
        <w:t>Such</w:t>
      </w:r>
      <w:r>
        <w:rPr>
          <w:spacing w:val="-9"/>
        </w:rPr>
        <w:t xml:space="preserve"> </w:t>
      </w:r>
      <w:r>
        <w:t>difficulties</w:t>
      </w:r>
      <w:r>
        <w:rPr>
          <w:spacing w:val="-9"/>
        </w:rPr>
        <w:t xml:space="preserve"> </w:t>
      </w:r>
      <w:r>
        <w:t>could</w:t>
      </w:r>
      <w:r>
        <w:rPr>
          <w:spacing w:val="-9"/>
        </w:rPr>
        <w:t xml:space="preserve"> </w:t>
      </w:r>
      <w:r>
        <w:t>lead</w:t>
      </w:r>
      <w:r>
        <w:rPr>
          <w:spacing w:val="40"/>
        </w:rPr>
        <w:t xml:space="preserve"> </w:t>
      </w:r>
      <w:r>
        <w:t>to possible economic and/or data loss. Further, we are not</w:t>
      </w:r>
      <w:r>
        <w:rPr>
          <w:spacing w:val="40"/>
        </w:rPr>
        <w:t xml:space="preserve"> </w:t>
      </w:r>
      <w:r>
        <w:t xml:space="preserve">liable for any special, indirect, </w:t>
      </w:r>
      <w:proofErr w:type="gramStart"/>
      <w:r>
        <w:t>incidental</w:t>
      </w:r>
      <w:proofErr w:type="gramEnd"/>
      <w:r>
        <w:t xml:space="preserve"> or consequential</w:t>
      </w:r>
      <w:r>
        <w:rPr>
          <w:spacing w:val="40"/>
        </w:rPr>
        <w:t xml:space="preserve"> </w:t>
      </w:r>
      <w:r>
        <w:t>Losses</w:t>
      </w:r>
      <w:r>
        <w:rPr>
          <w:spacing w:val="-10"/>
        </w:rPr>
        <w:t xml:space="preserve"> </w:t>
      </w:r>
      <w:r>
        <w:t>which</w:t>
      </w:r>
      <w:r>
        <w:rPr>
          <w:spacing w:val="-9"/>
        </w:rPr>
        <w:t xml:space="preserve"> </w:t>
      </w:r>
      <w:r>
        <w:t>you</w:t>
      </w:r>
      <w:r>
        <w:rPr>
          <w:spacing w:val="-9"/>
        </w:rPr>
        <w:t xml:space="preserve"> </w:t>
      </w:r>
      <w:r>
        <w:t>may</w:t>
      </w:r>
      <w:r>
        <w:rPr>
          <w:spacing w:val="-9"/>
        </w:rPr>
        <w:t xml:space="preserve"> </w:t>
      </w:r>
      <w:r>
        <w:t>incur</w:t>
      </w:r>
      <w:r>
        <w:rPr>
          <w:spacing w:val="-9"/>
        </w:rPr>
        <w:t xml:space="preserve"> </w:t>
      </w:r>
      <w:r>
        <w:t>or</w:t>
      </w:r>
      <w:r>
        <w:rPr>
          <w:spacing w:val="-9"/>
        </w:rPr>
        <w:t xml:space="preserve"> </w:t>
      </w:r>
      <w:r>
        <w:t>experience</w:t>
      </w:r>
      <w:r>
        <w:rPr>
          <w:spacing w:val="-9"/>
        </w:rPr>
        <w:t xml:space="preserve"> </w:t>
      </w:r>
      <w:r>
        <w:t>in</w:t>
      </w:r>
      <w:r>
        <w:rPr>
          <w:spacing w:val="-9"/>
        </w:rPr>
        <w:t xml:space="preserve"> </w:t>
      </w:r>
      <w:r>
        <w:t>connection</w:t>
      </w:r>
      <w:r>
        <w:rPr>
          <w:spacing w:val="-9"/>
        </w:rPr>
        <w:t xml:space="preserve"> </w:t>
      </w:r>
      <w:r>
        <w:t>with</w:t>
      </w:r>
      <w:r>
        <w:rPr>
          <w:spacing w:val="40"/>
        </w:rPr>
        <w:t xml:space="preserve"> </w:t>
      </w:r>
      <w:r>
        <w:t>this</w:t>
      </w:r>
      <w:r>
        <w:rPr>
          <w:spacing w:val="-1"/>
        </w:rPr>
        <w:t xml:space="preserve"> </w:t>
      </w:r>
      <w:r>
        <w:t>Agreement</w:t>
      </w:r>
      <w:r>
        <w:rPr>
          <w:spacing w:val="-3"/>
        </w:rPr>
        <w:t xml:space="preserve"> </w:t>
      </w:r>
      <w:r>
        <w:t>or use</w:t>
      </w:r>
      <w:r>
        <w:rPr>
          <w:spacing w:val="-1"/>
        </w:rPr>
        <w:t xml:space="preserve"> </w:t>
      </w:r>
      <w:r>
        <w:t>of</w:t>
      </w:r>
      <w:r>
        <w:rPr>
          <w:spacing w:val="-2"/>
        </w:rPr>
        <w:t xml:space="preserve"> </w:t>
      </w:r>
      <w:r>
        <w:t>Finalto</w:t>
      </w:r>
      <w:r>
        <w:rPr>
          <w:spacing w:val="-1"/>
        </w:rPr>
        <w:t xml:space="preserve"> </w:t>
      </w:r>
      <w:r>
        <w:t>Online</w:t>
      </w:r>
      <w:r>
        <w:rPr>
          <w:spacing w:val="-2"/>
        </w:rPr>
        <w:t xml:space="preserve"> </w:t>
      </w:r>
      <w:r>
        <w:t>Systems,</w:t>
      </w:r>
      <w:r>
        <w:rPr>
          <w:spacing w:val="-1"/>
        </w:rPr>
        <w:t xml:space="preserve"> </w:t>
      </w:r>
      <w:r>
        <w:t>even if</w:t>
      </w:r>
      <w:r>
        <w:rPr>
          <w:spacing w:val="-2"/>
        </w:rPr>
        <w:t xml:space="preserve"> </w:t>
      </w:r>
      <w:r>
        <w:t>we</w:t>
      </w:r>
      <w:r>
        <w:rPr>
          <w:spacing w:val="40"/>
        </w:rPr>
        <w:t xml:space="preserve"> </w:t>
      </w:r>
      <w:r>
        <w:t>know of the possibility of these Losses. You are solely</w:t>
      </w:r>
      <w:r>
        <w:rPr>
          <w:spacing w:val="40"/>
        </w:rPr>
        <w:t xml:space="preserve"> </w:t>
      </w:r>
      <w:r>
        <w:t>responsible</w:t>
      </w:r>
      <w:r>
        <w:rPr>
          <w:spacing w:val="-1"/>
        </w:rPr>
        <w:t xml:space="preserve"> </w:t>
      </w:r>
      <w:r>
        <w:t>for any</w:t>
      </w:r>
      <w:r>
        <w:rPr>
          <w:spacing w:val="-1"/>
        </w:rPr>
        <w:t xml:space="preserve"> </w:t>
      </w:r>
      <w:r>
        <w:t>Losses, damages</w:t>
      </w:r>
      <w:r>
        <w:rPr>
          <w:spacing w:val="-1"/>
        </w:rPr>
        <w:t xml:space="preserve"> </w:t>
      </w:r>
      <w:r>
        <w:t>or</w:t>
      </w:r>
      <w:r>
        <w:rPr>
          <w:spacing w:val="-1"/>
        </w:rPr>
        <w:t xml:space="preserve"> </w:t>
      </w:r>
      <w:r>
        <w:t>costs resulting from</w:t>
      </w:r>
      <w:r>
        <w:rPr>
          <w:spacing w:val="40"/>
        </w:rPr>
        <w:t xml:space="preserve"> </w:t>
      </w:r>
      <w:r>
        <w:t>your</w:t>
      </w:r>
      <w:r>
        <w:rPr>
          <w:spacing w:val="-8"/>
        </w:rPr>
        <w:t xml:space="preserve"> </w:t>
      </w:r>
      <w:r>
        <w:t>reliance</w:t>
      </w:r>
      <w:r>
        <w:rPr>
          <w:spacing w:val="-9"/>
        </w:rPr>
        <w:t xml:space="preserve"> </w:t>
      </w:r>
      <w:r>
        <w:t>on</w:t>
      </w:r>
      <w:r>
        <w:rPr>
          <w:spacing w:val="-8"/>
        </w:rPr>
        <w:t xml:space="preserve"> </w:t>
      </w:r>
      <w:r>
        <w:t>any</w:t>
      </w:r>
      <w:r>
        <w:rPr>
          <w:spacing w:val="-8"/>
        </w:rPr>
        <w:t xml:space="preserve"> </w:t>
      </w:r>
      <w:r>
        <w:t>data</w:t>
      </w:r>
      <w:r>
        <w:rPr>
          <w:spacing w:val="-8"/>
        </w:rPr>
        <w:t xml:space="preserve"> </w:t>
      </w:r>
      <w:r>
        <w:t>that</w:t>
      </w:r>
      <w:r>
        <w:rPr>
          <w:spacing w:val="-8"/>
        </w:rPr>
        <w:t xml:space="preserve"> </w:t>
      </w:r>
      <w:r>
        <w:t>we</w:t>
      </w:r>
      <w:r>
        <w:rPr>
          <w:spacing w:val="-9"/>
        </w:rPr>
        <w:t xml:space="preserve"> </w:t>
      </w:r>
      <w:r>
        <w:t>or</w:t>
      </w:r>
      <w:r>
        <w:rPr>
          <w:spacing w:val="-8"/>
        </w:rPr>
        <w:t xml:space="preserve"> </w:t>
      </w:r>
      <w:r>
        <w:t>our</w:t>
      </w:r>
      <w:r>
        <w:rPr>
          <w:spacing w:val="-8"/>
        </w:rPr>
        <w:t xml:space="preserve"> </w:t>
      </w:r>
      <w:r>
        <w:t>Related</w:t>
      </w:r>
      <w:r>
        <w:rPr>
          <w:spacing w:val="-9"/>
        </w:rPr>
        <w:t xml:space="preserve"> </w:t>
      </w:r>
      <w:r>
        <w:t>Parties</w:t>
      </w:r>
      <w:r>
        <w:rPr>
          <w:spacing w:val="-8"/>
        </w:rPr>
        <w:t xml:space="preserve"> </w:t>
      </w:r>
      <w:r>
        <w:t>may</w:t>
      </w:r>
      <w:r>
        <w:rPr>
          <w:spacing w:val="40"/>
        </w:rPr>
        <w:t xml:space="preserve"> </w:t>
      </w:r>
      <w:r>
        <w:t xml:space="preserve">provide in connection with your use of </w:t>
      </w:r>
      <w:r>
        <w:rPr>
          <w:strike/>
        </w:rPr>
        <w:t>the</w:t>
      </w:r>
      <w:r>
        <w:t xml:space="preserve"> Finalto Online</w:t>
      </w:r>
      <w:r>
        <w:rPr>
          <w:spacing w:val="40"/>
        </w:rPr>
        <w:t xml:space="preserve"> </w:t>
      </w:r>
      <w:r>
        <w:t>Systems.</w:t>
      </w:r>
      <w:r>
        <w:rPr>
          <w:spacing w:val="-10"/>
        </w:rPr>
        <w:t xml:space="preserve"> </w:t>
      </w:r>
      <w:r>
        <w:t>Nothing</w:t>
      </w:r>
      <w:r>
        <w:rPr>
          <w:spacing w:val="-9"/>
        </w:rPr>
        <w:t xml:space="preserve"> </w:t>
      </w:r>
      <w:r>
        <w:t>in</w:t>
      </w:r>
      <w:r>
        <w:rPr>
          <w:spacing w:val="-9"/>
        </w:rPr>
        <w:t xml:space="preserve"> </w:t>
      </w:r>
      <w:r>
        <w:t>this</w:t>
      </w:r>
      <w:r>
        <w:rPr>
          <w:spacing w:val="-9"/>
        </w:rPr>
        <w:t xml:space="preserve"> </w:t>
      </w:r>
      <w:r>
        <w:t>Annex</w:t>
      </w:r>
      <w:r>
        <w:rPr>
          <w:spacing w:val="-9"/>
        </w:rPr>
        <w:t xml:space="preserve"> </w:t>
      </w:r>
      <w:r>
        <w:t>limits</w:t>
      </w:r>
      <w:r>
        <w:rPr>
          <w:spacing w:val="-9"/>
        </w:rPr>
        <w:t xml:space="preserve"> </w:t>
      </w:r>
      <w:r>
        <w:t>or</w:t>
      </w:r>
      <w:r>
        <w:rPr>
          <w:spacing w:val="-9"/>
        </w:rPr>
        <w:t xml:space="preserve"> </w:t>
      </w:r>
      <w:r>
        <w:t>excludes</w:t>
      </w:r>
      <w:r>
        <w:rPr>
          <w:spacing w:val="-9"/>
        </w:rPr>
        <w:t xml:space="preserve"> </w:t>
      </w:r>
      <w:r>
        <w:t>any</w:t>
      </w:r>
      <w:r>
        <w:rPr>
          <w:spacing w:val="-9"/>
        </w:rPr>
        <w:t xml:space="preserve"> </w:t>
      </w:r>
      <w:r>
        <w:t>liability</w:t>
      </w:r>
      <w:r>
        <w:rPr>
          <w:spacing w:val="40"/>
        </w:rPr>
        <w:t xml:space="preserve"> </w:t>
      </w:r>
      <w:r>
        <w:t>to the extent contrary to Applicable Regulation.</w:t>
      </w:r>
    </w:p>
    <w:p w14:paraId="114A1E02" w14:textId="77777777" w:rsidR="005206A1" w:rsidRDefault="005206A1">
      <w:pPr>
        <w:pStyle w:val="BodyText"/>
      </w:pPr>
    </w:p>
    <w:p w14:paraId="114A1E03" w14:textId="77777777" w:rsidR="005206A1" w:rsidRDefault="005206A1">
      <w:pPr>
        <w:pStyle w:val="BodyText"/>
        <w:spacing w:before="3"/>
      </w:pPr>
    </w:p>
    <w:p w14:paraId="114A1E04" w14:textId="77777777" w:rsidR="005206A1" w:rsidRDefault="00EE7B96">
      <w:pPr>
        <w:pStyle w:val="Heading3"/>
        <w:numPr>
          <w:ilvl w:val="0"/>
          <w:numId w:val="12"/>
        </w:numPr>
        <w:tabs>
          <w:tab w:val="left" w:pos="679"/>
          <w:tab w:val="left" w:pos="680"/>
        </w:tabs>
        <w:ind w:hanging="568"/>
      </w:pPr>
      <w:r>
        <w:t>MARKET</w:t>
      </w:r>
      <w:r>
        <w:rPr>
          <w:spacing w:val="-2"/>
        </w:rPr>
        <w:t xml:space="preserve"> </w:t>
      </w:r>
      <w:r>
        <w:rPr>
          <w:spacing w:val="-4"/>
        </w:rPr>
        <w:t>DATA</w:t>
      </w:r>
    </w:p>
    <w:p w14:paraId="114A1E05" w14:textId="77777777" w:rsidR="005206A1" w:rsidRDefault="005206A1">
      <w:pPr>
        <w:pStyle w:val="BodyText"/>
        <w:spacing w:before="10"/>
        <w:rPr>
          <w:b/>
          <w:sz w:val="15"/>
        </w:rPr>
      </w:pPr>
    </w:p>
    <w:p w14:paraId="114A1E06" w14:textId="77777777" w:rsidR="005206A1" w:rsidRDefault="00EE7B96">
      <w:pPr>
        <w:pStyle w:val="ListParagraph"/>
        <w:numPr>
          <w:ilvl w:val="1"/>
          <w:numId w:val="12"/>
        </w:numPr>
        <w:tabs>
          <w:tab w:val="left" w:pos="679"/>
          <w:tab w:val="left" w:pos="680"/>
        </w:tabs>
        <w:ind w:hanging="568"/>
        <w:rPr>
          <w:sz w:val="16"/>
        </w:rPr>
      </w:pPr>
      <w:r>
        <w:rPr>
          <w:sz w:val="16"/>
        </w:rPr>
        <w:t>We</w:t>
      </w:r>
      <w:r>
        <w:rPr>
          <w:spacing w:val="-5"/>
          <w:sz w:val="16"/>
        </w:rPr>
        <w:t xml:space="preserve"> </w:t>
      </w:r>
      <w:r>
        <w:rPr>
          <w:sz w:val="16"/>
        </w:rPr>
        <w:t>and</w:t>
      </w:r>
      <w:r>
        <w:rPr>
          <w:spacing w:val="-2"/>
          <w:sz w:val="16"/>
        </w:rPr>
        <w:t xml:space="preserve"> </w:t>
      </w:r>
      <w:r>
        <w:rPr>
          <w:sz w:val="16"/>
        </w:rPr>
        <w:t>any</w:t>
      </w:r>
      <w:r>
        <w:rPr>
          <w:spacing w:val="-2"/>
          <w:sz w:val="16"/>
        </w:rPr>
        <w:t xml:space="preserve"> </w:t>
      </w:r>
      <w:r>
        <w:rPr>
          <w:sz w:val="16"/>
        </w:rPr>
        <w:t>provider</w:t>
      </w:r>
      <w:r>
        <w:rPr>
          <w:spacing w:val="-3"/>
          <w:sz w:val="16"/>
        </w:rPr>
        <w:t xml:space="preserve"> </w:t>
      </w:r>
      <w:r>
        <w:rPr>
          <w:sz w:val="16"/>
        </w:rPr>
        <w:t>of</w:t>
      </w:r>
      <w:r>
        <w:rPr>
          <w:spacing w:val="-3"/>
          <w:sz w:val="16"/>
        </w:rPr>
        <w:t xml:space="preserve"> </w:t>
      </w:r>
      <w:r>
        <w:rPr>
          <w:sz w:val="16"/>
        </w:rPr>
        <w:t>Market</w:t>
      </w:r>
      <w:r>
        <w:rPr>
          <w:spacing w:val="-2"/>
          <w:sz w:val="16"/>
        </w:rPr>
        <w:t xml:space="preserve"> </w:t>
      </w:r>
      <w:r>
        <w:rPr>
          <w:sz w:val="16"/>
        </w:rPr>
        <w:t>Data</w:t>
      </w:r>
      <w:r>
        <w:rPr>
          <w:spacing w:val="-2"/>
          <w:sz w:val="16"/>
        </w:rPr>
        <w:t xml:space="preserve"> </w:t>
      </w:r>
      <w:r>
        <w:rPr>
          <w:sz w:val="16"/>
        </w:rPr>
        <w:t>are</w:t>
      </w:r>
      <w:r>
        <w:rPr>
          <w:spacing w:val="-3"/>
          <w:sz w:val="16"/>
        </w:rPr>
        <w:t xml:space="preserve"> </w:t>
      </w:r>
      <w:r>
        <w:rPr>
          <w:sz w:val="16"/>
        </w:rPr>
        <w:t>not</w:t>
      </w:r>
      <w:r>
        <w:rPr>
          <w:spacing w:val="-2"/>
          <w:sz w:val="16"/>
        </w:rPr>
        <w:t xml:space="preserve"> liable:</w:t>
      </w:r>
    </w:p>
    <w:p w14:paraId="114A1E07" w14:textId="77777777" w:rsidR="005206A1" w:rsidRDefault="005206A1">
      <w:pPr>
        <w:pStyle w:val="BodyText"/>
      </w:pPr>
    </w:p>
    <w:p w14:paraId="114A1E08" w14:textId="77777777" w:rsidR="005206A1" w:rsidRDefault="00EE7B96">
      <w:pPr>
        <w:pStyle w:val="ListParagraph"/>
        <w:numPr>
          <w:ilvl w:val="2"/>
          <w:numId w:val="12"/>
        </w:numPr>
        <w:tabs>
          <w:tab w:val="left" w:pos="1246"/>
        </w:tabs>
        <w:ind w:right="42"/>
        <w:jc w:val="both"/>
        <w:rPr>
          <w:sz w:val="16"/>
        </w:rPr>
      </w:pPr>
      <w:r>
        <w:rPr>
          <w:sz w:val="16"/>
        </w:rPr>
        <w:t>if the Market Data is inaccurate or incomplete in</w:t>
      </w:r>
      <w:r>
        <w:rPr>
          <w:spacing w:val="40"/>
          <w:sz w:val="16"/>
        </w:rPr>
        <w:t xml:space="preserve"> </w:t>
      </w:r>
      <w:r>
        <w:rPr>
          <w:sz w:val="16"/>
        </w:rPr>
        <w:t>any</w:t>
      </w:r>
      <w:r>
        <w:rPr>
          <w:spacing w:val="-7"/>
          <w:sz w:val="16"/>
        </w:rPr>
        <w:t xml:space="preserve"> </w:t>
      </w:r>
      <w:r>
        <w:rPr>
          <w:sz w:val="16"/>
        </w:rPr>
        <w:t>respect;</w:t>
      </w:r>
    </w:p>
    <w:p w14:paraId="114A1E09" w14:textId="77777777" w:rsidR="005206A1" w:rsidRDefault="005206A1">
      <w:pPr>
        <w:pStyle w:val="BodyText"/>
      </w:pPr>
    </w:p>
    <w:p w14:paraId="114A1E0A" w14:textId="77777777" w:rsidR="005206A1" w:rsidRDefault="00EE7B96">
      <w:pPr>
        <w:pStyle w:val="ListParagraph"/>
        <w:numPr>
          <w:ilvl w:val="2"/>
          <w:numId w:val="12"/>
        </w:numPr>
        <w:tabs>
          <w:tab w:val="left" w:pos="1246"/>
        </w:tabs>
        <w:rPr>
          <w:sz w:val="16"/>
        </w:rPr>
      </w:pPr>
      <w:r>
        <w:rPr>
          <w:sz w:val="16"/>
        </w:rPr>
        <w:t>if</w:t>
      </w:r>
      <w:r>
        <w:rPr>
          <w:spacing w:val="-3"/>
          <w:sz w:val="16"/>
        </w:rPr>
        <w:t xml:space="preserve"> </w:t>
      </w:r>
      <w:r>
        <w:rPr>
          <w:sz w:val="16"/>
        </w:rPr>
        <w:t>the</w:t>
      </w:r>
      <w:r>
        <w:rPr>
          <w:spacing w:val="-5"/>
          <w:sz w:val="16"/>
        </w:rPr>
        <w:t xml:space="preserve"> </w:t>
      </w:r>
      <w:r>
        <w:rPr>
          <w:sz w:val="16"/>
        </w:rPr>
        <w:t>Market</w:t>
      </w:r>
      <w:r>
        <w:rPr>
          <w:spacing w:val="-3"/>
          <w:sz w:val="16"/>
        </w:rPr>
        <w:t xml:space="preserve"> </w:t>
      </w:r>
      <w:r>
        <w:rPr>
          <w:sz w:val="16"/>
        </w:rPr>
        <w:t>Data</w:t>
      </w:r>
      <w:r>
        <w:rPr>
          <w:spacing w:val="-4"/>
          <w:sz w:val="16"/>
        </w:rPr>
        <w:t xml:space="preserve"> </w:t>
      </w:r>
      <w:r>
        <w:rPr>
          <w:sz w:val="16"/>
        </w:rPr>
        <w:t>is</w:t>
      </w:r>
      <w:r>
        <w:rPr>
          <w:spacing w:val="-3"/>
          <w:sz w:val="16"/>
        </w:rPr>
        <w:t xml:space="preserve"> </w:t>
      </w:r>
      <w:r>
        <w:rPr>
          <w:sz w:val="16"/>
        </w:rPr>
        <w:t>delayed</w:t>
      </w:r>
      <w:r>
        <w:rPr>
          <w:spacing w:val="-3"/>
          <w:sz w:val="16"/>
        </w:rPr>
        <w:t xml:space="preserve"> </w:t>
      </w:r>
      <w:r>
        <w:rPr>
          <w:sz w:val="16"/>
        </w:rPr>
        <w:t>for</w:t>
      </w:r>
      <w:r>
        <w:rPr>
          <w:spacing w:val="-3"/>
          <w:sz w:val="16"/>
        </w:rPr>
        <w:t xml:space="preserve"> </w:t>
      </w:r>
      <w:r>
        <w:rPr>
          <w:sz w:val="16"/>
        </w:rPr>
        <w:t>any reason;</w:t>
      </w:r>
      <w:r>
        <w:rPr>
          <w:spacing w:val="-2"/>
          <w:sz w:val="16"/>
        </w:rPr>
        <w:t xml:space="preserve"> </w:t>
      </w:r>
      <w:r>
        <w:rPr>
          <w:spacing w:val="-5"/>
          <w:sz w:val="16"/>
        </w:rPr>
        <w:t>or</w:t>
      </w:r>
    </w:p>
    <w:p w14:paraId="114A1E0B" w14:textId="77777777" w:rsidR="005206A1" w:rsidRDefault="005206A1">
      <w:pPr>
        <w:pStyle w:val="BodyText"/>
      </w:pPr>
    </w:p>
    <w:p w14:paraId="114A1E0C" w14:textId="77777777" w:rsidR="005206A1" w:rsidRDefault="00EE7B96">
      <w:pPr>
        <w:pStyle w:val="ListParagraph"/>
        <w:numPr>
          <w:ilvl w:val="2"/>
          <w:numId w:val="12"/>
        </w:numPr>
        <w:tabs>
          <w:tab w:val="left" w:pos="1246"/>
        </w:tabs>
        <w:spacing w:before="1"/>
        <w:rPr>
          <w:sz w:val="16"/>
        </w:rPr>
      </w:pPr>
      <w:r>
        <w:rPr>
          <w:sz w:val="16"/>
        </w:rPr>
        <w:t>for</w:t>
      </w:r>
      <w:r>
        <w:rPr>
          <w:spacing w:val="-4"/>
          <w:sz w:val="16"/>
        </w:rPr>
        <w:t xml:space="preserve"> </w:t>
      </w:r>
      <w:r>
        <w:rPr>
          <w:sz w:val="16"/>
        </w:rPr>
        <w:t>any</w:t>
      </w:r>
      <w:r>
        <w:rPr>
          <w:spacing w:val="-2"/>
          <w:sz w:val="16"/>
        </w:rPr>
        <w:t xml:space="preserve"> </w:t>
      </w:r>
      <w:r>
        <w:rPr>
          <w:sz w:val="16"/>
        </w:rPr>
        <w:t>actions</w:t>
      </w:r>
      <w:r>
        <w:rPr>
          <w:spacing w:val="-3"/>
          <w:sz w:val="16"/>
        </w:rPr>
        <w:t xml:space="preserve"> </w:t>
      </w:r>
      <w:r>
        <w:rPr>
          <w:sz w:val="16"/>
        </w:rPr>
        <w:t>you</w:t>
      </w:r>
      <w:r>
        <w:rPr>
          <w:spacing w:val="-1"/>
          <w:sz w:val="16"/>
        </w:rPr>
        <w:t xml:space="preserve"> </w:t>
      </w:r>
      <w:r>
        <w:rPr>
          <w:sz w:val="16"/>
        </w:rPr>
        <w:t>take or</w:t>
      </w:r>
      <w:r>
        <w:rPr>
          <w:spacing w:val="-4"/>
          <w:sz w:val="16"/>
        </w:rPr>
        <w:t xml:space="preserve"> </w:t>
      </w:r>
      <w:r>
        <w:rPr>
          <w:sz w:val="16"/>
        </w:rPr>
        <w:t>do</w:t>
      </w:r>
      <w:r>
        <w:rPr>
          <w:spacing w:val="-2"/>
          <w:sz w:val="16"/>
        </w:rPr>
        <w:t xml:space="preserve"> </w:t>
      </w:r>
      <w:r>
        <w:rPr>
          <w:sz w:val="16"/>
        </w:rPr>
        <w:t>not</w:t>
      </w:r>
      <w:r>
        <w:rPr>
          <w:spacing w:val="-2"/>
          <w:sz w:val="16"/>
        </w:rPr>
        <w:t xml:space="preserve"> take.</w:t>
      </w:r>
    </w:p>
    <w:p w14:paraId="114A1E0D" w14:textId="77777777" w:rsidR="005206A1" w:rsidRDefault="005206A1">
      <w:pPr>
        <w:pStyle w:val="BodyText"/>
        <w:spacing w:before="10"/>
        <w:rPr>
          <w:sz w:val="15"/>
        </w:rPr>
      </w:pPr>
    </w:p>
    <w:p w14:paraId="114A1E0E" w14:textId="77777777" w:rsidR="005206A1" w:rsidRDefault="00EE7B96">
      <w:pPr>
        <w:pStyle w:val="ListParagraph"/>
        <w:numPr>
          <w:ilvl w:val="1"/>
          <w:numId w:val="12"/>
        </w:numPr>
        <w:tabs>
          <w:tab w:val="left" w:pos="680"/>
        </w:tabs>
        <w:ind w:right="38"/>
        <w:jc w:val="both"/>
        <w:rPr>
          <w:sz w:val="16"/>
        </w:rPr>
      </w:pPr>
      <w:r>
        <w:rPr>
          <w:sz w:val="16"/>
        </w:rPr>
        <w:t>You will use Market Data solely as part of Finalto Online</w:t>
      </w:r>
      <w:r>
        <w:rPr>
          <w:spacing w:val="40"/>
          <w:sz w:val="16"/>
        </w:rPr>
        <w:t xml:space="preserve"> </w:t>
      </w:r>
      <w:r>
        <w:rPr>
          <w:sz w:val="16"/>
        </w:rPr>
        <w:t>Systems and will not redistribute or disclose it, save as</w:t>
      </w:r>
      <w:r>
        <w:rPr>
          <w:spacing w:val="40"/>
          <w:sz w:val="16"/>
        </w:rPr>
        <w:t xml:space="preserve"> </w:t>
      </w:r>
      <w:r>
        <w:rPr>
          <w:sz w:val="16"/>
        </w:rPr>
        <w:t>required under Applicable Regulations. Market Data is</w:t>
      </w:r>
      <w:r>
        <w:rPr>
          <w:spacing w:val="40"/>
          <w:sz w:val="16"/>
        </w:rPr>
        <w:t xml:space="preserve"> </w:t>
      </w:r>
      <w:proofErr w:type="gramStart"/>
      <w:r>
        <w:rPr>
          <w:sz w:val="16"/>
        </w:rPr>
        <w:t>confidential</w:t>
      </w:r>
      <w:proofErr w:type="gramEnd"/>
      <w:r>
        <w:rPr>
          <w:sz w:val="16"/>
        </w:rPr>
        <w:t xml:space="preserve"> and it is the intellectual property of us or our</w:t>
      </w:r>
      <w:r>
        <w:rPr>
          <w:spacing w:val="40"/>
          <w:sz w:val="16"/>
        </w:rPr>
        <w:t xml:space="preserve"> </w:t>
      </w:r>
      <w:r>
        <w:rPr>
          <w:sz w:val="16"/>
        </w:rPr>
        <w:t>licensor(s).</w:t>
      </w:r>
      <w:r>
        <w:rPr>
          <w:spacing w:val="-10"/>
          <w:sz w:val="16"/>
        </w:rPr>
        <w:t xml:space="preserve"> </w:t>
      </w:r>
      <w:r>
        <w:rPr>
          <w:sz w:val="16"/>
        </w:rPr>
        <w:t>We</w:t>
      </w:r>
      <w:r>
        <w:rPr>
          <w:spacing w:val="-9"/>
          <w:sz w:val="16"/>
        </w:rPr>
        <w:t xml:space="preserve"> </w:t>
      </w:r>
      <w:r>
        <w:rPr>
          <w:sz w:val="16"/>
        </w:rPr>
        <w:t>may</w:t>
      </w:r>
      <w:r>
        <w:rPr>
          <w:spacing w:val="-9"/>
          <w:sz w:val="16"/>
        </w:rPr>
        <w:t xml:space="preserve"> </w:t>
      </w:r>
      <w:r>
        <w:rPr>
          <w:sz w:val="16"/>
        </w:rPr>
        <w:t>collect</w:t>
      </w:r>
      <w:r>
        <w:rPr>
          <w:spacing w:val="-9"/>
          <w:sz w:val="16"/>
        </w:rPr>
        <w:t xml:space="preserve"> </w:t>
      </w:r>
      <w:r>
        <w:rPr>
          <w:sz w:val="16"/>
        </w:rPr>
        <w:t>trade-related</w:t>
      </w:r>
      <w:r>
        <w:rPr>
          <w:spacing w:val="-9"/>
          <w:sz w:val="16"/>
        </w:rPr>
        <w:t xml:space="preserve"> </w:t>
      </w:r>
      <w:r>
        <w:rPr>
          <w:sz w:val="16"/>
        </w:rPr>
        <w:t>data</w:t>
      </w:r>
      <w:r>
        <w:rPr>
          <w:spacing w:val="-9"/>
          <w:sz w:val="16"/>
        </w:rPr>
        <w:t xml:space="preserve"> </w:t>
      </w:r>
      <w:r>
        <w:rPr>
          <w:sz w:val="16"/>
        </w:rPr>
        <w:t>and</w:t>
      </w:r>
      <w:r>
        <w:rPr>
          <w:spacing w:val="-9"/>
          <w:sz w:val="16"/>
        </w:rPr>
        <w:t xml:space="preserve"> </w:t>
      </w:r>
      <w:r>
        <w:rPr>
          <w:sz w:val="16"/>
        </w:rPr>
        <w:t>aggregate</w:t>
      </w:r>
      <w:r>
        <w:rPr>
          <w:spacing w:val="40"/>
          <w:sz w:val="16"/>
        </w:rPr>
        <w:t xml:space="preserve"> </w:t>
      </w:r>
      <w:r>
        <w:rPr>
          <w:sz w:val="16"/>
        </w:rPr>
        <w:t>it with data of other users such that no user can be readily</w:t>
      </w:r>
      <w:r>
        <w:rPr>
          <w:spacing w:val="40"/>
          <w:sz w:val="16"/>
        </w:rPr>
        <w:t xml:space="preserve"> </w:t>
      </w:r>
      <w:r>
        <w:rPr>
          <w:sz w:val="16"/>
        </w:rPr>
        <w:t>identified. We shall own all rights in that aggregated data;</w:t>
      </w:r>
      <w:r>
        <w:rPr>
          <w:spacing w:val="40"/>
          <w:sz w:val="16"/>
        </w:rPr>
        <w:t xml:space="preserve"> </w:t>
      </w:r>
      <w:r>
        <w:rPr>
          <w:sz w:val="16"/>
        </w:rPr>
        <w:t>you</w:t>
      </w:r>
      <w:r>
        <w:rPr>
          <w:spacing w:val="-6"/>
          <w:sz w:val="16"/>
        </w:rPr>
        <w:t xml:space="preserve"> </w:t>
      </w:r>
      <w:r>
        <w:rPr>
          <w:sz w:val="16"/>
        </w:rPr>
        <w:t>will</w:t>
      </w:r>
      <w:r>
        <w:rPr>
          <w:spacing w:val="-3"/>
          <w:sz w:val="16"/>
        </w:rPr>
        <w:t xml:space="preserve"> </w:t>
      </w:r>
      <w:r>
        <w:rPr>
          <w:sz w:val="16"/>
        </w:rPr>
        <w:t>pay</w:t>
      </w:r>
      <w:r>
        <w:rPr>
          <w:spacing w:val="-5"/>
          <w:sz w:val="16"/>
        </w:rPr>
        <w:t xml:space="preserve"> </w:t>
      </w:r>
      <w:r>
        <w:rPr>
          <w:sz w:val="16"/>
        </w:rPr>
        <w:t>any</w:t>
      </w:r>
      <w:r>
        <w:rPr>
          <w:spacing w:val="-7"/>
          <w:sz w:val="16"/>
        </w:rPr>
        <w:t xml:space="preserve"> </w:t>
      </w:r>
      <w:r>
        <w:rPr>
          <w:sz w:val="16"/>
        </w:rPr>
        <w:t>agreed</w:t>
      </w:r>
      <w:r>
        <w:rPr>
          <w:spacing w:val="-6"/>
          <w:sz w:val="16"/>
        </w:rPr>
        <w:t xml:space="preserve"> </w:t>
      </w:r>
      <w:r>
        <w:rPr>
          <w:sz w:val="16"/>
        </w:rPr>
        <w:t>market</w:t>
      </w:r>
      <w:r>
        <w:rPr>
          <w:spacing w:val="-5"/>
          <w:sz w:val="16"/>
        </w:rPr>
        <w:t xml:space="preserve"> </w:t>
      </w:r>
      <w:r>
        <w:rPr>
          <w:sz w:val="16"/>
        </w:rPr>
        <w:t>data</w:t>
      </w:r>
      <w:r>
        <w:rPr>
          <w:spacing w:val="-5"/>
          <w:sz w:val="16"/>
        </w:rPr>
        <w:t xml:space="preserve"> </w:t>
      </w:r>
      <w:r>
        <w:rPr>
          <w:sz w:val="16"/>
        </w:rPr>
        <w:t>fees</w:t>
      </w:r>
      <w:r>
        <w:rPr>
          <w:spacing w:val="-5"/>
          <w:sz w:val="16"/>
        </w:rPr>
        <w:t xml:space="preserve"> </w:t>
      </w:r>
      <w:r>
        <w:rPr>
          <w:sz w:val="16"/>
        </w:rPr>
        <w:t>and</w:t>
      </w:r>
      <w:r>
        <w:rPr>
          <w:spacing w:val="-6"/>
          <w:sz w:val="16"/>
        </w:rPr>
        <w:t xml:space="preserve"> </w:t>
      </w:r>
      <w:r>
        <w:rPr>
          <w:sz w:val="16"/>
        </w:rPr>
        <w:t>any</w:t>
      </w:r>
      <w:r>
        <w:rPr>
          <w:spacing w:val="-4"/>
          <w:sz w:val="16"/>
        </w:rPr>
        <w:t xml:space="preserve"> </w:t>
      </w:r>
      <w:r>
        <w:rPr>
          <w:sz w:val="16"/>
        </w:rPr>
        <w:t>applicable</w:t>
      </w:r>
      <w:r>
        <w:rPr>
          <w:spacing w:val="40"/>
          <w:sz w:val="16"/>
        </w:rPr>
        <w:t xml:space="preserve"> </w:t>
      </w:r>
      <w:r>
        <w:rPr>
          <w:spacing w:val="-2"/>
          <w:sz w:val="16"/>
        </w:rPr>
        <w:t>Taxes.</w:t>
      </w:r>
    </w:p>
    <w:p w14:paraId="114A1E0F" w14:textId="77777777" w:rsidR="005206A1" w:rsidRDefault="005206A1">
      <w:pPr>
        <w:pStyle w:val="BodyText"/>
      </w:pPr>
    </w:p>
    <w:p w14:paraId="114A1E10" w14:textId="77777777" w:rsidR="005206A1" w:rsidRDefault="005206A1">
      <w:pPr>
        <w:pStyle w:val="BodyText"/>
        <w:spacing w:before="2"/>
        <w:rPr>
          <w:sz w:val="18"/>
        </w:rPr>
      </w:pPr>
    </w:p>
    <w:p w14:paraId="114A1E11" w14:textId="77777777" w:rsidR="005206A1" w:rsidRDefault="00EE7B96">
      <w:pPr>
        <w:pStyle w:val="Heading3"/>
        <w:numPr>
          <w:ilvl w:val="0"/>
          <w:numId w:val="12"/>
        </w:numPr>
        <w:tabs>
          <w:tab w:val="left" w:pos="679"/>
          <w:tab w:val="left" w:pos="680"/>
        </w:tabs>
        <w:ind w:hanging="568"/>
      </w:pPr>
      <w:r>
        <w:t>USAGE</w:t>
      </w:r>
      <w:r>
        <w:rPr>
          <w:spacing w:val="-1"/>
        </w:rPr>
        <w:t xml:space="preserve"> </w:t>
      </w:r>
      <w:r>
        <w:rPr>
          <w:spacing w:val="-2"/>
        </w:rPr>
        <w:t>INFORMATION</w:t>
      </w:r>
    </w:p>
    <w:p w14:paraId="114A1E12" w14:textId="77777777" w:rsidR="005206A1" w:rsidRDefault="005206A1">
      <w:pPr>
        <w:pStyle w:val="BodyText"/>
        <w:rPr>
          <w:b/>
        </w:rPr>
      </w:pPr>
    </w:p>
    <w:p w14:paraId="114A1E13" w14:textId="77777777" w:rsidR="005206A1" w:rsidRDefault="00EE7B96">
      <w:pPr>
        <w:pStyle w:val="ListParagraph"/>
        <w:numPr>
          <w:ilvl w:val="1"/>
          <w:numId w:val="12"/>
        </w:numPr>
        <w:tabs>
          <w:tab w:val="left" w:pos="680"/>
        </w:tabs>
        <w:ind w:right="42"/>
        <w:jc w:val="both"/>
        <w:rPr>
          <w:sz w:val="16"/>
        </w:rPr>
      </w:pPr>
      <w:r>
        <w:rPr>
          <w:sz w:val="16"/>
        </w:rPr>
        <w:t>If we have an enquiry relating to your use of Finalto Online</w:t>
      </w:r>
      <w:r>
        <w:rPr>
          <w:spacing w:val="40"/>
          <w:sz w:val="16"/>
        </w:rPr>
        <w:t xml:space="preserve"> </w:t>
      </w:r>
      <w:r>
        <w:rPr>
          <w:sz w:val="16"/>
        </w:rPr>
        <w:t>Systems,</w:t>
      </w:r>
      <w:r>
        <w:rPr>
          <w:spacing w:val="-9"/>
          <w:sz w:val="16"/>
        </w:rPr>
        <w:t xml:space="preserve"> </w:t>
      </w:r>
      <w:r>
        <w:rPr>
          <w:sz w:val="16"/>
        </w:rPr>
        <w:t>you</w:t>
      </w:r>
      <w:r>
        <w:rPr>
          <w:spacing w:val="-9"/>
          <w:sz w:val="16"/>
        </w:rPr>
        <w:t xml:space="preserve"> </w:t>
      </w:r>
      <w:r>
        <w:rPr>
          <w:sz w:val="16"/>
        </w:rPr>
        <w:t>will</w:t>
      </w:r>
      <w:r>
        <w:rPr>
          <w:spacing w:val="-9"/>
          <w:sz w:val="16"/>
        </w:rPr>
        <w:t xml:space="preserve"> </w:t>
      </w:r>
      <w:r>
        <w:rPr>
          <w:sz w:val="16"/>
        </w:rPr>
        <w:t>promptly</w:t>
      </w:r>
      <w:r>
        <w:rPr>
          <w:spacing w:val="-9"/>
          <w:sz w:val="16"/>
        </w:rPr>
        <w:t xml:space="preserve"> </w:t>
      </w:r>
      <w:r>
        <w:rPr>
          <w:sz w:val="16"/>
        </w:rPr>
        <w:t>provide</w:t>
      </w:r>
      <w:r>
        <w:rPr>
          <w:spacing w:val="-9"/>
          <w:sz w:val="16"/>
        </w:rPr>
        <w:t xml:space="preserve"> </w:t>
      </w:r>
      <w:r>
        <w:rPr>
          <w:sz w:val="16"/>
        </w:rPr>
        <w:t>us,</w:t>
      </w:r>
      <w:r>
        <w:rPr>
          <w:spacing w:val="-8"/>
          <w:sz w:val="16"/>
        </w:rPr>
        <w:t xml:space="preserve"> </w:t>
      </w:r>
      <w:r>
        <w:rPr>
          <w:sz w:val="16"/>
        </w:rPr>
        <w:t>or</w:t>
      </w:r>
      <w:r>
        <w:rPr>
          <w:spacing w:val="-9"/>
          <w:sz w:val="16"/>
        </w:rPr>
        <w:t xml:space="preserve"> </w:t>
      </w:r>
      <w:r>
        <w:rPr>
          <w:sz w:val="16"/>
        </w:rPr>
        <w:t>any</w:t>
      </w:r>
      <w:r>
        <w:rPr>
          <w:spacing w:val="-9"/>
          <w:sz w:val="16"/>
        </w:rPr>
        <w:t xml:space="preserve"> </w:t>
      </w:r>
      <w:r>
        <w:rPr>
          <w:sz w:val="16"/>
        </w:rPr>
        <w:t>Regulator</w:t>
      </w:r>
      <w:r>
        <w:rPr>
          <w:spacing w:val="-9"/>
          <w:sz w:val="16"/>
        </w:rPr>
        <w:t xml:space="preserve"> </w:t>
      </w:r>
      <w:r>
        <w:rPr>
          <w:sz w:val="16"/>
        </w:rPr>
        <w:t>with</w:t>
      </w:r>
      <w:r>
        <w:rPr>
          <w:spacing w:val="40"/>
          <w:sz w:val="16"/>
        </w:rPr>
        <w:t xml:space="preserve"> </w:t>
      </w:r>
      <w:r>
        <w:rPr>
          <w:sz w:val="16"/>
        </w:rPr>
        <w:t>any</w:t>
      </w:r>
      <w:r>
        <w:rPr>
          <w:spacing w:val="-10"/>
          <w:sz w:val="16"/>
        </w:rPr>
        <w:t xml:space="preserve"> </w:t>
      </w:r>
      <w:r>
        <w:rPr>
          <w:sz w:val="16"/>
        </w:rPr>
        <w:t>information,</w:t>
      </w:r>
      <w:r>
        <w:rPr>
          <w:spacing w:val="-9"/>
          <w:sz w:val="16"/>
        </w:rPr>
        <w:t xml:space="preserve"> </w:t>
      </w:r>
      <w:r>
        <w:rPr>
          <w:sz w:val="16"/>
        </w:rPr>
        <w:t>access</w:t>
      </w:r>
      <w:r>
        <w:rPr>
          <w:spacing w:val="-9"/>
          <w:sz w:val="16"/>
        </w:rPr>
        <w:t xml:space="preserve"> </w:t>
      </w:r>
      <w:r>
        <w:rPr>
          <w:sz w:val="16"/>
        </w:rPr>
        <w:t>to</w:t>
      </w:r>
      <w:r>
        <w:rPr>
          <w:spacing w:val="-9"/>
          <w:sz w:val="16"/>
        </w:rPr>
        <w:t xml:space="preserve"> </w:t>
      </w:r>
      <w:r>
        <w:rPr>
          <w:sz w:val="16"/>
        </w:rPr>
        <w:t>premises</w:t>
      </w:r>
      <w:r>
        <w:rPr>
          <w:spacing w:val="-9"/>
          <w:sz w:val="16"/>
        </w:rPr>
        <w:t xml:space="preserve"> </w:t>
      </w:r>
      <w:r>
        <w:rPr>
          <w:sz w:val="16"/>
        </w:rPr>
        <w:t>or</w:t>
      </w:r>
      <w:r>
        <w:rPr>
          <w:spacing w:val="-9"/>
          <w:sz w:val="16"/>
        </w:rPr>
        <w:t xml:space="preserve"> </w:t>
      </w:r>
      <w:r>
        <w:rPr>
          <w:sz w:val="16"/>
        </w:rPr>
        <w:t>systems</w:t>
      </w:r>
      <w:r>
        <w:rPr>
          <w:spacing w:val="-9"/>
          <w:sz w:val="16"/>
        </w:rPr>
        <w:t xml:space="preserve"> </w:t>
      </w:r>
      <w:r>
        <w:rPr>
          <w:sz w:val="16"/>
        </w:rPr>
        <w:t>or</w:t>
      </w:r>
      <w:r>
        <w:rPr>
          <w:spacing w:val="-9"/>
          <w:sz w:val="16"/>
        </w:rPr>
        <w:t xml:space="preserve"> </w:t>
      </w:r>
      <w:r>
        <w:rPr>
          <w:sz w:val="16"/>
        </w:rPr>
        <w:t>assistance</w:t>
      </w:r>
      <w:r>
        <w:rPr>
          <w:spacing w:val="40"/>
          <w:sz w:val="16"/>
        </w:rPr>
        <w:t xml:space="preserve"> </w:t>
      </w:r>
      <w:r>
        <w:rPr>
          <w:sz w:val="16"/>
        </w:rPr>
        <w:t>reasonably requested by us or any Regulator. Any</w:t>
      </w:r>
      <w:r>
        <w:rPr>
          <w:spacing w:val="40"/>
          <w:sz w:val="16"/>
        </w:rPr>
        <w:t xml:space="preserve"> </w:t>
      </w:r>
      <w:r>
        <w:rPr>
          <w:sz w:val="16"/>
        </w:rPr>
        <w:t>attendance at your premises will, unless applicable</w:t>
      </w:r>
      <w:r>
        <w:rPr>
          <w:spacing w:val="40"/>
          <w:sz w:val="16"/>
        </w:rPr>
        <w:t xml:space="preserve"> </w:t>
      </w:r>
      <w:r>
        <w:rPr>
          <w:sz w:val="16"/>
        </w:rPr>
        <w:t>Regulations otherwise require, be subject to reasonable</w:t>
      </w:r>
      <w:r>
        <w:rPr>
          <w:spacing w:val="40"/>
          <w:sz w:val="16"/>
        </w:rPr>
        <w:t xml:space="preserve"> </w:t>
      </w:r>
      <w:r>
        <w:rPr>
          <w:sz w:val="16"/>
        </w:rPr>
        <w:t>prior</w:t>
      </w:r>
      <w:r>
        <w:rPr>
          <w:spacing w:val="-10"/>
          <w:sz w:val="16"/>
        </w:rPr>
        <w:t xml:space="preserve"> </w:t>
      </w:r>
      <w:r>
        <w:rPr>
          <w:sz w:val="16"/>
        </w:rPr>
        <w:t>notice</w:t>
      </w:r>
      <w:r>
        <w:rPr>
          <w:spacing w:val="-9"/>
          <w:sz w:val="16"/>
        </w:rPr>
        <w:t xml:space="preserve"> </w:t>
      </w:r>
      <w:r>
        <w:rPr>
          <w:sz w:val="16"/>
        </w:rPr>
        <w:t>and</w:t>
      </w:r>
      <w:r>
        <w:rPr>
          <w:spacing w:val="-9"/>
          <w:sz w:val="16"/>
        </w:rPr>
        <w:t xml:space="preserve"> </w:t>
      </w:r>
      <w:r>
        <w:rPr>
          <w:sz w:val="16"/>
        </w:rPr>
        <w:t>your</w:t>
      </w:r>
      <w:r>
        <w:rPr>
          <w:spacing w:val="-9"/>
          <w:sz w:val="16"/>
        </w:rPr>
        <w:t xml:space="preserve"> </w:t>
      </w:r>
      <w:r>
        <w:rPr>
          <w:sz w:val="16"/>
        </w:rPr>
        <w:t>reasonable</w:t>
      </w:r>
      <w:r>
        <w:rPr>
          <w:spacing w:val="-9"/>
          <w:sz w:val="16"/>
        </w:rPr>
        <w:t xml:space="preserve"> </w:t>
      </w:r>
      <w:r>
        <w:rPr>
          <w:sz w:val="16"/>
        </w:rPr>
        <w:t>security</w:t>
      </w:r>
      <w:r>
        <w:rPr>
          <w:spacing w:val="-9"/>
          <w:sz w:val="16"/>
        </w:rPr>
        <w:t xml:space="preserve"> </w:t>
      </w:r>
      <w:r>
        <w:rPr>
          <w:sz w:val="16"/>
        </w:rPr>
        <w:t>and</w:t>
      </w:r>
      <w:r>
        <w:rPr>
          <w:spacing w:val="-9"/>
          <w:sz w:val="16"/>
        </w:rPr>
        <w:t xml:space="preserve"> </w:t>
      </w:r>
      <w:r>
        <w:rPr>
          <w:sz w:val="16"/>
        </w:rPr>
        <w:t>confidentiality</w:t>
      </w:r>
      <w:r>
        <w:rPr>
          <w:spacing w:val="40"/>
          <w:sz w:val="16"/>
        </w:rPr>
        <w:t xml:space="preserve"> </w:t>
      </w:r>
      <w:r>
        <w:rPr>
          <w:spacing w:val="-2"/>
          <w:sz w:val="16"/>
        </w:rPr>
        <w:t>procedures.</w:t>
      </w:r>
    </w:p>
    <w:p w14:paraId="114A1E14" w14:textId="77777777" w:rsidR="005206A1" w:rsidRDefault="005206A1">
      <w:pPr>
        <w:pStyle w:val="BodyText"/>
      </w:pPr>
    </w:p>
    <w:p w14:paraId="114A1E15" w14:textId="77777777" w:rsidR="005206A1" w:rsidRDefault="005206A1">
      <w:pPr>
        <w:pStyle w:val="BodyText"/>
      </w:pPr>
    </w:p>
    <w:p w14:paraId="114A1E16" w14:textId="77777777" w:rsidR="005206A1" w:rsidRDefault="00EE7B96">
      <w:pPr>
        <w:pStyle w:val="Heading3"/>
        <w:numPr>
          <w:ilvl w:val="0"/>
          <w:numId w:val="12"/>
        </w:numPr>
        <w:tabs>
          <w:tab w:val="left" w:pos="679"/>
          <w:tab w:val="left" w:pos="680"/>
        </w:tabs>
        <w:ind w:hanging="568"/>
      </w:pPr>
      <w:r>
        <w:t>INVESTMENT</w:t>
      </w:r>
      <w:r>
        <w:rPr>
          <w:spacing w:val="-2"/>
        </w:rPr>
        <w:t xml:space="preserve"> MANAGERS</w:t>
      </w:r>
    </w:p>
    <w:p w14:paraId="114A1E17" w14:textId="77777777" w:rsidR="005206A1" w:rsidRDefault="005206A1">
      <w:pPr>
        <w:pStyle w:val="BodyText"/>
        <w:spacing w:before="10"/>
        <w:rPr>
          <w:b/>
          <w:sz w:val="15"/>
        </w:rPr>
      </w:pPr>
    </w:p>
    <w:p w14:paraId="114A1E18" w14:textId="77777777" w:rsidR="005206A1" w:rsidRDefault="00EE7B96">
      <w:pPr>
        <w:pStyle w:val="ListParagraph"/>
        <w:numPr>
          <w:ilvl w:val="1"/>
          <w:numId w:val="12"/>
        </w:numPr>
        <w:tabs>
          <w:tab w:val="left" w:pos="679"/>
          <w:tab w:val="left" w:pos="680"/>
        </w:tabs>
        <w:ind w:hanging="568"/>
        <w:rPr>
          <w:sz w:val="16"/>
        </w:rPr>
      </w:pPr>
      <w:r>
        <w:rPr>
          <w:sz w:val="16"/>
        </w:rPr>
        <w:t>If</w:t>
      </w:r>
      <w:r>
        <w:rPr>
          <w:spacing w:val="-4"/>
          <w:sz w:val="16"/>
        </w:rPr>
        <w:t xml:space="preserve"> </w:t>
      </w:r>
      <w:r>
        <w:rPr>
          <w:sz w:val="16"/>
        </w:rPr>
        <w:t>you</w:t>
      </w:r>
      <w:r>
        <w:rPr>
          <w:spacing w:val="-3"/>
          <w:sz w:val="16"/>
        </w:rPr>
        <w:t xml:space="preserve"> </w:t>
      </w:r>
      <w:r>
        <w:rPr>
          <w:sz w:val="16"/>
        </w:rPr>
        <w:t>are</w:t>
      </w:r>
      <w:r>
        <w:rPr>
          <w:spacing w:val="-3"/>
          <w:sz w:val="16"/>
        </w:rPr>
        <w:t xml:space="preserve"> </w:t>
      </w:r>
      <w:r>
        <w:rPr>
          <w:sz w:val="16"/>
        </w:rPr>
        <w:t>an</w:t>
      </w:r>
      <w:r>
        <w:rPr>
          <w:spacing w:val="-3"/>
          <w:sz w:val="16"/>
        </w:rPr>
        <w:t xml:space="preserve"> </w:t>
      </w:r>
      <w:r>
        <w:rPr>
          <w:sz w:val="16"/>
        </w:rPr>
        <w:t>investment</w:t>
      </w:r>
      <w:r>
        <w:rPr>
          <w:spacing w:val="-3"/>
          <w:sz w:val="16"/>
        </w:rPr>
        <w:t xml:space="preserve"> </w:t>
      </w:r>
      <w:r>
        <w:rPr>
          <w:sz w:val="16"/>
        </w:rPr>
        <w:t>manager</w:t>
      </w:r>
      <w:r>
        <w:rPr>
          <w:spacing w:val="-4"/>
          <w:sz w:val="16"/>
        </w:rPr>
        <w:t xml:space="preserve"> </w:t>
      </w:r>
      <w:r>
        <w:rPr>
          <w:sz w:val="16"/>
        </w:rPr>
        <w:t>or agent,</w:t>
      </w:r>
      <w:r>
        <w:rPr>
          <w:spacing w:val="-3"/>
          <w:sz w:val="16"/>
        </w:rPr>
        <w:t xml:space="preserve"> </w:t>
      </w:r>
      <w:r>
        <w:rPr>
          <w:sz w:val="16"/>
        </w:rPr>
        <w:t>you</w:t>
      </w:r>
      <w:r>
        <w:rPr>
          <w:spacing w:val="-2"/>
          <w:sz w:val="16"/>
        </w:rPr>
        <w:t xml:space="preserve"> agree:</w:t>
      </w:r>
    </w:p>
    <w:p w14:paraId="114A1E19" w14:textId="77777777" w:rsidR="005206A1" w:rsidRDefault="005206A1">
      <w:pPr>
        <w:pStyle w:val="BodyText"/>
        <w:spacing w:before="1"/>
      </w:pPr>
    </w:p>
    <w:p w14:paraId="114A1E1A" w14:textId="77777777" w:rsidR="005206A1" w:rsidRDefault="00EE7B96">
      <w:pPr>
        <w:pStyle w:val="ListParagraph"/>
        <w:numPr>
          <w:ilvl w:val="2"/>
          <w:numId w:val="12"/>
        </w:numPr>
        <w:tabs>
          <w:tab w:val="left" w:pos="1246"/>
        </w:tabs>
        <w:ind w:right="44"/>
        <w:jc w:val="both"/>
        <w:rPr>
          <w:sz w:val="16"/>
        </w:rPr>
      </w:pPr>
      <w:r>
        <w:rPr>
          <w:sz w:val="16"/>
        </w:rPr>
        <w:t>To</w:t>
      </w:r>
      <w:r>
        <w:rPr>
          <w:spacing w:val="-5"/>
          <w:sz w:val="16"/>
        </w:rPr>
        <w:t xml:space="preserve"> </w:t>
      </w:r>
      <w:r>
        <w:rPr>
          <w:sz w:val="16"/>
        </w:rPr>
        <w:t>this</w:t>
      </w:r>
      <w:r>
        <w:rPr>
          <w:spacing w:val="-6"/>
          <w:sz w:val="16"/>
        </w:rPr>
        <w:t xml:space="preserve"> </w:t>
      </w:r>
      <w:r>
        <w:rPr>
          <w:b/>
          <w:sz w:val="16"/>
        </w:rPr>
        <w:t>Annex</w:t>
      </w:r>
      <w:r>
        <w:rPr>
          <w:b/>
          <w:spacing w:val="-3"/>
          <w:sz w:val="16"/>
        </w:rPr>
        <w:t xml:space="preserve"> </w:t>
      </w:r>
      <w:r>
        <w:rPr>
          <w:b/>
          <w:sz w:val="16"/>
        </w:rPr>
        <w:t>1</w:t>
      </w:r>
      <w:r>
        <w:rPr>
          <w:b/>
          <w:spacing w:val="-5"/>
          <w:sz w:val="16"/>
        </w:rPr>
        <w:t xml:space="preserve"> </w:t>
      </w:r>
      <w:r>
        <w:rPr>
          <w:sz w:val="16"/>
        </w:rPr>
        <w:t>on</w:t>
      </w:r>
      <w:r>
        <w:rPr>
          <w:spacing w:val="-6"/>
          <w:sz w:val="16"/>
        </w:rPr>
        <w:t xml:space="preserve"> </w:t>
      </w:r>
      <w:r>
        <w:rPr>
          <w:sz w:val="16"/>
        </w:rPr>
        <w:t>your</w:t>
      </w:r>
      <w:r>
        <w:rPr>
          <w:spacing w:val="-6"/>
          <w:sz w:val="16"/>
        </w:rPr>
        <w:t xml:space="preserve"> </w:t>
      </w:r>
      <w:r>
        <w:rPr>
          <w:sz w:val="16"/>
        </w:rPr>
        <w:t>own</w:t>
      </w:r>
      <w:r>
        <w:rPr>
          <w:spacing w:val="-3"/>
          <w:sz w:val="16"/>
        </w:rPr>
        <w:t xml:space="preserve"> </w:t>
      </w:r>
      <w:r>
        <w:rPr>
          <w:sz w:val="16"/>
        </w:rPr>
        <w:t>behalf</w:t>
      </w:r>
      <w:r>
        <w:rPr>
          <w:spacing w:val="-6"/>
          <w:sz w:val="16"/>
        </w:rPr>
        <w:t xml:space="preserve"> </w:t>
      </w:r>
      <w:r>
        <w:rPr>
          <w:sz w:val="16"/>
        </w:rPr>
        <w:t>and</w:t>
      </w:r>
      <w:r>
        <w:rPr>
          <w:spacing w:val="-5"/>
          <w:sz w:val="16"/>
        </w:rPr>
        <w:t xml:space="preserve"> </w:t>
      </w:r>
      <w:r>
        <w:rPr>
          <w:sz w:val="16"/>
        </w:rPr>
        <w:t>as</w:t>
      </w:r>
      <w:r>
        <w:rPr>
          <w:spacing w:val="-7"/>
          <w:sz w:val="16"/>
        </w:rPr>
        <w:t xml:space="preserve"> </w:t>
      </w:r>
      <w:r>
        <w:rPr>
          <w:sz w:val="16"/>
        </w:rPr>
        <w:t>agent</w:t>
      </w:r>
      <w:r>
        <w:rPr>
          <w:spacing w:val="-4"/>
          <w:sz w:val="16"/>
        </w:rPr>
        <w:t xml:space="preserve"> </w:t>
      </w:r>
      <w:r>
        <w:rPr>
          <w:sz w:val="16"/>
        </w:rPr>
        <w:t>of</w:t>
      </w:r>
      <w:r>
        <w:rPr>
          <w:spacing w:val="40"/>
          <w:sz w:val="16"/>
        </w:rPr>
        <w:t xml:space="preserve"> </w:t>
      </w:r>
      <w:r>
        <w:rPr>
          <w:sz w:val="16"/>
        </w:rPr>
        <w:t>your</w:t>
      </w:r>
      <w:r>
        <w:rPr>
          <w:spacing w:val="-9"/>
          <w:sz w:val="16"/>
        </w:rPr>
        <w:t xml:space="preserve"> </w:t>
      </w:r>
      <w:r>
        <w:rPr>
          <w:sz w:val="16"/>
        </w:rPr>
        <w:t>principals;</w:t>
      </w:r>
    </w:p>
    <w:p w14:paraId="114A1E1B" w14:textId="77777777" w:rsidR="005206A1" w:rsidRDefault="005206A1">
      <w:pPr>
        <w:pStyle w:val="BodyText"/>
        <w:spacing w:before="11"/>
        <w:rPr>
          <w:sz w:val="15"/>
        </w:rPr>
      </w:pPr>
    </w:p>
    <w:p w14:paraId="114A1E1C" w14:textId="77777777" w:rsidR="005206A1" w:rsidRDefault="00EE7B96">
      <w:pPr>
        <w:pStyle w:val="ListParagraph"/>
        <w:numPr>
          <w:ilvl w:val="2"/>
          <w:numId w:val="12"/>
        </w:numPr>
        <w:tabs>
          <w:tab w:val="left" w:pos="1246"/>
        </w:tabs>
        <w:spacing w:before="1"/>
        <w:ind w:right="42"/>
        <w:jc w:val="both"/>
        <w:rPr>
          <w:sz w:val="16"/>
        </w:rPr>
      </w:pPr>
      <w:r>
        <w:rPr>
          <w:sz w:val="16"/>
        </w:rPr>
        <w:t>That you have all requisite authority to so execute</w:t>
      </w:r>
      <w:r>
        <w:rPr>
          <w:spacing w:val="40"/>
          <w:sz w:val="16"/>
        </w:rPr>
        <w:t xml:space="preserve"> </w:t>
      </w:r>
      <w:r>
        <w:rPr>
          <w:sz w:val="16"/>
        </w:rPr>
        <w:t>and to effect Transactions through Finalto Online</w:t>
      </w:r>
      <w:r>
        <w:rPr>
          <w:spacing w:val="40"/>
          <w:sz w:val="16"/>
        </w:rPr>
        <w:t xml:space="preserve"> </w:t>
      </w:r>
      <w:r>
        <w:rPr>
          <w:sz w:val="16"/>
        </w:rPr>
        <w:t>Systems on behalf of your principals;</w:t>
      </w:r>
    </w:p>
    <w:p w14:paraId="114A1E1D" w14:textId="77777777" w:rsidR="005206A1" w:rsidRDefault="00EE7B96">
      <w:pPr>
        <w:pStyle w:val="ListParagraph"/>
        <w:numPr>
          <w:ilvl w:val="2"/>
          <w:numId w:val="12"/>
        </w:numPr>
        <w:tabs>
          <w:tab w:val="left" w:pos="1246"/>
        </w:tabs>
        <w:spacing w:before="68"/>
        <w:ind w:right="114"/>
        <w:jc w:val="both"/>
        <w:rPr>
          <w:sz w:val="16"/>
        </w:rPr>
      </w:pPr>
      <w:r>
        <w:br w:type="column"/>
      </w:r>
      <w:r>
        <w:rPr>
          <w:sz w:val="16"/>
        </w:rPr>
        <w:t>That all such Transactions will be suitable and/or</w:t>
      </w:r>
      <w:r>
        <w:rPr>
          <w:spacing w:val="40"/>
          <w:sz w:val="16"/>
        </w:rPr>
        <w:t xml:space="preserve"> </w:t>
      </w:r>
      <w:r>
        <w:rPr>
          <w:sz w:val="16"/>
        </w:rPr>
        <w:t>appropriate for the principals (to the extent you</w:t>
      </w:r>
      <w:r>
        <w:rPr>
          <w:spacing w:val="40"/>
          <w:sz w:val="16"/>
        </w:rPr>
        <w:t xml:space="preserve"> </w:t>
      </w:r>
      <w:r>
        <w:rPr>
          <w:sz w:val="16"/>
        </w:rPr>
        <w:t>have</w:t>
      </w:r>
      <w:r>
        <w:rPr>
          <w:spacing w:val="-8"/>
          <w:sz w:val="16"/>
        </w:rPr>
        <w:t xml:space="preserve"> </w:t>
      </w:r>
      <w:r>
        <w:rPr>
          <w:sz w:val="16"/>
        </w:rPr>
        <w:t>a</w:t>
      </w:r>
      <w:r>
        <w:rPr>
          <w:spacing w:val="-7"/>
          <w:sz w:val="16"/>
        </w:rPr>
        <w:t xml:space="preserve"> </w:t>
      </w:r>
      <w:r>
        <w:rPr>
          <w:sz w:val="16"/>
        </w:rPr>
        <w:t>duty</w:t>
      </w:r>
      <w:r>
        <w:rPr>
          <w:spacing w:val="-9"/>
          <w:sz w:val="16"/>
        </w:rPr>
        <w:t xml:space="preserve"> </w:t>
      </w:r>
      <w:r>
        <w:rPr>
          <w:sz w:val="16"/>
        </w:rPr>
        <w:t>under</w:t>
      </w:r>
      <w:r>
        <w:rPr>
          <w:spacing w:val="-8"/>
          <w:sz w:val="16"/>
        </w:rPr>
        <w:t xml:space="preserve"> </w:t>
      </w:r>
      <w:r>
        <w:rPr>
          <w:sz w:val="16"/>
        </w:rPr>
        <w:t>Applicable</w:t>
      </w:r>
      <w:r>
        <w:rPr>
          <w:spacing w:val="-8"/>
          <w:sz w:val="16"/>
        </w:rPr>
        <w:t xml:space="preserve"> </w:t>
      </w:r>
      <w:r>
        <w:rPr>
          <w:sz w:val="16"/>
        </w:rPr>
        <w:t>Regulations</w:t>
      </w:r>
      <w:r>
        <w:rPr>
          <w:spacing w:val="-7"/>
          <w:sz w:val="16"/>
        </w:rPr>
        <w:t xml:space="preserve"> </w:t>
      </w:r>
      <w:r>
        <w:rPr>
          <w:sz w:val="16"/>
        </w:rPr>
        <w:t>to</w:t>
      </w:r>
      <w:r>
        <w:rPr>
          <w:spacing w:val="-10"/>
          <w:sz w:val="16"/>
        </w:rPr>
        <w:t xml:space="preserve"> </w:t>
      </w:r>
      <w:r>
        <w:rPr>
          <w:sz w:val="16"/>
        </w:rPr>
        <w:t>ensure</w:t>
      </w:r>
      <w:r>
        <w:rPr>
          <w:spacing w:val="40"/>
          <w:sz w:val="16"/>
        </w:rPr>
        <w:t xml:space="preserve"> </w:t>
      </w:r>
      <w:r>
        <w:rPr>
          <w:spacing w:val="-2"/>
          <w:sz w:val="16"/>
        </w:rPr>
        <w:t>this);</w:t>
      </w:r>
    </w:p>
    <w:p w14:paraId="114A1E1E" w14:textId="77777777" w:rsidR="005206A1" w:rsidRDefault="005206A1">
      <w:pPr>
        <w:pStyle w:val="BodyText"/>
      </w:pPr>
    </w:p>
    <w:p w14:paraId="114A1E1F" w14:textId="77777777" w:rsidR="005206A1" w:rsidRDefault="00EE7B96">
      <w:pPr>
        <w:pStyle w:val="ListParagraph"/>
        <w:numPr>
          <w:ilvl w:val="2"/>
          <w:numId w:val="12"/>
        </w:numPr>
        <w:tabs>
          <w:tab w:val="left" w:pos="1246"/>
        </w:tabs>
        <w:ind w:right="115"/>
        <w:jc w:val="both"/>
        <w:rPr>
          <w:sz w:val="16"/>
        </w:rPr>
      </w:pPr>
      <w:r>
        <w:rPr>
          <w:sz w:val="16"/>
        </w:rPr>
        <w:t>That you will provide us with prior notice of any</w:t>
      </w:r>
      <w:r>
        <w:rPr>
          <w:spacing w:val="40"/>
          <w:sz w:val="16"/>
        </w:rPr>
        <w:t xml:space="preserve"> </w:t>
      </w:r>
      <w:r>
        <w:rPr>
          <w:sz w:val="16"/>
        </w:rPr>
        <w:t>principals on whose behalf you will use Finalto</w:t>
      </w:r>
      <w:r>
        <w:rPr>
          <w:spacing w:val="40"/>
          <w:sz w:val="16"/>
        </w:rPr>
        <w:t xml:space="preserve"> </w:t>
      </w:r>
      <w:r>
        <w:rPr>
          <w:sz w:val="16"/>
        </w:rPr>
        <w:t>Online Systems; and</w:t>
      </w:r>
    </w:p>
    <w:p w14:paraId="114A1E20" w14:textId="77777777" w:rsidR="005206A1" w:rsidRDefault="005206A1">
      <w:pPr>
        <w:pStyle w:val="BodyText"/>
        <w:spacing w:before="1"/>
      </w:pPr>
    </w:p>
    <w:p w14:paraId="114A1E21" w14:textId="77777777" w:rsidR="005206A1" w:rsidRDefault="00EE7B96">
      <w:pPr>
        <w:pStyle w:val="ListParagraph"/>
        <w:numPr>
          <w:ilvl w:val="2"/>
          <w:numId w:val="12"/>
        </w:numPr>
        <w:tabs>
          <w:tab w:val="left" w:pos="1246"/>
        </w:tabs>
        <w:ind w:right="112"/>
        <w:jc w:val="both"/>
        <w:rPr>
          <w:sz w:val="16"/>
        </w:rPr>
      </w:pPr>
      <w:r>
        <w:rPr>
          <w:sz w:val="16"/>
        </w:rPr>
        <w:t>That you will indemnify us against any claims by</w:t>
      </w:r>
      <w:r>
        <w:rPr>
          <w:spacing w:val="40"/>
          <w:sz w:val="16"/>
        </w:rPr>
        <w:t xml:space="preserve"> </w:t>
      </w:r>
      <w:r>
        <w:rPr>
          <w:sz w:val="16"/>
        </w:rPr>
        <w:t>your</w:t>
      </w:r>
      <w:r>
        <w:rPr>
          <w:spacing w:val="-10"/>
          <w:sz w:val="16"/>
        </w:rPr>
        <w:t xml:space="preserve"> </w:t>
      </w:r>
      <w:r>
        <w:rPr>
          <w:sz w:val="16"/>
        </w:rPr>
        <w:t>principals</w:t>
      </w:r>
      <w:r>
        <w:rPr>
          <w:spacing w:val="-9"/>
          <w:sz w:val="16"/>
        </w:rPr>
        <w:t xml:space="preserve"> </w:t>
      </w:r>
      <w:r>
        <w:rPr>
          <w:sz w:val="16"/>
        </w:rPr>
        <w:t>in</w:t>
      </w:r>
      <w:r>
        <w:rPr>
          <w:spacing w:val="-8"/>
          <w:sz w:val="16"/>
        </w:rPr>
        <w:t xml:space="preserve"> </w:t>
      </w:r>
      <w:r>
        <w:rPr>
          <w:sz w:val="16"/>
        </w:rPr>
        <w:t>respect</w:t>
      </w:r>
      <w:r>
        <w:rPr>
          <w:spacing w:val="-7"/>
          <w:sz w:val="16"/>
        </w:rPr>
        <w:t xml:space="preserve"> </w:t>
      </w:r>
      <w:r>
        <w:rPr>
          <w:sz w:val="16"/>
        </w:rPr>
        <w:t>of</w:t>
      </w:r>
      <w:r>
        <w:rPr>
          <w:spacing w:val="-9"/>
          <w:sz w:val="16"/>
        </w:rPr>
        <w:t xml:space="preserve"> </w:t>
      </w:r>
      <w:r>
        <w:rPr>
          <w:sz w:val="16"/>
        </w:rPr>
        <w:t>Finalto</w:t>
      </w:r>
      <w:r>
        <w:rPr>
          <w:spacing w:val="-9"/>
          <w:sz w:val="16"/>
        </w:rPr>
        <w:t xml:space="preserve"> </w:t>
      </w:r>
      <w:r>
        <w:rPr>
          <w:sz w:val="16"/>
        </w:rPr>
        <w:t>Online</w:t>
      </w:r>
      <w:r>
        <w:rPr>
          <w:spacing w:val="-9"/>
          <w:sz w:val="16"/>
        </w:rPr>
        <w:t xml:space="preserve"> </w:t>
      </w:r>
      <w:r>
        <w:rPr>
          <w:sz w:val="16"/>
        </w:rPr>
        <w:t>Systems.</w:t>
      </w:r>
    </w:p>
    <w:p w14:paraId="114A1E22" w14:textId="77777777" w:rsidR="005206A1" w:rsidRDefault="005206A1">
      <w:pPr>
        <w:pStyle w:val="BodyText"/>
      </w:pPr>
    </w:p>
    <w:p w14:paraId="114A1E23" w14:textId="77777777" w:rsidR="005206A1" w:rsidRDefault="005206A1">
      <w:pPr>
        <w:pStyle w:val="BodyText"/>
        <w:spacing w:before="2"/>
      </w:pPr>
    </w:p>
    <w:p w14:paraId="114A1E24" w14:textId="77777777" w:rsidR="005206A1" w:rsidRDefault="00EE7B96">
      <w:pPr>
        <w:pStyle w:val="Heading3"/>
        <w:numPr>
          <w:ilvl w:val="0"/>
          <w:numId w:val="12"/>
        </w:numPr>
        <w:tabs>
          <w:tab w:val="left" w:pos="679"/>
          <w:tab w:val="left" w:pos="680"/>
        </w:tabs>
        <w:ind w:hanging="568"/>
      </w:pPr>
      <w:r>
        <w:t>COMPLIANCE</w:t>
      </w:r>
      <w:r>
        <w:rPr>
          <w:spacing w:val="-3"/>
        </w:rPr>
        <w:t xml:space="preserve"> </w:t>
      </w:r>
      <w:r>
        <w:t xml:space="preserve">WITH </w:t>
      </w:r>
      <w:r>
        <w:rPr>
          <w:spacing w:val="-4"/>
        </w:rPr>
        <w:t>LAWS</w:t>
      </w:r>
    </w:p>
    <w:p w14:paraId="114A1E25" w14:textId="77777777" w:rsidR="005206A1" w:rsidRDefault="005206A1">
      <w:pPr>
        <w:pStyle w:val="BodyText"/>
        <w:spacing w:before="9"/>
        <w:rPr>
          <w:b/>
          <w:sz w:val="15"/>
        </w:rPr>
      </w:pPr>
    </w:p>
    <w:p w14:paraId="114A1E26" w14:textId="77777777" w:rsidR="005206A1" w:rsidRDefault="00EE7B96">
      <w:pPr>
        <w:pStyle w:val="ListParagraph"/>
        <w:numPr>
          <w:ilvl w:val="1"/>
          <w:numId w:val="12"/>
        </w:numPr>
        <w:tabs>
          <w:tab w:val="left" w:pos="680"/>
        </w:tabs>
        <w:spacing w:before="1"/>
        <w:ind w:right="112"/>
        <w:jc w:val="both"/>
        <w:rPr>
          <w:sz w:val="16"/>
        </w:rPr>
      </w:pPr>
      <w:r>
        <w:rPr>
          <w:sz w:val="16"/>
        </w:rPr>
        <w:t>You will comply, and co-operate with us in complying, with</w:t>
      </w:r>
      <w:r>
        <w:rPr>
          <w:spacing w:val="40"/>
          <w:sz w:val="16"/>
        </w:rPr>
        <w:t xml:space="preserve"> </w:t>
      </w:r>
      <w:r>
        <w:rPr>
          <w:sz w:val="16"/>
        </w:rPr>
        <w:t>all Applicable Regulations when using or accessing Finalto</w:t>
      </w:r>
      <w:r>
        <w:rPr>
          <w:spacing w:val="40"/>
          <w:sz w:val="16"/>
        </w:rPr>
        <w:t xml:space="preserve"> </w:t>
      </w:r>
      <w:r>
        <w:rPr>
          <w:sz w:val="16"/>
        </w:rPr>
        <w:t>Online</w:t>
      </w:r>
      <w:r>
        <w:rPr>
          <w:spacing w:val="-9"/>
          <w:sz w:val="16"/>
        </w:rPr>
        <w:t xml:space="preserve"> </w:t>
      </w:r>
      <w:r>
        <w:rPr>
          <w:sz w:val="16"/>
        </w:rPr>
        <w:t>Systems.</w:t>
      </w:r>
    </w:p>
    <w:p w14:paraId="114A1E27" w14:textId="77777777" w:rsidR="005206A1" w:rsidRDefault="005206A1">
      <w:pPr>
        <w:pStyle w:val="BodyText"/>
      </w:pPr>
    </w:p>
    <w:p w14:paraId="114A1E28" w14:textId="77777777" w:rsidR="005206A1" w:rsidRDefault="005206A1">
      <w:pPr>
        <w:pStyle w:val="BodyText"/>
        <w:spacing w:before="2"/>
      </w:pPr>
    </w:p>
    <w:p w14:paraId="114A1E29" w14:textId="77777777" w:rsidR="005206A1" w:rsidRDefault="00EE7B96">
      <w:pPr>
        <w:pStyle w:val="Heading3"/>
        <w:numPr>
          <w:ilvl w:val="0"/>
          <w:numId w:val="12"/>
        </w:numPr>
        <w:tabs>
          <w:tab w:val="left" w:pos="680"/>
        </w:tabs>
        <w:ind w:right="113"/>
        <w:jc w:val="both"/>
      </w:pPr>
      <w:r>
        <w:t>CONFIDENTIALITY, PRIVACY, DATA PROTECTION AND NO PROMOTION</w:t>
      </w:r>
    </w:p>
    <w:p w14:paraId="114A1E2A" w14:textId="77777777" w:rsidR="005206A1" w:rsidRDefault="005206A1">
      <w:pPr>
        <w:pStyle w:val="BodyText"/>
        <w:spacing w:before="9"/>
        <w:rPr>
          <w:b/>
          <w:sz w:val="15"/>
        </w:rPr>
      </w:pPr>
    </w:p>
    <w:p w14:paraId="114A1E2B" w14:textId="77777777" w:rsidR="005206A1" w:rsidRDefault="00EE7B96">
      <w:pPr>
        <w:pStyle w:val="ListParagraph"/>
        <w:numPr>
          <w:ilvl w:val="1"/>
          <w:numId w:val="12"/>
        </w:numPr>
        <w:tabs>
          <w:tab w:val="left" w:pos="680"/>
        </w:tabs>
        <w:ind w:right="113"/>
        <w:jc w:val="both"/>
        <w:rPr>
          <w:sz w:val="16"/>
        </w:rPr>
      </w:pPr>
      <w:r>
        <w:rPr>
          <w:sz w:val="16"/>
        </w:rPr>
        <w:t>Without the others consent, neither party shall disclose or</w:t>
      </w:r>
      <w:r>
        <w:rPr>
          <w:spacing w:val="40"/>
          <w:sz w:val="16"/>
        </w:rPr>
        <w:t xml:space="preserve"> </w:t>
      </w:r>
      <w:r>
        <w:rPr>
          <w:sz w:val="16"/>
        </w:rPr>
        <w:t>use for any purpose except as contemplated under this</w:t>
      </w:r>
      <w:r>
        <w:rPr>
          <w:spacing w:val="40"/>
          <w:sz w:val="16"/>
        </w:rPr>
        <w:t xml:space="preserve"> </w:t>
      </w:r>
      <w:r>
        <w:rPr>
          <w:b/>
          <w:sz w:val="16"/>
        </w:rPr>
        <w:t>Annex 1</w:t>
      </w:r>
      <w:r>
        <w:rPr>
          <w:sz w:val="16"/>
        </w:rPr>
        <w:t>, the terms of this Agreement or the relevant</w:t>
      </w:r>
      <w:r>
        <w:rPr>
          <w:spacing w:val="40"/>
          <w:sz w:val="16"/>
        </w:rPr>
        <w:t xml:space="preserve"> </w:t>
      </w:r>
      <w:r>
        <w:rPr>
          <w:sz w:val="16"/>
        </w:rPr>
        <w:t>Additional</w:t>
      </w:r>
      <w:r>
        <w:rPr>
          <w:spacing w:val="-6"/>
          <w:sz w:val="16"/>
        </w:rPr>
        <w:t xml:space="preserve"> </w:t>
      </w:r>
      <w:r>
        <w:rPr>
          <w:sz w:val="16"/>
        </w:rPr>
        <w:t>Agreement</w:t>
      </w:r>
      <w:r>
        <w:rPr>
          <w:spacing w:val="-5"/>
          <w:sz w:val="16"/>
        </w:rPr>
        <w:t xml:space="preserve"> </w:t>
      </w:r>
      <w:r>
        <w:rPr>
          <w:sz w:val="16"/>
        </w:rPr>
        <w:t>any</w:t>
      </w:r>
      <w:r>
        <w:rPr>
          <w:spacing w:val="-3"/>
          <w:sz w:val="16"/>
        </w:rPr>
        <w:t xml:space="preserve"> </w:t>
      </w:r>
      <w:r>
        <w:rPr>
          <w:sz w:val="16"/>
        </w:rPr>
        <w:t>information</w:t>
      </w:r>
      <w:r>
        <w:rPr>
          <w:spacing w:val="-5"/>
          <w:sz w:val="16"/>
        </w:rPr>
        <w:t xml:space="preserve"> </w:t>
      </w:r>
      <w:r>
        <w:rPr>
          <w:sz w:val="16"/>
        </w:rPr>
        <w:t>disclosed</w:t>
      </w:r>
      <w:r>
        <w:rPr>
          <w:spacing w:val="-5"/>
          <w:sz w:val="16"/>
        </w:rPr>
        <w:t xml:space="preserve"> </w:t>
      </w:r>
      <w:r>
        <w:rPr>
          <w:sz w:val="16"/>
        </w:rPr>
        <w:t>to</w:t>
      </w:r>
      <w:r>
        <w:rPr>
          <w:spacing w:val="-4"/>
          <w:sz w:val="16"/>
        </w:rPr>
        <w:t xml:space="preserve"> </w:t>
      </w:r>
      <w:r>
        <w:rPr>
          <w:sz w:val="16"/>
        </w:rPr>
        <w:t>it</w:t>
      </w:r>
      <w:r>
        <w:rPr>
          <w:spacing w:val="-4"/>
          <w:sz w:val="16"/>
        </w:rPr>
        <w:t xml:space="preserve"> </w:t>
      </w:r>
      <w:r>
        <w:rPr>
          <w:sz w:val="16"/>
        </w:rPr>
        <w:t>by</w:t>
      </w:r>
      <w:r>
        <w:rPr>
          <w:spacing w:val="-3"/>
          <w:sz w:val="16"/>
        </w:rPr>
        <w:t xml:space="preserve"> </w:t>
      </w:r>
      <w:r>
        <w:rPr>
          <w:sz w:val="16"/>
        </w:rPr>
        <w:t>the</w:t>
      </w:r>
      <w:r>
        <w:rPr>
          <w:spacing w:val="40"/>
          <w:sz w:val="16"/>
        </w:rPr>
        <w:t xml:space="preserve"> </w:t>
      </w:r>
      <w:r>
        <w:rPr>
          <w:sz w:val="16"/>
        </w:rPr>
        <w:t>disclosing party in connection with Finalto Online Systems,</w:t>
      </w:r>
      <w:r>
        <w:rPr>
          <w:spacing w:val="40"/>
          <w:sz w:val="16"/>
        </w:rPr>
        <w:t xml:space="preserve"> </w:t>
      </w:r>
      <w:r>
        <w:rPr>
          <w:sz w:val="16"/>
        </w:rPr>
        <w:t>except to the extent that such information is:</w:t>
      </w:r>
    </w:p>
    <w:p w14:paraId="114A1E2C" w14:textId="77777777" w:rsidR="005206A1" w:rsidRDefault="005206A1">
      <w:pPr>
        <w:pStyle w:val="BodyText"/>
      </w:pPr>
    </w:p>
    <w:p w14:paraId="114A1E2D" w14:textId="77777777" w:rsidR="005206A1" w:rsidRDefault="00EE7B96">
      <w:pPr>
        <w:pStyle w:val="ListParagraph"/>
        <w:numPr>
          <w:ilvl w:val="2"/>
          <w:numId w:val="12"/>
        </w:numPr>
        <w:tabs>
          <w:tab w:val="left" w:pos="1246"/>
        </w:tabs>
        <w:spacing w:before="1"/>
        <w:ind w:right="112"/>
        <w:jc w:val="both"/>
        <w:rPr>
          <w:sz w:val="16"/>
        </w:rPr>
      </w:pPr>
      <w:r>
        <w:rPr>
          <w:sz w:val="16"/>
        </w:rPr>
        <w:t>Already available in the public domain, other than</w:t>
      </w:r>
      <w:r>
        <w:rPr>
          <w:spacing w:val="40"/>
          <w:sz w:val="16"/>
        </w:rPr>
        <w:t xml:space="preserve"> </w:t>
      </w:r>
      <w:proofErr w:type="gramStart"/>
      <w:r>
        <w:rPr>
          <w:sz w:val="16"/>
        </w:rPr>
        <w:t>as</w:t>
      </w:r>
      <w:r>
        <w:rPr>
          <w:spacing w:val="-3"/>
          <w:sz w:val="16"/>
        </w:rPr>
        <w:t xml:space="preserve"> </w:t>
      </w:r>
      <w:r>
        <w:rPr>
          <w:sz w:val="16"/>
        </w:rPr>
        <w:t>a</w:t>
      </w:r>
      <w:r>
        <w:rPr>
          <w:spacing w:val="-2"/>
          <w:sz w:val="16"/>
        </w:rPr>
        <w:t xml:space="preserve"> </w:t>
      </w:r>
      <w:r>
        <w:rPr>
          <w:sz w:val="16"/>
        </w:rPr>
        <w:t>result</w:t>
      </w:r>
      <w:r>
        <w:rPr>
          <w:spacing w:val="-3"/>
          <w:sz w:val="16"/>
        </w:rPr>
        <w:t xml:space="preserve"> </w:t>
      </w:r>
      <w:r>
        <w:rPr>
          <w:sz w:val="16"/>
        </w:rPr>
        <w:t>of</w:t>
      </w:r>
      <w:proofErr w:type="gramEnd"/>
      <w:r>
        <w:rPr>
          <w:spacing w:val="-2"/>
          <w:sz w:val="16"/>
        </w:rPr>
        <w:t xml:space="preserve"> </w:t>
      </w:r>
      <w:r>
        <w:rPr>
          <w:sz w:val="16"/>
        </w:rPr>
        <w:t>breach</w:t>
      </w:r>
      <w:r>
        <w:rPr>
          <w:spacing w:val="-4"/>
          <w:sz w:val="16"/>
        </w:rPr>
        <w:t xml:space="preserve"> </w:t>
      </w:r>
      <w:r>
        <w:rPr>
          <w:sz w:val="16"/>
        </w:rPr>
        <w:t>of</w:t>
      </w:r>
      <w:r>
        <w:rPr>
          <w:spacing w:val="-2"/>
          <w:sz w:val="16"/>
        </w:rPr>
        <w:t xml:space="preserve"> </w:t>
      </w:r>
      <w:r>
        <w:rPr>
          <w:sz w:val="16"/>
        </w:rPr>
        <w:t>an</w:t>
      </w:r>
      <w:r>
        <w:rPr>
          <w:spacing w:val="-2"/>
          <w:sz w:val="16"/>
        </w:rPr>
        <w:t xml:space="preserve"> </w:t>
      </w:r>
      <w:r>
        <w:rPr>
          <w:sz w:val="16"/>
        </w:rPr>
        <w:t>agreement</w:t>
      </w:r>
      <w:r>
        <w:rPr>
          <w:spacing w:val="-1"/>
          <w:sz w:val="16"/>
        </w:rPr>
        <w:t xml:space="preserve"> </w:t>
      </w:r>
      <w:r>
        <w:rPr>
          <w:sz w:val="16"/>
        </w:rPr>
        <w:t>between</w:t>
      </w:r>
      <w:r>
        <w:rPr>
          <w:spacing w:val="-2"/>
          <w:sz w:val="16"/>
        </w:rPr>
        <w:t xml:space="preserve"> </w:t>
      </w:r>
      <w:r>
        <w:rPr>
          <w:sz w:val="16"/>
        </w:rPr>
        <w:t>you</w:t>
      </w:r>
      <w:r>
        <w:rPr>
          <w:spacing w:val="40"/>
          <w:sz w:val="16"/>
        </w:rPr>
        <w:t xml:space="preserve"> </w:t>
      </w:r>
      <w:r>
        <w:rPr>
          <w:sz w:val="16"/>
        </w:rPr>
        <w:t>and us; or</w:t>
      </w:r>
    </w:p>
    <w:p w14:paraId="114A1E2E" w14:textId="77777777" w:rsidR="005206A1" w:rsidRDefault="005206A1">
      <w:pPr>
        <w:pStyle w:val="BodyText"/>
        <w:spacing w:before="1"/>
      </w:pPr>
    </w:p>
    <w:p w14:paraId="114A1E2F" w14:textId="77777777" w:rsidR="005206A1" w:rsidRDefault="00EE7B96">
      <w:pPr>
        <w:pStyle w:val="ListParagraph"/>
        <w:numPr>
          <w:ilvl w:val="2"/>
          <w:numId w:val="12"/>
        </w:numPr>
        <w:tabs>
          <w:tab w:val="left" w:pos="1246"/>
        </w:tabs>
        <w:ind w:right="115"/>
        <w:jc w:val="both"/>
        <w:rPr>
          <w:sz w:val="16"/>
        </w:rPr>
      </w:pPr>
      <w:r>
        <w:rPr>
          <w:sz w:val="16"/>
        </w:rPr>
        <w:t>Required to be disclosed under Applicable</w:t>
      </w:r>
      <w:r>
        <w:rPr>
          <w:spacing w:val="40"/>
          <w:sz w:val="16"/>
        </w:rPr>
        <w:t xml:space="preserve"> </w:t>
      </w:r>
      <w:r>
        <w:rPr>
          <w:sz w:val="16"/>
        </w:rPr>
        <w:t>Regulations or court order;</w:t>
      </w:r>
    </w:p>
    <w:p w14:paraId="114A1E30" w14:textId="77777777" w:rsidR="005206A1" w:rsidRDefault="005206A1">
      <w:pPr>
        <w:pStyle w:val="BodyText"/>
        <w:spacing w:before="11"/>
        <w:rPr>
          <w:sz w:val="15"/>
        </w:rPr>
      </w:pPr>
    </w:p>
    <w:p w14:paraId="114A1E31" w14:textId="77777777" w:rsidR="005206A1" w:rsidRDefault="00EE7B96">
      <w:pPr>
        <w:pStyle w:val="ListParagraph"/>
        <w:numPr>
          <w:ilvl w:val="2"/>
          <w:numId w:val="12"/>
        </w:numPr>
        <w:tabs>
          <w:tab w:val="left" w:pos="1246"/>
        </w:tabs>
        <w:spacing w:before="1"/>
        <w:rPr>
          <w:sz w:val="16"/>
        </w:rPr>
      </w:pPr>
      <w:r>
        <w:rPr>
          <w:sz w:val="16"/>
        </w:rPr>
        <w:t>Requested</w:t>
      </w:r>
      <w:r>
        <w:rPr>
          <w:spacing w:val="-5"/>
          <w:sz w:val="16"/>
        </w:rPr>
        <w:t xml:space="preserve"> </w:t>
      </w:r>
      <w:r>
        <w:rPr>
          <w:sz w:val="16"/>
        </w:rPr>
        <w:t>by</w:t>
      </w:r>
      <w:r>
        <w:rPr>
          <w:spacing w:val="-2"/>
          <w:sz w:val="16"/>
        </w:rPr>
        <w:t xml:space="preserve"> </w:t>
      </w:r>
      <w:r>
        <w:rPr>
          <w:sz w:val="16"/>
        </w:rPr>
        <w:t>a</w:t>
      </w:r>
      <w:r>
        <w:rPr>
          <w:spacing w:val="-3"/>
          <w:sz w:val="16"/>
        </w:rPr>
        <w:t xml:space="preserve"> </w:t>
      </w:r>
      <w:r>
        <w:rPr>
          <w:spacing w:val="-2"/>
          <w:sz w:val="16"/>
        </w:rPr>
        <w:t>Regulator.</w:t>
      </w:r>
    </w:p>
    <w:p w14:paraId="114A1E32" w14:textId="77777777" w:rsidR="005206A1" w:rsidRDefault="005206A1">
      <w:pPr>
        <w:pStyle w:val="BodyText"/>
      </w:pPr>
    </w:p>
    <w:p w14:paraId="114A1E33" w14:textId="5651AE73" w:rsidR="005206A1" w:rsidRDefault="00EE7B96">
      <w:pPr>
        <w:pStyle w:val="ListParagraph"/>
        <w:numPr>
          <w:ilvl w:val="1"/>
          <w:numId w:val="12"/>
        </w:numPr>
        <w:tabs>
          <w:tab w:val="left" w:pos="680"/>
        </w:tabs>
        <w:ind w:right="111"/>
        <w:jc w:val="both"/>
        <w:rPr>
          <w:sz w:val="16"/>
        </w:rPr>
      </w:pPr>
      <w:r>
        <w:rPr>
          <w:sz w:val="16"/>
        </w:rPr>
        <w:t>We may disclose information to our agents and suppliers</w:t>
      </w:r>
      <w:r>
        <w:rPr>
          <w:spacing w:val="40"/>
          <w:sz w:val="16"/>
        </w:rPr>
        <w:t xml:space="preserve"> </w:t>
      </w:r>
      <w:r>
        <w:rPr>
          <w:sz w:val="16"/>
        </w:rPr>
        <w:t>(</w:t>
      </w:r>
      <w:proofErr w:type="gramStart"/>
      <w:r>
        <w:rPr>
          <w:sz w:val="16"/>
        </w:rPr>
        <w:t>provided that</w:t>
      </w:r>
      <w:proofErr w:type="gramEnd"/>
      <w:r>
        <w:rPr>
          <w:sz w:val="16"/>
        </w:rPr>
        <w:t xml:space="preserve"> they are subject to confidentiality</w:t>
      </w:r>
      <w:r>
        <w:rPr>
          <w:spacing w:val="40"/>
          <w:sz w:val="16"/>
        </w:rPr>
        <w:t xml:space="preserve"> </w:t>
      </w:r>
      <w:r>
        <w:rPr>
          <w:sz w:val="16"/>
        </w:rPr>
        <w:t>obligations). We may store and use the contact details of</w:t>
      </w:r>
      <w:r>
        <w:rPr>
          <w:spacing w:val="40"/>
          <w:sz w:val="16"/>
        </w:rPr>
        <w:t xml:space="preserve"> </w:t>
      </w:r>
      <w:proofErr w:type="spellStart"/>
      <w:r>
        <w:rPr>
          <w:sz w:val="16"/>
        </w:rPr>
        <w:t>Authorised</w:t>
      </w:r>
      <w:proofErr w:type="spellEnd"/>
      <w:r>
        <w:rPr>
          <w:sz w:val="16"/>
        </w:rPr>
        <w:t xml:space="preserve"> Users and Security Administrators in countries</w:t>
      </w:r>
      <w:r>
        <w:rPr>
          <w:spacing w:val="40"/>
          <w:sz w:val="16"/>
        </w:rPr>
        <w:t xml:space="preserve"> </w:t>
      </w:r>
      <w:r>
        <w:rPr>
          <w:sz w:val="16"/>
        </w:rPr>
        <w:t>worldwide. Neither</w:t>
      </w:r>
      <w:r>
        <w:rPr>
          <w:spacing w:val="40"/>
          <w:sz w:val="16"/>
        </w:rPr>
        <w:t xml:space="preserve"> </w:t>
      </w:r>
      <w:r>
        <w:rPr>
          <w:sz w:val="16"/>
        </w:rPr>
        <w:t>you</w:t>
      </w:r>
      <w:r>
        <w:rPr>
          <w:spacing w:val="-10"/>
          <w:sz w:val="16"/>
        </w:rPr>
        <w:t xml:space="preserve"> </w:t>
      </w:r>
      <w:r>
        <w:rPr>
          <w:sz w:val="16"/>
        </w:rPr>
        <w:t>nor</w:t>
      </w:r>
      <w:r>
        <w:rPr>
          <w:spacing w:val="-9"/>
          <w:sz w:val="16"/>
        </w:rPr>
        <w:t xml:space="preserve"> </w:t>
      </w:r>
      <w:r>
        <w:rPr>
          <w:sz w:val="16"/>
        </w:rPr>
        <w:t>we</w:t>
      </w:r>
      <w:r>
        <w:rPr>
          <w:spacing w:val="-9"/>
          <w:sz w:val="16"/>
        </w:rPr>
        <w:t xml:space="preserve"> </w:t>
      </w:r>
      <w:r>
        <w:rPr>
          <w:sz w:val="16"/>
        </w:rPr>
        <w:t>shall</w:t>
      </w:r>
      <w:r>
        <w:rPr>
          <w:spacing w:val="-9"/>
          <w:sz w:val="16"/>
        </w:rPr>
        <w:t xml:space="preserve"> </w:t>
      </w:r>
      <w:r>
        <w:rPr>
          <w:sz w:val="16"/>
        </w:rPr>
        <w:t>make</w:t>
      </w:r>
      <w:r>
        <w:rPr>
          <w:spacing w:val="-9"/>
          <w:sz w:val="16"/>
        </w:rPr>
        <w:t xml:space="preserve"> </w:t>
      </w:r>
      <w:r>
        <w:rPr>
          <w:sz w:val="16"/>
        </w:rPr>
        <w:t>any</w:t>
      </w:r>
      <w:r>
        <w:rPr>
          <w:spacing w:val="-9"/>
          <w:sz w:val="16"/>
        </w:rPr>
        <w:t xml:space="preserve"> </w:t>
      </w:r>
      <w:r>
        <w:rPr>
          <w:sz w:val="16"/>
        </w:rPr>
        <w:t>public</w:t>
      </w:r>
      <w:r>
        <w:rPr>
          <w:spacing w:val="-9"/>
          <w:sz w:val="16"/>
        </w:rPr>
        <w:t xml:space="preserve"> </w:t>
      </w:r>
      <w:r>
        <w:rPr>
          <w:sz w:val="16"/>
        </w:rPr>
        <w:t>announcements</w:t>
      </w:r>
      <w:r>
        <w:rPr>
          <w:spacing w:val="-9"/>
          <w:sz w:val="16"/>
        </w:rPr>
        <w:t xml:space="preserve"> </w:t>
      </w:r>
      <w:r>
        <w:rPr>
          <w:sz w:val="16"/>
        </w:rPr>
        <w:t>relating</w:t>
      </w:r>
      <w:r>
        <w:rPr>
          <w:spacing w:val="-9"/>
          <w:sz w:val="16"/>
        </w:rPr>
        <w:t xml:space="preserve"> </w:t>
      </w:r>
      <w:r>
        <w:rPr>
          <w:sz w:val="16"/>
        </w:rPr>
        <w:t>to</w:t>
      </w:r>
      <w:r>
        <w:rPr>
          <w:spacing w:val="40"/>
          <w:sz w:val="16"/>
        </w:rPr>
        <w:t xml:space="preserve"> </w:t>
      </w:r>
      <w:r>
        <w:rPr>
          <w:sz w:val="16"/>
        </w:rPr>
        <w:t>your</w:t>
      </w:r>
      <w:r>
        <w:rPr>
          <w:spacing w:val="-5"/>
          <w:sz w:val="16"/>
        </w:rPr>
        <w:t xml:space="preserve"> </w:t>
      </w:r>
      <w:r>
        <w:rPr>
          <w:sz w:val="16"/>
        </w:rPr>
        <w:t>use</w:t>
      </w:r>
      <w:r>
        <w:rPr>
          <w:spacing w:val="-2"/>
          <w:sz w:val="16"/>
        </w:rPr>
        <w:t xml:space="preserve"> </w:t>
      </w:r>
      <w:r>
        <w:rPr>
          <w:sz w:val="16"/>
        </w:rPr>
        <w:t>of</w:t>
      </w:r>
      <w:r>
        <w:rPr>
          <w:spacing w:val="-2"/>
          <w:sz w:val="16"/>
        </w:rPr>
        <w:t xml:space="preserve"> </w:t>
      </w:r>
      <w:r>
        <w:rPr>
          <w:sz w:val="16"/>
        </w:rPr>
        <w:t>Finalto</w:t>
      </w:r>
      <w:r>
        <w:rPr>
          <w:spacing w:val="-3"/>
          <w:sz w:val="16"/>
        </w:rPr>
        <w:t xml:space="preserve"> </w:t>
      </w:r>
      <w:r>
        <w:rPr>
          <w:sz w:val="16"/>
        </w:rPr>
        <w:t>Online</w:t>
      </w:r>
      <w:r>
        <w:rPr>
          <w:spacing w:val="-6"/>
          <w:sz w:val="16"/>
        </w:rPr>
        <w:t xml:space="preserve"> </w:t>
      </w:r>
      <w:r>
        <w:rPr>
          <w:sz w:val="16"/>
        </w:rPr>
        <w:t>Systems</w:t>
      </w:r>
      <w:r>
        <w:rPr>
          <w:spacing w:val="-3"/>
          <w:sz w:val="16"/>
        </w:rPr>
        <w:t xml:space="preserve"> </w:t>
      </w:r>
      <w:r>
        <w:rPr>
          <w:sz w:val="16"/>
        </w:rPr>
        <w:t>without</w:t>
      </w:r>
      <w:r>
        <w:rPr>
          <w:spacing w:val="-3"/>
          <w:sz w:val="16"/>
        </w:rPr>
        <w:t xml:space="preserve"> </w:t>
      </w:r>
      <w:r>
        <w:rPr>
          <w:sz w:val="16"/>
        </w:rPr>
        <w:t>the</w:t>
      </w:r>
      <w:r>
        <w:rPr>
          <w:spacing w:val="-5"/>
          <w:sz w:val="16"/>
        </w:rPr>
        <w:t xml:space="preserve"> </w:t>
      </w:r>
      <w:r>
        <w:rPr>
          <w:sz w:val="16"/>
        </w:rPr>
        <w:t>other’s</w:t>
      </w:r>
      <w:r>
        <w:rPr>
          <w:spacing w:val="-3"/>
          <w:sz w:val="16"/>
        </w:rPr>
        <w:t xml:space="preserve"> </w:t>
      </w:r>
      <w:r>
        <w:rPr>
          <w:sz w:val="16"/>
        </w:rPr>
        <w:t>prior</w:t>
      </w:r>
      <w:r>
        <w:rPr>
          <w:spacing w:val="40"/>
          <w:sz w:val="16"/>
        </w:rPr>
        <w:t xml:space="preserve"> </w:t>
      </w:r>
      <w:r>
        <w:rPr>
          <w:sz w:val="16"/>
        </w:rPr>
        <w:t>written</w:t>
      </w:r>
      <w:r>
        <w:rPr>
          <w:spacing w:val="-7"/>
          <w:sz w:val="16"/>
        </w:rPr>
        <w:t xml:space="preserve"> </w:t>
      </w:r>
      <w:r>
        <w:rPr>
          <w:sz w:val="16"/>
        </w:rPr>
        <w:t>consent.</w:t>
      </w:r>
    </w:p>
    <w:p w14:paraId="114A1E34" w14:textId="77777777" w:rsidR="005206A1" w:rsidRDefault="005206A1">
      <w:pPr>
        <w:pStyle w:val="BodyText"/>
        <w:spacing w:before="11"/>
        <w:rPr>
          <w:sz w:val="15"/>
        </w:rPr>
      </w:pPr>
    </w:p>
    <w:p w14:paraId="114A1E35" w14:textId="77777777" w:rsidR="005206A1" w:rsidRDefault="00EE7B96">
      <w:pPr>
        <w:pStyle w:val="ListParagraph"/>
        <w:numPr>
          <w:ilvl w:val="1"/>
          <w:numId w:val="12"/>
        </w:numPr>
        <w:tabs>
          <w:tab w:val="left" w:pos="680"/>
        </w:tabs>
        <w:ind w:right="110"/>
        <w:jc w:val="both"/>
        <w:rPr>
          <w:sz w:val="16"/>
        </w:rPr>
      </w:pPr>
      <w:r>
        <w:rPr>
          <w:sz w:val="16"/>
        </w:rPr>
        <w:t>You will not, without our prior written consent in each</w:t>
      </w:r>
      <w:r>
        <w:rPr>
          <w:spacing w:val="40"/>
          <w:sz w:val="16"/>
        </w:rPr>
        <w:t xml:space="preserve"> </w:t>
      </w:r>
      <w:r>
        <w:rPr>
          <w:spacing w:val="-2"/>
          <w:sz w:val="16"/>
        </w:rPr>
        <w:t>instance, (a) use in advertising, publicity, monitoring or other</w:t>
      </w:r>
      <w:r>
        <w:rPr>
          <w:spacing w:val="40"/>
          <w:sz w:val="16"/>
        </w:rPr>
        <w:t xml:space="preserve"> </w:t>
      </w:r>
      <w:r>
        <w:rPr>
          <w:sz w:val="16"/>
        </w:rPr>
        <w:t>promotional materials or activities, the name, trade name,</w:t>
      </w:r>
      <w:r>
        <w:rPr>
          <w:spacing w:val="40"/>
          <w:sz w:val="16"/>
        </w:rPr>
        <w:t xml:space="preserve"> </w:t>
      </w:r>
      <w:r>
        <w:rPr>
          <w:sz w:val="16"/>
        </w:rPr>
        <w:t>trademark, trade advice, service mark, symbol or any</w:t>
      </w:r>
      <w:r>
        <w:rPr>
          <w:spacing w:val="40"/>
          <w:sz w:val="16"/>
        </w:rPr>
        <w:t xml:space="preserve"> </w:t>
      </w:r>
      <w:r>
        <w:rPr>
          <w:sz w:val="16"/>
        </w:rPr>
        <w:t>abbreviations, contraction or simulation thereof, of Finalto</w:t>
      </w:r>
      <w:r>
        <w:rPr>
          <w:spacing w:val="40"/>
          <w:sz w:val="16"/>
        </w:rPr>
        <w:t xml:space="preserve"> </w:t>
      </w:r>
      <w:r>
        <w:rPr>
          <w:sz w:val="16"/>
        </w:rPr>
        <w:t>or our Affiliates or their respective partners or employees,</w:t>
      </w:r>
      <w:r>
        <w:rPr>
          <w:spacing w:val="40"/>
          <w:sz w:val="16"/>
        </w:rPr>
        <w:t xml:space="preserve"> </w:t>
      </w:r>
      <w:r>
        <w:rPr>
          <w:sz w:val="16"/>
        </w:rPr>
        <w:t>or</w:t>
      </w:r>
      <w:r>
        <w:rPr>
          <w:spacing w:val="-9"/>
          <w:sz w:val="16"/>
        </w:rPr>
        <w:t xml:space="preserve"> </w:t>
      </w:r>
      <w:r>
        <w:rPr>
          <w:sz w:val="16"/>
        </w:rPr>
        <w:t>(b)</w:t>
      </w:r>
      <w:r>
        <w:rPr>
          <w:spacing w:val="-6"/>
          <w:sz w:val="16"/>
        </w:rPr>
        <w:t xml:space="preserve"> </w:t>
      </w:r>
      <w:r>
        <w:rPr>
          <w:sz w:val="16"/>
        </w:rPr>
        <w:t>represent</w:t>
      </w:r>
      <w:r>
        <w:rPr>
          <w:spacing w:val="-9"/>
          <w:sz w:val="16"/>
        </w:rPr>
        <w:t xml:space="preserve"> </w:t>
      </w:r>
      <w:r>
        <w:rPr>
          <w:sz w:val="16"/>
        </w:rPr>
        <w:t>directly</w:t>
      </w:r>
      <w:r>
        <w:rPr>
          <w:spacing w:val="-8"/>
          <w:sz w:val="16"/>
        </w:rPr>
        <w:t xml:space="preserve"> </w:t>
      </w:r>
      <w:r>
        <w:rPr>
          <w:sz w:val="16"/>
        </w:rPr>
        <w:t>or</w:t>
      </w:r>
      <w:r>
        <w:rPr>
          <w:spacing w:val="-9"/>
          <w:sz w:val="16"/>
        </w:rPr>
        <w:t xml:space="preserve"> </w:t>
      </w:r>
      <w:r>
        <w:rPr>
          <w:sz w:val="16"/>
        </w:rPr>
        <w:t>indirectly</w:t>
      </w:r>
      <w:r>
        <w:rPr>
          <w:spacing w:val="-6"/>
          <w:sz w:val="16"/>
        </w:rPr>
        <w:t xml:space="preserve"> </w:t>
      </w:r>
      <w:r>
        <w:rPr>
          <w:sz w:val="16"/>
        </w:rPr>
        <w:t>that</w:t>
      </w:r>
      <w:r>
        <w:rPr>
          <w:spacing w:val="-9"/>
          <w:sz w:val="16"/>
        </w:rPr>
        <w:t xml:space="preserve"> </w:t>
      </w:r>
      <w:r>
        <w:rPr>
          <w:sz w:val="16"/>
        </w:rPr>
        <w:t>any</w:t>
      </w:r>
      <w:r>
        <w:rPr>
          <w:spacing w:val="-9"/>
          <w:sz w:val="16"/>
        </w:rPr>
        <w:t xml:space="preserve"> </w:t>
      </w:r>
      <w:r>
        <w:rPr>
          <w:sz w:val="16"/>
        </w:rPr>
        <w:t>product</w:t>
      </w:r>
      <w:r>
        <w:rPr>
          <w:spacing w:val="-8"/>
          <w:sz w:val="16"/>
        </w:rPr>
        <w:t xml:space="preserve"> </w:t>
      </w:r>
      <w:r>
        <w:rPr>
          <w:sz w:val="16"/>
        </w:rPr>
        <w:t>or</w:t>
      </w:r>
      <w:r>
        <w:rPr>
          <w:spacing w:val="-9"/>
          <w:sz w:val="16"/>
        </w:rPr>
        <w:t xml:space="preserve"> </w:t>
      </w:r>
      <w:r>
        <w:rPr>
          <w:sz w:val="16"/>
        </w:rPr>
        <w:t>any</w:t>
      </w:r>
      <w:r>
        <w:rPr>
          <w:spacing w:val="40"/>
          <w:sz w:val="16"/>
        </w:rPr>
        <w:t xml:space="preserve"> </w:t>
      </w:r>
      <w:r>
        <w:rPr>
          <w:sz w:val="16"/>
        </w:rPr>
        <w:t>service provided by you has been approved or endorsed by</w:t>
      </w:r>
      <w:r>
        <w:rPr>
          <w:spacing w:val="40"/>
          <w:sz w:val="16"/>
        </w:rPr>
        <w:t xml:space="preserve"> </w:t>
      </w:r>
      <w:r>
        <w:rPr>
          <w:sz w:val="16"/>
        </w:rPr>
        <w:t xml:space="preserve">us. This </w:t>
      </w:r>
      <w:r>
        <w:rPr>
          <w:b/>
          <w:sz w:val="16"/>
        </w:rPr>
        <w:t xml:space="preserve">Section 21 </w:t>
      </w:r>
      <w:r>
        <w:rPr>
          <w:sz w:val="16"/>
        </w:rPr>
        <w:t>shall survive termination of this</w:t>
      </w:r>
      <w:r>
        <w:rPr>
          <w:spacing w:val="40"/>
          <w:sz w:val="16"/>
        </w:rPr>
        <w:t xml:space="preserve"> </w:t>
      </w:r>
      <w:r>
        <w:rPr>
          <w:spacing w:val="-2"/>
          <w:sz w:val="16"/>
        </w:rPr>
        <w:t>Agreement.</w:t>
      </w:r>
    </w:p>
    <w:p w14:paraId="114A1E36" w14:textId="77777777" w:rsidR="005206A1" w:rsidRDefault="005206A1">
      <w:pPr>
        <w:pStyle w:val="BodyText"/>
      </w:pPr>
    </w:p>
    <w:p w14:paraId="114A1E37" w14:textId="77777777" w:rsidR="005206A1" w:rsidRDefault="00EE7B96">
      <w:pPr>
        <w:pStyle w:val="ListParagraph"/>
        <w:numPr>
          <w:ilvl w:val="1"/>
          <w:numId w:val="12"/>
        </w:numPr>
        <w:tabs>
          <w:tab w:val="left" w:pos="679"/>
          <w:tab w:val="left" w:pos="680"/>
        </w:tabs>
        <w:ind w:hanging="568"/>
        <w:rPr>
          <w:sz w:val="16"/>
        </w:rPr>
      </w:pPr>
      <w:r>
        <w:rPr>
          <w:b/>
          <w:sz w:val="16"/>
        </w:rPr>
        <w:t>Section</w:t>
      </w:r>
      <w:r>
        <w:rPr>
          <w:b/>
          <w:spacing w:val="-1"/>
          <w:sz w:val="16"/>
        </w:rPr>
        <w:t xml:space="preserve"> </w:t>
      </w:r>
      <w:r>
        <w:rPr>
          <w:b/>
          <w:sz w:val="16"/>
        </w:rPr>
        <w:t>21</w:t>
      </w:r>
      <w:r>
        <w:rPr>
          <w:b/>
          <w:spacing w:val="2"/>
          <w:sz w:val="16"/>
        </w:rPr>
        <w:t xml:space="preserve"> </w:t>
      </w:r>
      <w:r>
        <w:rPr>
          <w:sz w:val="16"/>
        </w:rPr>
        <w:t xml:space="preserve">of this </w:t>
      </w:r>
      <w:r>
        <w:rPr>
          <w:b/>
          <w:sz w:val="16"/>
        </w:rPr>
        <w:t>Annex</w:t>
      </w:r>
      <w:r>
        <w:rPr>
          <w:b/>
          <w:spacing w:val="3"/>
          <w:sz w:val="16"/>
        </w:rPr>
        <w:t xml:space="preserve"> </w:t>
      </w:r>
      <w:r>
        <w:rPr>
          <w:b/>
          <w:sz w:val="16"/>
        </w:rPr>
        <w:t xml:space="preserve">1 </w:t>
      </w:r>
      <w:r>
        <w:rPr>
          <w:sz w:val="16"/>
        </w:rPr>
        <w:t>shall</w:t>
      </w:r>
      <w:r>
        <w:rPr>
          <w:spacing w:val="-1"/>
          <w:sz w:val="16"/>
        </w:rPr>
        <w:t xml:space="preserve"> </w:t>
      </w:r>
      <w:r>
        <w:rPr>
          <w:sz w:val="16"/>
        </w:rPr>
        <w:t>be read in</w:t>
      </w:r>
      <w:r>
        <w:rPr>
          <w:spacing w:val="3"/>
          <w:sz w:val="16"/>
        </w:rPr>
        <w:t xml:space="preserve"> </w:t>
      </w:r>
      <w:r>
        <w:rPr>
          <w:sz w:val="16"/>
        </w:rPr>
        <w:t>conjunction</w:t>
      </w:r>
      <w:r>
        <w:rPr>
          <w:spacing w:val="1"/>
          <w:sz w:val="16"/>
        </w:rPr>
        <w:t xml:space="preserve"> </w:t>
      </w:r>
      <w:r>
        <w:rPr>
          <w:spacing w:val="-4"/>
          <w:sz w:val="16"/>
        </w:rPr>
        <w:t>with</w:t>
      </w:r>
    </w:p>
    <w:p w14:paraId="114A1E38" w14:textId="77777777" w:rsidR="005206A1" w:rsidRDefault="00EE7B96">
      <w:pPr>
        <w:spacing w:before="1"/>
        <w:ind w:left="679"/>
        <w:rPr>
          <w:sz w:val="16"/>
        </w:rPr>
      </w:pPr>
      <w:r>
        <w:rPr>
          <w:b/>
          <w:sz w:val="16"/>
        </w:rPr>
        <w:t>Section</w:t>
      </w:r>
      <w:r>
        <w:rPr>
          <w:b/>
          <w:spacing w:val="-2"/>
          <w:sz w:val="16"/>
        </w:rPr>
        <w:t xml:space="preserve"> </w:t>
      </w:r>
      <w:r>
        <w:rPr>
          <w:b/>
          <w:sz w:val="16"/>
        </w:rPr>
        <w:t>6</w:t>
      </w:r>
      <w:r>
        <w:rPr>
          <w:b/>
          <w:spacing w:val="-2"/>
          <w:sz w:val="16"/>
        </w:rPr>
        <w:t xml:space="preserve"> </w:t>
      </w:r>
      <w:r>
        <w:rPr>
          <w:sz w:val="16"/>
        </w:rPr>
        <w:t>of</w:t>
      </w:r>
      <w:r>
        <w:rPr>
          <w:spacing w:val="-2"/>
          <w:sz w:val="16"/>
        </w:rPr>
        <w:t xml:space="preserve"> </w:t>
      </w:r>
      <w:r>
        <w:rPr>
          <w:sz w:val="16"/>
        </w:rPr>
        <w:t>the</w:t>
      </w:r>
      <w:r>
        <w:rPr>
          <w:spacing w:val="-3"/>
          <w:sz w:val="16"/>
        </w:rPr>
        <w:t xml:space="preserve"> </w:t>
      </w:r>
      <w:r>
        <w:rPr>
          <w:spacing w:val="-2"/>
          <w:sz w:val="16"/>
        </w:rPr>
        <w:t>Agreement.</w:t>
      </w:r>
    </w:p>
    <w:p w14:paraId="114A1E39" w14:textId="77777777" w:rsidR="005206A1" w:rsidRDefault="005206A1">
      <w:pPr>
        <w:rPr>
          <w:sz w:val="16"/>
        </w:rPr>
        <w:sectPr w:rsidR="005206A1">
          <w:type w:val="continuous"/>
          <w:pgSz w:w="11910" w:h="16840"/>
          <w:pgMar w:top="1920" w:right="1020" w:bottom="280" w:left="1020" w:header="706" w:footer="1835" w:gutter="0"/>
          <w:cols w:num="2" w:space="720" w:equalWidth="0">
            <w:col w:w="4622" w:space="553"/>
            <w:col w:w="4695"/>
          </w:cols>
        </w:sectPr>
      </w:pPr>
    </w:p>
    <w:p w14:paraId="114A1E3A" w14:textId="77777777" w:rsidR="005206A1" w:rsidRDefault="005206A1">
      <w:pPr>
        <w:pStyle w:val="BodyText"/>
        <w:spacing w:before="5"/>
        <w:rPr>
          <w:sz w:val="14"/>
        </w:rPr>
      </w:pPr>
    </w:p>
    <w:p w14:paraId="114A1E3B" w14:textId="77777777" w:rsidR="005206A1" w:rsidRDefault="005206A1">
      <w:pPr>
        <w:rPr>
          <w:sz w:val="14"/>
        </w:rPr>
        <w:sectPr w:rsidR="005206A1">
          <w:pgSz w:w="11910" w:h="16840"/>
          <w:pgMar w:top="1860" w:right="1020" w:bottom="2020" w:left="1020" w:header="706" w:footer="1835" w:gutter="0"/>
          <w:cols w:space="720"/>
        </w:sectPr>
      </w:pPr>
    </w:p>
    <w:p w14:paraId="114A1E3C" w14:textId="77777777" w:rsidR="005206A1" w:rsidRDefault="00EE7B96">
      <w:pPr>
        <w:pStyle w:val="Heading3"/>
        <w:numPr>
          <w:ilvl w:val="0"/>
          <w:numId w:val="12"/>
        </w:numPr>
        <w:tabs>
          <w:tab w:val="left" w:pos="679"/>
          <w:tab w:val="left" w:pos="680"/>
        </w:tabs>
        <w:spacing w:before="71"/>
        <w:ind w:hanging="568"/>
      </w:pPr>
      <w:r>
        <w:rPr>
          <w:spacing w:val="-2"/>
        </w:rPr>
        <w:t>NOTICES</w:t>
      </w:r>
    </w:p>
    <w:p w14:paraId="114A1E3D" w14:textId="77777777" w:rsidR="005206A1" w:rsidRDefault="005206A1">
      <w:pPr>
        <w:pStyle w:val="BodyText"/>
        <w:spacing w:before="9"/>
        <w:rPr>
          <w:b/>
          <w:sz w:val="15"/>
        </w:rPr>
      </w:pPr>
    </w:p>
    <w:p w14:paraId="114A1E3E" w14:textId="77777777" w:rsidR="005206A1" w:rsidRDefault="00EE7B96">
      <w:pPr>
        <w:pStyle w:val="ListParagraph"/>
        <w:numPr>
          <w:ilvl w:val="1"/>
          <w:numId w:val="12"/>
        </w:numPr>
        <w:tabs>
          <w:tab w:val="left" w:pos="680"/>
        </w:tabs>
        <w:ind w:right="38"/>
        <w:jc w:val="both"/>
        <w:rPr>
          <w:sz w:val="16"/>
        </w:rPr>
      </w:pPr>
      <w:r>
        <w:rPr>
          <w:sz w:val="16"/>
        </w:rPr>
        <w:t xml:space="preserve">In accepting this </w:t>
      </w:r>
      <w:r>
        <w:rPr>
          <w:b/>
          <w:sz w:val="16"/>
        </w:rPr>
        <w:t>Annex 1</w:t>
      </w:r>
      <w:r>
        <w:rPr>
          <w:sz w:val="16"/>
        </w:rPr>
        <w:t>, you agree to the provision of</w:t>
      </w:r>
      <w:r>
        <w:rPr>
          <w:spacing w:val="40"/>
          <w:sz w:val="16"/>
        </w:rPr>
        <w:t xml:space="preserve"> </w:t>
      </w:r>
      <w:r>
        <w:rPr>
          <w:sz w:val="16"/>
        </w:rPr>
        <w:t>notices (including acknowledgements, confirmations,</w:t>
      </w:r>
      <w:r>
        <w:rPr>
          <w:spacing w:val="40"/>
          <w:sz w:val="16"/>
        </w:rPr>
        <w:t xml:space="preserve"> </w:t>
      </w:r>
      <w:proofErr w:type="gramStart"/>
      <w:r>
        <w:rPr>
          <w:sz w:val="16"/>
        </w:rPr>
        <w:t>statements</w:t>
      </w:r>
      <w:proofErr w:type="gramEnd"/>
      <w:r>
        <w:rPr>
          <w:spacing w:val="-2"/>
          <w:sz w:val="16"/>
        </w:rPr>
        <w:t xml:space="preserve"> </w:t>
      </w:r>
      <w:r>
        <w:rPr>
          <w:sz w:val="16"/>
        </w:rPr>
        <w:t>and communications required under Applicable</w:t>
      </w:r>
      <w:r>
        <w:rPr>
          <w:spacing w:val="40"/>
          <w:sz w:val="16"/>
        </w:rPr>
        <w:t xml:space="preserve"> </w:t>
      </w:r>
      <w:r>
        <w:rPr>
          <w:sz w:val="16"/>
        </w:rPr>
        <w:t>Regulations) by email and other electronic means as</w:t>
      </w:r>
      <w:r>
        <w:rPr>
          <w:spacing w:val="40"/>
          <w:sz w:val="16"/>
        </w:rPr>
        <w:t xml:space="preserve"> </w:t>
      </w:r>
      <w:r>
        <w:rPr>
          <w:sz w:val="16"/>
        </w:rPr>
        <w:t>permitted under Applicable Regulations and such</w:t>
      </w:r>
      <w:r>
        <w:rPr>
          <w:spacing w:val="40"/>
          <w:sz w:val="16"/>
        </w:rPr>
        <w:t xml:space="preserve"> </w:t>
      </w:r>
      <w:r>
        <w:rPr>
          <w:sz w:val="16"/>
        </w:rPr>
        <w:t>electronically delivered documents shall be deemed to be</w:t>
      </w:r>
      <w:r>
        <w:rPr>
          <w:spacing w:val="40"/>
          <w:sz w:val="16"/>
        </w:rPr>
        <w:t xml:space="preserve"> </w:t>
      </w:r>
      <w:r>
        <w:rPr>
          <w:sz w:val="16"/>
        </w:rPr>
        <w:t>“in</w:t>
      </w:r>
      <w:r>
        <w:rPr>
          <w:spacing w:val="-7"/>
          <w:sz w:val="16"/>
        </w:rPr>
        <w:t xml:space="preserve"> </w:t>
      </w:r>
      <w:r>
        <w:rPr>
          <w:sz w:val="16"/>
        </w:rPr>
        <w:t>writing”.</w:t>
      </w:r>
    </w:p>
    <w:p w14:paraId="114A1E3F" w14:textId="77777777" w:rsidR="005206A1" w:rsidRDefault="005206A1">
      <w:pPr>
        <w:pStyle w:val="BodyText"/>
      </w:pPr>
    </w:p>
    <w:p w14:paraId="114A1E40" w14:textId="77777777" w:rsidR="005206A1" w:rsidRDefault="005206A1">
      <w:pPr>
        <w:pStyle w:val="BodyText"/>
        <w:spacing w:before="1"/>
        <w:rPr>
          <w:sz w:val="20"/>
        </w:rPr>
      </w:pPr>
    </w:p>
    <w:p w14:paraId="114A1E41" w14:textId="77777777" w:rsidR="005206A1" w:rsidRDefault="00EE7B96">
      <w:pPr>
        <w:pStyle w:val="Heading3"/>
        <w:numPr>
          <w:ilvl w:val="0"/>
          <w:numId w:val="12"/>
        </w:numPr>
        <w:tabs>
          <w:tab w:val="left" w:pos="679"/>
          <w:tab w:val="left" w:pos="680"/>
        </w:tabs>
        <w:ind w:hanging="568"/>
      </w:pPr>
      <w:r>
        <w:rPr>
          <w:spacing w:val="-2"/>
        </w:rPr>
        <w:t>AMENDMENTS</w:t>
      </w:r>
    </w:p>
    <w:p w14:paraId="114A1E42" w14:textId="77777777" w:rsidR="005206A1" w:rsidRDefault="005206A1">
      <w:pPr>
        <w:pStyle w:val="BodyText"/>
        <w:rPr>
          <w:b/>
        </w:rPr>
      </w:pPr>
    </w:p>
    <w:p w14:paraId="114A1E43" w14:textId="77777777" w:rsidR="005206A1" w:rsidRDefault="00EE7B96">
      <w:pPr>
        <w:pStyle w:val="ListParagraph"/>
        <w:numPr>
          <w:ilvl w:val="1"/>
          <w:numId w:val="12"/>
        </w:numPr>
        <w:tabs>
          <w:tab w:val="left" w:pos="680"/>
        </w:tabs>
        <w:ind w:right="40"/>
        <w:jc w:val="both"/>
        <w:rPr>
          <w:sz w:val="16"/>
        </w:rPr>
      </w:pPr>
      <w:r>
        <w:rPr>
          <w:sz w:val="16"/>
        </w:rPr>
        <w:t xml:space="preserve">We may amend this </w:t>
      </w:r>
      <w:r>
        <w:rPr>
          <w:b/>
          <w:sz w:val="16"/>
        </w:rPr>
        <w:t xml:space="preserve">Annex 1 </w:t>
      </w:r>
      <w:r>
        <w:rPr>
          <w:sz w:val="16"/>
        </w:rPr>
        <w:t xml:space="preserve">by </w:t>
      </w:r>
      <w:r>
        <w:rPr>
          <w:b/>
          <w:sz w:val="16"/>
        </w:rPr>
        <w:t>ten (10) or more Business</w:t>
      </w:r>
      <w:r>
        <w:rPr>
          <w:b/>
          <w:spacing w:val="40"/>
          <w:sz w:val="16"/>
        </w:rPr>
        <w:t xml:space="preserve"> </w:t>
      </w:r>
      <w:r>
        <w:rPr>
          <w:b/>
          <w:sz w:val="16"/>
        </w:rPr>
        <w:t xml:space="preserve">Days’ </w:t>
      </w:r>
      <w:r>
        <w:rPr>
          <w:sz w:val="16"/>
        </w:rPr>
        <w:t>written notice to you (or immediately if a change is</w:t>
      </w:r>
      <w:r>
        <w:rPr>
          <w:spacing w:val="40"/>
          <w:sz w:val="16"/>
        </w:rPr>
        <w:t xml:space="preserve"> </w:t>
      </w:r>
      <w:r>
        <w:rPr>
          <w:sz w:val="16"/>
        </w:rPr>
        <w:t>required under Applicable Regulations).</w:t>
      </w:r>
    </w:p>
    <w:p w14:paraId="114A1E44" w14:textId="77777777" w:rsidR="005206A1" w:rsidRDefault="005206A1">
      <w:pPr>
        <w:pStyle w:val="BodyText"/>
      </w:pPr>
    </w:p>
    <w:p w14:paraId="114A1E45" w14:textId="77777777" w:rsidR="005206A1" w:rsidRDefault="005206A1">
      <w:pPr>
        <w:pStyle w:val="BodyText"/>
      </w:pPr>
    </w:p>
    <w:p w14:paraId="114A1E46" w14:textId="77777777" w:rsidR="005206A1" w:rsidRDefault="00EE7B96">
      <w:pPr>
        <w:pStyle w:val="Heading3"/>
        <w:numPr>
          <w:ilvl w:val="0"/>
          <w:numId w:val="12"/>
        </w:numPr>
        <w:tabs>
          <w:tab w:val="left" w:pos="679"/>
          <w:tab w:val="left" w:pos="680"/>
        </w:tabs>
        <w:spacing w:before="1"/>
        <w:ind w:hanging="568"/>
      </w:pPr>
      <w:r>
        <w:t>THIRD</w:t>
      </w:r>
      <w:r>
        <w:rPr>
          <w:spacing w:val="-3"/>
        </w:rPr>
        <w:t xml:space="preserve"> </w:t>
      </w:r>
      <w:r>
        <w:t xml:space="preserve">PARTY </w:t>
      </w:r>
      <w:r>
        <w:rPr>
          <w:spacing w:val="-2"/>
        </w:rPr>
        <w:t>RIGHTS</w:t>
      </w:r>
    </w:p>
    <w:p w14:paraId="114A1E47" w14:textId="77777777" w:rsidR="005206A1" w:rsidRDefault="005206A1">
      <w:pPr>
        <w:pStyle w:val="BodyText"/>
        <w:spacing w:before="12"/>
        <w:rPr>
          <w:b/>
          <w:sz w:val="15"/>
        </w:rPr>
      </w:pPr>
    </w:p>
    <w:p w14:paraId="114A1E48" w14:textId="77777777" w:rsidR="005206A1" w:rsidRDefault="00EE7B96">
      <w:pPr>
        <w:pStyle w:val="ListParagraph"/>
        <w:numPr>
          <w:ilvl w:val="1"/>
          <w:numId w:val="12"/>
        </w:numPr>
        <w:tabs>
          <w:tab w:val="left" w:pos="680"/>
        </w:tabs>
        <w:ind w:right="42"/>
        <w:jc w:val="both"/>
        <w:rPr>
          <w:sz w:val="16"/>
        </w:rPr>
      </w:pPr>
      <w:r>
        <w:rPr>
          <w:sz w:val="16"/>
        </w:rPr>
        <w:t xml:space="preserve">This </w:t>
      </w:r>
      <w:r>
        <w:rPr>
          <w:b/>
          <w:sz w:val="16"/>
        </w:rPr>
        <w:t xml:space="preserve">Annex 1 </w:t>
      </w:r>
      <w:r>
        <w:rPr>
          <w:sz w:val="16"/>
        </w:rPr>
        <w:t>is for the benefit of us, Related Parties, our</w:t>
      </w:r>
      <w:r>
        <w:rPr>
          <w:spacing w:val="40"/>
          <w:sz w:val="16"/>
        </w:rPr>
        <w:t xml:space="preserve"> </w:t>
      </w:r>
      <w:r>
        <w:rPr>
          <w:sz w:val="16"/>
        </w:rPr>
        <w:t>suppliers,</w:t>
      </w:r>
      <w:r>
        <w:rPr>
          <w:spacing w:val="-10"/>
          <w:sz w:val="16"/>
        </w:rPr>
        <w:t xml:space="preserve"> </w:t>
      </w:r>
      <w:r>
        <w:rPr>
          <w:sz w:val="16"/>
        </w:rPr>
        <w:t>our</w:t>
      </w:r>
      <w:r>
        <w:rPr>
          <w:spacing w:val="-9"/>
          <w:sz w:val="16"/>
        </w:rPr>
        <w:t xml:space="preserve"> </w:t>
      </w:r>
      <w:proofErr w:type="gramStart"/>
      <w:r>
        <w:rPr>
          <w:sz w:val="16"/>
        </w:rPr>
        <w:t>agents</w:t>
      </w:r>
      <w:proofErr w:type="gramEnd"/>
      <w:r>
        <w:rPr>
          <w:spacing w:val="-9"/>
          <w:sz w:val="16"/>
        </w:rPr>
        <w:t xml:space="preserve"> </w:t>
      </w:r>
      <w:r>
        <w:rPr>
          <w:sz w:val="16"/>
        </w:rPr>
        <w:t>and</w:t>
      </w:r>
      <w:r>
        <w:rPr>
          <w:spacing w:val="-9"/>
          <w:sz w:val="16"/>
        </w:rPr>
        <w:t xml:space="preserve"> </w:t>
      </w:r>
      <w:r>
        <w:rPr>
          <w:sz w:val="16"/>
        </w:rPr>
        <w:t>you.</w:t>
      </w:r>
      <w:r>
        <w:rPr>
          <w:spacing w:val="-9"/>
          <w:sz w:val="16"/>
        </w:rPr>
        <w:t xml:space="preserve"> </w:t>
      </w:r>
      <w:r>
        <w:rPr>
          <w:sz w:val="16"/>
        </w:rPr>
        <w:t>No</w:t>
      </w:r>
      <w:r>
        <w:rPr>
          <w:spacing w:val="-9"/>
          <w:sz w:val="16"/>
        </w:rPr>
        <w:t xml:space="preserve"> </w:t>
      </w:r>
      <w:r>
        <w:rPr>
          <w:sz w:val="16"/>
        </w:rPr>
        <w:t>other</w:t>
      </w:r>
      <w:r>
        <w:rPr>
          <w:spacing w:val="-9"/>
          <w:sz w:val="16"/>
        </w:rPr>
        <w:t xml:space="preserve"> </w:t>
      </w:r>
      <w:r>
        <w:rPr>
          <w:sz w:val="16"/>
        </w:rPr>
        <w:t>third</w:t>
      </w:r>
      <w:r>
        <w:rPr>
          <w:spacing w:val="-9"/>
          <w:sz w:val="16"/>
        </w:rPr>
        <w:t xml:space="preserve"> </w:t>
      </w:r>
      <w:r>
        <w:rPr>
          <w:sz w:val="16"/>
        </w:rPr>
        <w:t>party</w:t>
      </w:r>
      <w:r>
        <w:rPr>
          <w:spacing w:val="-9"/>
          <w:sz w:val="16"/>
        </w:rPr>
        <w:t xml:space="preserve"> </w:t>
      </w:r>
      <w:r>
        <w:rPr>
          <w:sz w:val="16"/>
        </w:rPr>
        <w:t>has</w:t>
      </w:r>
      <w:r>
        <w:rPr>
          <w:spacing w:val="-9"/>
          <w:sz w:val="16"/>
        </w:rPr>
        <w:t xml:space="preserve"> </w:t>
      </w:r>
      <w:r>
        <w:rPr>
          <w:sz w:val="16"/>
        </w:rPr>
        <w:t>rights</w:t>
      </w:r>
      <w:r>
        <w:rPr>
          <w:spacing w:val="40"/>
          <w:sz w:val="16"/>
        </w:rPr>
        <w:t xml:space="preserve"> </w:t>
      </w:r>
      <w:r>
        <w:rPr>
          <w:sz w:val="16"/>
        </w:rPr>
        <w:t xml:space="preserve">under this </w:t>
      </w:r>
      <w:r>
        <w:rPr>
          <w:b/>
          <w:sz w:val="16"/>
        </w:rPr>
        <w:t>Annex 1</w:t>
      </w:r>
      <w:r>
        <w:rPr>
          <w:sz w:val="16"/>
        </w:rPr>
        <w:t>.</w:t>
      </w:r>
    </w:p>
    <w:p w14:paraId="114A1E49" w14:textId="77777777" w:rsidR="005206A1" w:rsidRDefault="005206A1">
      <w:pPr>
        <w:pStyle w:val="BodyText"/>
      </w:pPr>
    </w:p>
    <w:p w14:paraId="114A1E4A" w14:textId="77777777" w:rsidR="005206A1" w:rsidRDefault="005206A1">
      <w:pPr>
        <w:pStyle w:val="BodyText"/>
      </w:pPr>
    </w:p>
    <w:p w14:paraId="114A1E4B" w14:textId="77777777" w:rsidR="005206A1" w:rsidRDefault="00EE7B96">
      <w:pPr>
        <w:pStyle w:val="Heading3"/>
        <w:numPr>
          <w:ilvl w:val="0"/>
          <w:numId w:val="12"/>
        </w:numPr>
        <w:tabs>
          <w:tab w:val="left" w:pos="679"/>
          <w:tab w:val="left" w:pos="680"/>
        </w:tabs>
        <w:ind w:hanging="568"/>
      </w:pPr>
      <w:r>
        <w:t>FURTHER</w:t>
      </w:r>
      <w:r>
        <w:rPr>
          <w:spacing w:val="-4"/>
        </w:rPr>
        <w:t xml:space="preserve"> </w:t>
      </w:r>
      <w:r>
        <w:rPr>
          <w:spacing w:val="-2"/>
        </w:rPr>
        <w:t>ASSISTANCES</w:t>
      </w:r>
    </w:p>
    <w:p w14:paraId="114A1E4C" w14:textId="77777777" w:rsidR="005206A1" w:rsidRDefault="005206A1">
      <w:pPr>
        <w:pStyle w:val="BodyText"/>
        <w:rPr>
          <w:b/>
        </w:rPr>
      </w:pPr>
    </w:p>
    <w:p w14:paraId="114A1E4D" w14:textId="77777777" w:rsidR="005206A1" w:rsidRDefault="00EE7B96">
      <w:pPr>
        <w:pStyle w:val="ListParagraph"/>
        <w:numPr>
          <w:ilvl w:val="1"/>
          <w:numId w:val="12"/>
        </w:numPr>
        <w:tabs>
          <w:tab w:val="left" w:pos="680"/>
        </w:tabs>
        <w:ind w:right="40"/>
        <w:jc w:val="both"/>
        <w:rPr>
          <w:sz w:val="16"/>
        </w:rPr>
      </w:pPr>
      <w:r>
        <w:rPr>
          <w:sz w:val="16"/>
        </w:rPr>
        <w:t>You shall promptly cooperate with any reasonable request</w:t>
      </w:r>
      <w:r>
        <w:rPr>
          <w:spacing w:val="40"/>
          <w:sz w:val="16"/>
        </w:rPr>
        <w:t xml:space="preserve"> </w:t>
      </w:r>
      <w:r>
        <w:rPr>
          <w:sz w:val="16"/>
        </w:rPr>
        <w:t xml:space="preserve">we may make to give full effect to this </w:t>
      </w:r>
      <w:r>
        <w:rPr>
          <w:b/>
          <w:sz w:val="16"/>
        </w:rPr>
        <w:t xml:space="preserve">Annex 1 </w:t>
      </w:r>
      <w:r>
        <w:rPr>
          <w:sz w:val="16"/>
        </w:rPr>
        <w:t>and any</w:t>
      </w:r>
      <w:r>
        <w:rPr>
          <w:spacing w:val="40"/>
          <w:sz w:val="16"/>
        </w:rPr>
        <w:t xml:space="preserve"> </w:t>
      </w:r>
      <w:r>
        <w:rPr>
          <w:sz w:val="16"/>
        </w:rPr>
        <w:t>Instruction and to protect our Related Parties’ rights in</w:t>
      </w:r>
      <w:r>
        <w:rPr>
          <w:spacing w:val="40"/>
          <w:sz w:val="16"/>
        </w:rPr>
        <w:t xml:space="preserve"> </w:t>
      </w:r>
      <w:r>
        <w:rPr>
          <w:sz w:val="16"/>
        </w:rPr>
        <w:t>Finalto Online Systems.</w:t>
      </w:r>
    </w:p>
    <w:p w14:paraId="114A1E4E" w14:textId="77777777" w:rsidR="005206A1" w:rsidRDefault="005206A1">
      <w:pPr>
        <w:pStyle w:val="BodyText"/>
      </w:pPr>
    </w:p>
    <w:p w14:paraId="114A1E4F" w14:textId="77777777" w:rsidR="005206A1" w:rsidRDefault="005206A1">
      <w:pPr>
        <w:pStyle w:val="BodyText"/>
        <w:spacing w:before="12"/>
        <w:rPr>
          <w:sz w:val="15"/>
        </w:rPr>
      </w:pPr>
    </w:p>
    <w:p w14:paraId="114A1E50" w14:textId="77777777" w:rsidR="005206A1" w:rsidRDefault="00EE7B96">
      <w:pPr>
        <w:pStyle w:val="Heading3"/>
        <w:numPr>
          <w:ilvl w:val="0"/>
          <w:numId w:val="12"/>
        </w:numPr>
        <w:tabs>
          <w:tab w:val="left" w:pos="679"/>
          <w:tab w:val="left" w:pos="680"/>
        </w:tabs>
        <w:ind w:hanging="568"/>
      </w:pPr>
      <w:r>
        <w:rPr>
          <w:spacing w:val="-2"/>
        </w:rPr>
        <w:t>ARBITRAGE</w:t>
      </w:r>
    </w:p>
    <w:p w14:paraId="114A1E51" w14:textId="77777777" w:rsidR="005206A1" w:rsidRDefault="005206A1">
      <w:pPr>
        <w:pStyle w:val="BodyText"/>
        <w:rPr>
          <w:b/>
        </w:rPr>
      </w:pPr>
    </w:p>
    <w:p w14:paraId="114A1E52" w14:textId="77777777" w:rsidR="005206A1" w:rsidRDefault="00EE7B96">
      <w:pPr>
        <w:pStyle w:val="ListParagraph"/>
        <w:numPr>
          <w:ilvl w:val="1"/>
          <w:numId w:val="12"/>
        </w:numPr>
        <w:tabs>
          <w:tab w:val="left" w:pos="680"/>
        </w:tabs>
        <w:ind w:right="39"/>
        <w:jc w:val="both"/>
        <w:rPr>
          <w:sz w:val="16"/>
        </w:rPr>
      </w:pPr>
      <w:r>
        <w:rPr>
          <w:sz w:val="16"/>
        </w:rPr>
        <w:t>Internet, connectivity delays, and price feed errors</w:t>
      </w:r>
      <w:r>
        <w:rPr>
          <w:spacing w:val="40"/>
          <w:sz w:val="16"/>
        </w:rPr>
        <w:t xml:space="preserve"> </w:t>
      </w:r>
      <w:r>
        <w:rPr>
          <w:sz w:val="16"/>
        </w:rPr>
        <w:t>sometimes create</w:t>
      </w:r>
      <w:r>
        <w:rPr>
          <w:spacing w:val="-3"/>
          <w:sz w:val="16"/>
        </w:rPr>
        <w:t xml:space="preserve"> </w:t>
      </w:r>
      <w:r>
        <w:rPr>
          <w:sz w:val="16"/>
        </w:rPr>
        <w:t>a</w:t>
      </w:r>
      <w:r>
        <w:rPr>
          <w:spacing w:val="-1"/>
          <w:sz w:val="16"/>
        </w:rPr>
        <w:t xml:space="preserve"> </w:t>
      </w:r>
      <w:r>
        <w:rPr>
          <w:sz w:val="16"/>
        </w:rPr>
        <w:t>situation</w:t>
      </w:r>
      <w:r>
        <w:rPr>
          <w:spacing w:val="-1"/>
          <w:sz w:val="16"/>
        </w:rPr>
        <w:t xml:space="preserve"> </w:t>
      </w:r>
      <w:r>
        <w:rPr>
          <w:sz w:val="16"/>
        </w:rPr>
        <w:t>where</w:t>
      </w:r>
      <w:r>
        <w:rPr>
          <w:spacing w:val="-3"/>
          <w:sz w:val="16"/>
        </w:rPr>
        <w:t xml:space="preserve"> </w:t>
      </w:r>
      <w:r>
        <w:rPr>
          <w:sz w:val="16"/>
        </w:rPr>
        <w:t>the</w:t>
      </w:r>
      <w:r>
        <w:rPr>
          <w:spacing w:val="-1"/>
          <w:sz w:val="16"/>
        </w:rPr>
        <w:t xml:space="preserve"> </w:t>
      </w:r>
      <w:r>
        <w:rPr>
          <w:sz w:val="16"/>
        </w:rPr>
        <w:t>prices</w:t>
      </w:r>
      <w:r>
        <w:rPr>
          <w:spacing w:val="-1"/>
          <w:sz w:val="16"/>
        </w:rPr>
        <w:t xml:space="preserve"> </w:t>
      </w:r>
      <w:r>
        <w:rPr>
          <w:sz w:val="16"/>
        </w:rPr>
        <w:t>displayed</w:t>
      </w:r>
      <w:r>
        <w:rPr>
          <w:spacing w:val="-2"/>
          <w:sz w:val="16"/>
        </w:rPr>
        <w:t xml:space="preserve"> </w:t>
      </w:r>
      <w:r>
        <w:rPr>
          <w:sz w:val="16"/>
        </w:rPr>
        <w:t>on</w:t>
      </w:r>
      <w:r>
        <w:rPr>
          <w:spacing w:val="40"/>
          <w:sz w:val="16"/>
        </w:rPr>
        <w:t xml:space="preserve"> </w:t>
      </w:r>
      <w:r>
        <w:rPr>
          <w:sz w:val="16"/>
        </w:rPr>
        <w:t>Finalto</w:t>
      </w:r>
      <w:r>
        <w:rPr>
          <w:spacing w:val="-2"/>
          <w:sz w:val="16"/>
        </w:rPr>
        <w:t xml:space="preserve"> </w:t>
      </w:r>
      <w:r>
        <w:rPr>
          <w:sz w:val="16"/>
        </w:rPr>
        <w:t>Online Systems do not accurately reflect the market</w:t>
      </w:r>
      <w:r>
        <w:rPr>
          <w:spacing w:val="40"/>
          <w:sz w:val="16"/>
        </w:rPr>
        <w:t xml:space="preserve"> </w:t>
      </w:r>
      <w:r>
        <w:rPr>
          <w:sz w:val="16"/>
        </w:rPr>
        <w:t>rates. The concept of arbitrage and "scalping", or taking</w:t>
      </w:r>
      <w:r>
        <w:rPr>
          <w:spacing w:val="40"/>
          <w:sz w:val="16"/>
        </w:rPr>
        <w:t xml:space="preserve"> </w:t>
      </w:r>
      <w:r>
        <w:rPr>
          <w:sz w:val="16"/>
        </w:rPr>
        <w:t>advantage</w:t>
      </w:r>
      <w:r>
        <w:rPr>
          <w:spacing w:val="-6"/>
          <w:sz w:val="16"/>
        </w:rPr>
        <w:t xml:space="preserve"> </w:t>
      </w:r>
      <w:r>
        <w:rPr>
          <w:sz w:val="16"/>
        </w:rPr>
        <w:t>of</w:t>
      </w:r>
      <w:r>
        <w:rPr>
          <w:spacing w:val="-5"/>
          <w:sz w:val="16"/>
        </w:rPr>
        <w:t xml:space="preserve"> </w:t>
      </w:r>
      <w:r>
        <w:rPr>
          <w:sz w:val="16"/>
        </w:rPr>
        <w:t>these</w:t>
      </w:r>
      <w:r>
        <w:rPr>
          <w:spacing w:val="-7"/>
          <w:sz w:val="16"/>
        </w:rPr>
        <w:t xml:space="preserve"> </w:t>
      </w:r>
      <w:r>
        <w:rPr>
          <w:sz w:val="16"/>
        </w:rPr>
        <w:t>Internet</w:t>
      </w:r>
      <w:r>
        <w:rPr>
          <w:spacing w:val="-5"/>
          <w:sz w:val="16"/>
        </w:rPr>
        <w:t xml:space="preserve"> </w:t>
      </w:r>
      <w:r>
        <w:rPr>
          <w:sz w:val="16"/>
        </w:rPr>
        <w:t>delays,</w:t>
      </w:r>
      <w:r>
        <w:rPr>
          <w:spacing w:val="-5"/>
          <w:sz w:val="16"/>
        </w:rPr>
        <w:t xml:space="preserve"> </w:t>
      </w:r>
      <w:r>
        <w:rPr>
          <w:sz w:val="16"/>
        </w:rPr>
        <w:t>cannot</w:t>
      </w:r>
      <w:r>
        <w:rPr>
          <w:spacing w:val="-5"/>
          <w:sz w:val="16"/>
        </w:rPr>
        <w:t xml:space="preserve"> </w:t>
      </w:r>
      <w:r>
        <w:rPr>
          <w:sz w:val="16"/>
        </w:rPr>
        <w:t>exist</w:t>
      </w:r>
      <w:r>
        <w:rPr>
          <w:spacing w:val="-5"/>
          <w:sz w:val="16"/>
        </w:rPr>
        <w:t xml:space="preserve"> </w:t>
      </w:r>
      <w:r>
        <w:rPr>
          <w:sz w:val="16"/>
        </w:rPr>
        <w:t>in</w:t>
      </w:r>
      <w:r>
        <w:rPr>
          <w:spacing w:val="-5"/>
          <w:sz w:val="16"/>
        </w:rPr>
        <w:t xml:space="preserve"> </w:t>
      </w:r>
      <w:r>
        <w:rPr>
          <w:sz w:val="16"/>
        </w:rPr>
        <w:t>a</w:t>
      </w:r>
      <w:r>
        <w:rPr>
          <w:spacing w:val="-5"/>
          <w:sz w:val="16"/>
        </w:rPr>
        <w:t xml:space="preserve"> </w:t>
      </w:r>
      <w:r>
        <w:rPr>
          <w:sz w:val="16"/>
        </w:rPr>
        <w:t>Market</w:t>
      </w:r>
      <w:r>
        <w:rPr>
          <w:spacing w:val="40"/>
          <w:sz w:val="16"/>
        </w:rPr>
        <w:t xml:space="preserve"> </w:t>
      </w:r>
      <w:r>
        <w:rPr>
          <w:sz w:val="16"/>
        </w:rPr>
        <w:t>where</w:t>
      </w:r>
      <w:r>
        <w:rPr>
          <w:spacing w:val="-7"/>
          <w:sz w:val="16"/>
        </w:rPr>
        <w:t xml:space="preserve"> </w:t>
      </w:r>
      <w:r>
        <w:rPr>
          <w:sz w:val="16"/>
        </w:rPr>
        <w:t>the</w:t>
      </w:r>
      <w:r>
        <w:rPr>
          <w:spacing w:val="-7"/>
          <w:sz w:val="16"/>
        </w:rPr>
        <w:t xml:space="preserve"> </w:t>
      </w:r>
      <w:r>
        <w:rPr>
          <w:sz w:val="16"/>
        </w:rPr>
        <w:t>client</w:t>
      </w:r>
      <w:r>
        <w:rPr>
          <w:spacing w:val="-9"/>
          <w:sz w:val="16"/>
        </w:rPr>
        <w:t xml:space="preserve"> </w:t>
      </w:r>
      <w:r>
        <w:rPr>
          <w:sz w:val="16"/>
        </w:rPr>
        <w:t>is</w:t>
      </w:r>
      <w:r>
        <w:rPr>
          <w:spacing w:val="-9"/>
          <w:sz w:val="16"/>
        </w:rPr>
        <w:t xml:space="preserve"> </w:t>
      </w:r>
      <w:r>
        <w:rPr>
          <w:sz w:val="16"/>
        </w:rPr>
        <w:t>buying</w:t>
      </w:r>
      <w:r>
        <w:rPr>
          <w:spacing w:val="-5"/>
          <w:sz w:val="16"/>
        </w:rPr>
        <w:t xml:space="preserve"> </w:t>
      </w:r>
      <w:r>
        <w:rPr>
          <w:sz w:val="16"/>
        </w:rPr>
        <w:t>or</w:t>
      </w:r>
      <w:r>
        <w:rPr>
          <w:spacing w:val="-8"/>
          <w:sz w:val="16"/>
        </w:rPr>
        <w:t xml:space="preserve"> </w:t>
      </w:r>
      <w:r>
        <w:rPr>
          <w:sz w:val="16"/>
        </w:rPr>
        <w:t>selling</w:t>
      </w:r>
      <w:r>
        <w:rPr>
          <w:spacing w:val="-5"/>
          <w:sz w:val="16"/>
        </w:rPr>
        <w:t xml:space="preserve"> </w:t>
      </w:r>
      <w:r>
        <w:rPr>
          <w:sz w:val="16"/>
        </w:rPr>
        <w:t>directly</w:t>
      </w:r>
      <w:r>
        <w:rPr>
          <w:spacing w:val="-5"/>
          <w:sz w:val="16"/>
        </w:rPr>
        <w:t xml:space="preserve"> </w:t>
      </w:r>
      <w:r>
        <w:rPr>
          <w:sz w:val="16"/>
        </w:rPr>
        <w:t>from</w:t>
      </w:r>
      <w:r>
        <w:rPr>
          <w:spacing w:val="-7"/>
          <w:sz w:val="16"/>
        </w:rPr>
        <w:t xml:space="preserve"> </w:t>
      </w:r>
      <w:r>
        <w:rPr>
          <w:sz w:val="16"/>
        </w:rPr>
        <w:t>the</w:t>
      </w:r>
      <w:r>
        <w:rPr>
          <w:spacing w:val="-8"/>
          <w:sz w:val="16"/>
        </w:rPr>
        <w:t xml:space="preserve"> </w:t>
      </w:r>
      <w:r>
        <w:rPr>
          <w:sz w:val="16"/>
        </w:rPr>
        <w:t>market</w:t>
      </w:r>
      <w:r>
        <w:rPr>
          <w:spacing w:val="40"/>
          <w:sz w:val="16"/>
        </w:rPr>
        <w:t xml:space="preserve"> </w:t>
      </w:r>
      <w:r>
        <w:rPr>
          <w:sz w:val="16"/>
        </w:rPr>
        <w:t>maker.</w:t>
      </w:r>
      <w:r>
        <w:rPr>
          <w:spacing w:val="-9"/>
          <w:sz w:val="16"/>
        </w:rPr>
        <w:t xml:space="preserve"> </w:t>
      </w:r>
      <w:r>
        <w:rPr>
          <w:sz w:val="16"/>
        </w:rPr>
        <w:t>We</w:t>
      </w:r>
      <w:r>
        <w:rPr>
          <w:spacing w:val="-9"/>
          <w:sz w:val="16"/>
        </w:rPr>
        <w:t xml:space="preserve"> </w:t>
      </w:r>
      <w:r>
        <w:rPr>
          <w:sz w:val="16"/>
        </w:rPr>
        <w:t>do</w:t>
      </w:r>
      <w:r>
        <w:rPr>
          <w:spacing w:val="-9"/>
          <w:sz w:val="16"/>
        </w:rPr>
        <w:t xml:space="preserve"> </w:t>
      </w:r>
      <w:r>
        <w:rPr>
          <w:sz w:val="16"/>
        </w:rPr>
        <w:t>not</w:t>
      </w:r>
      <w:r>
        <w:rPr>
          <w:spacing w:val="-9"/>
          <w:sz w:val="16"/>
        </w:rPr>
        <w:t xml:space="preserve"> </w:t>
      </w:r>
      <w:r>
        <w:rPr>
          <w:sz w:val="16"/>
        </w:rPr>
        <w:t>permit</w:t>
      </w:r>
      <w:r>
        <w:rPr>
          <w:spacing w:val="-9"/>
          <w:sz w:val="16"/>
        </w:rPr>
        <w:t xml:space="preserve"> </w:t>
      </w:r>
      <w:r>
        <w:rPr>
          <w:sz w:val="16"/>
        </w:rPr>
        <w:t>the</w:t>
      </w:r>
      <w:r>
        <w:rPr>
          <w:spacing w:val="-7"/>
          <w:sz w:val="16"/>
        </w:rPr>
        <w:t xml:space="preserve"> </w:t>
      </w:r>
      <w:r>
        <w:rPr>
          <w:sz w:val="16"/>
        </w:rPr>
        <w:t>practice</w:t>
      </w:r>
      <w:r>
        <w:rPr>
          <w:spacing w:val="-8"/>
          <w:sz w:val="16"/>
        </w:rPr>
        <w:t xml:space="preserve"> </w:t>
      </w:r>
      <w:r>
        <w:rPr>
          <w:sz w:val="16"/>
        </w:rPr>
        <w:t>of</w:t>
      </w:r>
      <w:r>
        <w:rPr>
          <w:spacing w:val="-8"/>
          <w:sz w:val="16"/>
        </w:rPr>
        <w:t xml:space="preserve"> </w:t>
      </w:r>
      <w:r>
        <w:rPr>
          <w:sz w:val="16"/>
        </w:rPr>
        <w:t>arbitrage</w:t>
      </w:r>
      <w:r>
        <w:rPr>
          <w:spacing w:val="-9"/>
          <w:sz w:val="16"/>
        </w:rPr>
        <w:t xml:space="preserve"> </w:t>
      </w:r>
      <w:r>
        <w:rPr>
          <w:sz w:val="16"/>
        </w:rPr>
        <w:t>on</w:t>
      </w:r>
      <w:r>
        <w:rPr>
          <w:spacing w:val="-8"/>
          <w:sz w:val="16"/>
        </w:rPr>
        <w:t xml:space="preserve"> </w:t>
      </w:r>
      <w:r>
        <w:rPr>
          <w:sz w:val="16"/>
        </w:rPr>
        <w:t>Finalto</w:t>
      </w:r>
      <w:r>
        <w:rPr>
          <w:spacing w:val="40"/>
          <w:sz w:val="16"/>
        </w:rPr>
        <w:t xml:space="preserve"> </w:t>
      </w:r>
      <w:r>
        <w:rPr>
          <w:sz w:val="16"/>
        </w:rPr>
        <w:t>Online Systems. Transactions that rely on price latency</w:t>
      </w:r>
      <w:r>
        <w:rPr>
          <w:spacing w:val="40"/>
          <w:sz w:val="16"/>
        </w:rPr>
        <w:t xml:space="preserve"> </w:t>
      </w:r>
      <w:r>
        <w:rPr>
          <w:sz w:val="16"/>
        </w:rPr>
        <w:t>arbitrage opportunities may be revoked. We reserve the</w:t>
      </w:r>
      <w:r>
        <w:rPr>
          <w:spacing w:val="40"/>
          <w:sz w:val="16"/>
        </w:rPr>
        <w:t xml:space="preserve"> </w:t>
      </w:r>
      <w:r>
        <w:rPr>
          <w:sz w:val="16"/>
        </w:rPr>
        <w:t>right to make the necessary corrections or adjustments on</w:t>
      </w:r>
      <w:r>
        <w:rPr>
          <w:spacing w:val="40"/>
          <w:sz w:val="16"/>
        </w:rPr>
        <w:t xml:space="preserve"> </w:t>
      </w:r>
      <w:r>
        <w:rPr>
          <w:sz w:val="16"/>
        </w:rPr>
        <w:t>the Account involved. Accounts that rely on arbitrage</w:t>
      </w:r>
      <w:r>
        <w:rPr>
          <w:spacing w:val="40"/>
          <w:sz w:val="16"/>
        </w:rPr>
        <w:t xml:space="preserve"> </w:t>
      </w:r>
      <w:r>
        <w:rPr>
          <w:sz w:val="16"/>
        </w:rPr>
        <w:t>strategies may at our sole discretion be subject to our</w:t>
      </w:r>
      <w:r>
        <w:rPr>
          <w:spacing w:val="40"/>
          <w:sz w:val="16"/>
        </w:rPr>
        <w:t xml:space="preserve"> </w:t>
      </w:r>
      <w:r>
        <w:rPr>
          <w:sz w:val="16"/>
        </w:rPr>
        <w:t>intervention and our approval of any orders. Any dispute</w:t>
      </w:r>
      <w:r>
        <w:rPr>
          <w:spacing w:val="40"/>
          <w:sz w:val="16"/>
        </w:rPr>
        <w:t xml:space="preserve"> </w:t>
      </w:r>
      <w:r>
        <w:rPr>
          <w:sz w:val="16"/>
        </w:rPr>
        <w:t>arising from such quoting or execution errors will be</w:t>
      </w:r>
      <w:r>
        <w:rPr>
          <w:spacing w:val="40"/>
          <w:sz w:val="16"/>
        </w:rPr>
        <w:t xml:space="preserve"> </w:t>
      </w:r>
      <w:r>
        <w:rPr>
          <w:sz w:val="16"/>
        </w:rPr>
        <w:t>resolved by us in our sole and absolute discretion.</w:t>
      </w:r>
    </w:p>
    <w:p w14:paraId="114A1E53" w14:textId="77777777" w:rsidR="005206A1" w:rsidRDefault="005206A1">
      <w:pPr>
        <w:pStyle w:val="BodyText"/>
        <w:spacing w:before="12"/>
        <w:rPr>
          <w:sz w:val="15"/>
        </w:rPr>
      </w:pPr>
    </w:p>
    <w:p w14:paraId="114A1E54" w14:textId="77777777" w:rsidR="005206A1" w:rsidRDefault="00EE7B96">
      <w:pPr>
        <w:pStyle w:val="ListParagraph"/>
        <w:numPr>
          <w:ilvl w:val="1"/>
          <w:numId w:val="12"/>
        </w:numPr>
        <w:tabs>
          <w:tab w:val="left" w:pos="680"/>
        </w:tabs>
        <w:ind w:right="40"/>
        <w:jc w:val="both"/>
        <w:rPr>
          <w:sz w:val="16"/>
        </w:rPr>
      </w:pPr>
      <w:r>
        <w:rPr>
          <w:sz w:val="16"/>
        </w:rPr>
        <w:t>We shall not have any obligation to contact you and advise</w:t>
      </w:r>
      <w:r>
        <w:rPr>
          <w:spacing w:val="40"/>
          <w:sz w:val="16"/>
        </w:rPr>
        <w:t xml:space="preserve"> </w:t>
      </w:r>
      <w:r>
        <w:rPr>
          <w:sz w:val="16"/>
        </w:rPr>
        <w:t xml:space="preserve">you upon appropriate action </w:t>
      </w:r>
      <w:proofErr w:type="gramStart"/>
      <w:r>
        <w:rPr>
          <w:sz w:val="16"/>
        </w:rPr>
        <w:t>in light of</w:t>
      </w:r>
      <w:proofErr w:type="gramEnd"/>
      <w:r>
        <w:rPr>
          <w:sz w:val="16"/>
        </w:rPr>
        <w:t xml:space="preserve"> changes in market</w:t>
      </w:r>
      <w:r>
        <w:rPr>
          <w:spacing w:val="40"/>
          <w:sz w:val="16"/>
        </w:rPr>
        <w:t xml:space="preserve"> </w:t>
      </w:r>
      <w:r>
        <w:rPr>
          <w:sz w:val="16"/>
        </w:rPr>
        <w:t>conditions or otherwise. You acknowledge that the Market</w:t>
      </w:r>
      <w:r>
        <w:rPr>
          <w:spacing w:val="40"/>
          <w:sz w:val="16"/>
        </w:rPr>
        <w:t xml:space="preserve"> </w:t>
      </w:r>
      <w:r>
        <w:rPr>
          <w:sz w:val="16"/>
        </w:rPr>
        <w:t>is highly speculative and volatile and that, following</w:t>
      </w:r>
      <w:r>
        <w:rPr>
          <w:spacing w:val="40"/>
          <w:sz w:val="16"/>
        </w:rPr>
        <w:t xml:space="preserve"> </w:t>
      </w:r>
      <w:r>
        <w:rPr>
          <w:sz w:val="16"/>
        </w:rPr>
        <w:t>execution of any transaction, you are solely responsible for</w:t>
      </w:r>
      <w:r>
        <w:rPr>
          <w:spacing w:val="40"/>
          <w:sz w:val="16"/>
        </w:rPr>
        <w:t xml:space="preserve"> </w:t>
      </w:r>
      <w:r>
        <w:rPr>
          <w:sz w:val="16"/>
        </w:rPr>
        <w:t>making and maintaining contact with us for the purpose of</w:t>
      </w:r>
      <w:r>
        <w:rPr>
          <w:spacing w:val="40"/>
          <w:sz w:val="16"/>
        </w:rPr>
        <w:t xml:space="preserve"> </w:t>
      </w:r>
      <w:r>
        <w:rPr>
          <w:sz w:val="16"/>
        </w:rPr>
        <w:t>monitoring the position and ensuring that any further</w:t>
      </w:r>
      <w:r>
        <w:rPr>
          <w:spacing w:val="40"/>
          <w:sz w:val="16"/>
        </w:rPr>
        <w:t xml:space="preserve"> </w:t>
      </w:r>
      <w:r>
        <w:rPr>
          <w:sz w:val="16"/>
        </w:rPr>
        <w:t>instructions are given on a timely basis. In the event of any</w:t>
      </w:r>
      <w:r>
        <w:rPr>
          <w:spacing w:val="40"/>
          <w:sz w:val="16"/>
        </w:rPr>
        <w:t xml:space="preserve"> </w:t>
      </w:r>
      <w:r>
        <w:rPr>
          <w:sz w:val="16"/>
        </w:rPr>
        <w:t>failure to do so, we can give no assurance that it will be</w:t>
      </w:r>
      <w:r>
        <w:rPr>
          <w:spacing w:val="40"/>
          <w:sz w:val="16"/>
        </w:rPr>
        <w:t xml:space="preserve"> </w:t>
      </w:r>
      <w:r>
        <w:rPr>
          <w:sz w:val="16"/>
        </w:rPr>
        <w:t>possible for them to contact you and we accept no liability</w:t>
      </w:r>
    </w:p>
    <w:p w14:paraId="114A1E55" w14:textId="77777777" w:rsidR="005206A1" w:rsidRDefault="00EE7B96">
      <w:pPr>
        <w:pStyle w:val="BodyText"/>
        <w:spacing w:before="68"/>
        <w:ind w:left="679" w:right="27"/>
      </w:pPr>
      <w:r>
        <w:br w:type="column"/>
      </w:r>
      <w:r>
        <w:t>for</w:t>
      </w:r>
      <w:r>
        <w:rPr>
          <w:spacing w:val="-10"/>
        </w:rPr>
        <w:t xml:space="preserve"> </w:t>
      </w:r>
      <w:r>
        <w:t>loss</w:t>
      </w:r>
      <w:r>
        <w:rPr>
          <w:spacing w:val="-9"/>
        </w:rPr>
        <w:t xml:space="preserve"> </w:t>
      </w:r>
      <w:r>
        <w:t>alleged</w:t>
      </w:r>
      <w:r>
        <w:rPr>
          <w:spacing w:val="-9"/>
        </w:rPr>
        <w:t xml:space="preserve"> </w:t>
      </w:r>
      <w:r>
        <w:t>to</w:t>
      </w:r>
      <w:r>
        <w:rPr>
          <w:spacing w:val="-9"/>
        </w:rPr>
        <w:t xml:space="preserve"> </w:t>
      </w:r>
      <w:r>
        <w:t>be</w:t>
      </w:r>
      <w:r>
        <w:rPr>
          <w:spacing w:val="-9"/>
        </w:rPr>
        <w:t xml:space="preserve"> </w:t>
      </w:r>
      <w:r>
        <w:t>suffered</w:t>
      </w:r>
      <w:r>
        <w:rPr>
          <w:spacing w:val="-9"/>
        </w:rPr>
        <w:t xml:space="preserve"> </w:t>
      </w:r>
      <w:proofErr w:type="gramStart"/>
      <w:r>
        <w:t>as</w:t>
      </w:r>
      <w:r>
        <w:rPr>
          <w:spacing w:val="-9"/>
        </w:rPr>
        <w:t xml:space="preserve"> </w:t>
      </w:r>
      <w:r>
        <w:t>a</w:t>
      </w:r>
      <w:r>
        <w:rPr>
          <w:spacing w:val="-9"/>
        </w:rPr>
        <w:t xml:space="preserve"> </w:t>
      </w:r>
      <w:r>
        <w:t>result</w:t>
      </w:r>
      <w:r>
        <w:rPr>
          <w:spacing w:val="-9"/>
        </w:rPr>
        <w:t xml:space="preserve"> </w:t>
      </w:r>
      <w:r>
        <w:t>of</w:t>
      </w:r>
      <w:proofErr w:type="gramEnd"/>
      <w:r>
        <w:rPr>
          <w:spacing w:val="-9"/>
        </w:rPr>
        <w:t xml:space="preserve"> </w:t>
      </w:r>
      <w:r>
        <w:t>any</w:t>
      </w:r>
      <w:r>
        <w:rPr>
          <w:spacing w:val="-9"/>
        </w:rPr>
        <w:t xml:space="preserve"> </w:t>
      </w:r>
      <w:r>
        <w:t>failure</w:t>
      </w:r>
      <w:r>
        <w:rPr>
          <w:spacing w:val="-9"/>
        </w:rPr>
        <w:t xml:space="preserve"> </w:t>
      </w:r>
      <w:r>
        <w:t>by</w:t>
      </w:r>
      <w:r>
        <w:rPr>
          <w:spacing w:val="-9"/>
        </w:rPr>
        <w:t xml:space="preserve"> </w:t>
      </w:r>
      <w:r>
        <w:t>you</w:t>
      </w:r>
      <w:r>
        <w:rPr>
          <w:spacing w:val="40"/>
        </w:rPr>
        <w:t xml:space="preserve"> </w:t>
      </w:r>
      <w:r>
        <w:t>to do so.</w:t>
      </w:r>
    </w:p>
    <w:p w14:paraId="114A1E56" w14:textId="77777777" w:rsidR="005206A1" w:rsidRDefault="005206A1">
      <w:pPr>
        <w:pStyle w:val="BodyText"/>
      </w:pPr>
    </w:p>
    <w:p w14:paraId="114A1E57" w14:textId="77777777" w:rsidR="005206A1" w:rsidRDefault="00EE7B96">
      <w:pPr>
        <w:pStyle w:val="ListParagraph"/>
        <w:numPr>
          <w:ilvl w:val="1"/>
          <w:numId w:val="12"/>
        </w:numPr>
        <w:tabs>
          <w:tab w:val="left" w:pos="680"/>
        </w:tabs>
        <w:ind w:right="112"/>
        <w:jc w:val="both"/>
        <w:rPr>
          <w:sz w:val="16"/>
        </w:rPr>
      </w:pPr>
      <w:r>
        <w:rPr>
          <w:sz w:val="16"/>
        </w:rPr>
        <w:t>You agree to indemnify and hold us, our Affiliates, and any</w:t>
      </w:r>
      <w:r>
        <w:rPr>
          <w:spacing w:val="40"/>
          <w:sz w:val="16"/>
        </w:rPr>
        <w:t xml:space="preserve"> </w:t>
      </w:r>
      <w:r>
        <w:rPr>
          <w:sz w:val="16"/>
        </w:rPr>
        <w:t>of our/their directors, officers, employees and agents</w:t>
      </w:r>
      <w:r>
        <w:rPr>
          <w:spacing w:val="40"/>
          <w:sz w:val="16"/>
        </w:rPr>
        <w:t xml:space="preserve"> </w:t>
      </w:r>
      <w:r>
        <w:rPr>
          <w:sz w:val="16"/>
        </w:rPr>
        <w:t>harmless from and against any and all liabilities, losses,</w:t>
      </w:r>
      <w:r>
        <w:rPr>
          <w:spacing w:val="40"/>
          <w:sz w:val="16"/>
        </w:rPr>
        <w:t xml:space="preserve"> </w:t>
      </w:r>
      <w:r>
        <w:rPr>
          <w:sz w:val="16"/>
        </w:rPr>
        <w:t>damages, costs and expenses, including legal fees, incurred</w:t>
      </w:r>
      <w:r>
        <w:rPr>
          <w:spacing w:val="40"/>
          <w:sz w:val="16"/>
        </w:rPr>
        <w:t xml:space="preserve"> </w:t>
      </w:r>
      <w:r>
        <w:rPr>
          <w:sz w:val="16"/>
        </w:rPr>
        <w:t>in connection with the provision of the services under this</w:t>
      </w:r>
      <w:r>
        <w:rPr>
          <w:spacing w:val="40"/>
          <w:sz w:val="16"/>
        </w:rPr>
        <w:t xml:space="preserve"> </w:t>
      </w:r>
      <w:r>
        <w:rPr>
          <w:b/>
          <w:sz w:val="16"/>
        </w:rPr>
        <w:t xml:space="preserve">Annex 1 </w:t>
      </w:r>
      <w:r>
        <w:rPr>
          <w:sz w:val="16"/>
        </w:rPr>
        <w:t>to you provided that any such liabilities, losses,</w:t>
      </w:r>
      <w:r>
        <w:rPr>
          <w:spacing w:val="40"/>
          <w:sz w:val="16"/>
        </w:rPr>
        <w:t xml:space="preserve"> </w:t>
      </w:r>
      <w:r>
        <w:rPr>
          <w:sz w:val="16"/>
        </w:rPr>
        <w:t>damages, costs and expenses have not arisen for our</w:t>
      </w:r>
      <w:r>
        <w:rPr>
          <w:spacing w:val="40"/>
          <w:sz w:val="16"/>
        </w:rPr>
        <w:t xml:space="preserve"> </w:t>
      </w:r>
      <w:r>
        <w:rPr>
          <w:sz w:val="16"/>
        </w:rPr>
        <w:t xml:space="preserve">negligence, fraud or </w:t>
      </w:r>
      <w:proofErr w:type="spellStart"/>
      <w:r>
        <w:rPr>
          <w:sz w:val="16"/>
        </w:rPr>
        <w:t>wilful</w:t>
      </w:r>
      <w:proofErr w:type="spellEnd"/>
      <w:r>
        <w:rPr>
          <w:sz w:val="16"/>
        </w:rPr>
        <w:t xml:space="preserve"> default.</w:t>
      </w:r>
    </w:p>
    <w:p w14:paraId="114A1E58" w14:textId="77777777" w:rsidR="005206A1" w:rsidRDefault="005206A1">
      <w:pPr>
        <w:pStyle w:val="BodyText"/>
      </w:pPr>
    </w:p>
    <w:p w14:paraId="114A1E59" w14:textId="77777777" w:rsidR="005206A1" w:rsidRDefault="005206A1">
      <w:pPr>
        <w:pStyle w:val="BodyText"/>
        <w:spacing w:before="3"/>
      </w:pPr>
    </w:p>
    <w:p w14:paraId="114A1E5A" w14:textId="77777777" w:rsidR="005206A1" w:rsidRDefault="00EE7B96">
      <w:pPr>
        <w:pStyle w:val="Heading3"/>
        <w:numPr>
          <w:ilvl w:val="0"/>
          <w:numId w:val="12"/>
        </w:numPr>
        <w:tabs>
          <w:tab w:val="left" w:pos="679"/>
          <w:tab w:val="left" w:pos="680"/>
        </w:tabs>
        <w:ind w:hanging="568"/>
      </w:pPr>
      <w:r>
        <w:rPr>
          <w:spacing w:val="-2"/>
        </w:rPr>
        <w:t>TERMINATION</w:t>
      </w:r>
    </w:p>
    <w:p w14:paraId="114A1E5B" w14:textId="77777777" w:rsidR="005206A1" w:rsidRDefault="005206A1">
      <w:pPr>
        <w:pStyle w:val="BodyText"/>
        <w:spacing w:before="9"/>
        <w:rPr>
          <w:b/>
          <w:sz w:val="15"/>
        </w:rPr>
      </w:pPr>
    </w:p>
    <w:p w14:paraId="114A1E5C" w14:textId="77777777" w:rsidR="005206A1" w:rsidRDefault="00EE7B96">
      <w:pPr>
        <w:pStyle w:val="ListParagraph"/>
        <w:numPr>
          <w:ilvl w:val="1"/>
          <w:numId w:val="12"/>
        </w:numPr>
        <w:tabs>
          <w:tab w:val="left" w:pos="680"/>
        </w:tabs>
        <w:spacing w:before="1"/>
        <w:ind w:right="111"/>
        <w:jc w:val="both"/>
        <w:rPr>
          <w:sz w:val="16"/>
        </w:rPr>
      </w:pPr>
      <w:r>
        <w:rPr>
          <w:sz w:val="16"/>
        </w:rPr>
        <w:t xml:space="preserve">This </w:t>
      </w:r>
      <w:r>
        <w:rPr>
          <w:b/>
          <w:sz w:val="16"/>
        </w:rPr>
        <w:t xml:space="preserve">Annex 1 </w:t>
      </w:r>
      <w:r>
        <w:rPr>
          <w:sz w:val="16"/>
        </w:rPr>
        <w:t>is effective until terminated by either party</w:t>
      </w:r>
      <w:r>
        <w:rPr>
          <w:spacing w:val="40"/>
          <w:sz w:val="16"/>
        </w:rPr>
        <w:t xml:space="preserve"> </w:t>
      </w:r>
      <w:r>
        <w:rPr>
          <w:sz w:val="16"/>
        </w:rPr>
        <w:t xml:space="preserve">upon written notice to the other. We may suspend, </w:t>
      </w:r>
      <w:proofErr w:type="gramStart"/>
      <w:r>
        <w:rPr>
          <w:sz w:val="16"/>
        </w:rPr>
        <w:t>limit</w:t>
      </w:r>
      <w:proofErr w:type="gramEnd"/>
      <w:r>
        <w:rPr>
          <w:sz w:val="16"/>
        </w:rPr>
        <w:t xml:space="preserve"> or</w:t>
      </w:r>
      <w:r>
        <w:rPr>
          <w:spacing w:val="40"/>
          <w:sz w:val="16"/>
        </w:rPr>
        <w:t xml:space="preserve"> </w:t>
      </w:r>
      <w:r>
        <w:rPr>
          <w:sz w:val="16"/>
        </w:rPr>
        <w:t>terminate</w:t>
      </w:r>
      <w:r>
        <w:rPr>
          <w:spacing w:val="-10"/>
          <w:sz w:val="16"/>
        </w:rPr>
        <w:t xml:space="preserve"> </w:t>
      </w:r>
      <w:r>
        <w:rPr>
          <w:sz w:val="16"/>
        </w:rPr>
        <w:t>your</w:t>
      </w:r>
      <w:r>
        <w:rPr>
          <w:spacing w:val="-9"/>
          <w:sz w:val="16"/>
        </w:rPr>
        <w:t xml:space="preserve"> </w:t>
      </w:r>
      <w:r>
        <w:rPr>
          <w:sz w:val="16"/>
        </w:rPr>
        <w:t>access</w:t>
      </w:r>
      <w:r>
        <w:rPr>
          <w:spacing w:val="-9"/>
          <w:sz w:val="16"/>
        </w:rPr>
        <w:t xml:space="preserve"> </w:t>
      </w:r>
      <w:r>
        <w:rPr>
          <w:sz w:val="16"/>
        </w:rPr>
        <w:t>to</w:t>
      </w:r>
      <w:r>
        <w:rPr>
          <w:spacing w:val="-9"/>
          <w:sz w:val="16"/>
        </w:rPr>
        <w:t xml:space="preserve"> </w:t>
      </w:r>
      <w:r>
        <w:rPr>
          <w:sz w:val="16"/>
        </w:rPr>
        <w:t>all</w:t>
      </w:r>
      <w:r>
        <w:rPr>
          <w:spacing w:val="-9"/>
          <w:sz w:val="16"/>
        </w:rPr>
        <w:t xml:space="preserve"> </w:t>
      </w:r>
      <w:r>
        <w:rPr>
          <w:sz w:val="16"/>
        </w:rPr>
        <w:t>or</w:t>
      </w:r>
      <w:r>
        <w:rPr>
          <w:spacing w:val="-9"/>
          <w:sz w:val="16"/>
        </w:rPr>
        <w:t xml:space="preserve"> </w:t>
      </w:r>
      <w:r>
        <w:rPr>
          <w:sz w:val="16"/>
        </w:rPr>
        <w:t>part</w:t>
      </w:r>
      <w:r>
        <w:rPr>
          <w:spacing w:val="-9"/>
          <w:sz w:val="16"/>
        </w:rPr>
        <w:t xml:space="preserve"> </w:t>
      </w:r>
      <w:r>
        <w:rPr>
          <w:sz w:val="16"/>
        </w:rPr>
        <w:t>of</w:t>
      </w:r>
      <w:r>
        <w:rPr>
          <w:spacing w:val="-9"/>
          <w:sz w:val="16"/>
        </w:rPr>
        <w:t xml:space="preserve"> </w:t>
      </w:r>
      <w:r>
        <w:rPr>
          <w:sz w:val="16"/>
        </w:rPr>
        <w:t>Finalto</w:t>
      </w:r>
      <w:r>
        <w:rPr>
          <w:spacing w:val="-9"/>
          <w:sz w:val="16"/>
        </w:rPr>
        <w:t xml:space="preserve"> </w:t>
      </w:r>
      <w:r>
        <w:rPr>
          <w:sz w:val="16"/>
        </w:rPr>
        <w:t>Online</w:t>
      </w:r>
      <w:r>
        <w:rPr>
          <w:spacing w:val="-9"/>
          <w:sz w:val="16"/>
        </w:rPr>
        <w:t xml:space="preserve"> </w:t>
      </w:r>
      <w:r>
        <w:rPr>
          <w:sz w:val="16"/>
        </w:rPr>
        <w:t>Systems</w:t>
      </w:r>
      <w:r>
        <w:rPr>
          <w:spacing w:val="40"/>
          <w:sz w:val="16"/>
        </w:rPr>
        <w:t xml:space="preserve"> </w:t>
      </w:r>
      <w:r>
        <w:rPr>
          <w:sz w:val="16"/>
        </w:rPr>
        <w:t>(with or without cause or notice).</w:t>
      </w:r>
    </w:p>
    <w:p w14:paraId="114A1E5D" w14:textId="77777777" w:rsidR="005206A1" w:rsidRDefault="005206A1">
      <w:pPr>
        <w:pStyle w:val="BodyText"/>
      </w:pPr>
    </w:p>
    <w:p w14:paraId="114A1E5E" w14:textId="77777777" w:rsidR="005206A1" w:rsidRDefault="005206A1">
      <w:pPr>
        <w:pStyle w:val="BodyText"/>
        <w:spacing w:before="1"/>
      </w:pPr>
    </w:p>
    <w:p w14:paraId="114A1E5F" w14:textId="77777777" w:rsidR="005206A1" w:rsidRDefault="00EE7B96">
      <w:pPr>
        <w:pStyle w:val="Heading3"/>
        <w:numPr>
          <w:ilvl w:val="0"/>
          <w:numId w:val="12"/>
        </w:numPr>
        <w:tabs>
          <w:tab w:val="left" w:pos="679"/>
          <w:tab w:val="left" w:pos="680"/>
        </w:tabs>
        <w:ind w:hanging="568"/>
      </w:pPr>
      <w:r>
        <w:t>EXTERNAL</w:t>
      </w:r>
      <w:r>
        <w:rPr>
          <w:spacing w:val="-3"/>
        </w:rPr>
        <w:t xml:space="preserve"> </w:t>
      </w:r>
      <w:r>
        <w:rPr>
          <w:spacing w:val="-2"/>
        </w:rPr>
        <w:t>PLATFORMS</w:t>
      </w:r>
    </w:p>
    <w:p w14:paraId="114A1E60" w14:textId="77777777" w:rsidR="005206A1" w:rsidRDefault="005206A1">
      <w:pPr>
        <w:pStyle w:val="BodyText"/>
        <w:spacing w:before="10"/>
        <w:rPr>
          <w:b/>
          <w:sz w:val="15"/>
        </w:rPr>
      </w:pPr>
    </w:p>
    <w:p w14:paraId="114A1E61" w14:textId="253379B1" w:rsidR="005206A1" w:rsidRDefault="00EE7B96">
      <w:pPr>
        <w:pStyle w:val="ListParagraph"/>
        <w:numPr>
          <w:ilvl w:val="1"/>
          <w:numId w:val="12"/>
        </w:numPr>
        <w:tabs>
          <w:tab w:val="left" w:pos="680"/>
        </w:tabs>
        <w:ind w:right="113"/>
        <w:jc w:val="both"/>
        <w:rPr>
          <w:sz w:val="16"/>
        </w:rPr>
      </w:pPr>
      <w:r>
        <w:rPr>
          <w:sz w:val="16"/>
        </w:rPr>
        <w:t xml:space="preserve">The following additional provisions apply to clients </w:t>
      </w:r>
      <w:proofErr w:type="spellStart"/>
      <w:r>
        <w:rPr>
          <w:sz w:val="16"/>
        </w:rPr>
        <w:t>utilising</w:t>
      </w:r>
      <w:proofErr w:type="spellEnd"/>
      <w:r>
        <w:rPr>
          <w:spacing w:val="40"/>
          <w:sz w:val="16"/>
        </w:rPr>
        <w:t xml:space="preserve"> </w:t>
      </w:r>
      <w:r>
        <w:rPr>
          <w:sz w:val="16"/>
        </w:rPr>
        <w:t>our external platforms, including but not limited to MT4</w:t>
      </w:r>
      <w:r>
        <w:rPr>
          <w:spacing w:val="40"/>
          <w:sz w:val="16"/>
        </w:rPr>
        <w:t xml:space="preserve"> </w:t>
      </w:r>
      <w:r>
        <w:rPr>
          <w:sz w:val="16"/>
        </w:rPr>
        <w:t>platform</w:t>
      </w:r>
      <w:r>
        <w:rPr>
          <w:spacing w:val="-5"/>
          <w:sz w:val="16"/>
        </w:rPr>
        <w:t xml:space="preserve"> </w:t>
      </w:r>
      <w:r>
        <w:rPr>
          <w:sz w:val="16"/>
        </w:rPr>
        <w:t>(the</w:t>
      </w:r>
      <w:r>
        <w:rPr>
          <w:spacing w:val="-5"/>
          <w:sz w:val="16"/>
        </w:rPr>
        <w:t xml:space="preserve"> </w:t>
      </w:r>
      <w:r>
        <w:rPr>
          <w:sz w:val="16"/>
        </w:rPr>
        <w:t>“External</w:t>
      </w:r>
      <w:r>
        <w:rPr>
          <w:spacing w:val="-7"/>
          <w:sz w:val="16"/>
        </w:rPr>
        <w:t xml:space="preserve"> </w:t>
      </w:r>
      <w:r>
        <w:rPr>
          <w:sz w:val="16"/>
        </w:rPr>
        <w:t>Platform”).</w:t>
      </w:r>
      <w:r>
        <w:rPr>
          <w:spacing w:val="-7"/>
          <w:sz w:val="16"/>
        </w:rPr>
        <w:t xml:space="preserve"> </w:t>
      </w:r>
      <w:r>
        <w:rPr>
          <w:sz w:val="16"/>
        </w:rPr>
        <w:t>If</w:t>
      </w:r>
      <w:r>
        <w:rPr>
          <w:spacing w:val="-8"/>
          <w:sz w:val="16"/>
        </w:rPr>
        <w:t xml:space="preserve"> </w:t>
      </w:r>
      <w:r>
        <w:rPr>
          <w:sz w:val="16"/>
        </w:rPr>
        <w:t>you</w:t>
      </w:r>
      <w:r>
        <w:rPr>
          <w:spacing w:val="-8"/>
          <w:sz w:val="16"/>
        </w:rPr>
        <w:t xml:space="preserve"> </w:t>
      </w:r>
      <w:proofErr w:type="spellStart"/>
      <w:r>
        <w:rPr>
          <w:sz w:val="16"/>
        </w:rPr>
        <w:t>utilise</w:t>
      </w:r>
      <w:proofErr w:type="spellEnd"/>
      <w:r>
        <w:rPr>
          <w:spacing w:val="-8"/>
          <w:sz w:val="16"/>
        </w:rPr>
        <w:t xml:space="preserve"> </w:t>
      </w:r>
      <w:r>
        <w:rPr>
          <w:sz w:val="16"/>
        </w:rPr>
        <w:t>the</w:t>
      </w:r>
      <w:r>
        <w:rPr>
          <w:spacing w:val="-7"/>
          <w:sz w:val="16"/>
        </w:rPr>
        <w:t xml:space="preserve"> </w:t>
      </w:r>
      <w:r>
        <w:rPr>
          <w:sz w:val="16"/>
        </w:rPr>
        <w:t>External</w:t>
      </w:r>
      <w:r>
        <w:rPr>
          <w:spacing w:val="40"/>
          <w:sz w:val="16"/>
        </w:rPr>
        <w:t xml:space="preserve"> </w:t>
      </w:r>
      <w:r>
        <w:rPr>
          <w:sz w:val="16"/>
        </w:rPr>
        <w:t>Platform, you acknowledge and agree to the following</w:t>
      </w:r>
      <w:r>
        <w:rPr>
          <w:spacing w:val="40"/>
          <w:sz w:val="16"/>
        </w:rPr>
        <w:t xml:space="preserve"> </w:t>
      </w:r>
      <w:r>
        <w:rPr>
          <w:sz w:val="16"/>
        </w:rPr>
        <w:t xml:space="preserve">additional terms and conditions and </w:t>
      </w:r>
      <w:proofErr w:type="spellStart"/>
      <w:r>
        <w:rPr>
          <w:sz w:val="16"/>
        </w:rPr>
        <w:t>authorise</w:t>
      </w:r>
      <w:proofErr w:type="spellEnd"/>
      <w:r>
        <w:rPr>
          <w:sz w:val="16"/>
        </w:rPr>
        <w:t xml:space="preserve"> us to act</w:t>
      </w:r>
      <w:r>
        <w:rPr>
          <w:spacing w:val="40"/>
          <w:sz w:val="16"/>
        </w:rPr>
        <w:t xml:space="preserve"> </w:t>
      </w:r>
      <w:r>
        <w:rPr>
          <w:sz w:val="16"/>
        </w:rPr>
        <w:t xml:space="preserve">accordingly by signing and returning the </w:t>
      </w:r>
      <w:r w:rsidR="002D278B">
        <w:rPr>
          <w:sz w:val="16"/>
        </w:rPr>
        <w:t>Terms of Business.</w:t>
      </w:r>
    </w:p>
    <w:p w14:paraId="114A1E62" w14:textId="77777777" w:rsidR="005206A1" w:rsidRDefault="005206A1">
      <w:pPr>
        <w:pStyle w:val="BodyText"/>
        <w:spacing w:before="1"/>
      </w:pPr>
    </w:p>
    <w:p w14:paraId="114A1E63" w14:textId="77777777" w:rsidR="005206A1" w:rsidRDefault="00EE7B96">
      <w:pPr>
        <w:pStyle w:val="ListParagraph"/>
        <w:numPr>
          <w:ilvl w:val="1"/>
          <w:numId w:val="12"/>
        </w:numPr>
        <w:tabs>
          <w:tab w:val="left" w:pos="680"/>
        </w:tabs>
        <w:ind w:right="112"/>
        <w:jc w:val="both"/>
        <w:rPr>
          <w:sz w:val="16"/>
        </w:rPr>
      </w:pPr>
      <w:r>
        <w:rPr>
          <w:sz w:val="16"/>
        </w:rPr>
        <w:t xml:space="preserve">You wish to </w:t>
      </w:r>
      <w:proofErr w:type="spellStart"/>
      <w:r>
        <w:rPr>
          <w:sz w:val="16"/>
        </w:rPr>
        <w:t>utilise</w:t>
      </w:r>
      <w:proofErr w:type="spellEnd"/>
      <w:r>
        <w:rPr>
          <w:sz w:val="16"/>
        </w:rPr>
        <w:t xml:space="preserve"> the External Platform to execute trades</w:t>
      </w:r>
      <w:r>
        <w:rPr>
          <w:spacing w:val="40"/>
          <w:sz w:val="16"/>
        </w:rPr>
        <w:t xml:space="preserve"> </w:t>
      </w:r>
      <w:r>
        <w:rPr>
          <w:sz w:val="16"/>
        </w:rPr>
        <w:t>and</w:t>
      </w:r>
      <w:r>
        <w:rPr>
          <w:spacing w:val="-4"/>
          <w:sz w:val="16"/>
        </w:rPr>
        <w:t xml:space="preserve"> </w:t>
      </w:r>
      <w:r>
        <w:rPr>
          <w:sz w:val="16"/>
        </w:rPr>
        <w:t>to</w:t>
      </w:r>
      <w:r>
        <w:rPr>
          <w:spacing w:val="-5"/>
          <w:sz w:val="16"/>
        </w:rPr>
        <w:t xml:space="preserve"> </w:t>
      </w:r>
      <w:r>
        <w:rPr>
          <w:sz w:val="16"/>
        </w:rPr>
        <w:t>direct</w:t>
      </w:r>
      <w:r>
        <w:rPr>
          <w:spacing w:val="-4"/>
          <w:sz w:val="16"/>
        </w:rPr>
        <w:t xml:space="preserve"> </w:t>
      </w:r>
      <w:r>
        <w:rPr>
          <w:sz w:val="16"/>
        </w:rPr>
        <w:t>trade</w:t>
      </w:r>
      <w:r>
        <w:rPr>
          <w:spacing w:val="-5"/>
          <w:sz w:val="16"/>
        </w:rPr>
        <w:t xml:space="preserve"> </w:t>
      </w:r>
      <w:r>
        <w:rPr>
          <w:sz w:val="16"/>
        </w:rPr>
        <w:t>orders</w:t>
      </w:r>
      <w:r>
        <w:rPr>
          <w:spacing w:val="-4"/>
          <w:sz w:val="16"/>
        </w:rPr>
        <w:t xml:space="preserve"> </w:t>
      </w:r>
      <w:r>
        <w:rPr>
          <w:sz w:val="16"/>
        </w:rPr>
        <w:t>and</w:t>
      </w:r>
      <w:r>
        <w:rPr>
          <w:spacing w:val="-4"/>
          <w:sz w:val="16"/>
        </w:rPr>
        <w:t xml:space="preserve"> </w:t>
      </w:r>
      <w:r>
        <w:rPr>
          <w:sz w:val="16"/>
        </w:rPr>
        <w:t>trade</w:t>
      </w:r>
      <w:r>
        <w:rPr>
          <w:spacing w:val="-5"/>
          <w:sz w:val="16"/>
        </w:rPr>
        <w:t xml:space="preserve"> </w:t>
      </w:r>
      <w:r>
        <w:rPr>
          <w:sz w:val="16"/>
        </w:rPr>
        <w:t>details</w:t>
      </w:r>
      <w:r>
        <w:rPr>
          <w:spacing w:val="-4"/>
          <w:sz w:val="16"/>
        </w:rPr>
        <w:t xml:space="preserve"> </w:t>
      </w:r>
      <w:r>
        <w:rPr>
          <w:sz w:val="16"/>
        </w:rPr>
        <w:t>to</w:t>
      </w:r>
      <w:r>
        <w:rPr>
          <w:spacing w:val="-5"/>
          <w:sz w:val="16"/>
        </w:rPr>
        <w:t xml:space="preserve"> </w:t>
      </w:r>
      <w:r>
        <w:rPr>
          <w:sz w:val="16"/>
        </w:rPr>
        <w:t>us.</w:t>
      </w:r>
      <w:r>
        <w:rPr>
          <w:spacing w:val="-4"/>
          <w:sz w:val="16"/>
        </w:rPr>
        <w:t xml:space="preserve"> </w:t>
      </w:r>
      <w:r>
        <w:rPr>
          <w:sz w:val="16"/>
        </w:rPr>
        <w:t>When</w:t>
      </w:r>
      <w:r>
        <w:rPr>
          <w:spacing w:val="-4"/>
          <w:sz w:val="16"/>
        </w:rPr>
        <w:t xml:space="preserve"> </w:t>
      </w:r>
      <w:r>
        <w:rPr>
          <w:sz w:val="16"/>
        </w:rPr>
        <w:t>you</w:t>
      </w:r>
      <w:r>
        <w:rPr>
          <w:spacing w:val="40"/>
          <w:sz w:val="16"/>
        </w:rPr>
        <w:t xml:space="preserve"> </w:t>
      </w:r>
      <w:r>
        <w:rPr>
          <w:sz w:val="16"/>
        </w:rPr>
        <w:t xml:space="preserve">are </w:t>
      </w:r>
      <w:proofErr w:type="spellStart"/>
      <w:r>
        <w:rPr>
          <w:sz w:val="16"/>
        </w:rPr>
        <w:t>utilising</w:t>
      </w:r>
      <w:proofErr w:type="spellEnd"/>
      <w:r>
        <w:rPr>
          <w:sz w:val="16"/>
        </w:rPr>
        <w:t xml:space="preserve"> the External </w:t>
      </w:r>
      <w:proofErr w:type="gramStart"/>
      <w:r>
        <w:rPr>
          <w:sz w:val="16"/>
        </w:rPr>
        <w:t>Platform</w:t>
      </w:r>
      <w:proofErr w:type="gramEnd"/>
      <w:r>
        <w:rPr>
          <w:sz w:val="16"/>
        </w:rPr>
        <w:t xml:space="preserve"> you will not be entering</w:t>
      </w:r>
      <w:r>
        <w:rPr>
          <w:spacing w:val="40"/>
          <w:sz w:val="16"/>
        </w:rPr>
        <w:t xml:space="preserve"> </w:t>
      </w:r>
      <w:r>
        <w:rPr>
          <w:sz w:val="16"/>
        </w:rPr>
        <w:t>trade</w:t>
      </w:r>
      <w:r>
        <w:rPr>
          <w:spacing w:val="-10"/>
          <w:sz w:val="16"/>
        </w:rPr>
        <w:t xml:space="preserve"> </w:t>
      </w:r>
      <w:r>
        <w:rPr>
          <w:sz w:val="16"/>
        </w:rPr>
        <w:t>orders</w:t>
      </w:r>
      <w:r>
        <w:rPr>
          <w:spacing w:val="-9"/>
          <w:sz w:val="16"/>
        </w:rPr>
        <w:t xml:space="preserve"> </w:t>
      </w:r>
      <w:r>
        <w:rPr>
          <w:sz w:val="16"/>
        </w:rPr>
        <w:t>and</w:t>
      </w:r>
      <w:r>
        <w:rPr>
          <w:spacing w:val="-9"/>
          <w:sz w:val="16"/>
        </w:rPr>
        <w:t xml:space="preserve"> </w:t>
      </w:r>
      <w:r>
        <w:rPr>
          <w:sz w:val="16"/>
        </w:rPr>
        <w:t>trade</w:t>
      </w:r>
      <w:r>
        <w:rPr>
          <w:spacing w:val="-9"/>
          <w:sz w:val="16"/>
        </w:rPr>
        <w:t xml:space="preserve"> </w:t>
      </w:r>
      <w:r>
        <w:rPr>
          <w:sz w:val="16"/>
        </w:rPr>
        <w:t>details</w:t>
      </w:r>
      <w:r>
        <w:rPr>
          <w:spacing w:val="-9"/>
          <w:sz w:val="16"/>
        </w:rPr>
        <w:t xml:space="preserve"> </w:t>
      </w:r>
      <w:r>
        <w:rPr>
          <w:sz w:val="16"/>
        </w:rPr>
        <w:t>directly</w:t>
      </w:r>
      <w:r>
        <w:rPr>
          <w:spacing w:val="-9"/>
          <w:sz w:val="16"/>
        </w:rPr>
        <w:t xml:space="preserve"> </w:t>
      </w:r>
      <w:r>
        <w:rPr>
          <w:sz w:val="16"/>
        </w:rPr>
        <w:t>with</w:t>
      </w:r>
      <w:r>
        <w:rPr>
          <w:spacing w:val="-9"/>
          <w:sz w:val="16"/>
        </w:rPr>
        <w:t xml:space="preserve"> </w:t>
      </w:r>
      <w:r>
        <w:rPr>
          <w:sz w:val="16"/>
        </w:rPr>
        <w:t>us,</w:t>
      </w:r>
      <w:r>
        <w:rPr>
          <w:spacing w:val="-9"/>
          <w:sz w:val="16"/>
        </w:rPr>
        <w:t xml:space="preserve"> </w:t>
      </w:r>
      <w:r>
        <w:rPr>
          <w:sz w:val="16"/>
        </w:rPr>
        <w:t>but</w:t>
      </w:r>
      <w:r>
        <w:rPr>
          <w:spacing w:val="-9"/>
          <w:sz w:val="16"/>
        </w:rPr>
        <w:t xml:space="preserve"> </w:t>
      </w:r>
      <w:r>
        <w:rPr>
          <w:sz w:val="16"/>
        </w:rPr>
        <w:t>rather</w:t>
      </w:r>
      <w:r>
        <w:rPr>
          <w:spacing w:val="-9"/>
          <w:sz w:val="16"/>
        </w:rPr>
        <w:t xml:space="preserve"> </w:t>
      </w:r>
      <w:r>
        <w:rPr>
          <w:sz w:val="16"/>
        </w:rPr>
        <w:t>will</w:t>
      </w:r>
      <w:r>
        <w:rPr>
          <w:spacing w:val="40"/>
          <w:sz w:val="16"/>
        </w:rPr>
        <w:t xml:space="preserve"> </w:t>
      </w:r>
      <w:r>
        <w:rPr>
          <w:sz w:val="16"/>
        </w:rPr>
        <w:t>be entering trade orders and trade details via the External</w:t>
      </w:r>
      <w:r>
        <w:rPr>
          <w:spacing w:val="40"/>
          <w:sz w:val="16"/>
        </w:rPr>
        <w:t xml:space="preserve"> </w:t>
      </w:r>
      <w:r>
        <w:rPr>
          <w:sz w:val="16"/>
        </w:rPr>
        <w:t xml:space="preserve">Platform through a third party. You hereby </w:t>
      </w:r>
      <w:proofErr w:type="spellStart"/>
      <w:r>
        <w:rPr>
          <w:sz w:val="16"/>
        </w:rPr>
        <w:t>authorise</w:t>
      </w:r>
      <w:proofErr w:type="spellEnd"/>
      <w:r>
        <w:rPr>
          <w:sz w:val="16"/>
        </w:rPr>
        <w:t xml:space="preserve"> and</w:t>
      </w:r>
      <w:r>
        <w:rPr>
          <w:spacing w:val="40"/>
          <w:sz w:val="16"/>
        </w:rPr>
        <w:t xml:space="preserve"> </w:t>
      </w:r>
      <w:r>
        <w:rPr>
          <w:sz w:val="16"/>
        </w:rPr>
        <w:t>direct</w:t>
      </w:r>
      <w:r>
        <w:rPr>
          <w:spacing w:val="-10"/>
          <w:sz w:val="16"/>
        </w:rPr>
        <w:t xml:space="preserve"> </w:t>
      </w:r>
      <w:r>
        <w:rPr>
          <w:sz w:val="16"/>
        </w:rPr>
        <w:t>us</w:t>
      </w:r>
      <w:r>
        <w:rPr>
          <w:spacing w:val="-9"/>
          <w:sz w:val="16"/>
        </w:rPr>
        <w:t xml:space="preserve"> </w:t>
      </w:r>
      <w:r>
        <w:rPr>
          <w:sz w:val="16"/>
        </w:rPr>
        <w:t>to</w:t>
      </w:r>
      <w:r>
        <w:rPr>
          <w:spacing w:val="-9"/>
          <w:sz w:val="16"/>
        </w:rPr>
        <w:t xml:space="preserve"> </w:t>
      </w:r>
      <w:r>
        <w:rPr>
          <w:sz w:val="16"/>
        </w:rPr>
        <w:t>enter</w:t>
      </w:r>
      <w:r>
        <w:rPr>
          <w:spacing w:val="-9"/>
          <w:sz w:val="16"/>
        </w:rPr>
        <w:t xml:space="preserve"> </w:t>
      </w:r>
      <w:r>
        <w:rPr>
          <w:sz w:val="16"/>
        </w:rPr>
        <w:t>trades</w:t>
      </w:r>
      <w:r>
        <w:rPr>
          <w:spacing w:val="-9"/>
          <w:sz w:val="16"/>
        </w:rPr>
        <w:t xml:space="preserve"> </w:t>
      </w:r>
      <w:r>
        <w:rPr>
          <w:sz w:val="16"/>
        </w:rPr>
        <w:t>for</w:t>
      </w:r>
      <w:r>
        <w:rPr>
          <w:spacing w:val="-9"/>
          <w:sz w:val="16"/>
        </w:rPr>
        <w:t xml:space="preserve"> </w:t>
      </w:r>
      <w:r>
        <w:rPr>
          <w:sz w:val="16"/>
        </w:rPr>
        <w:t>your</w:t>
      </w:r>
      <w:r>
        <w:rPr>
          <w:spacing w:val="-9"/>
          <w:sz w:val="16"/>
        </w:rPr>
        <w:t xml:space="preserve"> </w:t>
      </w:r>
      <w:r>
        <w:rPr>
          <w:sz w:val="16"/>
        </w:rPr>
        <w:t>Account</w:t>
      </w:r>
      <w:r>
        <w:rPr>
          <w:spacing w:val="-9"/>
          <w:sz w:val="16"/>
        </w:rPr>
        <w:t xml:space="preserve"> </w:t>
      </w:r>
      <w:r>
        <w:rPr>
          <w:sz w:val="16"/>
        </w:rPr>
        <w:t>in</w:t>
      </w:r>
      <w:r>
        <w:rPr>
          <w:spacing w:val="-9"/>
          <w:sz w:val="16"/>
        </w:rPr>
        <w:t xml:space="preserve"> </w:t>
      </w:r>
      <w:r>
        <w:rPr>
          <w:sz w:val="16"/>
        </w:rPr>
        <w:t>accordance</w:t>
      </w:r>
      <w:r>
        <w:rPr>
          <w:spacing w:val="-9"/>
          <w:sz w:val="16"/>
        </w:rPr>
        <w:t xml:space="preserve"> </w:t>
      </w:r>
      <w:r>
        <w:rPr>
          <w:sz w:val="16"/>
        </w:rPr>
        <w:t>with</w:t>
      </w:r>
      <w:r>
        <w:rPr>
          <w:spacing w:val="40"/>
          <w:sz w:val="16"/>
        </w:rPr>
        <w:t xml:space="preserve"> </w:t>
      </w:r>
      <w:r>
        <w:rPr>
          <w:sz w:val="16"/>
        </w:rPr>
        <w:t>trading signals generated and sent to us by the External</w:t>
      </w:r>
      <w:r>
        <w:rPr>
          <w:spacing w:val="40"/>
          <w:sz w:val="16"/>
        </w:rPr>
        <w:t xml:space="preserve"> </w:t>
      </w:r>
      <w:r>
        <w:rPr>
          <w:spacing w:val="-2"/>
          <w:sz w:val="16"/>
        </w:rPr>
        <w:t>Platform.</w:t>
      </w:r>
    </w:p>
    <w:p w14:paraId="114A1E64" w14:textId="77777777" w:rsidR="005206A1" w:rsidRDefault="005206A1">
      <w:pPr>
        <w:pStyle w:val="BodyText"/>
      </w:pPr>
    </w:p>
    <w:p w14:paraId="114A1E65" w14:textId="77777777" w:rsidR="005206A1" w:rsidRDefault="00EE7B96">
      <w:pPr>
        <w:pStyle w:val="ListParagraph"/>
        <w:numPr>
          <w:ilvl w:val="1"/>
          <w:numId w:val="12"/>
        </w:numPr>
        <w:tabs>
          <w:tab w:val="left" w:pos="680"/>
        </w:tabs>
        <w:spacing w:before="1"/>
        <w:ind w:right="112"/>
        <w:jc w:val="both"/>
        <w:rPr>
          <w:sz w:val="16"/>
        </w:rPr>
      </w:pPr>
      <w:r>
        <w:rPr>
          <w:sz w:val="16"/>
        </w:rPr>
        <w:t>You</w:t>
      </w:r>
      <w:r>
        <w:rPr>
          <w:spacing w:val="-1"/>
          <w:sz w:val="16"/>
        </w:rPr>
        <w:t xml:space="preserve"> </w:t>
      </w:r>
      <w:r>
        <w:rPr>
          <w:sz w:val="16"/>
        </w:rPr>
        <w:t>fully</w:t>
      </w:r>
      <w:r>
        <w:rPr>
          <w:spacing w:val="-2"/>
          <w:sz w:val="16"/>
        </w:rPr>
        <w:t xml:space="preserve"> </w:t>
      </w:r>
      <w:r>
        <w:rPr>
          <w:sz w:val="16"/>
        </w:rPr>
        <w:t>understand</w:t>
      </w:r>
      <w:r>
        <w:rPr>
          <w:spacing w:val="-1"/>
          <w:sz w:val="16"/>
        </w:rPr>
        <w:t xml:space="preserve"> </w:t>
      </w:r>
      <w:r>
        <w:rPr>
          <w:sz w:val="16"/>
        </w:rPr>
        <w:t>that</w:t>
      </w:r>
      <w:r>
        <w:rPr>
          <w:spacing w:val="-2"/>
          <w:sz w:val="16"/>
        </w:rPr>
        <w:t xml:space="preserve"> </w:t>
      </w:r>
      <w:r>
        <w:rPr>
          <w:sz w:val="16"/>
        </w:rPr>
        <w:t>trade</w:t>
      </w:r>
      <w:r>
        <w:rPr>
          <w:spacing w:val="-1"/>
          <w:sz w:val="16"/>
        </w:rPr>
        <w:t xml:space="preserve"> </w:t>
      </w:r>
      <w:r>
        <w:rPr>
          <w:sz w:val="16"/>
        </w:rPr>
        <w:t>orders</w:t>
      </w:r>
      <w:r>
        <w:rPr>
          <w:spacing w:val="-2"/>
          <w:sz w:val="16"/>
        </w:rPr>
        <w:t xml:space="preserve"> </w:t>
      </w:r>
      <w:r>
        <w:rPr>
          <w:sz w:val="16"/>
        </w:rPr>
        <w:t>and</w:t>
      </w:r>
      <w:r>
        <w:rPr>
          <w:spacing w:val="-1"/>
          <w:sz w:val="16"/>
        </w:rPr>
        <w:t xml:space="preserve"> </w:t>
      </w:r>
      <w:r>
        <w:rPr>
          <w:sz w:val="16"/>
        </w:rPr>
        <w:t>trade</w:t>
      </w:r>
      <w:r>
        <w:rPr>
          <w:spacing w:val="-1"/>
          <w:sz w:val="16"/>
        </w:rPr>
        <w:t xml:space="preserve"> </w:t>
      </w:r>
      <w:r>
        <w:rPr>
          <w:sz w:val="16"/>
        </w:rPr>
        <w:t>details</w:t>
      </w:r>
      <w:r>
        <w:rPr>
          <w:spacing w:val="-1"/>
          <w:sz w:val="16"/>
        </w:rPr>
        <w:t xml:space="preserve"> </w:t>
      </w:r>
      <w:r>
        <w:rPr>
          <w:sz w:val="16"/>
        </w:rPr>
        <w:t>are</w:t>
      </w:r>
      <w:r>
        <w:rPr>
          <w:spacing w:val="40"/>
          <w:sz w:val="16"/>
        </w:rPr>
        <w:t xml:space="preserve"> </w:t>
      </w:r>
      <w:r>
        <w:rPr>
          <w:sz w:val="16"/>
        </w:rPr>
        <w:t>generated by the External Platform and not by us and that</w:t>
      </w:r>
      <w:r>
        <w:rPr>
          <w:spacing w:val="40"/>
          <w:sz w:val="16"/>
        </w:rPr>
        <w:t xml:space="preserve"> </w:t>
      </w:r>
      <w:r>
        <w:rPr>
          <w:sz w:val="16"/>
        </w:rPr>
        <w:t>our responsibility is to use commercially reasonably efforts</w:t>
      </w:r>
      <w:r>
        <w:rPr>
          <w:spacing w:val="40"/>
          <w:sz w:val="16"/>
        </w:rPr>
        <w:t xml:space="preserve"> </w:t>
      </w:r>
      <w:r>
        <w:rPr>
          <w:sz w:val="16"/>
        </w:rPr>
        <w:t>to enter orders pursuant to the trade orders and trade</w:t>
      </w:r>
      <w:r>
        <w:rPr>
          <w:spacing w:val="40"/>
          <w:sz w:val="16"/>
        </w:rPr>
        <w:t xml:space="preserve"> </w:t>
      </w:r>
      <w:r>
        <w:rPr>
          <w:sz w:val="16"/>
        </w:rPr>
        <w:t>details</w:t>
      </w:r>
      <w:r>
        <w:rPr>
          <w:spacing w:val="-9"/>
          <w:sz w:val="16"/>
        </w:rPr>
        <w:t xml:space="preserve"> </w:t>
      </w:r>
      <w:r>
        <w:rPr>
          <w:sz w:val="16"/>
        </w:rPr>
        <w:t>generated</w:t>
      </w:r>
      <w:r>
        <w:rPr>
          <w:spacing w:val="-9"/>
          <w:sz w:val="16"/>
        </w:rPr>
        <w:t xml:space="preserve"> </w:t>
      </w:r>
      <w:r>
        <w:rPr>
          <w:sz w:val="16"/>
        </w:rPr>
        <w:t>by</w:t>
      </w:r>
      <w:r>
        <w:rPr>
          <w:spacing w:val="-6"/>
          <w:sz w:val="16"/>
        </w:rPr>
        <w:t xml:space="preserve"> </w:t>
      </w:r>
      <w:r>
        <w:rPr>
          <w:sz w:val="16"/>
        </w:rPr>
        <w:t>the</w:t>
      </w:r>
      <w:r>
        <w:rPr>
          <w:spacing w:val="-8"/>
          <w:sz w:val="16"/>
        </w:rPr>
        <w:t xml:space="preserve"> </w:t>
      </w:r>
      <w:r>
        <w:rPr>
          <w:sz w:val="16"/>
        </w:rPr>
        <w:t>External</w:t>
      </w:r>
      <w:r>
        <w:rPr>
          <w:spacing w:val="-9"/>
          <w:sz w:val="16"/>
        </w:rPr>
        <w:t xml:space="preserve"> </w:t>
      </w:r>
      <w:r>
        <w:rPr>
          <w:sz w:val="16"/>
        </w:rPr>
        <w:t>Platform</w:t>
      </w:r>
      <w:r>
        <w:rPr>
          <w:spacing w:val="-7"/>
          <w:sz w:val="16"/>
        </w:rPr>
        <w:t xml:space="preserve"> </w:t>
      </w:r>
      <w:r>
        <w:rPr>
          <w:sz w:val="16"/>
        </w:rPr>
        <w:t>as</w:t>
      </w:r>
      <w:r>
        <w:rPr>
          <w:spacing w:val="-9"/>
          <w:sz w:val="16"/>
        </w:rPr>
        <w:t xml:space="preserve"> </w:t>
      </w:r>
      <w:r>
        <w:rPr>
          <w:sz w:val="16"/>
        </w:rPr>
        <w:t>received</w:t>
      </w:r>
      <w:r>
        <w:rPr>
          <w:spacing w:val="-10"/>
          <w:sz w:val="16"/>
        </w:rPr>
        <w:t xml:space="preserve"> </w:t>
      </w:r>
      <w:r>
        <w:rPr>
          <w:sz w:val="16"/>
        </w:rPr>
        <w:t>by</w:t>
      </w:r>
      <w:r>
        <w:rPr>
          <w:spacing w:val="-8"/>
          <w:sz w:val="16"/>
        </w:rPr>
        <w:t xml:space="preserve"> </w:t>
      </w:r>
      <w:r>
        <w:rPr>
          <w:sz w:val="16"/>
        </w:rPr>
        <w:t>us.</w:t>
      </w:r>
      <w:r>
        <w:rPr>
          <w:spacing w:val="40"/>
          <w:sz w:val="16"/>
        </w:rPr>
        <w:t xml:space="preserve"> </w:t>
      </w:r>
      <w:r>
        <w:rPr>
          <w:sz w:val="16"/>
        </w:rPr>
        <w:t>You confirm that we have not solicited, or in any other way</w:t>
      </w:r>
      <w:r>
        <w:rPr>
          <w:spacing w:val="40"/>
          <w:sz w:val="16"/>
        </w:rPr>
        <w:t xml:space="preserve"> </w:t>
      </w:r>
      <w:r>
        <w:rPr>
          <w:sz w:val="16"/>
        </w:rPr>
        <w:t>recommended your participation on the External Platform.</w:t>
      </w:r>
      <w:r>
        <w:rPr>
          <w:spacing w:val="40"/>
          <w:sz w:val="16"/>
        </w:rPr>
        <w:t xml:space="preserve"> </w:t>
      </w:r>
      <w:r>
        <w:rPr>
          <w:sz w:val="16"/>
        </w:rPr>
        <w:t>You have</w:t>
      </w:r>
      <w:r>
        <w:rPr>
          <w:spacing w:val="-1"/>
          <w:sz w:val="16"/>
        </w:rPr>
        <w:t xml:space="preserve"> </w:t>
      </w:r>
      <w:r>
        <w:rPr>
          <w:sz w:val="16"/>
        </w:rPr>
        <w:t>made your own inquiries and conducted research</w:t>
      </w:r>
      <w:r>
        <w:rPr>
          <w:spacing w:val="40"/>
          <w:sz w:val="16"/>
        </w:rPr>
        <w:t xml:space="preserve"> </w:t>
      </w:r>
      <w:r>
        <w:rPr>
          <w:sz w:val="16"/>
        </w:rPr>
        <w:t>into the External Platform sufficient to make an informed</w:t>
      </w:r>
      <w:r>
        <w:rPr>
          <w:spacing w:val="40"/>
          <w:sz w:val="16"/>
        </w:rPr>
        <w:t xml:space="preserve"> </w:t>
      </w:r>
      <w:r>
        <w:rPr>
          <w:sz w:val="16"/>
        </w:rPr>
        <w:t>investment</w:t>
      </w:r>
      <w:r>
        <w:rPr>
          <w:spacing w:val="-10"/>
          <w:sz w:val="16"/>
        </w:rPr>
        <w:t xml:space="preserve"> </w:t>
      </w:r>
      <w:r>
        <w:rPr>
          <w:sz w:val="16"/>
        </w:rPr>
        <w:t>decision.</w:t>
      </w:r>
      <w:r>
        <w:rPr>
          <w:spacing w:val="-9"/>
          <w:sz w:val="16"/>
        </w:rPr>
        <w:t xml:space="preserve"> </w:t>
      </w:r>
      <w:r>
        <w:rPr>
          <w:sz w:val="16"/>
        </w:rPr>
        <w:t>We</w:t>
      </w:r>
      <w:r>
        <w:rPr>
          <w:spacing w:val="-9"/>
          <w:sz w:val="16"/>
        </w:rPr>
        <w:t xml:space="preserve"> </w:t>
      </w:r>
      <w:r>
        <w:rPr>
          <w:sz w:val="16"/>
        </w:rPr>
        <w:t>cannot</w:t>
      </w:r>
      <w:r>
        <w:rPr>
          <w:spacing w:val="-9"/>
          <w:sz w:val="16"/>
        </w:rPr>
        <w:t xml:space="preserve"> </w:t>
      </w:r>
      <w:r>
        <w:rPr>
          <w:sz w:val="16"/>
        </w:rPr>
        <w:t>imply</w:t>
      </w:r>
      <w:r>
        <w:rPr>
          <w:spacing w:val="-9"/>
          <w:sz w:val="16"/>
        </w:rPr>
        <w:t xml:space="preserve"> </w:t>
      </w:r>
      <w:r>
        <w:rPr>
          <w:sz w:val="16"/>
        </w:rPr>
        <w:t>or</w:t>
      </w:r>
      <w:r>
        <w:rPr>
          <w:spacing w:val="-9"/>
          <w:sz w:val="16"/>
        </w:rPr>
        <w:t xml:space="preserve"> </w:t>
      </w:r>
      <w:r>
        <w:rPr>
          <w:sz w:val="16"/>
        </w:rPr>
        <w:t>guarantee</w:t>
      </w:r>
      <w:r>
        <w:rPr>
          <w:spacing w:val="-9"/>
          <w:sz w:val="16"/>
        </w:rPr>
        <w:t xml:space="preserve"> </w:t>
      </w:r>
      <w:r>
        <w:rPr>
          <w:sz w:val="16"/>
        </w:rPr>
        <w:t>that</w:t>
      </w:r>
      <w:r>
        <w:rPr>
          <w:spacing w:val="-9"/>
          <w:sz w:val="16"/>
        </w:rPr>
        <w:t xml:space="preserve"> </w:t>
      </w:r>
      <w:r>
        <w:rPr>
          <w:sz w:val="16"/>
        </w:rPr>
        <w:t>you</w:t>
      </w:r>
      <w:r>
        <w:rPr>
          <w:spacing w:val="40"/>
          <w:sz w:val="16"/>
        </w:rPr>
        <w:t xml:space="preserve"> </w:t>
      </w:r>
      <w:r>
        <w:rPr>
          <w:sz w:val="16"/>
        </w:rPr>
        <w:t xml:space="preserve">will make any profits from the External </w:t>
      </w:r>
      <w:proofErr w:type="gramStart"/>
      <w:r>
        <w:rPr>
          <w:sz w:val="16"/>
        </w:rPr>
        <w:t>Platform</w:t>
      </w:r>
      <w:proofErr w:type="gramEnd"/>
      <w:r>
        <w:rPr>
          <w:sz w:val="16"/>
        </w:rPr>
        <w:t xml:space="preserve"> and you</w:t>
      </w:r>
      <w:r>
        <w:rPr>
          <w:spacing w:val="40"/>
          <w:sz w:val="16"/>
        </w:rPr>
        <w:t xml:space="preserve"> </w:t>
      </w:r>
      <w:r>
        <w:rPr>
          <w:sz w:val="16"/>
        </w:rPr>
        <w:t>agree</w:t>
      </w:r>
      <w:r>
        <w:rPr>
          <w:spacing w:val="-6"/>
          <w:sz w:val="16"/>
        </w:rPr>
        <w:t xml:space="preserve"> </w:t>
      </w:r>
      <w:r>
        <w:rPr>
          <w:sz w:val="16"/>
        </w:rPr>
        <w:t>that</w:t>
      </w:r>
      <w:r>
        <w:rPr>
          <w:spacing w:val="-7"/>
          <w:sz w:val="16"/>
        </w:rPr>
        <w:t xml:space="preserve"> </w:t>
      </w:r>
      <w:r>
        <w:rPr>
          <w:sz w:val="16"/>
        </w:rPr>
        <w:t>we</w:t>
      </w:r>
      <w:r>
        <w:rPr>
          <w:spacing w:val="-6"/>
          <w:sz w:val="16"/>
        </w:rPr>
        <w:t xml:space="preserve"> </w:t>
      </w:r>
      <w:r>
        <w:rPr>
          <w:sz w:val="16"/>
        </w:rPr>
        <w:t>will</w:t>
      </w:r>
      <w:r>
        <w:rPr>
          <w:spacing w:val="-6"/>
          <w:sz w:val="16"/>
        </w:rPr>
        <w:t xml:space="preserve"> </w:t>
      </w:r>
      <w:r>
        <w:rPr>
          <w:sz w:val="16"/>
        </w:rPr>
        <w:t>not</w:t>
      </w:r>
      <w:r>
        <w:rPr>
          <w:spacing w:val="-7"/>
          <w:sz w:val="16"/>
        </w:rPr>
        <w:t xml:space="preserve"> </w:t>
      </w:r>
      <w:r>
        <w:rPr>
          <w:sz w:val="16"/>
        </w:rPr>
        <w:t>be</w:t>
      </w:r>
      <w:r>
        <w:rPr>
          <w:spacing w:val="-5"/>
          <w:sz w:val="16"/>
        </w:rPr>
        <w:t xml:space="preserve"> </w:t>
      </w:r>
      <w:r>
        <w:rPr>
          <w:sz w:val="16"/>
        </w:rPr>
        <w:t>held</w:t>
      </w:r>
      <w:r>
        <w:rPr>
          <w:spacing w:val="-6"/>
          <w:sz w:val="16"/>
        </w:rPr>
        <w:t xml:space="preserve"> </w:t>
      </w:r>
      <w:r>
        <w:rPr>
          <w:sz w:val="16"/>
        </w:rPr>
        <w:t>responsible</w:t>
      </w:r>
      <w:r>
        <w:rPr>
          <w:spacing w:val="-5"/>
          <w:sz w:val="16"/>
        </w:rPr>
        <w:t xml:space="preserve"> </w:t>
      </w:r>
      <w:r>
        <w:rPr>
          <w:sz w:val="16"/>
        </w:rPr>
        <w:t>in</w:t>
      </w:r>
      <w:r>
        <w:rPr>
          <w:spacing w:val="-5"/>
          <w:sz w:val="16"/>
        </w:rPr>
        <w:t xml:space="preserve"> </w:t>
      </w:r>
      <w:r>
        <w:rPr>
          <w:sz w:val="16"/>
        </w:rPr>
        <w:t>any</w:t>
      </w:r>
      <w:r>
        <w:rPr>
          <w:spacing w:val="-7"/>
          <w:sz w:val="16"/>
        </w:rPr>
        <w:t xml:space="preserve"> </w:t>
      </w:r>
      <w:r>
        <w:rPr>
          <w:sz w:val="16"/>
        </w:rPr>
        <w:t>way</w:t>
      </w:r>
      <w:r>
        <w:rPr>
          <w:spacing w:val="-7"/>
          <w:sz w:val="16"/>
        </w:rPr>
        <w:t xml:space="preserve"> </w:t>
      </w:r>
      <w:r>
        <w:rPr>
          <w:sz w:val="16"/>
        </w:rPr>
        <w:t>for</w:t>
      </w:r>
      <w:r>
        <w:rPr>
          <w:spacing w:val="-6"/>
          <w:sz w:val="16"/>
        </w:rPr>
        <w:t xml:space="preserve"> </w:t>
      </w:r>
      <w:r>
        <w:rPr>
          <w:sz w:val="16"/>
        </w:rPr>
        <w:t>the</w:t>
      </w:r>
      <w:r>
        <w:rPr>
          <w:spacing w:val="40"/>
          <w:sz w:val="16"/>
        </w:rPr>
        <w:t xml:space="preserve"> </w:t>
      </w:r>
      <w:r>
        <w:rPr>
          <w:sz w:val="16"/>
        </w:rPr>
        <w:t>External Platform’s performance or any trading losses</w:t>
      </w:r>
      <w:r>
        <w:rPr>
          <w:spacing w:val="40"/>
          <w:sz w:val="16"/>
        </w:rPr>
        <w:t xml:space="preserve"> </w:t>
      </w:r>
      <w:r>
        <w:rPr>
          <w:sz w:val="16"/>
        </w:rPr>
        <w:t>incurred on your Account as a result of trading pursuant to</w:t>
      </w:r>
      <w:r>
        <w:rPr>
          <w:spacing w:val="40"/>
          <w:sz w:val="16"/>
        </w:rPr>
        <w:t xml:space="preserve"> </w:t>
      </w:r>
      <w:r>
        <w:rPr>
          <w:sz w:val="16"/>
        </w:rPr>
        <w:t>the External Platform.</w:t>
      </w:r>
    </w:p>
    <w:p w14:paraId="114A1E66" w14:textId="77777777" w:rsidR="005206A1" w:rsidRDefault="005206A1">
      <w:pPr>
        <w:pStyle w:val="BodyText"/>
        <w:spacing w:before="11"/>
        <w:rPr>
          <w:sz w:val="15"/>
        </w:rPr>
      </w:pPr>
    </w:p>
    <w:p w14:paraId="114A1E67" w14:textId="77777777" w:rsidR="005206A1" w:rsidRDefault="00EE7B96">
      <w:pPr>
        <w:pStyle w:val="ListParagraph"/>
        <w:numPr>
          <w:ilvl w:val="1"/>
          <w:numId w:val="12"/>
        </w:numPr>
        <w:tabs>
          <w:tab w:val="left" w:pos="680"/>
        </w:tabs>
        <w:spacing w:before="1"/>
        <w:ind w:right="114"/>
        <w:jc w:val="both"/>
        <w:rPr>
          <w:sz w:val="16"/>
        </w:rPr>
      </w:pPr>
      <w:r>
        <w:rPr>
          <w:sz w:val="16"/>
        </w:rPr>
        <w:t>We will enter trade orders for your Account in accordance</w:t>
      </w:r>
      <w:r>
        <w:rPr>
          <w:spacing w:val="40"/>
          <w:sz w:val="16"/>
        </w:rPr>
        <w:t xml:space="preserve"> </w:t>
      </w:r>
      <w:r>
        <w:rPr>
          <w:sz w:val="16"/>
        </w:rPr>
        <w:t>with the trade orders and trade details generated by the</w:t>
      </w:r>
      <w:r>
        <w:rPr>
          <w:spacing w:val="40"/>
          <w:sz w:val="16"/>
        </w:rPr>
        <w:t xml:space="preserve"> </w:t>
      </w:r>
      <w:r>
        <w:rPr>
          <w:sz w:val="16"/>
        </w:rPr>
        <w:t>External Platform. You understand that your trading access</w:t>
      </w:r>
      <w:r>
        <w:rPr>
          <w:spacing w:val="40"/>
          <w:sz w:val="16"/>
        </w:rPr>
        <w:t xml:space="preserve"> </w:t>
      </w:r>
      <w:r>
        <w:rPr>
          <w:sz w:val="16"/>
        </w:rPr>
        <w:t>through the External Platform will be provided by the</w:t>
      </w:r>
      <w:r>
        <w:rPr>
          <w:spacing w:val="40"/>
          <w:sz w:val="16"/>
        </w:rPr>
        <w:t xml:space="preserve"> </w:t>
      </w:r>
      <w:r>
        <w:rPr>
          <w:sz w:val="16"/>
        </w:rPr>
        <w:t>External Platform provided and not us.</w:t>
      </w:r>
    </w:p>
    <w:p w14:paraId="114A1E68" w14:textId="77777777" w:rsidR="005206A1" w:rsidRDefault="005206A1">
      <w:pPr>
        <w:jc w:val="both"/>
        <w:rPr>
          <w:sz w:val="16"/>
        </w:rPr>
        <w:sectPr w:rsidR="005206A1">
          <w:type w:val="continuous"/>
          <w:pgSz w:w="11910" w:h="16840"/>
          <w:pgMar w:top="1920" w:right="1020" w:bottom="280" w:left="1020" w:header="706" w:footer="1835" w:gutter="0"/>
          <w:cols w:num="2" w:space="720" w:equalWidth="0">
            <w:col w:w="4621" w:space="553"/>
            <w:col w:w="4696"/>
          </w:cols>
        </w:sectPr>
      </w:pPr>
    </w:p>
    <w:p w14:paraId="114A1E69" w14:textId="77777777" w:rsidR="005206A1" w:rsidRDefault="005206A1">
      <w:pPr>
        <w:pStyle w:val="BodyText"/>
        <w:spacing w:before="5"/>
        <w:rPr>
          <w:sz w:val="14"/>
        </w:rPr>
      </w:pPr>
    </w:p>
    <w:p w14:paraId="114A1E6A" w14:textId="77777777" w:rsidR="005206A1" w:rsidRDefault="005206A1">
      <w:pPr>
        <w:rPr>
          <w:sz w:val="14"/>
        </w:rPr>
        <w:sectPr w:rsidR="005206A1">
          <w:pgSz w:w="11910" w:h="16840"/>
          <w:pgMar w:top="1860" w:right="1020" w:bottom="2020" w:left="1020" w:header="706" w:footer="1835" w:gutter="0"/>
          <w:cols w:space="720"/>
        </w:sectPr>
      </w:pPr>
    </w:p>
    <w:p w14:paraId="114A1E6B" w14:textId="77777777" w:rsidR="005206A1" w:rsidRDefault="00EE7B96">
      <w:pPr>
        <w:pStyle w:val="ListParagraph"/>
        <w:numPr>
          <w:ilvl w:val="1"/>
          <w:numId w:val="12"/>
        </w:numPr>
        <w:tabs>
          <w:tab w:val="left" w:pos="680"/>
        </w:tabs>
        <w:spacing w:before="68"/>
        <w:ind w:right="39"/>
        <w:jc w:val="both"/>
        <w:rPr>
          <w:sz w:val="16"/>
        </w:rPr>
      </w:pPr>
      <w:r>
        <w:rPr>
          <w:sz w:val="16"/>
        </w:rPr>
        <w:t>When</w:t>
      </w:r>
      <w:r>
        <w:rPr>
          <w:spacing w:val="-2"/>
          <w:sz w:val="16"/>
        </w:rPr>
        <w:t xml:space="preserve"> </w:t>
      </w:r>
      <w:proofErr w:type="spellStart"/>
      <w:r>
        <w:rPr>
          <w:sz w:val="16"/>
        </w:rPr>
        <w:t>utilising</w:t>
      </w:r>
      <w:proofErr w:type="spellEnd"/>
      <w:r>
        <w:rPr>
          <w:spacing w:val="-1"/>
          <w:sz w:val="16"/>
        </w:rPr>
        <w:t xml:space="preserve"> </w:t>
      </w:r>
      <w:r>
        <w:rPr>
          <w:sz w:val="16"/>
        </w:rPr>
        <w:t>the</w:t>
      </w:r>
      <w:r>
        <w:rPr>
          <w:spacing w:val="-1"/>
          <w:sz w:val="16"/>
        </w:rPr>
        <w:t xml:space="preserve"> </w:t>
      </w:r>
      <w:r>
        <w:rPr>
          <w:sz w:val="16"/>
        </w:rPr>
        <w:t xml:space="preserve">External </w:t>
      </w:r>
      <w:proofErr w:type="gramStart"/>
      <w:r>
        <w:rPr>
          <w:sz w:val="16"/>
        </w:rPr>
        <w:t>Platform</w:t>
      </w:r>
      <w:proofErr w:type="gramEnd"/>
      <w:r>
        <w:rPr>
          <w:sz w:val="16"/>
        </w:rPr>
        <w:t xml:space="preserve"> you</w:t>
      </w:r>
      <w:r>
        <w:rPr>
          <w:spacing w:val="-2"/>
          <w:sz w:val="16"/>
        </w:rPr>
        <w:t xml:space="preserve"> </w:t>
      </w:r>
      <w:r>
        <w:rPr>
          <w:sz w:val="16"/>
        </w:rPr>
        <w:t>will</w:t>
      </w:r>
      <w:r>
        <w:rPr>
          <w:spacing w:val="-3"/>
          <w:sz w:val="16"/>
        </w:rPr>
        <w:t xml:space="preserve"> </w:t>
      </w:r>
      <w:r>
        <w:rPr>
          <w:sz w:val="16"/>
        </w:rPr>
        <w:t>have</w:t>
      </w:r>
      <w:r>
        <w:rPr>
          <w:spacing w:val="-2"/>
          <w:sz w:val="16"/>
        </w:rPr>
        <w:t xml:space="preserve"> </w:t>
      </w:r>
      <w:r>
        <w:rPr>
          <w:sz w:val="16"/>
        </w:rPr>
        <w:t>access</w:t>
      </w:r>
      <w:r>
        <w:rPr>
          <w:spacing w:val="-3"/>
          <w:sz w:val="16"/>
        </w:rPr>
        <w:t xml:space="preserve"> </w:t>
      </w:r>
      <w:r>
        <w:rPr>
          <w:sz w:val="16"/>
        </w:rPr>
        <w:t>to</w:t>
      </w:r>
      <w:r>
        <w:rPr>
          <w:spacing w:val="40"/>
          <w:sz w:val="16"/>
        </w:rPr>
        <w:t xml:space="preserve"> </w:t>
      </w:r>
      <w:r>
        <w:rPr>
          <w:sz w:val="16"/>
        </w:rPr>
        <w:t>Trade Confirmations on the External Platform. Where you</w:t>
      </w:r>
      <w:r>
        <w:rPr>
          <w:spacing w:val="40"/>
          <w:sz w:val="16"/>
        </w:rPr>
        <w:t xml:space="preserve"> </w:t>
      </w:r>
      <w:r>
        <w:rPr>
          <w:sz w:val="16"/>
        </w:rPr>
        <w:t>have</w:t>
      </w:r>
      <w:r>
        <w:rPr>
          <w:spacing w:val="-6"/>
          <w:sz w:val="16"/>
        </w:rPr>
        <w:t xml:space="preserve"> </w:t>
      </w:r>
      <w:r>
        <w:rPr>
          <w:sz w:val="16"/>
        </w:rPr>
        <w:t>been</w:t>
      </w:r>
      <w:r>
        <w:rPr>
          <w:spacing w:val="-5"/>
          <w:sz w:val="16"/>
        </w:rPr>
        <w:t xml:space="preserve"> </w:t>
      </w:r>
      <w:r>
        <w:rPr>
          <w:sz w:val="16"/>
        </w:rPr>
        <w:t>granted</w:t>
      </w:r>
      <w:r>
        <w:rPr>
          <w:spacing w:val="-5"/>
          <w:sz w:val="16"/>
        </w:rPr>
        <w:t xml:space="preserve"> </w:t>
      </w:r>
      <w:r>
        <w:rPr>
          <w:sz w:val="16"/>
        </w:rPr>
        <w:t>access</w:t>
      </w:r>
      <w:r>
        <w:rPr>
          <w:spacing w:val="-4"/>
          <w:sz w:val="16"/>
        </w:rPr>
        <w:t xml:space="preserve"> </w:t>
      </w:r>
      <w:r>
        <w:rPr>
          <w:sz w:val="16"/>
        </w:rPr>
        <w:t>to</w:t>
      </w:r>
      <w:r>
        <w:rPr>
          <w:spacing w:val="-5"/>
          <w:sz w:val="16"/>
        </w:rPr>
        <w:t xml:space="preserve"> </w:t>
      </w:r>
      <w:r>
        <w:rPr>
          <w:sz w:val="16"/>
        </w:rPr>
        <w:t>both</w:t>
      </w:r>
      <w:r>
        <w:rPr>
          <w:spacing w:val="-5"/>
          <w:sz w:val="16"/>
        </w:rPr>
        <w:t xml:space="preserve"> </w:t>
      </w:r>
      <w:r>
        <w:rPr>
          <w:sz w:val="16"/>
        </w:rPr>
        <w:t>the</w:t>
      </w:r>
      <w:r>
        <w:rPr>
          <w:spacing w:val="-1"/>
          <w:sz w:val="16"/>
        </w:rPr>
        <w:t xml:space="preserve"> </w:t>
      </w:r>
      <w:r>
        <w:rPr>
          <w:sz w:val="16"/>
        </w:rPr>
        <w:t>External</w:t>
      </w:r>
      <w:r>
        <w:rPr>
          <w:spacing w:val="-5"/>
          <w:sz w:val="16"/>
        </w:rPr>
        <w:t xml:space="preserve"> </w:t>
      </w:r>
      <w:r>
        <w:rPr>
          <w:sz w:val="16"/>
        </w:rPr>
        <w:t>Platform</w:t>
      </w:r>
      <w:r>
        <w:rPr>
          <w:spacing w:val="-3"/>
          <w:sz w:val="16"/>
        </w:rPr>
        <w:t xml:space="preserve"> </w:t>
      </w:r>
      <w:r>
        <w:rPr>
          <w:sz w:val="16"/>
        </w:rPr>
        <w:t>and</w:t>
      </w:r>
      <w:r>
        <w:rPr>
          <w:spacing w:val="40"/>
          <w:sz w:val="16"/>
        </w:rPr>
        <w:t xml:space="preserve"> </w:t>
      </w:r>
      <w:r>
        <w:rPr>
          <w:sz w:val="16"/>
        </w:rPr>
        <w:t>Finalto</w:t>
      </w:r>
      <w:r>
        <w:rPr>
          <w:spacing w:val="-2"/>
          <w:sz w:val="16"/>
        </w:rPr>
        <w:t xml:space="preserve"> </w:t>
      </w:r>
      <w:r>
        <w:rPr>
          <w:sz w:val="16"/>
        </w:rPr>
        <w:t>Online Systems, and in the event of</w:t>
      </w:r>
      <w:r>
        <w:rPr>
          <w:spacing w:val="-1"/>
          <w:sz w:val="16"/>
        </w:rPr>
        <w:t xml:space="preserve"> </w:t>
      </w:r>
      <w:r>
        <w:rPr>
          <w:sz w:val="16"/>
        </w:rPr>
        <w:t>any discrepancy</w:t>
      </w:r>
      <w:r>
        <w:rPr>
          <w:spacing w:val="40"/>
          <w:sz w:val="16"/>
        </w:rPr>
        <w:t xml:space="preserve"> </w:t>
      </w:r>
      <w:r>
        <w:rPr>
          <w:sz w:val="16"/>
        </w:rPr>
        <w:t>between the two Trade Confirmations, Finalto Online</w:t>
      </w:r>
      <w:r>
        <w:rPr>
          <w:spacing w:val="40"/>
          <w:sz w:val="16"/>
        </w:rPr>
        <w:t xml:space="preserve"> </w:t>
      </w:r>
      <w:r>
        <w:rPr>
          <w:sz w:val="16"/>
        </w:rPr>
        <w:t>Systems</w:t>
      </w:r>
      <w:r>
        <w:rPr>
          <w:spacing w:val="-1"/>
          <w:sz w:val="16"/>
        </w:rPr>
        <w:t xml:space="preserve"> </w:t>
      </w:r>
      <w:r>
        <w:rPr>
          <w:sz w:val="16"/>
        </w:rPr>
        <w:t>Trade</w:t>
      </w:r>
      <w:r>
        <w:rPr>
          <w:spacing w:val="-2"/>
          <w:sz w:val="16"/>
        </w:rPr>
        <w:t xml:space="preserve"> </w:t>
      </w:r>
      <w:r>
        <w:rPr>
          <w:sz w:val="16"/>
        </w:rPr>
        <w:t>Confirmation</w:t>
      </w:r>
      <w:r>
        <w:rPr>
          <w:spacing w:val="-2"/>
          <w:sz w:val="16"/>
        </w:rPr>
        <w:t xml:space="preserve"> </w:t>
      </w:r>
      <w:r>
        <w:rPr>
          <w:sz w:val="16"/>
        </w:rPr>
        <w:t>takes</w:t>
      </w:r>
      <w:r>
        <w:rPr>
          <w:spacing w:val="-1"/>
          <w:sz w:val="16"/>
        </w:rPr>
        <w:t xml:space="preserve"> </w:t>
      </w:r>
      <w:r>
        <w:rPr>
          <w:sz w:val="16"/>
        </w:rPr>
        <w:t>priority</w:t>
      </w:r>
      <w:r>
        <w:rPr>
          <w:spacing w:val="-1"/>
          <w:sz w:val="16"/>
        </w:rPr>
        <w:t xml:space="preserve"> </w:t>
      </w:r>
      <w:r>
        <w:rPr>
          <w:sz w:val="16"/>
        </w:rPr>
        <w:t>unless</w:t>
      </w:r>
      <w:r>
        <w:rPr>
          <w:spacing w:val="-1"/>
          <w:sz w:val="16"/>
        </w:rPr>
        <w:t xml:space="preserve"> </w:t>
      </w:r>
      <w:r>
        <w:rPr>
          <w:sz w:val="16"/>
        </w:rPr>
        <w:t>otherwise</w:t>
      </w:r>
      <w:r>
        <w:rPr>
          <w:spacing w:val="40"/>
          <w:sz w:val="16"/>
        </w:rPr>
        <w:t xml:space="preserve"> </w:t>
      </w:r>
      <w:r>
        <w:rPr>
          <w:sz w:val="16"/>
        </w:rPr>
        <w:t>notified</w:t>
      </w:r>
      <w:r>
        <w:rPr>
          <w:spacing w:val="-9"/>
          <w:sz w:val="16"/>
        </w:rPr>
        <w:t xml:space="preserve"> </w:t>
      </w:r>
      <w:r>
        <w:rPr>
          <w:sz w:val="16"/>
        </w:rPr>
        <w:t>to</w:t>
      </w:r>
      <w:r>
        <w:rPr>
          <w:spacing w:val="-9"/>
          <w:sz w:val="16"/>
        </w:rPr>
        <w:t xml:space="preserve"> </w:t>
      </w:r>
      <w:r>
        <w:rPr>
          <w:sz w:val="16"/>
        </w:rPr>
        <w:t>you</w:t>
      </w:r>
      <w:r>
        <w:rPr>
          <w:spacing w:val="-9"/>
          <w:sz w:val="16"/>
        </w:rPr>
        <w:t xml:space="preserve"> </w:t>
      </w:r>
      <w:r>
        <w:rPr>
          <w:sz w:val="16"/>
        </w:rPr>
        <w:t>by</w:t>
      </w:r>
      <w:r>
        <w:rPr>
          <w:spacing w:val="-8"/>
          <w:sz w:val="16"/>
        </w:rPr>
        <w:t xml:space="preserve"> </w:t>
      </w:r>
      <w:r>
        <w:rPr>
          <w:sz w:val="16"/>
        </w:rPr>
        <w:t>us,</w:t>
      </w:r>
      <w:r>
        <w:rPr>
          <w:spacing w:val="-8"/>
          <w:sz w:val="16"/>
        </w:rPr>
        <w:t xml:space="preserve"> </w:t>
      </w:r>
      <w:r>
        <w:rPr>
          <w:sz w:val="16"/>
        </w:rPr>
        <w:t>and</w:t>
      </w:r>
      <w:r>
        <w:rPr>
          <w:spacing w:val="-8"/>
          <w:sz w:val="16"/>
        </w:rPr>
        <w:t xml:space="preserve"> </w:t>
      </w:r>
      <w:r>
        <w:rPr>
          <w:sz w:val="16"/>
        </w:rPr>
        <w:t>this</w:t>
      </w:r>
      <w:r>
        <w:rPr>
          <w:spacing w:val="-9"/>
          <w:sz w:val="16"/>
        </w:rPr>
        <w:t xml:space="preserve"> </w:t>
      </w:r>
      <w:r>
        <w:rPr>
          <w:sz w:val="16"/>
        </w:rPr>
        <w:t>shall</w:t>
      </w:r>
      <w:r>
        <w:rPr>
          <w:spacing w:val="-10"/>
          <w:sz w:val="16"/>
        </w:rPr>
        <w:t xml:space="preserve"> </w:t>
      </w:r>
      <w:r>
        <w:rPr>
          <w:sz w:val="16"/>
        </w:rPr>
        <w:t>include</w:t>
      </w:r>
      <w:r>
        <w:rPr>
          <w:spacing w:val="-8"/>
          <w:sz w:val="16"/>
        </w:rPr>
        <w:t xml:space="preserve"> </w:t>
      </w:r>
      <w:r>
        <w:rPr>
          <w:sz w:val="16"/>
        </w:rPr>
        <w:t>(but</w:t>
      </w:r>
      <w:r>
        <w:rPr>
          <w:spacing w:val="-9"/>
          <w:sz w:val="16"/>
        </w:rPr>
        <w:t xml:space="preserve"> </w:t>
      </w:r>
      <w:r>
        <w:rPr>
          <w:sz w:val="16"/>
        </w:rPr>
        <w:t>is</w:t>
      </w:r>
      <w:r>
        <w:rPr>
          <w:spacing w:val="-9"/>
          <w:sz w:val="16"/>
        </w:rPr>
        <w:t xml:space="preserve"> </w:t>
      </w:r>
      <w:r>
        <w:rPr>
          <w:sz w:val="16"/>
        </w:rPr>
        <w:t>not</w:t>
      </w:r>
      <w:r>
        <w:rPr>
          <w:spacing w:val="-9"/>
          <w:sz w:val="16"/>
        </w:rPr>
        <w:t xml:space="preserve"> </w:t>
      </w:r>
      <w:r>
        <w:rPr>
          <w:sz w:val="16"/>
        </w:rPr>
        <w:t>limited</w:t>
      </w:r>
      <w:r>
        <w:rPr>
          <w:spacing w:val="40"/>
          <w:sz w:val="16"/>
        </w:rPr>
        <w:t xml:space="preserve"> </w:t>
      </w:r>
      <w:r>
        <w:rPr>
          <w:sz w:val="16"/>
        </w:rPr>
        <w:t>to) all Margin calculations and liquidations.</w:t>
      </w:r>
    </w:p>
    <w:p w14:paraId="114A1E6C" w14:textId="77777777" w:rsidR="005206A1" w:rsidRDefault="005206A1">
      <w:pPr>
        <w:pStyle w:val="BodyText"/>
        <w:spacing w:before="1"/>
      </w:pPr>
    </w:p>
    <w:p w14:paraId="114A1E6D" w14:textId="77777777" w:rsidR="005206A1" w:rsidRDefault="00EE7B96">
      <w:pPr>
        <w:pStyle w:val="ListParagraph"/>
        <w:numPr>
          <w:ilvl w:val="1"/>
          <w:numId w:val="12"/>
        </w:numPr>
        <w:tabs>
          <w:tab w:val="left" w:pos="680"/>
        </w:tabs>
        <w:ind w:right="38"/>
        <w:jc w:val="both"/>
        <w:rPr>
          <w:sz w:val="16"/>
        </w:rPr>
      </w:pPr>
      <w:r>
        <w:rPr>
          <w:sz w:val="16"/>
        </w:rPr>
        <w:t>In the event a liquidation of your Account takes place on</w:t>
      </w:r>
      <w:r>
        <w:rPr>
          <w:spacing w:val="40"/>
          <w:sz w:val="16"/>
        </w:rPr>
        <w:t xml:space="preserve"> </w:t>
      </w:r>
      <w:r>
        <w:rPr>
          <w:sz w:val="16"/>
        </w:rPr>
        <w:t>Finalto Online Systems, this will not be reflected in the</w:t>
      </w:r>
      <w:r>
        <w:rPr>
          <w:spacing w:val="40"/>
          <w:sz w:val="16"/>
        </w:rPr>
        <w:t xml:space="preserve"> </w:t>
      </w:r>
      <w:r>
        <w:rPr>
          <w:sz w:val="16"/>
        </w:rPr>
        <w:t>External</w:t>
      </w:r>
      <w:r>
        <w:rPr>
          <w:spacing w:val="-10"/>
          <w:sz w:val="16"/>
        </w:rPr>
        <w:t xml:space="preserve"> </w:t>
      </w:r>
      <w:r>
        <w:rPr>
          <w:sz w:val="16"/>
        </w:rPr>
        <w:t>Platform</w:t>
      </w:r>
      <w:r>
        <w:rPr>
          <w:spacing w:val="-9"/>
          <w:sz w:val="16"/>
        </w:rPr>
        <w:t xml:space="preserve"> </w:t>
      </w:r>
      <w:r>
        <w:rPr>
          <w:sz w:val="16"/>
        </w:rPr>
        <w:t>Trade</w:t>
      </w:r>
      <w:r>
        <w:rPr>
          <w:spacing w:val="-9"/>
          <w:sz w:val="16"/>
        </w:rPr>
        <w:t xml:space="preserve"> </w:t>
      </w:r>
      <w:r>
        <w:rPr>
          <w:sz w:val="16"/>
        </w:rPr>
        <w:t>Confirmation,</w:t>
      </w:r>
      <w:r>
        <w:rPr>
          <w:spacing w:val="-9"/>
          <w:sz w:val="16"/>
        </w:rPr>
        <w:t xml:space="preserve"> </w:t>
      </w:r>
      <w:r>
        <w:rPr>
          <w:sz w:val="16"/>
        </w:rPr>
        <w:t>and</w:t>
      </w:r>
      <w:r>
        <w:rPr>
          <w:spacing w:val="-9"/>
          <w:sz w:val="16"/>
        </w:rPr>
        <w:t xml:space="preserve"> </w:t>
      </w:r>
      <w:r>
        <w:rPr>
          <w:sz w:val="16"/>
        </w:rPr>
        <w:t>you</w:t>
      </w:r>
      <w:r>
        <w:rPr>
          <w:spacing w:val="-9"/>
          <w:sz w:val="16"/>
        </w:rPr>
        <w:t xml:space="preserve"> </w:t>
      </w:r>
      <w:r>
        <w:rPr>
          <w:sz w:val="16"/>
        </w:rPr>
        <w:t>acknowledge</w:t>
      </w:r>
      <w:r>
        <w:rPr>
          <w:spacing w:val="40"/>
          <w:sz w:val="16"/>
        </w:rPr>
        <w:t xml:space="preserve"> </w:t>
      </w:r>
      <w:r>
        <w:rPr>
          <w:sz w:val="16"/>
        </w:rPr>
        <w:t>and agree that it is your responsibility to</w:t>
      </w:r>
      <w:r>
        <w:rPr>
          <w:spacing w:val="-1"/>
          <w:sz w:val="16"/>
        </w:rPr>
        <w:t xml:space="preserve"> </w:t>
      </w:r>
      <w:proofErr w:type="gramStart"/>
      <w:r>
        <w:rPr>
          <w:sz w:val="16"/>
        </w:rPr>
        <w:t>monitor the</w:t>
      </w:r>
      <w:r>
        <w:rPr>
          <w:spacing w:val="-1"/>
          <w:sz w:val="16"/>
        </w:rPr>
        <w:t xml:space="preserve"> </w:t>
      </w:r>
      <w:r>
        <w:rPr>
          <w:sz w:val="16"/>
        </w:rPr>
        <w:t>Trade</w:t>
      </w:r>
      <w:r>
        <w:rPr>
          <w:spacing w:val="40"/>
          <w:sz w:val="16"/>
        </w:rPr>
        <w:t xml:space="preserve"> </w:t>
      </w:r>
      <w:r>
        <w:rPr>
          <w:sz w:val="16"/>
        </w:rPr>
        <w:t>Confirmations closely at all times</w:t>
      </w:r>
      <w:proofErr w:type="gramEnd"/>
      <w:r>
        <w:rPr>
          <w:sz w:val="16"/>
        </w:rPr>
        <w:t>. You furthermore</w:t>
      </w:r>
      <w:r>
        <w:rPr>
          <w:spacing w:val="40"/>
          <w:sz w:val="16"/>
        </w:rPr>
        <w:t xml:space="preserve"> </w:t>
      </w:r>
      <w:r>
        <w:rPr>
          <w:sz w:val="16"/>
        </w:rPr>
        <w:t>acknowledge and agree that we shall not be under further</w:t>
      </w:r>
      <w:r>
        <w:rPr>
          <w:spacing w:val="40"/>
          <w:sz w:val="16"/>
        </w:rPr>
        <w:t xml:space="preserve"> </w:t>
      </w:r>
      <w:r>
        <w:rPr>
          <w:sz w:val="16"/>
        </w:rPr>
        <w:t>obligation to notify you of any further discrepancies</w:t>
      </w:r>
      <w:r>
        <w:rPr>
          <w:spacing w:val="40"/>
          <w:sz w:val="16"/>
        </w:rPr>
        <w:t xml:space="preserve"> </w:t>
      </w:r>
      <w:r>
        <w:rPr>
          <w:sz w:val="16"/>
        </w:rPr>
        <w:t>between the Trade Confirmations, and shall furthermore</w:t>
      </w:r>
      <w:r>
        <w:rPr>
          <w:spacing w:val="40"/>
          <w:sz w:val="16"/>
        </w:rPr>
        <w:t xml:space="preserve"> </w:t>
      </w:r>
      <w:r>
        <w:rPr>
          <w:sz w:val="16"/>
        </w:rPr>
        <w:t>and in all cases have the right to reduce or liquidate your</w:t>
      </w:r>
      <w:r>
        <w:rPr>
          <w:spacing w:val="40"/>
          <w:sz w:val="16"/>
        </w:rPr>
        <w:t xml:space="preserve"> </w:t>
      </w:r>
      <w:r>
        <w:rPr>
          <w:sz w:val="16"/>
        </w:rPr>
        <w:t>positions based on Finalto Online Systems Trade</w:t>
      </w:r>
      <w:r>
        <w:rPr>
          <w:spacing w:val="40"/>
          <w:sz w:val="16"/>
        </w:rPr>
        <w:t xml:space="preserve"> </w:t>
      </w:r>
      <w:r>
        <w:rPr>
          <w:sz w:val="16"/>
        </w:rPr>
        <w:t>Confirmation without further notification to you.</w:t>
      </w:r>
    </w:p>
    <w:p w14:paraId="114A1E6E" w14:textId="77777777" w:rsidR="005206A1" w:rsidRDefault="005206A1">
      <w:pPr>
        <w:pStyle w:val="BodyText"/>
        <w:spacing w:before="11"/>
        <w:rPr>
          <w:sz w:val="15"/>
        </w:rPr>
      </w:pPr>
    </w:p>
    <w:p w14:paraId="114A1E6F" w14:textId="77777777" w:rsidR="005206A1" w:rsidRDefault="00EE7B96">
      <w:pPr>
        <w:pStyle w:val="ListParagraph"/>
        <w:numPr>
          <w:ilvl w:val="1"/>
          <w:numId w:val="12"/>
        </w:numPr>
        <w:tabs>
          <w:tab w:val="left" w:pos="680"/>
        </w:tabs>
        <w:ind w:right="40"/>
        <w:jc w:val="both"/>
        <w:rPr>
          <w:sz w:val="16"/>
        </w:rPr>
      </w:pPr>
      <w:r>
        <w:rPr>
          <w:sz w:val="16"/>
        </w:rPr>
        <w:t>We shall not be responsible for any error or malfunction of</w:t>
      </w:r>
      <w:r>
        <w:rPr>
          <w:spacing w:val="40"/>
          <w:sz w:val="16"/>
        </w:rPr>
        <w:t xml:space="preserve"> </w:t>
      </w:r>
      <w:r>
        <w:rPr>
          <w:sz w:val="16"/>
        </w:rPr>
        <w:t>the</w:t>
      </w:r>
      <w:r>
        <w:rPr>
          <w:spacing w:val="-10"/>
          <w:sz w:val="16"/>
        </w:rPr>
        <w:t xml:space="preserve"> </w:t>
      </w:r>
      <w:r>
        <w:rPr>
          <w:sz w:val="16"/>
        </w:rPr>
        <w:t>External</w:t>
      </w:r>
      <w:r>
        <w:rPr>
          <w:spacing w:val="-9"/>
          <w:sz w:val="16"/>
        </w:rPr>
        <w:t xml:space="preserve"> </w:t>
      </w:r>
      <w:r>
        <w:rPr>
          <w:sz w:val="16"/>
        </w:rPr>
        <w:t>Platform,</w:t>
      </w:r>
      <w:r>
        <w:rPr>
          <w:spacing w:val="-9"/>
          <w:sz w:val="16"/>
        </w:rPr>
        <w:t xml:space="preserve"> </w:t>
      </w:r>
      <w:r>
        <w:rPr>
          <w:sz w:val="16"/>
        </w:rPr>
        <w:t>mechanical</w:t>
      </w:r>
      <w:r>
        <w:rPr>
          <w:spacing w:val="-9"/>
          <w:sz w:val="16"/>
        </w:rPr>
        <w:t xml:space="preserve"> </w:t>
      </w:r>
      <w:r>
        <w:rPr>
          <w:sz w:val="16"/>
        </w:rPr>
        <w:t>or</w:t>
      </w:r>
      <w:r>
        <w:rPr>
          <w:spacing w:val="-9"/>
          <w:sz w:val="16"/>
        </w:rPr>
        <w:t xml:space="preserve"> </w:t>
      </w:r>
      <w:r>
        <w:rPr>
          <w:sz w:val="16"/>
        </w:rPr>
        <w:t>communication</w:t>
      </w:r>
      <w:r>
        <w:rPr>
          <w:spacing w:val="-9"/>
          <w:sz w:val="16"/>
        </w:rPr>
        <w:t xml:space="preserve"> </w:t>
      </w:r>
      <w:r>
        <w:rPr>
          <w:sz w:val="16"/>
        </w:rPr>
        <w:t>failure,</w:t>
      </w:r>
      <w:r>
        <w:rPr>
          <w:spacing w:val="40"/>
          <w:sz w:val="16"/>
        </w:rPr>
        <w:t xml:space="preserve"> </w:t>
      </w:r>
      <w:r>
        <w:rPr>
          <w:sz w:val="16"/>
        </w:rPr>
        <w:t>systems</w:t>
      </w:r>
      <w:r>
        <w:rPr>
          <w:spacing w:val="-2"/>
          <w:sz w:val="16"/>
        </w:rPr>
        <w:t xml:space="preserve"> </w:t>
      </w:r>
      <w:r>
        <w:rPr>
          <w:sz w:val="16"/>
        </w:rPr>
        <w:t>errors,</w:t>
      </w:r>
      <w:r>
        <w:rPr>
          <w:spacing w:val="-2"/>
          <w:sz w:val="16"/>
        </w:rPr>
        <w:t xml:space="preserve"> </w:t>
      </w:r>
      <w:r>
        <w:rPr>
          <w:sz w:val="16"/>
        </w:rPr>
        <w:t>data failure or any</w:t>
      </w:r>
      <w:r>
        <w:rPr>
          <w:spacing w:val="-3"/>
          <w:sz w:val="16"/>
        </w:rPr>
        <w:t xml:space="preserve"> </w:t>
      </w:r>
      <w:r>
        <w:rPr>
          <w:sz w:val="16"/>
        </w:rPr>
        <w:t>other</w:t>
      </w:r>
      <w:r>
        <w:rPr>
          <w:spacing w:val="-2"/>
          <w:sz w:val="16"/>
        </w:rPr>
        <w:t xml:space="preserve"> </w:t>
      </w:r>
      <w:r>
        <w:rPr>
          <w:sz w:val="16"/>
        </w:rPr>
        <w:t>causes beyond</w:t>
      </w:r>
      <w:r>
        <w:rPr>
          <w:spacing w:val="-3"/>
          <w:sz w:val="16"/>
        </w:rPr>
        <w:t xml:space="preserve"> </w:t>
      </w:r>
      <w:r>
        <w:rPr>
          <w:sz w:val="16"/>
        </w:rPr>
        <w:t>our</w:t>
      </w:r>
      <w:r>
        <w:rPr>
          <w:spacing w:val="40"/>
          <w:sz w:val="16"/>
        </w:rPr>
        <w:t xml:space="preserve"> </w:t>
      </w:r>
      <w:r>
        <w:rPr>
          <w:sz w:val="16"/>
        </w:rPr>
        <w:t>control. You acknowledge that we can accept and execute</w:t>
      </w:r>
      <w:r>
        <w:rPr>
          <w:spacing w:val="40"/>
          <w:sz w:val="16"/>
        </w:rPr>
        <w:t xml:space="preserve"> </w:t>
      </w:r>
      <w:r>
        <w:rPr>
          <w:sz w:val="16"/>
        </w:rPr>
        <w:t xml:space="preserve">orders only if they are </w:t>
      </w:r>
      <w:proofErr w:type="gramStart"/>
      <w:r>
        <w:rPr>
          <w:sz w:val="16"/>
        </w:rPr>
        <w:t>actually received</w:t>
      </w:r>
      <w:proofErr w:type="gramEnd"/>
      <w:r>
        <w:rPr>
          <w:sz w:val="16"/>
        </w:rPr>
        <w:t xml:space="preserve"> or generated.</w:t>
      </w:r>
    </w:p>
    <w:p w14:paraId="114A1E70" w14:textId="77777777" w:rsidR="005206A1" w:rsidRDefault="005206A1">
      <w:pPr>
        <w:pStyle w:val="BodyText"/>
        <w:spacing w:before="12"/>
        <w:rPr>
          <w:sz w:val="15"/>
        </w:rPr>
      </w:pPr>
    </w:p>
    <w:p w14:paraId="114A1E71" w14:textId="77777777" w:rsidR="005206A1" w:rsidRDefault="00EE7B96">
      <w:pPr>
        <w:pStyle w:val="ListParagraph"/>
        <w:numPr>
          <w:ilvl w:val="1"/>
          <w:numId w:val="12"/>
        </w:numPr>
        <w:tabs>
          <w:tab w:val="left" w:pos="680"/>
        </w:tabs>
        <w:ind w:right="40"/>
        <w:jc w:val="both"/>
        <w:rPr>
          <w:sz w:val="16"/>
        </w:rPr>
      </w:pPr>
      <w:r>
        <w:rPr>
          <w:sz w:val="16"/>
        </w:rPr>
        <w:t>You understand that there is no trading system or</w:t>
      </w:r>
      <w:r>
        <w:rPr>
          <w:spacing w:val="40"/>
          <w:sz w:val="16"/>
        </w:rPr>
        <w:t xml:space="preserve"> </w:t>
      </w:r>
      <w:r>
        <w:rPr>
          <w:sz w:val="16"/>
        </w:rPr>
        <w:t>recommendations service, including the External Platform</w:t>
      </w:r>
      <w:r>
        <w:rPr>
          <w:spacing w:val="40"/>
          <w:sz w:val="16"/>
        </w:rPr>
        <w:t xml:space="preserve"> </w:t>
      </w:r>
      <w:r>
        <w:rPr>
          <w:sz w:val="16"/>
        </w:rPr>
        <w:t>that</w:t>
      </w:r>
      <w:r>
        <w:rPr>
          <w:spacing w:val="-5"/>
          <w:sz w:val="16"/>
        </w:rPr>
        <w:t xml:space="preserve"> </w:t>
      </w:r>
      <w:r>
        <w:rPr>
          <w:sz w:val="16"/>
        </w:rPr>
        <w:t>is</w:t>
      </w:r>
      <w:r>
        <w:rPr>
          <w:spacing w:val="-3"/>
          <w:sz w:val="16"/>
        </w:rPr>
        <w:t xml:space="preserve"> </w:t>
      </w:r>
      <w:r>
        <w:rPr>
          <w:sz w:val="16"/>
        </w:rPr>
        <w:t>free</w:t>
      </w:r>
      <w:r>
        <w:rPr>
          <w:spacing w:val="-4"/>
          <w:sz w:val="16"/>
        </w:rPr>
        <w:t xml:space="preserve"> </w:t>
      </w:r>
      <w:r>
        <w:rPr>
          <w:sz w:val="16"/>
        </w:rPr>
        <w:t>from</w:t>
      </w:r>
      <w:r>
        <w:rPr>
          <w:spacing w:val="-5"/>
          <w:sz w:val="16"/>
        </w:rPr>
        <w:t xml:space="preserve"> </w:t>
      </w:r>
      <w:r>
        <w:rPr>
          <w:sz w:val="16"/>
        </w:rPr>
        <w:t>risk</w:t>
      </w:r>
      <w:r>
        <w:rPr>
          <w:spacing w:val="-7"/>
          <w:sz w:val="16"/>
        </w:rPr>
        <w:t xml:space="preserve"> </w:t>
      </w:r>
      <w:r>
        <w:rPr>
          <w:sz w:val="16"/>
        </w:rPr>
        <w:t>of</w:t>
      </w:r>
      <w:r>
        <w:rPr>
          <w:spacing w:val="-6"/>
          <w:sz w:val="16"/>
        </w:rPr>
        <w:t xml:space="preserve"> </w:t>
      </w:r>
      <w:r>
        <w:rPr>
          <w:sz w:val="16"/>
        </w:rPr>
        <w:t>loss.</w:t>
      </w:r>
      <w:r>
        <w:rPr>
          <w:spacing w:val="-4"/>
          <w:sz w:val="16"/>
        </w:rPr>
        <w:t xml:space="preserve"> </w:t>
      </w:r>
      <w:r>
        <w:rPr>
          <w:sz w:val="16"/>
        </w:rPr>
        <w:t>We</w:t>
      </w:r>
      <w:r>
        <w:rPr>
          <w:spacing w:val="-6"/>
          <w:sz w:val="16"/>
        </w:rPr>
        <w:t xml:space="preserve"> </w:t>
      </w:r>
      <w:r>
        <w:rPr>
          <w:sz w:val="16"/>
        </w:rPr>
        <w:t>therefore</w:t>
      </w:r>
      <w:r>
        <w:rPr>
          <w:spacing w:val="-6"/>
          <w:sz w:val="16"/>
        </w:rPr>
        <w:t xml:space="preserve"> </w:t>
      </w:r>
      <w:r>
        <w:rPr>
          <w:sz w:val="16"/>
        </w:rPr>
        <w:t>do</w:t>
      </w:r>
      <w:r>
        <w:rPr>
          <w:spacing w:val="-6"/>
          <w:sz w:val="16"/>
        </w:rPr>
        <w:t xml:space="preserve"> </w:t>
      </w:r>
      <w:r>
        <w:rPr>
          <w:sz w:val="16"/>
        </w:rPr>
        <w:t>not</w:t>
      </w:r>
      <w:r>
        <w:rPr>
          <w:spacing w:val="-4"/>
          <w:sz w:val="16"/>
        </w:rPr>
        <w:t xml:space="preserve"> </w:t>
      </w:r>
      <w:r>
        <w:rPr>
          <w:sz w:val="16"/>
        </w:rPr>
        <w:t>imply</w:t>
      </w:r>
      <w:r>
        <w:rPr>
          <w:spacing w:val="-3"/>
          <w:sz w:val="16"/>
        </w:rPr>
        <w:t xml:space="preserve"> </w:t>
      </w:r>
      <w:r>
        <w:rPr>
          <w:sz w:val="16"/>
        </w:rPr>
        <w:t>or</w:t>
      </w:r>
      <w:r>
        <w:rPr>
          <w:spacing w:val="-4"/>
          <w:sz w:val="16"/>
        </w:rPr>
        <w:t xml:space="preserve"> </w:t>
      </w:r>
      <w:r>
        <w:rPr>
          <w:sz w:val="16"/>
        </w:rPr>
        <w:t>in</w:t>
      </w:r>
      <w:r>
        <w:rPr>
          <w:spacing w:val="40"/>
          <w:sz w:val="16"/>
        </w:rPr>
        <w:t xml:space="preserve"> </w:t>
      </w:r>
      <w:r>
        <w:rPr>
          <w:sz w:val="16"/>
        </w:rPr>
        <w:t>any</w:t>
      </w:r>
      <w:r>
        <w:rPr>
          <w:spacing w:val="-9"/>
          <w:sz w:val="16"/>
        </w:rPr>
        <w:t xml:space="preserve"> </w:t>
      </w:r>
      <w:r>
        <w:rPr>
          <w:sz w:val="16"/>
        </w:rPr>
        <w:t>way</w:t>
      </w:r>
      <w:r>
        <w:rPr>
          <w:spacing w:val="-9"/>
          <w:sz w:val="16"/>
        </w:rPr>
        <w:t xml:space="preserve"> </w:t>
      </w:r>
      <w:r>
        <w:rPr>
          <w:sz w:val="16"/>
        </w:rPr>
        <w:t>guarantee</w:t>
      </w:r>
      <w:r>
        <w:rPr>
          <w:spacing w:val="-7"/>
          <w:sz w:val="16"/>
        </w:rPr>
        <w:t xml:space="preserve"> </w:t>
      </w:r>
      <w:r>
        <w:rPr>
          <w:sz w:val="16"/>
        </w:rPr>
        <w:t>that</w:t>
      </w:r>
      <w:r>
        <w:rPr>
          <w:spacing w:val="-6"/>
          <w:sz w:val="16"/>
        </w:rPr>
        <w:t xml:space="preserve"> </w:t>
      </w:r>
      <w:r>
        <w:rPr>
          <w:sz w:val="16"/>
        </w:rPr>
        <w:t>you</w:t>
      </w:r>
      <w:r>
        <w:rPr>
          <w:spacing w:val="-10"/>
          <w:sz w:val="16"/>
        </w:rPr>
        <w:t xml:space="preserve"> </w:t>
      </w:r>
      <w:r>
        <w:rPr>
          <w:sz w:val="16"/>
        </w:rPr>
        <w:t>will</w:t>
      </w:r>
      <w:r>
        <w:rPr>
          <w:spacing w:val="-8"/>
          <w:sz w:val="16"/>
        </w:rPr>
        <w:t xml:space="preserve"> </w:t>
      </w:r>
      <w:r>
        <w:rPr>
          <w:sz w:val="16"/>
        </w:rPr>
        <w:t>make</w:t>
      </w:r>
      <w:r>
        <w:rPr>
          <w:spacing w:val="-6"/>
          <w:sz w:val="16"/>
        </w:rPr>
        <w:t xml:space="preserve"> </w:t>
      </w:r>
      <w:r>
        <w:rPr>
          <w:sz w:val="16"/>
        </w:rPr>
        <w:t>a</w:t>
      </w:r>
      <w:r>
        <w:rPr>
          <w:spacing w:val="-9"/>
          <w:sz w:val="16"/>
        </w:rPr>
        <w:t xml:space="preserve"> </w:t>
      </w:r>
      <w:r>
        <w:rPr>
          <w:sz w:val="16"/>
        </w:rPr>
        <w:t>profit</w:t>
      </w:r>
      <w:r>
        <w:rPr>
          <w:spacing w:val="-7"/>
          <w:sz w:val="16"/>
        </w:rPr>
        <w:t xml:space="preserve"> </w:t>
      </w:r>
      <w:r>
        <w:rPr>
          <w:sz w:val="16"/>
        </w:rPr>
        <w:t>and</w:t>
      </w:r>
      <w:r>
        <w:rPr>
          <w:spacing w:val="-8"/>
          <w:sz w:val="16"/>
        </w:rPr>
        <w:t xml:space="preserve"> </w:t>
      </w:r>
      <w:r>
        <w:rPr>
          <w:sz w:val="16"/>
        </w:rPr>
        <w:t>you</w:t>
      </w:r>
      <w:r>
        <w:rPr>
          <w:spacing w:val="-7"/>
          <w:sz w:val="16"/>
        </w:rPr>
        <w:t xml:space="preserve"> </w:t>
      </w:r>
      <w:r>
        <w:rPr>
          <w:sz w:val="16"/>
        </w:rPr>
        <w:t>agree</w:t>
      </w:r>
      <w:r>
        <w:rPr>
          <w:spacing w:val="40"/>
          <w:sz w:val="16"/>
        </w:rPr>
        <w:t xml:space="preserve"> </w:t>
      </w:r>
      <w:r>
        <w:rPr>
          <w:sz w:val="16"/>
        </w:rPr>
        <w:t>that</w:t>
      </w:r>
      <w:r>
        <w:rPr>
          <w:spacing w:val="-10"/>
          <w:sz w:val="16"/>
        </w:rPr>
        <w:t xml:space="preserve"> </w:t>
      </w:r>
      <w:r>
        <w:rPr>
          <w:sz w:val="16"/>
        </w:rPr>
        <w:t>neither</w:t>
      </w:r>
      <w:r>
        <w:rPr>
          <w:spacing w:val="-9"/>
          <w:sz w:val="16"/>
        </w:rPr>
        <w:t xml:space="preserve"> </w:t>
      </w:r>
      <w:r>
        <w:rPr>
          <w:sz w:val="16"/>
        </w:rPr>
        <w:t>we</w:t>
      </w:r>
      <w:r>
        <w:rPr>
          <w:spacing w:val="-9"/>
          <w:sz w:val="16"/>
        </w:rPr>
        <w:t xml:space="preserve"> </w:t>
      </w:r>
      <w:r>
        <w:rPr>
          <w:sz w:val="16"/>
        </w:rPr>
        <w:t>nor</w:t>
      </w:r>
      <w:r>
        <w:rPr>
          <w:spacing w:val="-9"/>
          <w:sz w:val="16"/>
        </w:rPr>
        <w:t xml:space="preserve"> </w:t>
      </w:r>
      <w:r>
        <w:rPr>
          <w:sz w:val="16"/>
        </w:rPr>
        <w:t>any</w:t>
      </w:r>
      <w:r>
        <w:rPr>
          <w:spacing w:val="-9"/>
          <w:sz w:val="16"/>
        </w:rPr>
        <w:t xml:space="preserve"> </w:t>
      </w:r>
      <w:r>
        <w:rPr>
          <w:sz w:val="16"/>
        </w:rPr>
        <w:t>of</w:t>
      </w:r>
      <w:r>
        <w:rPr>
          <w:spacing w:val="-9"/>
          <w:sz w:val="16"/>
        </w:rPr>
        <w:t xml:space="preserve"> </w:t>
      </w:r>
      <w:r>
        <w:rPr>
          <w:sz w:val="16"/>
        </w:rPr>
        <w:t>our</w:t>
      </w:r>
      <w:r>
        <w:rPr>
          <w:spacing w:val="-6"/>
          <w:sz w:val="16"/>
        </w:rPr>
        <w:t xml:space="preserve"> </w:t>
      </w:r>
      <w:r>
        <w:rPr>
          <w:sz w:val="16"/>
        </w:rPr>
        <w:t>Associates,</w:t>
      </w:r>
      <w:r>
        <w:rPr>
          <w:spacing w:val="-9"/>
          <w:sz w:val="16"/>
        </w:rPr>
        <w:t xml:space="preserve"> </w:t>
      </w:r>
      <w:r>
        <w:rPr>
          <w:sz w:val="16"/>
        </w:rPr>
        <w:t>officers,</w:t>
      </w:r>
      <w:r>
        <w:rPr>
          <w:spacing w:val="-8"/>
          <w:sz w:val="16"/>
        </w:rPr>
        <w:t xml:space="preserve"> </w:t>
      </w:r>
      <w:r>
        <w:rPr>
          <w:sz w:val="16"/>
        </w:rPr>
        <w:t>directors,</w:t>
      </w:r>
      <w:r>
        <w:rPr>
          <w:spacing w:val="40"/>
          <w:sz w:val="16"/>
        </w:rPr>
        <w:t xml:space="preserve"> </w:t>
      </w:r>
      <w:r>
        <w:rPr>
          <w:sz w:val="16"/>
        </w:rPr>
        <w:t xml:space="preserve">employees, consultants, </w:t>
      </w:r>
      <w:proofErr w:type="gramStart"/>
      <w:r>
        <w:rPr>
          <w:sz w:val="16"/>
        </w:rPr>
        <w:t>agents</w:t>
      </w:r>
      <w:proofErr w:type="gramEnd"/>
      <w:r>
        <w:rPr>
          <w:sz w:val="16"/>
        </w:rPr>
        <w:t xml:space="preserve"> or Affiliates will be held</w:t>
      </w:r>
      <w:r>
        <w:rPr>
          <w:spacing w:val="40"/>
          <w:sz w:val="16"/>
        </w:rPr>
        <w:t xml:space="preserve"> </w:t>
      </w:r>
      <w:r>
        <w:rPr>
          <w:sz w:val="16"/>
        </w:rPr>
        <w:t>responsible</w:t>
      </w:r>
      <w:r>
        <w:rPr>
          <w:spacing w:val="-4"/>
          <w:sz w:val="16"/>
        </w:rPr>
        <w:t xml:space="preserve"> </w:t>
      </w:r>
      <w:r>
        <w:rPr>
          <w:sz w:val="16"/>
        </w:rPr>
        <w:t>for</w:t>
      </w:r>
      <w:r>
        <w:rPr>
          <w:spacing w:val="-1"/>
          <w:sz w:val="16"/>
        </w:rPr>
        <w:t xml:space="preserve"> </w:t>
      </w:r>
      <w:r>
        <w:rPr>
          <w:sz w:val="16"/>
        </w:rPr>
        <w:t>the</w:t>
      </w:r>
      <w:r>
        <w:rPr>
          <w:spacing w:val="-3"/>
          <w:sz w:val="16"/>
        </w:rPr>
        <w:t xml:space="preserve"> </w:t>
      </w:r>
      <w:r>
        <w:rPr>
          <w:sz w:val="16"/>
        </w:rPr>
        <w:t>performance</w:t>
      </w:r>
      <w:r>
        <w:rPr>
          <w:spacing w:val="-4"/>
          <w:sz w:val="16"/>
        </w:rPr>
        <w:t xml:space="preserve"> </w:t>
      </w:r>
      <w:r>
        <w:rPr>
          <w:sz w:val="16"/>
        </w:rPr>
        <w:t>of</w:t>
      </w:r>
      <w:r>
        <w:rPr>
          <w:spacing w:val="-4"/>
          <w:sz w:val="16"/>
        </w:rPr>
        <w:t xml:space="preserve"> </w:t>
      </w:r>
      <w:r>
        <w:rPr>
          <w:sz w:val="16"/>
        </w:rPr>
        <w:t>the</w:t>
      </w:r>
      <w:r>
        <w:rPr>
          <w:spacing w:val="-3"/>
          <w:sz w:val="16"/>
        </w:rPr>
        <w:t xml:space="preserve"> </w:t>
      </w:r>
      <w:r>
        <w:rPr>
          <w:sz w:val="16"/>
        </w:rPr>
        <w:t>External</w:t>
      </w:r>
      <w:r>
        <w:rPr>
          <w:spacing w:val="-5"/>
          <w:sz w:val="16"/>
        </w:rPr>
        <w:t xml:space="preserve"> </w:t>
      </w:r>
      <w:r>
        <w:rPr>
          <w:sz w:val="16"/>
        </w:rPr>
        <w:t>Platform</w:t>
      </w:r>
      <w:r>
        <w:rPr>
          <w:spacing w:val="-1"/>
          <w:sz w:val="16"/>
        </w:rPr>
        <w:t xml:space="preserve"> </w:t>
      </w:r>
      <w:r>
        <w:rPr>
          <w:sz w:val="16"/>
        </w:rPr>
        <w:t>or</w:t>
      </w:r>
      <w:r>
        <w:rPr>
          <w:spacing w:val="40"/>
          <w:sz w:val="16"/>
        </w:rPr>
        <w:t xml:space="preserve"> </w:t>
      </w:r>
      <w:r>
        <w:rPr>
          <w:sz w:val="16"/>
        </w:rPr>
        <w:t>trading losses on your Account.</w:t>
      </w:r>
    </w:p>
    <w:p w14:paraId="114A1E72" w14:textId="77777777" w:rsidR="005206A1" w:rsidRDefault="005206A1">
      <w:pPr>
        <w:pStyle w:val="BodyText"/>
        <w:spacing w:before="1"/>
      </w:pPr>
    </w:p>
    <w:p w14:paraId="114A1E73" w14:textId="77777777" w:rsidR="005206A1" w:rsidRDefault="00EE7B96">
      <w:pPr>
        <w:pStyle w:val="ListParagraph"/>
        <w:numPr>
          <w:ilvl w:val="1"/>
          <w:numId w:val="12"/>
        </w:numPr>
        <w:tabs>
          <w:tab w:val="left" w:pos="680"/>
        </w:tabs>
        <w:ind w:right="40"/>
        <w:jc w:val="both"/>
        <w:rPr>
          <w:sz w:val="16"/>
        </w:rPr>
      </w:pPr>
      <w:r>
        <w:rPr>
          <w:sz w:val="16"/>
        </w:rPr>
        <w:t xml:space="preserve">We may terminate the </w:t>
      </w:r>
      <w:proofErr w:type="spellStart"/>
      <w:r>
        <w:rPr>
          <w:sz w:val="16"/>
        </w:rPr>
        <w:t>authorisation</w:t>
      </w:r>
      <w:proofErr w:type="spellEnd"/>
      <w:r>
        <w:rPr>
          <w:sz w:val="16"/>
        </w:rPr>
        <w:t xml:space="preserve"> over the External</w:t>
      </w:r>
      <w:r>
        <w:rPr>
          <w:spacing w:val="40"/>
          <w:sz w:val="16"/>
        </w:rPr>
        <w:t xml:space="preserve"> </w:t>
      </w:r>
      <w:r>
        <w:rPr>
          <w:sz w:val="16"/>
        </w:rPr>
        <w:t>Platform</w:t>
      </w:r>
      <w:r>
        <w:rPr>
          <w:spacing w:val="-10"/>
          <w:sz w:val="16"/>
        </w:rPr>
        <w:t xml:space="preserve"> </w:t>
      </w:r>
      <w:r>
        <w:rPr>
          <w:sz w:val="16"/>
        </w:rPr>
        <w:t>at</w:t>
      </w:r>
      <w:r>
        <w:rPr>
          <w:spacing w:val="-9"/>
          <w:sz w:val="16"/>
        </w:rPr>
        <w:t xml:space="preserve"> </w:t>
      </w:r>
      <w:r>
        <w:rPr>
          <w:sz w:val="16"/>
        </w:rPr>
        <w:t>any</w:t>
      </w:r>
      <w:r>
        <w:rPr>
          <w:spacing w:val="-9"/>
          <w:sz w:val="16"/>
        </w:rPr>
        <w:t xml:space="preserve"> </w:t>
      </w:r>
      <w:r>
        <w:rPr>
          <w:sz w:val="16"/>
        </w:rPr>
        <w:t>time</w:t>
      </w:r>
      <w:r>
        <w:rPr>
          <w:spacing w:val="-9"/>
          <w:sz w:val="16"/>
        </w:rPr>
        <w:t xml:space="preserve"> </w:t>
      </w:r>
      <w:r>
        <w:rPr>
          <w:sz w:val="16"/>
        </w:rPr>
        <w:t>for</w:t>
      </w:r>
      <w:r>
        <w:rPr>
          <w:spacing w:val="-9"/>
          <w:sz w:val="16"/>
        </w:rPr>
        <w:t xml:space="preserve"> </w:t>
      </w:r>
      <w:r>
        <w:rPr>
          <w:sz w:val="16"/>
        </w:rPr>
        <w:t>any</w:t>
      </w:r>
      <w:r>
        <w:rPr>
          <w:spacing w:val="-9"/>
          <w:sz w:val="16"/>
        </w:rPr>
        <w:t xml:space="preserve"> </w:t>
      </w:r>
      <w:r>
        <w:rPr>
          <w:sz w:val="16"/>
        </w:rPr>
        <w:t>reason</w:t>
      </w:r>
      <w:r>
        <w:rPr>
          <w:spacing w:val="-9"/>
          <w:sz w:val="16"/>
        </w:rPr>
        <w:t xml:space="preserve"> </w:t>
      </w:r>
      <w:r>
        <w:rPr>
          <w:sz w:val="16"/>
        </w:rPr>
        <w:t>in</w:t>
      </w:r>
      <w:r>
        <w:rPr>
          <w:spacing w:val="-9"/>
          <w:sz w:val="16"/>
        </w:rPr>
        <w:t xml:space="preserve"> </w:t>
      </w:r>
      <w:r>
        <w:rPr>
          <w:sz w:val="16"/>
        </w:rPr>
        <w:t>our</w:t>
      </w:r>
      <w:r>
        <w:rPr>
          <w:spacing w:val="-9"/>
          <w:sz w:val="16"/>
        </w:rPr>
        <w:t xml:space="preserve"> </w:t>
      </w:r>
      <w:r>
        <w:rPr>
          <w:sz w:val="16"/>
        </w:rPr>
        <w:t>sole</w:t>
      </w:r>
      <w:r>
        <w:rPr>
          <w:spacing w:val="-9"/>
          <w:sz w:val="16"/>
        </w:rPr>
        <w:t xml:space="preserve"> </w:t>
      </w:r>
      <w:r>
        <w:rPr>
          <w:sz w:val="16"/>
        </w:rPr>
        <w:t>discretion</w:t>
      </w:r>
      <w:r>
        <w:rPr>
          <w:spacing w:val="-9"/>
          <w:sz w:val="16"/>
        </w:rPr>
        <w:t xml:space="preserve"> </w:t>
      </w:r>
      <w:r>
        <w:rPr>
          <w:sz w:val="16"/>
        </w:rPr>
        <w:t>and</w:t>
      </w:r>
      <w:r>
        <w:rPr>
          <w:spacing w:val="40"/>
          <w:sz w:val="16"/>
        </w:rPr>
        <w:t xml:space="preserve"> </w:t>
      </w:r>
      <w:r>
        <w:rPr>
          <w:sz w:val="16"/>
        </w:rPr>
        <w:t>will provide you with notice of this as soon as reasonably</w:t>
      </w:r>
      <w:r>
        <w:rPr>
          <w:spacing w:val="40"/>
          <w:sz w:val="16"/>
        </w:rPr>
        <w:t xml:space="preserve"> </w:t>
      </w:r>
      <w:r>
        <w:rPr>
          <w:sz w:val="16"/>
        </w:rPr>
        <w:t>possible. You shall be responsible for any open positions in</w:t>
      </w:r>
      <w:r>
        <w:rPr>
          <w:spacing w:val="40"/>
          <w:sz w:val="16"/>
        </w:rPr>
        <w:t xml:space="preserve"> </w:t>
      </w:r>
      <w:r>
        <w:rPr>
          <w:sz w:val="16"/>
        </w:rPr>
        <w:t>your Account at the time the External Platform is</w:t>
      </w:r>
      <w:r>
        <w:rPr>
          <w:spacing w:val="40"/>
          <w:sz w:val="16"/>
        </w:rPr>
        <w:t xml:space="preserve"> </w:t>
      </w:r>
      <w:r>
        <w:rPr>
          <w:sz w:val="16"/>
        </w:rPr>
        <w:t>terminated. You shall permit for us to execute offsetting</w:t>
      </w:r>
      <w:r>
        <w:rPr>
          <w:spacing w:val="40"/>
          <w:sz w:val="16"/>
        </w:rPr>
        <w:t xml:space="preserve"> </w:t>
      </w:r>
      <w:r>
        <w:rPr>
          <w:sz w:val="16"/>
        </w:rPr>
        <w:t>order</w:t>
      </w:r>
      <w:r>
        <w:rPr>
          <w:spacing w:val="-1"/>
          <w:sz w:val="16"/>
        </w:rPr>
        <w:t xml:space="preserve"> </w:t>
      </w:r>
      <w:r>
        <w:rPr>
          <w:sz w:val="16"/>
        </w:rPr>
        <w:t>for</w:t>
      </w:r>
      <w:r>
        <w:rPr>
          <w:spacing w:val="-2"/>
          <w:sz w:val="16"/>
        </w:rPr>
        <w:t xml:space="preserve"> </w:t>
      </w:r>
      <w:r>
        <w:rPr>
          <w:sz w:val="16"/>
        </w:rPr>
        <w:t>any</w:t>
      </w:r>
      <w:r>
        <w:rPr>
          <w:spacing w:val="-1"/>
          <w:sz w:val="16"/>
        </w:rPr>
        <w:t xml:space="preserve"> </w:t>
      </w:r>
      <w:r>
        <w:rPr>
          <w:sz w:val="16"/>
        </w:rPr>
        <w:t>open</w:t>
      </w:r>
      <w:r>
        <w:rPr>
          <w:spacing w:val="-2"/>
          <w:sz w:val="16"/>
        </w:rPr>
        <w:t xml:space="preserve"> </w:t>
      </w:r>
      <w:r>
        <w:rPr>
          <w:sz w:val="16"/>
        </w:rPr>
        <w:t>position</w:t>
      </w:r>
      <w:r>
        <w:rPr>
          <w:spacing w:val="-2"/>
          <w:sz w:val="16"/>
        </w:rPr>
        <w:t xml:space="preserve"> </w:t>
      </w:r>
      <w:r>
        <w:rPr>
          <w:sz w:val="16"/>
        </w:rPr>
        <w:t>in</w:t>
      </w:r>
      <w:r>
        <w:rPr>
          <w:spacing w:val="-1"/>
          <w:sz w:val="16"/>
        </w:rPr>
        <w:t xml:space="preserve"> </w:t>
      </w:r>
      <w:r>
        <w:rPr>
          <w:sz w:val="16"/>
        </w:rPr>
        <w:t>your</w:t>
      </w:r>
      <w:r>
        <w:rPr>
          <w:spacing w:val="-2"/>
          <w:sz w:val="16"/>
        </w:rPr>
        <w:t xml:space="preserve"> </w:t>
      </w:r>
      <w:r>
        <w:rPr>
          <w:sz w:val="16"/>
        </w:rPr>
        <w:t>Account</w:t>
      </w:r>
      <w:r>
        <w:rPr>
          <w:spacing w:val="-1"/>
          <w:sz w:val="16"/>
        </w:rPr>
        <w:t xml:space="preserve"> </w:t>
      </w:r>
      <w:r>
        <w:rPr>
          <w:sz w:val="16"/>
        </w:rPr>
        <w:t>at the</w:t>
      </w:r>
      <w:r>
        <w:rPr>
          <w:spacing w:val="-2"/>
          <w:sz w:val="16"/>
        </w:rPr>
        <w:t xml:space="preserve"> </w:t>
      </w:r>
      <w:r>
        <w:rPr>
          <w:sz w:val="16"/>
        </w:rPr>
        <w:t>time</w:t>
      </w:r>
      <w:r>
        <w:rPr>
          <w:spacing w:val="-2"/>
          <w:sz w:val="16"/>
        </w:rPr>
        <w:t xml:space="preserve"> </w:t>
      </w:r>
      <w:r>
        <w:rPr>
          <w:sz w:val="16"/>
        </w:rPr>
        <w:t>this</w:t>
      </w:r>
      <w:r>
        <w:rPr>
          <w:spacing w:val="40"/>
          <w:sz w:val="16"/>
        </w:rPr>
        <w:t xml:space="preserve"> </w:t>
      </w:r>
      <w:r>
        <w:rPr>
          <w:sz w:val="16"/>
        </w:rPr>
        <w:t>External Platform is terminated, or your termination of this</w:t>
      </w:r>
      <w:r>
        <w:rPr>
          <w:spacing w:val="40"/>
          <w:sz w:val="16"/>
        </w:rPr>
        <w:t xml:space="preserve"> </w:t>
      </w:r>
      <w:r>
        <w:rPr>
          <w:spacing w:val="-2"/>
          <w:sz w:val="16"/>
        </w:rPr>
        <w:t>Agreement.</w:t>
      </w:r>
    </w:p>
    <w:p w14:paraId="114A1E74" w14:textId="77777777" w:rsidR="005206A1" w:rsidRDefault="005206A1">
      <w:pPr>
        <w:pStyle w:val="BodyText"/>
        <w:spacing w:before="1"/>
      </w:pPr>
    </w:p>
    <w:p w14:paraId="114A1E75" w14:textId="77777777" w:rsidR="005206A1" w:rsidRDefault="00EE7B96">
      <w:pPr>
        <w:pStyle w:val="ListParagraph"/>
        <w:numPr>
          <w:ilvl w:val="1"/>
          <w:numId w:val="12"/>
        </w:numPr>
        <w:tabs>
          <w:tab w:val="left" w:pos="680"/>
        </w:tabs>
        <w:ind w:right="39"/>
        <w:jc w:val="both"/>
        <w:rPr>
          <w:sz w:val="16"/>
        </w:rPr>
      </w:pPr>
      <w:r>
        <w:rPr>
          <w:sz w:val="16"/>
        </w:rPr>
        <w:t xml:space="preserve">You agree that, in the absence of gross negligence, </w:t>
      </w:r>
      <w:proofErr w:type="spellStart"/>
      <w:r>
        <w:rPr>
          <w:sz w:val="16"/>
        </w:rPr>
        <w:t>wilful</w:t>
      </w:r>
      <w:proofErr w:type="spellEnd"/>
      <w:r>
        <w:rPr>
          <w:spacing w:val="40"/>
          <w:sz w:val="16"/>
        </w:rPr>
        <w:t xml:space="preserve"> </w:t>
      </w:r>
      <w:r>
        <w:rPr>
          <w:sz w:val="16"/>
        </w:rPr>
        <w:t>default or fraud, neither we, nor any of our Associates,</w:t>
      </w:r>
      <w:r>
        <w:rPr>
          <w:spacing w:val="40"/>
          <w:sz w:val="16"/>
        </w:rPr>
        <w:t xml:space="preserve"> </w:t>
      </w:r>
      <w:r>
        <w:rPr>
          <w:sz w:val="16"/>
        </w:rPr>
        <w:t>officers, directors, employees, consultants, agents or</w:t>
      </w:r>
      <w:r>
        <w:rPr>
          <w:spacing w:val="40"/>
          <w:sz w:val="16"/>
        </w:rPr>
        <w:t xml:space="preserve"> </w:t>
      </w:r>
      <w:r>
        <w:rPr>
          <w:sz w:val="16"/>
        </w:rPr>
        <w:t xml:space="preserve">Affiliates will be held liable for any act or omission </w:t>
      </w:r>
      <w:proofErr w:type="gramStart"/>
      <w:r>
        <w:rPr>
          <w:sz w:val="16"/>
        </w:rPr>
        <w:t>in the</w:t>
      </w:r>
      <w:r>
        <w:rPr>
          <w:spacing w:val="40"/>
          <w:sz w:val="16"/>
        </w:rPr>
        <w:t xml:space="preserve"> </w:t>
      </w:r>
      <w:r>
        <w:rPr>
          <w:sz w:val="16"/>
        </w:rPr>
        <w:t>course of</w:t>
      </w:r>
      <w:proofErr w:type="gramEnd"/>
      <w:r>
        <w:rPr>
          <w:sz w:val="16"/>
        </w:rPr>
        <w:t xml:space="preserve"> or in connection with your participating in the</w:t>
      </w:r>
      <w:r>
        <w:rPr>
          <w:spacing w:val="40"/>
          <w:sz w:val="16"/>
        </w:rPr>
        <w:t xml:space="preserve"> </w:t>
      </w:r>
      <w:r>
        <w:rPr>
          <w:sz w:val="16"/>
        </w:rPr>
        <w:t>External Platform. You shall indemnify us, our principals,</w:t>
      </w:r>
      <w:r>
        <w:rPr>
          <w:spacing w:val="40"/>
          <w:sz w:val="16"/>
        </w:rPr>
        <w:t xml:space="preserve"> </w:t>
      </w:r>
      <w:r>
        <w:rPr>
          <w:sz w:val="16"/>
        </w:rPr>
        <w:t>officers, directors, employees, agents, successors and/or</w:t>
      </w:r>
      <w:r>
        <w:rPr>
          <w:spacing w:val="40"/>
          <w:sz w:val="16"/>
        </w:rPr>
        <w:t xml:space="preserve"> </w:t>
      </w:r>
      <w:r>
        <w:rPr>
          <w:sz w:val="16"/>
        </w:rPr>
        <w:t>assignees</w:t>
      </w:r>
      <w:r>
        <w:rPr>
          <w:spacing w:val="-7"/>
          <w:sz w:val="16"/>
        </w:rPr>
        <w:t xml:space="preserve"> </w:t>
      </w:r>
      <w:r>
        <w:rPr>
          <w:sz w:val="16"/>
        </w:rPr>
        <w:t>from</w:t>
      </w:r>
      <w:r>
        <w:rPr>
          <w:spacing w:val="-6"/>
          <w:sz w:val="16"/>
        </w:rPr>
        <w:t xml:space="preserve"> </w:t>
      </w:r>
      <w:r>
        <w:rPr>
          <w:sz w:val="16"/>
        </w:rPr>
        <w:t>all</w:t>
      </w:r>
      <w:r>
        <w:rPr>
          <w:spacing w:val="-6"/>
          <w:sz w:val="16"/>
        </w:rPr>
        <w:t xml:space="preserve"> </w:t>
      </w:r>
      <w:r>
        <w:rPr>
          <w:sz w:val="16"/>
        </w:rPr>
        <w:t>loses</w:t>
      </w:r>
      <w:r>
        <w:rPr>
          <w:spacing w:val="-9"/>
          <w:sz w:val="16"/>
        </w:rPr>
        <w:t xml:space="preserve"> </w:t>
      </w:r>
      <w:r>
        <w:rPr>
          <w:sz w:val="16"/>
        </w:rPr>
        <w:t>and</w:t>
      </w:r>
      <w:r>
        <w:rPr>
          <w:spacing w:val="-6"/>
          <w:sz w:val="16"/>
        </w:rPr>
        <w:t xml:space="preserve"> </w:t>
      </w:r>
      <w:r>
        <w:rPr>
          <w:sz w:val="16"/>
        </w:rPr>
        <w:t>or</w:t>
      </w:r>
      <w:r>
        <w:rPr>
          <w:spacing w:val="-7"/>
          <w:sz w:val="16"/>
        </w:rPr>
        <w:t xml:space="preserve"> </w:t>
      </w:r>
      <w:r>
        <w:rPr>
          <w:sz w:val="16"/>
        </w:rPr>
        <w:t>liability</w:t>
      </w:r>
      <w:r>
        <w:rPr>
          <w:spacing w:val="-9"/>
          <w:sz w:val="16"/>
        </w:rPr>
        <w:t xml:space="preserve"> </w:t>
      </w:r>
      <w:r>
        <w:rPr>
          <w:sz w:val="16"/>
        </w:rPr>
        <w:t>(including</w:t>
      </w:r>
      <w:r>
        <w:rPr>
          <w:spacing w:val="-6"/>
          <w:sz w:val="16"/>
        </w:rPr>
        <w:t xml:space="preserve"> </w:t>
      </w:r>
      <w:r>
        <w:rPr>
          <w:sz w:val="16"/>
        </w:rPr>
        <w:t>reasonable</w:t>
      </w:r>
      <w:r>
        <w:rPr>
          <w:spacing w:val="40"/>
          <w:sz w:val="16"/>
        </w:rPr>
        <w:t xml:space="preserve"> </w:t>
      </w:r>
      <w:r>
        <w:rPr>
          <w:sz w:val="16"/>
        </w:rPr>
        <w:t>attorney’s and or accountant’s fees) incurred or resulting</w:t>
      </w:r>
      <w:r>
        <w:rPr>
          <w:spacing w:val="40"/>
          <w:sz w:val="16"/>
        </w:rPr>
        <w:t xml:space="preserve"> </w:t>
      </w:r>
      <w:r>
        <w:rPr>
          <w:sz w:val="16"/>
        </w:rPr>
        <w:t>from this authority granted to us under this provision, to</w:t>
      </w:r>
      <w:r>
        <w:rPr>
          <w:spacing w:val="40"/>
          <w:sz w:val="16"/>
        </w:rPr>
        <w:t xml:space="preserve"> </w:t>
      </w:r>
      <w:proofErr w:type="spellStart"/>
      <w:r>
        <w:rPr>
          <w:sz w:val="16"/>
        </w:rPr>
        <w:t>utilise</w:t>
      </w:r>
      <w:proofErr w:type="spellEnd"/>
      <w:r>
        <w:rPr>
          <w:sz w:val="16"/>
        </w:rPr>
        <w:t xml:space="preserve"> the External Platform, provided that there has been</w:t>
      </w:r>
      <w:r>
        <w:rPr>
          <w:spacing w:val="40"/>
          <w:sz w:val="16"/>
        </w:rPr>
        <w:t xml:space="preserve"> </w:t>
      </w:r>
      <w:r>
        <w:rPr>
          <w:sz w:val="16"/>
        </w:rPr>
        <w:t>no</w:t>
      </w:r>
      <w:r>
        <w:rPr>
          <w:spacing w:val="-5"/>
          <w:sz w:val="16"/>
        </w:rPr>
        <w:t xml:space="preserve"> </w:t>
      </w:r>
      <w:r>
        <w:rPr>
          <w:sz w:val="16"/>
        </w:rPr>
        <w:t>judicial</w:t>
      </w:r>
      <w:r>
        <w:rPr>
          <w:spacing w:val="-6"/>
          <w:sz w:val="16"/>
        </w:rPr>
        <w:t xml:space="preserve"> </w:t>
      </w:r>
      <w:r>
        <w:rPr>
          <w:sz w:val="16"/>
        </w:rPr>
        <w:t>determination</w:t>
      </w:r>
      <w:r>
        <w:rPr>
          <w:spacing w:val="-5"/>
          <w:sz w:val="16"/>
        </w:rPr>
        <w:t xml:space="preserve"> </w:t>
      </w:r>
      <w:r>
        <w:rPr>
          <w:sz w:val="16"/>
        </w:rPr>
        <w:t>that</w:t>
      </w:r>
      <w:r>
        <w:rPr>
          <w:spacing w:val="-6"/>
          <w:sz w:val="16"/>
        </w:rPr>
        <w:t xml:space="preserve"> </w:t>
      </w:r>
      <w:r>
        <w:rPr>
          <w:sz w:val="16"/>
        </w:rPr>
        <w:t>such</w:t>
      </w:r>
      <w:r>
        <w:rPr>
          <w:spacing w:val="-6"/>
          <w:sz w:val="16"/>
        </w:rPr>
        <w:t xml:space="preserve"> </w:t>
      </w:r>
      <w:r>
        <w:rPr>
          <w:sz w:val="16"/>
        </w:rPr>
        <w:t>liability</w:t>
      </w:r>
      <w:r>
        <w:rPr>
          <w:spacing w:val="-5"/>
          <w:sz w:val="16"/>
        </w:rPr>
        <w:t xml:space="preserve"> </w:t>
      </w:r>
      <w:r>
        <w:rPr>
          <w:sz w:val="16"/>
        </w:rPr>
        <w:t>was</w:t>
      </w:r>
      <w:r>
        <w:rPr>
          <w:spacing w:val="-5"/>
          <w:sz w:val="16"/>
        </w:rPr>
        <w:t xml:space="preserve"> </w:t>
      </w:r>
      <w:r>
        <w:rPr>
          <w:sz w:val="16"/>
        </w:rPr>
        <w:t>the</w:t>
      </w:r>
      <w:r>
        <w:rPr>
          <w:spacing w:val="-5"/>
          <w:sz w:val="16"/>
        </w:rPr>
        <w:t xml:space="preserve"> </w:t>
      </w:r>
      <w:r>
        <w:rPr>
          <w:sz w:val="16"/>
        </w:rPr>
        <w:t>result</w:t>
      </w:r>
      <w:r>
        <w:rPr>
          <w:spacing w:val="-5"/>
          <w:sz w:val="16"/>
        </w:rPr>
        <w:t xml:space="preserve"> </w:t>
      </w:r>
      <w:r>
        <w:rPr>
          <w:sz w:val="16"/>
        </w:rPr>
        <w:t>of</w:t>
      </w:r>
      <w:r>
        <w:rPr>
          <w:spacing w:val="40"/>
          <w:sz w:val="16"/>
        </w:rPr>
        <w:t xml:space="preserve"> </w:t>
      </w:r>
      <w:r>
        <w:rPr>
          <w:sz w:val="16"/>
        </w:rPr>
        <w:t xml:space="preserve">gross negligence, </w:t>
      </w:r>
      <w:proofErr w:type="spellStart"/>
      <w:r>
        <w:rPr>
          <w:sz w:val="16"/>
        </w:rPr>
        <w:t>wilful</w:t>
      </w:r>
      <w:proofErr w:type="spellEnd"/>
      <w:r>
        <w:rPr>
          <w:sz w:val="16"/>
        </w:rPr>
        <w:t xml:space="preserve"> default or fraud by us, and further</w:t>
      </w:r>
      <w:r>
        <w:rPr>
          <w:spacing w:val="40"/>
          <w:sz w:val="16"/>
        </w:rPr>
        <w:t xml:space="preserve"> </w:t>
      </w:r>
      <w:r>
        <w:rPr>
          <w:sz w:val="16"/>
        </w:rPr>
        <w:t>provided</w:t>
      </w:r>
      <w:r>
        <w:rPr>
          <w:spacing w:val="-10"/>
          <w:sz w:val="16"/>
        </w:rPr>
        <w:t xml:space="preserve"> </w:t>
      </w:r>
      <w:r>
        <w:rPr>
          <w:sz w:val="16"/>
        </w:rPr>
        <w:t>that</w:t>
      </w:r>
      <w:r>
        <w:rPr>
          <w:spacing w:val="-9"/>
          <w:sz w:val="16"/>
        </w:rPr>
        <w:t xml:space="preserve"> </w:t>
      </w:r>
      <w:r>
        <w:rPr>
          <w:sz w:val="16"/>
        </w:rPr>
        <w:t>the</w:t>
      </w:r>
      <w:r>
        <w:rPr>
          <w:spacing w:val="-9"/>
          <w:sz w:val="16"/>
        </w:rPr>
        <w:t xml:space="preserve"> </w:t>
      </w:r>
      <w:r>
        <w:rPr>
          <w:sz w:val="16"/>
        </w:rPr>
        <w:t>conduct</w:t>
      </w:r>
      <w:r>
        <w:rPr>
          <w:spacing w:val="-9"/>
          <w:sz w:val="16"/>
        </w:rPr>
        <w:t xml:space="preserve"> </w:t>
      </w:r>
      <w:r>
        <w:rPr>
          <w:sz w:val="16"/>
        </w:rPr>
        <w:t>that</w:t>
      </w:r>
      <w:r>
        <w:rPr>
          <w:spacing w:val="-9"/>
          <w:sz w:val="16"/>
        </w:rPr>
        <w:t xml:space="preserve"> </w:t>
      </w:r>
      <w:r>
        <w:rPr>
          <w:sz w:val="16"/>
        </w:rPr>
        <w:t>was</w:t>
      </w:r>
      <w:r>
        <w:rPr>
          <w:spacing w:val="-9"/>
          <w:sz w:val="16"/>
        </w:rPr>
        <w:t xml:space="preserve"> </w:t>
      </w:r>
      <w:r>
        <w:rPr>
          <w:sz w:val="16"/>
        </w:rPr>
        <w:t>the</w:t>
      </w:r>
      <w:r>
        <w:rPr>
          <w:spacing w:val="-9"/>
          <w:sz w:val="16"/>
        </w:rPr>
        <w:t xml:space="preserve"> </w:t>
      </w:r>
      <w:r>
        <w:rPr>
          <w:sz w:val="16"/>
        </w:rPr>
        <w:t>basis</w:t>
      </w:r>
      <w:r>
        <w:rPr>
          <w:spacing w:val="-9"/>
          <w:sz w:val="16"/>
        </w:rPr>
        <w:t xml:space="preserve"> </w:t>
      </w:r>
      <w:r>
        <w:rPr>
          <w:sz w:val="16"/>
        </w:rPr>
        <w:t>for</w:t>
      </w:r>
      <w:r>
        <w:rPr>
          <w:spacing w:val="-9"/>
          <w:sz w:val="16"/>
        </w:rPr>
        <w:t xml:space="preserve"> </w:t>
      </w:r>
      <w:r>
        <w:rPr>
          <w:sz w:val="16"/>
        </w:rPr>
        <w:t>such</w:t>
      </w:r>
      <w:r>
        <w:rPr>
          <w:spacing w:val="-9"/>
          <w:sz w:val="16"/>
        </w:rPr>
        <w:t xml:space="preserve"> </w:t>
      </w:r>
      <w:r>
        <w:rPr>
          <w:sz w:val="16"/>
        </w:rPr>
        <w:t>liability</w:t>
      </w:r>
      <w:r>
        <w:rPr>
          <w:spacing w:val="40"/>
          <w:sz w:val="16"/>
        </w:rPr>
        <w:t xml:space="preserve"> </w:t>
      </w:r>
      <w:r>
        <w:rPr>
          <w:sz w:val="16"/>
        </w:rPr>
        <w:t>was</w:t>
      </w:r>
      <w:r>
        <w:rPr>
          <w:spacing w:val="-4"/>
          <w:sz w:val="16"/>
        </w:rPr>
        <w:t xml:space="preserve"> </w:t>
      </w:r>
      <w:r>
        <w:rPr>
          <w:sz w:val="16"/>
        </w:rPr>
        <w:t>not</w:t>
      </w:r>
      <w:r>
        <w:rPr>
          <w:spacing w:val="-4"/>
          <w:sz w:val="16"/>
        </w:rPr>
        <w:t xml:space="preserve"> </w:t>
      </w:r>
      <w:r>
        <w:rPr>
          <w:sz w:val="16"/>
        </w:rPr>
        <w:t>undertaken</w:t>
      </w:r>
      <w:r>
        <w:rPr>
          <w:spacing w:val="-5"/>
          <w:sz w:val="16"/>
        </w:rPr>
        <w:t xml:space="preserve"> </w:t>
      </w:r>
      <w:r>
        <w:rPr>
          <w:sz w:val="16"/>
        </w:rPr>
        <w:t>in</w:t>
      </w:r>
      <w:r>
        <w:rPr>
          <w:spacing w:val="-5"/>
          <w:sz w:val="16"/>
        </w:rPr>
        <w:t xml:space="preserve"> </w:t>
      </w:r>
      <w:r>
        <w:rPr>
          <w:sz w:val="16"/>
        </w:rPr>
        <w:t>the</w:t>
      </w:r>
      <w:r>
        <w:rPr>
          <w:spacing w:val="-5"/>
          <w:sz w:val="16"/>
        </w:rPr>
        <w:t xml:space="preserve"> </w:t>
      </w:r>
      <w:r>
        <w:rPr>
          <w:sz w:val="16"/>
        </w:rPr>
        <w:t>actual</w:t>
      </w:r>
      <w:r>
        <w:rPr>
          <w:spacing w:val="-5"/>
          <w:sz w:val="16"/>
        </w:rPr>
        <w:t xml:space="preserve"> </w:t>
      </w:r>
      <w:r>
        <w:rPr>
          <w:sz w:val="16"/>
        </w:rPr>
        <w:t>or</w:t>
      </w:r>
      <w:r>
        <w:rPr>
          <w:spacing w:val="-4"/>
          <w:sz w:val="16"/>
        </w:rPr>
        <w:t xml:space="preserve"> </w:t>
      </w:r>
      <w:r>
        <w:rPr>
          <w:sz w:val="16"/>
        </w:rPr>
        <w:t>reasonable</w:t>
      </w:r>
      <w:r>
        <w:rPr>
          <w:spacing w:val="-6"/>
          <w:sz w:val="16"/>
        </w:rPr>
        <w:t xml:space="preserve"> </w:t>
      </w:r>
      <w:r>
        <w:rPr>
          <w:sz w:val="16"/>
        </w:rPr>
        <w:t>belief</w:t>
      </w:r>
      <w:r>
        <w:rPr>
          <w:spacing w:val="-5"/>
          <w:sz w:val="16"/>
        </w:rPr>
        <w:t xml:space="preserve"> </w:t>
      </w:r>
      <w:r>
        <w:rPr>
          <w:sz w:val="16"/>
        </w:rPr>
        <w:t>that</w:t>
      </w:r>
      <w:r>
        <w:rPr>
          <w:spacing w:val="-4"/>
          <w:sz w:val="16"/>
        </w:rPr>
        <w:t xml:space="preserve"> </w:t>
      </w:r>
      <w:r>
        <w:rPr>
          <w:sz w:val="16"/>
        </w:rPr>
        <w:t>it</w:t>
      </w:r>
      <w:r>
        <w:rPr>
          <w:spacing w:val="40"/>
          <w:sz w:val="16"/>
        </w:rPr>
        <w:t xml:space="preserve"> </w:t>
      </w:r>
      <w:r>
        <w:rPr>
          <w:sz w:val="16"/>
        </w:rPr>
        <w:t>was in your best interest.</w:t>
      </w:r>
    </w:p>
    <w:p w14:paraId="114A1E76" w14:textId="77777777" w:rsidR="005206A1" w:rsidRDefault="00EE7B96">
      <w:pPr>
        <w:spacing w:before="8"/>
        <w:rPr>
          <w:sz w:val="23"/>
        </w:rPr>
      </w:pPr>
      <w:r>
        <w:br w:type="column"/>
      </w:r>
    </w:p>
    <w:p w14:paraId="114A1E77" w14:textId="77777777" w:rsidR="005206A1" w:rsidRDefault="00EE7B96">
      <w:pPr>
        <w:pStyle w:val="Heading3"/>
        <w:numPr>
          <w:ilvl w:val="0"/>
          <w:numId w:val="12"/>
        </w:numPr>
        <w:tabs>
          <w:tab w:val="left" w:pos="679"/>
          <w:tab w:val="left" w:pos="680"/>
        </w:tabs>
        <w:ind w:hanging="568"/>
      </w:pPr>
      <w:r>
        <w:rPr>
          <w:spacing w:val="-2"/>
        </w:rPr>
        <w:t>MISCELLANEOUS</w:t>
      </w:r>
    </w:p>
    <w:p w14:paraId="114A1E78" w14:textId="77777777" w:rsidR="005206A1" w:rsidRDefault="005206A1">
      <w:pPr>
        <w:pStyle w:val="BodyText"/>
        <w:rPr>
          <w:b/>
        </w:rPr>
      </w:pPr>
    </w:p>
    <w:p w14:paraId="114A1E79" w14:textId="77777777" w:rsidR="005206A1" w:rsidRDefault="00EE7B96">
      <w:pPr>
        <w:pStyle w:val="ListParagraph"/>
        <w:numPr>
          <w:ilvl w:val="1"/>
          <w:numId w:val="12"/>
        </w:numPr>
        <w:tabs>
          <w:tab w:val="left" w:pos="680"/>
        </w:tabs>
        <w:ind w:right="110"/>
        <w:jc w:val="both"/>
        <w:rPr>
          <w:sz w:val="16"/>
        </w:rPr>
      </w:pPr>
      <w:r>
        <w:rPr>
          <w:sz w:val="16"/>
        </w:rPr>
        <w:t xml:space="preserve">This </w:t>
      </w:r>
      <w:r>
        <w:rPr>
          <w:b/>
          <w:sz w:val="16"/>
        </w:rPr>
        <w:t>Annex 1</w:t>
      </w:r>
      <w:r>
        <w:rPr>
          <w:sz w:val="16"/>
        </w:rPr>
        <w:t>, the Agreement and any of our guidelines are</w:t>
      </w:r>
      <w:r>
        <w:rPr>
          <w:spacing w:val="40"/>
          <w:sz w:val="16"/>
        </w:rPr>
        <w:t xml:space="preserve"> </w:t>
      </w:r>
      <w:r>
        <w:rPr>
          <w:sz w:val="16"/>
        </w:rPr>
        <w:t>the parties’ entire agreement and supersede all previous</w:t>
      </w:r>
      <w:r>
        <w:rPr>
          <w:spacing w:val="40"/>
          <w:sz w:val="16"/>
        </w:rPr>
        <w:t xml:space="preserve"> </w:t>
      </w:r>
      <w:r>
        <w:rPr>
          <w:sz w:val="16"/>
        </w:rPr>
        <w:t xml:space="preserve">agreements on the matters covered by this </w:t>
      </w:r>
      <w:r>
        <w:rPr>
          <w:b/>
          <w:sz w:val="16"/>
        </w:rPr>
        <w:t>Annex 1</w:t>
      </w:r>
      <w:r>
        <w:rPr>
          <w:sz w:val="16"/>
        </w:rPr>
        <w:t>. The</w:t>
      </w:r>
      <w:r>
        <w:rPr>
          <w:spacing w:val="40"/>
          <w:sz w:val="16"/>
        </w:rPr>
        <w:t xml:space="preserve"> </w:t>
      </w:r>
      <w:r>
        <w:rPr>
          <w:sz w:val="16"/>
        </w:rPr>
        <w:t xml:space="preserve">following </w:t>
      </w:r>
      <w:r>
        <w:rPr>
          <w:b/>
          <w:sz w:val="16"/>
        </w:rPr>
        <w:t>Sections</w:t>
      </w:r>
      <w:r>
        <w:rPr>
          <w:b/>
          <w:spacing w:val="-1"/>
          <w:sz w:val="16"/>
        </w:rPr>
        <w:t xml:space="preserve"> </w:t>
      </w:r>
      <w:r>
        <w:rPr>
          <w:b/>
          <w:sz w:val="16"/>
        </w:rPr>
        <w:t>11</w:t>
      </w:r>
      <w:r>
        <w:rPr>
          <w:b/>
          <w:spacing w:val="-1"/>
          <w:sz w:val="16"/>
        </w:rPr>
        <w:t xml:space="preserve"> </w:t>
      </w:r>
      <w:r>
        <w:rPr>
          <w:b/>
          <w:sz w:val="16"/>
        </w:rPr>
        <w:t>to</w:t>
      </w:r>
      <w:r>
        <w:rPr>
          <w:b/>
          <w:spacing w:val="-1"/>
          <w:sz w:val="16"/>
        </w:rPr>
        <w:t xml:space="preserve"> </w:t>
      </w:r>
      <w:r>
        <w:rPr>
          <w:b/>
          <w:sz w:val="16"/>
        </w:rPr>
        <w:t xml:space="preserve">16 </w:t>
      </w:r>
      <w:r>
        <w:rPr>
          <w:sz w:val="16"/>
        </w:rPr>
        <w:t>(inclusive),</w:t>
      </w:r>
      <w:r>
        <w:rPr>
          <w:spacing w:val="-1"/>
          <w:sz w:val="16"/>
        </w:rPr>
        <w:t xml:space="preserve"> </w:t>
      </w:r>
      <w:r>
        <w:rPr>
          <w:b/>
          <w:sz w:val="16"/>
        </w:rPr>
        <w:t>20</w:t>
      </w:r>
      <w:r>
        <w:rPr>
          <w:b/>
          <w:spacing w:val="-1"/>
          <w:sz w:val="16"/>
        </w:rPr>
        <w:t xml:space="preserve"> </w:t>
      </w:r>
      <w:r>
        <w:rPr>
          <w:sz w:val="16"/>
        </w:rPr>
        <w:t>(Compliance</w:t>
      </w:r>
      <w:r>
        <w:rPr>
          <w:spacing w:val="-2"/>
          <w:sz w:val="16"/>
        </w:rPr>
        <w:t xml:space="preserve"> </w:t>
      </w:r>
      <w:r>
        <w:rPr>
          <w:sz w:val="16"/>
        </w:rPr>
        <w:t>with</w:t>
      </w:r>
      <w:r>
        <w:rPr>
          <w:spacing w:val="40"/>
          <w:sz w:val="16"/>
        </w:rPr>
        <w:t xml:space="preserve"> </w:t>
      </w:r>
      <w:r>
        <w:rPr>
          <w:sz w:val="16"/>
        </w:rPr>
        <w:t xml:space="preserve">Laws), </w:t>
      </w:r>
      <w:r>
        <w:rPr>
          <w:b/>
          <w:sz w:val="16"/>
        </w:rPr>
        <w:t xml:space="preserve">21 </w:t>
      </w:r>
      <w:r>
        <w:rPr>
          <w:sz w:val="16"/>
        </w:rPr>
        <w:t>(Confidentiality, Privacy, Data Protection and No</w:t>
      </w:r>
      <w:r>
        <w:rPr>
          <w:spacing w:val="40"/>
          <w:sz w:val="16"/>
        </w:rPr>
        <w:t xml:space="preserve"> </w:t>
      </w:r>
      <w:r>
        <w:rPr>
          <w:sz w:val="16"/>
        </w:rPr>
        <w:t xml:space="preserve">Promotion) and </w:t>
      </w:r>
      <w:r>
        <w:rPr>
          <w:b/>
          <w:sz w:val="16"/>
        </w:rPr>
        <w:t xml:space="preserve">27 </w:t>
      </w:r>
      <w:r>
        <w:rPr>
          <w:sz w:val="16"/>
        </w:rPr>
        <w:t>(Termination) shall survive termination,</w:t>
      </w:r>
      <w:r>
        <w:rPr>
          <w:spacing w:val="40"/>
          <w:sz w:val="16"/>
        </w:rPr>
        <w:t xml:space="preserve"> </w:t>
      </w:r>
      <w:r>
        <w:rPr>
          <w:sz w:val="16"/>
        </w:rPr>
        <w:t xml:space="preserve">howsoever caused, of this </w:t>
      </w:r>
      <w:r>
        <w:rPr>
          <w:b/>
          <w:sz w:val="16"/>
        </w:rPr>
        <w:t>Annex 1</w:t>
      </w:r>
      <w:r>
        <w:rPr>
          <w:sz w:val="16"/>
        </w:rPr>
        <w:t>.</w:t>
      </w:r>
    </w:p>
    <w:p w14:paraId="114A1E7A" w14:textId="77777777" w:rsidR="005206A1" w:rsidRDefault="005206A1">
      <w:pPr>
        <w:pStyle w:val="BodyText"/>
      </w:pPr>
    </w:p>
    <w:p w14:paraId="114A1E7B" w14:textId="77777777" w:rsidR="005206A1" w:rsidRDefault="005206A1">
      <w:pPr>
        <w:pStyle w:val="BodyText"/>
        <w:spacing w:before="2"/>
      </w:pPr>
    </w:p>
    <w:p w14:paraId="114A1E7C" w14:textId="77777777" w:rsidR="005206A1" w:rsidRDefault="00EE7B96">
      <w:pPr>
        <w:pStyle w:val="Heading3"/>
        <w:numPr>
          <w:ilvl w:val="0"/>
          <w:numId w:val="12"/>
        </w:numPr>
        <w:tabs>
          <w:tab w:val="left" w:pos="679"/>
          <w:tab w:val="left" w:pos="680"/>
        </w:tabs>
        <w:ind w:hanging="568"/>
      </w:pPr>
      <w:r>
        <w:t>INTERPRETATION</w:t>
      </w:r>
      <w:r>
        <w:rPr>
          <w:spacing w:val="-2"/>
        </w:rPr>
        <w:t xml:space="preserve"> </w:t>
      </w:r>
      <w:r>
        <w:t>AND</w:t>
      </w:r>
      <w:r>
        <w:rPr>
          <w:spacing w:val="-2"/>
        </w:rPr>
        <w:t xml:space="preserve"> GLOSSARY</w:t>
      </w:r>
    </w:p>
    <w:p w14:paraId="114A1E7D" w14:textId="77777777" w:rsidR="005206A1" w:rsidRDefault="005206A1">
      <w:pPr>
        <w:pStyle w:val="BodyText"/>
        <w:spacing w:before="9"/>
        <w:rPr>
          <w:b/>
          <w:sz w:val="15"/>
        </w:rPr>
      </w:pPr>
    </w:p>
    <w:p w14:paraId="114A1E7E" w14:textId="77777777" w:rsidR="005206A1" w:rsidRDefault="00EE7B96">
      <w:pPr>
        <w:pStyle w:val="ListParagraph"/>
        <w:numPr>
          <w:ilvl w:val="1"/>
          <w:numId w:val="12"/>
        </w:numPr>
        <w:tabs>
          <w:tab w:val="left" w:pos="679"/>
          <w:tab w:val="left" w:pos="680"/>
        </w:tabs>
        <w:spacing w:before="1"/>
        <w:ind w:hanging="568"/>
        <w:rPr>
          <w:sz w:val="16"/>
        </w:rPr>
      </w:pPr>
      <w:r>
        <w:rPr>
          <w:b/>
          <w:sz w:val="16"/>
        </w:rPr>
        <w:t>Defined</w:t>
      </w:r>
      <w:r>
        <w:rPr>
          <w:b/>
          <w:spacing w:val="-2"/>
          <w:sz w:val="16"/>
        </w:rPr>
        <w:t xml:space="preserve"> </w:t>
      </w:r>
      <w:r>
        <w:rPr>
          <w:b/>
          <w:sz w:val="16"/>
        </w:rPr>
        <w:t>Terms</w:t>
      </w:r>
      <w:r>
        <w:rPr>
          <w:sz w:val="16"/>
        </w:rPr>
        <w:t>:</w:t>
      </w:r>
      <w:r>
        <w:rPr>
          <w:spacing w:val="-3"/>
          <w:sz w:val="16"/>
        </w:rPr>
        <w:t xml:space="preserve"> </w:t>
      </w:r>
      <w:r>
        <w:rPr>
          <w:sz w:val="16"/>
        </w:rPr>
        <w:t>In</w:t>
      </w:r>
      <w:r>
        <w:rPr>
          <w:spacing w:val="-3"/>
          <w:sz w:val="16"/>
        </w:rPr>
        <w:t xml:space="preserve"> </w:t>
      </w:r>
      <w:r>
        <w:rPr>
          <w:sz w:val="16"/>
        </w:rPr>
        <w:t>this</w:t>
      </w:r>
      <w:r>
        <w:rPr>
          <w:spacing w:val="-2"/>
          <w:sz w:val="16"/>
        </w:rPr>
        <w:t xml:space="preserve"> </w:t>
      </w:r>
      <w:r>
        <w:rPr>
          <w:b/>
          <w:sz w:val="16"/>
        </w:rPr>
        <w:t>Annex</w:t>
      </w:r>
      <w:r>
        <w:rPr>
          <w:b/>
          <w:spacing w:val="-2"/>
          <w:sz w:val="16"/>
        </w:rPr>
        <w:t xml:space="preserve"> </w:t>
      </w:r>
      <w:r>
        <w:rPr>
          <w:b/>
          <w:spacing w:val="-5"/>
          <w:sz w:val="16"/>
        </w:rPr>
        <w:t>1</w:t>
      </w:r>
      <w:r>
        <w:rPr>
          <w:spacing w:val="-5"/>
          <w:sz w:val="16"/>
        </w:rPr>
        <w:t>:</w:t>
      </w:r>
    </w:p>
    <w:p w14:paraId="114A1E7F" w14:textId="77777777" w:rsidR="005206A1" w:rsidRDefault="005206A1">
      <w:pPr>
        <w:pStyle w:val="BodyText"/>
      </w:pPr>
    </w:p>
    <w:p w14:paraId="114A1E80" w14:textId="77777777" w:rsidR="005206A1" w:rsidRDefault="00EE7B96">
      <w:pPr>
        <w:pStyle w:val="BodyText"/>
        <w:ind w:left="679" w:right="115"/>
        <w:jc w:val="both"/>
      </w:pPr>
      <w:r>
        <w:rPr>
          <w:b/>
        </w:rPr>
        <w:t>“Affiliate”</w:t>
      </w:r>
      <w:r>
        <w:rPr>
          <w:b/>
          <w:spacing w:val="-2"/>
        </w:rPr>
        <w:t xml:space="preserve"> </w:t>
      </w:r>
      <w:r>
        <w:t>means</w:t>
      </w:r>
      <w:r>
        <w:rPr>
          <w:spacing w:val="-1"/>
        </w:rPr>
        <w:t xml:space="preserve"> </w:t>
      </w:r>
      <w:r>
        <w:t>any</w:t>
      </w:r>
      <w:r>
        <w:rPr>
          <w:spacing w:val="-1"/>
        </w:rPr>
        <w:t xml:space="preserve"> </w:t>
      </w:r>
      <w:r>
        <w:t>entity</w:t>
      </w:r>
      <w:r>
        <w:rPr>
          <w:spacing w:val="-3"/>
        </w:rPr>
        <w:t xml:space="preserve"> </w:t>
      </w:r>
      <w:r>
        <w:t>controlled</w:t>
      </w:r>
      <w:r>
        <w:rPr>
          <w:spacing w:val="-2"/>
        </w:rPr>
        <w:t xml:space="preserve"> </w:t>
      </w:r>
      <w:r>
        <w:t>directly</w:t>
      </w:r>
      <w:r>
        <w:rPr>
          <w:spacing w:val="-1"/>
        </w:rPr>
        <w:t xml:space="preserve"> </w:t>
      </w:r>
      <w:r>
        <w:t>or</w:t>
      </w:r>
      <w:r>
        <w:rPr>
          <w:spacing w:val="-3"/>
        </w:rPr>
        <w:t xml:space="preserve"> </w:t>
      </w:r>
      <w:r>
        <w:t>indirectly</w:t>
      </w:r>
      <w:r>
        <w:rPr>
          <w:spacing w:val="40"/>
        </w:rPr>
        <w:t xml:space="preserve"> </w:t>
      </w:r>
      <w:r>
        <w:t>by, or under control with, Finalto.</w:t>
      </w:r>
    </w:p>
    <w:p w14:paraId="114A1E81" w14:textId="77777777" w:rsidR="005206A1" w:rsidRDefault="005206A1">
      <w:pPr>
        <w:pStyle w:val="BodyText"/>
      </w:pPr>
    </w:p>
    <w:p w14:paraId="114A1E82" w14:textId="77777777" w:rsidR="005206A1" w:rsidRDefault="00EE7B96">
      <w:pPr>
        <w:pStyle w:val="BodyText"/>
        <w:ind w:left="679" w:right="112"/>
        <w:jc w:val="both"/>
      </w:pPr>
      <w:r>
        <w:rPr>
          <w:b/>
        </w:rPr>
        <w:t>“</w:t>
      </w:r>
      <w:proofErr w:type="spellStart"/>
      <w:r>
        <w:rPr>
          <w:b/>
        </w:rPr>
        <w:t>Authorised</w:t>
      </w:r>
      <w:proofErr w:type="spellEnd"/>
      <w:r>
        <w:rPr>
          <w:b/>
          <w:spacing w:val="-10"/>
        </w:rPr>
        <w:t xml:space="preserve"> </w:t>
      </w:r>
      <w:r>
        <w:rPr>
          <w:b/>
        </w:rPr>
        <w:t>User”</w:t>
      </w:r>
      <w:r>
        <w:rPr>
          <w:b/>
          <w:spacing w:val="-9"/>
        </w:rPr>
        <w:t xml:space="preserve"> </w:t>
      </w:r>
      <w:r>
        <w:t>means</w:t>
      </w:r>
      <w:r>
        <w:rPr>
          <w:spacing w:val="-9"/>
        </w:rPr>
        <w:t xml:space="preserve"> </w:t>
      </w:r>
      <w:r>
        <w:t>the</w:t>
      </w:r>
      <w:r>
        <w:rPr>
          <w:spacing w:val="-9"/>
        </w:rPr>
        <w:t xml:space="preserve"> </w:t>
      </w:r>
      <w:r>
        <w:t>person(s)</w:t>
      </w:r>
      <w:r>
        <w:rPr>
          <w:spacing w:val="-9"/>
        </w:rPr>
        <w:t xml:space="preserve"> </w:t>
      </w:r>
      <w:r>
        <w:t>any/or</w:t>
      </w:r>
      <w:r>
        <w:rPr>
          <w:spacing w:val="-9"/>
        </w:rPr>
        <w:t xml:space="preserve"> </w:t>
      </w:r>
      <w:r>
        <w:t>system(s)</w:t>
      </w:r>
      <w:r>
        <w:rPr>
          <w:spacing w:val="-9"/>
        </w:rPr>
        <w:t xml:space="preserve"> </w:t>
      </w:r>
      <w:r>
        <w:t>for</w:t>
      </w:r>
      <w:r>
        <w:rPr>
          <w:spacing w:val="40"/>
        </w:rPr>
        <w:t xml:space="preserve"> </w:t>
      </w:r>
      <w:r>
        <w:t>whom</w:t>
      </w:r>
      <w:r>
        <w:rPr>
          <w:spacing w:val="-7"/>
        </w:rPr>
        <w:t xml:space="preserve"> </w:t>
      </w:r>
      <w:r>
        <w:t>you</w:t>
      </w:r>
      <w:r>
        <w:rPr>
          <w:spacing w:val="-10"/>
        </w:rPr>
        <w:t xml:space="preserve"> </w:t>
      </w:r>
      <w:r>
        <w:t>or</w:t>
      </w:r>
      <w:r>
        <w:rPr>
          <w:spacing w:val="-6"/>
        </w:rPr>
        <w:t xml:space="preserve"> </w:t>
      </w:r>
      <w:r>
        <w:t>any</w:t>
      </w:r>
      <w:r>
        <w:rPr>
          <w:spacing w:val="-9"/>
        </w:rPr>
        <w:t xml:space="preserve"> </w:t>
      </w:r>
      <w:proofErr w:type="spellStart"/>
      <w:r>
        <w:t>Authorised</w:t>
      </w:r>
      <w:proofErr w:type="spellEnd"/>
      <w:r>
        <w:rPr>
          <w:spacing w:val="-7"/>
        </w:rPr>
        <w:t xml:space="preserve"> </w:t>
      </w:r>
      <w:r>
        <w:t>User</w:t>
      </w:r>
      <w:r>
        <w:rPr>
          <w:spacing w:val="-7"/>
        </w:rPr>
        <w:t xml:space="preserve"> </w:t>
      </w:r>
      <w:r>
        <w:t>requests</w:t>
      </w:r>
      <w:r>
        <w:rPr>
          <w:spacing w:val="-9"/>
        </w:rPr>
        <w:t xml:space="preserve"> </w:t>
      </w:r>
      <w:r>
        <w:t>access</w:t>
      </w:r>
      <w:r>
        <w:rPr>
          <w:spacing w:val="-8"/>
        </w:rPr>
        <w:t xml:space="preserve"> </w:t>
      </w:r>
      <w:r>
        <w:t>to</w:t>
      </w:r>
      <w:r>
        <w:rPr>
          <w:spacing w:val="-8"/>
        </w:rPr>
        <w:t xml:space="preserve"> </w:t>
      </w:r>
      <w:r>
        <w:t>Finalto</w:t>
      </w:r>
      <w:r>
        <w:rPr>
          <w:spacing w:val="40"/>
        </w:rPr>
        <w:t xml:space="preserve"> </w:t>
      </w:r>
      <w:r>
        <w:t>Online Systems, which request may be by email, phone, in</w:t>
      </w:r>
      <w:r>
        <w:rPr>
          <w:spacing w:val="40"/>
        </w:rPr>
        <w:t xml:space="preserve"> </w:t>
      </w:r>
      <w:r>
        <w:t>person</w:t>
      </w:r>
      <w:r>
        <w:rPr>
          <w:spacing w:val="-2"/>
        </w:rPr>
        <w:t xml:space="preserve"> </w:t>
      </w:r>
      <w:r>
        <w:t>or</w:t>
      </w:r>
      <w:r>
        <w:rPr>
          <w:spacing w:val="-2"/>
        </w:rPr>
        <w:t xml:space="preserve"> </w:t>
      </w:r>
      <w:r>
        <w:t>in</w:t>
      </w:r>
      <w:r>
        <w:rPr>
          <w:spacing w:val="-2"/>
        </w:rPr>
        <w:t xml:space="preserve"> </w:t>
      </w:r>
      <w:r>
        <w:t>writing</w:t>
      </w:r>
      <w:r>
        <w:rPr>
          <w:spacing w:val="-1"/>
        </w:rPr>
        <w:t xml:space="preserve"> </w:t>
      </w:r>
      <w:r>
        <w:t>and</w:t>
      </w:r>
      <w:r>
        <w:rPr>
          <w:spacing w:val="-2"/>
        </w:rPr>
        <w:t xml:space="preserve"> </w:t>
      </w:r>
      <w:r>
        <w:t>to</w:t>
      </w:r>
      <w:r>
        <w:rPr>
          <w:spacing w:val="-2"/>
        </w:rPr>
        <w:t xml:space="preserve"> </w:t>
      </w:r>
      <w:r>
        <w:t>which</w:t>
      </w:r>
      <w:r>
        <w:rPr>
          <w:spacing w:val="-2"/>
        </w:rPr>
        <w:t xml:space="preserve"> </w:t>
      </w:r>
      <w:r>
        <w:t>we</w:t>
      </w:r>
      <w:r>
        <w:rPr>
          <w:spacing w:val="-2"/>
        </w:rPr>
        <w:t xml:space="preserve"> </w:t>
      </w:r>
      <w:r>
        <w:t>provide</w:t>
      </w:r>
      <w:r>
        <w:rPr>
          <w:spacing w:val="-2"/>
        </w:rPr>
        <w:t xml:space="preserve"> </w:t>
      </w:r>
      <w:r>
        <w:t>such</w:t>
      </w:r>
      <w:r>
        <w:rPr>
          <w:spacing w:val="-2"/>
        </w:rPr>
        <w:t xml:space="preserve"> </w:t>
      </w:r>
      <w:r>
        <w:t>access</w:t>
      </w:r>
      <w:r>
        <w:rPr>
          <w:spacing w:val="-2"/>
        </w:rPr>
        <w:t xml:space="preserve"> </w:t>
      </w:r>
      <w:r>
        <w:t>or</w:t>
      </w:r>
      <w:r>
        <w:rPr>
          <w:spacing w:val="40"/>
        </w:rPr>
        <w:t xml:space="preserve"> </w:t>
      </w:r>
      <w:r>
        <w:rPr>
          <w:spacing w:val="-2"/>
        </w:rPr>
        <w:t>Logon.</w:t>
      </w:r>
    </w:p>
    <w:p w14:paraId="114A1E83" w14:textId="77777777" w:rsidR="005206A1" w:rsidRDefault="005206A1">
      <w:pPr>
        <w:pStyle w:val="BodyText"/>
        <w:spacing w:before="11"/>
        <w:rPr>
          <w:sz w:val="15"/>
        </w:rPr>
      </w:pPr>
    </w:p>
    <w:p w14:paraId="114A1E84" w14:textId="77777777" w:rsidR="005206A1" w:rsidRDefault="00EE7B96">
      <w:pPr>
        <w:pStyle w:val="BodyText"/>
        <w:ind w:left="679" w:right="113"/>
        <w:jc w:val="both"/>
      </w:pPr>
      <w:r>
        <w:rPr>
          <w:b/>
        </w:rPr>
        <w:t xml:space="preserve">“Counterparty” </w:t>
      </w:r>
      <w:r>
        <w:t>means where you access certain services</w:t>
      </w:r>
      <w:r>
        <w:rPr>
          <w:spacing w:val="40"/>
        </w:rPr>
        <w:t xml:space="preserve"> </w:t>
      </w:r>
      <w:r>
        <w:t>over Finalto Online Systems for the purpose of conducting</w:t>
      </w:r>
      <w:r>
        <w:rPr>
          <w:spacing w:val="40"/>
        </w:rPr>
        <w:t xml:space="preserve"> </w:t>
      </w:r>
      <w:r>
        <w:t xml:space="preserve">transactions in the </w:t>
      </w:r>
      <w:proofErr w:type="spellStart"/>
      <w:r>
        <w:t>authorised</w:t>
      </w:r>
      <w:proofErr w:type="spellEnd"/>
      <w:r>
        <w:t xml:space="preserve"> products with other</w:t>
      </w:r>
      <w:r>
        <w:rPr>
          <w:spacing w:val="40"/>
        </w:rPr>
        <w:t xml:space="preserve"> </w:t>
      </w:r>
      <w:r>
        <w:t>participating</w:t>
      </w:r>
      <w:r>
        <w:rPr>
          <w:spacing w:val="-10"/>
        </w:rPr>
        <w:t xml:space="preserve"> </w:t>
      </w:r>
      <w:r>
        <w:t>members,</w:t>
      </w:r>
      <w:r>
        <w:rPr>
          <w:spacing w:val="-9"/>
        </w:rPr>
        <w:t xml:space="preserve"> </w:t>
      </w:r>
      <w:r>
        <w:t>each</w:t>
      </w:r>
      <w:r>
        <w:rPr>
          <w:spacing w:val="-9"/>
        </w:rPr>
        <w:t xml:space="preserve"> </w:t>
      </w:r>
      <w:r>
        <w:t>a</w:t>
      </w:r>
      <w:r>
        <w:rPr>
          <w:spacing w:val="-9"/>
        </w:rPr>
        <w:t xml:space="preserve"> </w:t>
      </w:r>
      <w:r>
        <w:t>counterparty</w:t>
      </w:r>
      <w:r>
        <w:rPr>
          <w:spacing w:val="-9"/>
        </w:rPr>
        <w:t xml:space="preserve"> </w:t>
      </w:r>
      <w:r>
        <w:t>and</w:t>
      </w:r>
      <w:r>
        <w:rPr>
          <w:spacing w:val="-9"/>
        </w:rPr>
        <w:t xml:space="preserve"> </w:t>
      </w:r>
      <w:r>
        <w:t>collectively,</w:t>
      </w:r>
      <w:r>
        <w:rPr>
          <w:spacing w:val="40"/>
        </w:rPr>
        <w:t xml:space="preserve"> </w:t>
      </w:r>
      <w:r>
        <w:t>the counterparties, may, depending on the service, include</w:t>
      </w:r>
      <w:r>
        <w:rPr>
          <w:spacing w:val="40"/>
        </w:rPr>
        <w:t xml:space="preserve"> </w:t>
      </w:r>
      <w:r>
        <w:t>buy-side or price taking subscribers and sell-side liquidity</w:t>
      </w:r>
      <w:r>
        <w:rPr>
          <w:spacing w:val="40"/>
        </w:rPr>
        <w:t xml:space="preserve"> </w:t>
      </w:r>
      <w:r>
        <w:rPr>
          <w:spacing w:val="-2"/>
        </w:rPr>
        <w:t>providers.</w:t>
      </w:r>
    </w:p>
    <w:p w14:paraId="114A1E85" w14:textId="77777777" w:rsidR="005206A1" w:rsidRDefault="005206A1">
      <w:pPr>
        <w:pStyle w:val="BodyText"/>
      </w:pPr>
    </w:p>
    <w:p w14:paraId="114A1E86" w14:textId="77777777" w:rsidR="005206A1" w:rsidRDefault="00EE7B96">
      <w:pPr>
        <w:ind w:left="679"/>
        <w:jc w:val="both"/>
        <w:rPr>
          <w:sz w:val="16"/>
        </w:rPr>
      </w:pPr>
      <w:r>
        <w:rPr>
          <w:b/>
          <w:sz w:val="16"/>
        </w:rPr>
        <w:t>“Data”</w:t>
      </w:r>
      <w:r>
        <w:rPr>
          <w:b/>
          <w:spacing w:val="-4"/>
          <w:sz w:val="16"/>
        </w:rPr>
        <w:t xml:space="preserve"> </w:t>
      </w:r>
      <w:r>
        <w:rPr>
          <w:sz w:val="16"/>
        </w:rPr>
        <w:t>means</w:t>
      </w:r>
      <w:r>
        <w:rPr>
          <w:spacing w:val="-3"/>
          <w:sz w:val="16"/>
        </w:rPr>
        <w:t xml:space="preserve"> </w:t>
      </w:r>
      <w:r>
        <w:rPr>
          <w:sz w:val="16"/>
        </w:rPr>
        <w:t>as</w:t>
      </w:r>
      <w:r>
        <w:rPr>
          <w:spacing w:val="-3"/>
          <w:sz w:val="16"/>
        </w:rPr>
        <w:t xml:space="preserve"> </w:t>
      </w:r>
      <w:r>
        <w:rPr>
          <w:sz w:val="16"/>
        </w:rPr>
        <w:t>defined</w:t>
      </w:r>
      <w:r>
        <w:rPr>
          <w:spacing w:val="-3"/>
          <w:sz w:val="16"/>
        </w:rPr>
        <w:t xml:space="preserve"> </w:t>
      </w:r>
      <w:r>
        <w:rPr>
          <w:sz w:val="16"/>
        </w:rPr>
        <w:t>in</w:t>
      </w:r>
      <w:r>
        <w:rPr>
          <w:spacing w:val="-1"/>
          <w:sz w:val="16"/>
        </w:rPr>
        <w:t xml:space="preserve"> </w:t>
      </w:r>
      <w:r>
        <w:rPr>
          <w:b/>
          <w:sz w:val="16"/>
        </w:rPr>
        <w:t>Section</w:t>
      </w:r>
      <w:r>
        <w:rPr>
          <w:b/>
          <w:spacing w:val="-3"/>
          <w:sz w:val="16"/>
        </w:rPr>
        <w:t xml:space="preserve"> </w:t>
      </w:r>
      <w:r>
        <w:rPr>
          <w:b/>
          <w:sz w:val="16"/>
        </w:rPr>
        <w:t>13.1</w:t>
      </w:r>
      <w:r>
        <w:rPr>
          <w:b/>
          <w:spacing w:val="-2"/>
          <w:sz w:val="16"/>
        </w:rPr>
        <w:t xml:space="preserve"> </w:t>
      </w:r>
      <w:r>
        <w:rPr>
          <w:sz w:val="16"/>
        </w:rPr>
        <w:t>of</w:t>
      </w:r>
      <w:r>
        <w:rPr>
          <w:spacing w:val="-4"/>
          <w:sz w:val="16"/>
        </w:rPr>
        <w:t xml:space="preserve"> </w:t>
      </w:r>
      <w:r>
        <w:rPr>
          <w:sz w:val="16"/>
        </w:rPr>
        <w:t>this</w:t>
      </w:r>
      <w:r>
        <w:rPr>
          <w:spacing w:val="-3"/>
          <w:sz w:val="16"/>
        </w:rPr>
        <w:t xml:space="preserve"> </w:t>
      </w:r>
      <w:r>
        <w:rPr>
          <w:b/>
          <w:sz w:val="16"/>
        </w:rPr>
        <w:t>Annex</w:t>
      </w:r>
      <w:r>
        <w:rPr>
          <w:b/>
          <w:spacing w:val="-1"/>
          <w:sz w:val="16"/>
        </w:rPr>
        <w:t xml:space="preserve"> </w:t>
      </w:r>
      <w:r>
        <w:rPr>
          <w:b/>
          <w:spacing w:val="-5"/>
          <w:sz w:val="16"/>
        </w:rPr>
        <w:t>1</w:t>
      </w:r>
      <w:r>
        <w:rPr>
          <w:spacing w:val="-5"/>
          <w:sz w:val="16"/>
        </w:rPr>
        <w:t>.</w:t>
      </w:r>
    </w:p>
    <w:p w14:paraId="114A1E87" w14:textId="77777777" w:rsidR="005206A1" w:rsidRDefault="005206A1">
      <w:pPr>
        <w:pStyle w:val="BodyText"/>
        <w:spacing w:before="1"/>
      </w:pPr>
    </w:p>
    <w:p w14:paraId="114A1E88" w14:textId="77777777" w:rsidR="005206A1" w:rsidRDefault="00EE7B96">
      <w:pPr>
        <w:ind w:left="679" w:right="109"/>
        <w:jc w:val="both"/>
        <w:rPr>
          <w:sz w:val="16"/>
        </w:rPr>
      </w:pPr>
      <w:r>
        <w:rPr>
          <w:b/>
          <w:sz w:val="16"/>
        </w:rPr>
        <w:t>“Give-up</w:t>
      </w:r>
      <w:r>
        <w:rPr>
          <w:b/>
          <w:spacing w:val="-3"/>
          <w:sz w:val="16"/>
        </w:rPr>
        <w:t xml:space="preserve"> </w:t>
      </w:r>
      <w:r>
        <w:rPr>
          <w:b/>
          <w:sz w:val="16"/>
        </w:rPr>
        <w:t>Transactions”</w:t>
      </w:r>
      <w:r>
        <w:rPr>
          <w:b/>
          <w:spacing w:val="-5"/>
          <w:sz w:val="16"/>
        </w:rPr>
        <w:t xml:space="preserve"> </w:t>
      </w:r>
      <w:r>
        <w:rPr>
          <w:sz w:val="16"/>
        </w:rPr>
        <w:t>means</w:t>
      </w:r>
      <w:r>
        <w:rPr>
          <w:spacing w:val="-2"/>
          <w:sz w:val="16"/>
        </w:rPr>
        <w:t xml:space="preserve"> </w:t>
      </w:r>
      <w:r>
        <w:rPr>
          <w:sz w:val="16"/>
        </w:rPr>
        <w:t>as</w:t>
      </w:r>
      <w:r>
        <w:rPr>
          <w:spacing w:val="-4"/>
          <w:sz w:val="16"/>
        </w:rPr>
        <w:t xml:space="preserve"> </w:t>
      </w:r>
      <w:r>
        <w:rPr>
          <w:sz w:val="16"/>
        </w:rPr>
        <w:t>defined</w:t>
      </w:r>
      <w:r>
        <w:rPr>
          <w:spacing w:val="-3"/>
          <w:sz w:val="16"/>
        </w:rPr>
        <w:t xml:space="preserve"> </w:t>
      </w:r>
      <w:r>
        <w:rPr>
          <w:sz w:val="16"/>
        </w:rPr>
        <w:t>in</w:t>
      </w:r>
      <w:r>
        <w:rPr>
          <w:spacing w:val="-2"/>
          <w:sz w:val="16"/>
        </w:rPr>
        <w:t xml:space="preserve"> </w:t>
      </w:r>
      <w:r>
        <w:rPr>
          <w:b/>
          <w:sz w:val="16"/>
        </w:rPr>
        <w:t>Section</w:t>
      </w:r>
      <w:r>
        <w:rPr>
          <w:b/>
          <w:spacing w:val="-2"/>
          <w:sz w:val="16"/>
        </w:rPr>
        <w:t xml:space="preserve"> </w:t>
      </w:r>
      <w:r>
        <w:rPr>
          <w:b/>
          <w:sz w:val="16"/>
        </w:rPr>
        <w:t>11.1</w:t>
      </w:r>
      <w:r>
        <w:rPr>
          <w:b/>
          <w:spacing w:val="-2"/>
          <w:sz w:val="16"/>
        </w:rPr>
        <w:t xml:space="preserve"> </w:t>
      </w:r>
      <w:r>
        <w:rPr>
          <w:sz w:val="16"/>
        </w:rPr>
        <w:t>of</w:t>
      </w:r>
      <w:r>
        <w:rPr>
          <w:spacing w:val="40"/>
          <w:sz w:val="16"/>
        </w:rPr>
        <w:t xml:space="preserve"> </w:t>
      </w:r>
      <w:r>
        <w:rPr>
          <w:sz w:val="16"/>
        </w:rPr>
        <w:t xml:space="preserve">this </w:t>
      </w:r>
      <w:r>
        <w:rPr>
          <w:b/>
          <w:sz w:val="16"/>
        </w:rPr>
        <w:t xml:space="preserve">Annex 1 </w:t>
      </w:r>
      <w:r>
        <w:rPr>
          <w:sz w:val="16"/>
        </w:rPr>
        <w:t>(Scope of Finalto Online Systems).</w:t>
      </w:r>
    </w:p>
    <w:p w14:paraId="114A1E89" w14:textId="77777777" w:rsidR="005206A1" w:rsidRDefault="005206A1">
      <w:pPr>
        <w:pStyle w:val="BodyText"/>
        <w:spacing w:before="12"/>
        <w:rPr>
          <w:sz w:val="15"/>
        </w:rPr>
      </w:pPr>
    </w:p>
    <w:p w14:paraId="114A1E8A" w14:textId="77777777" w:rsidR="005206A1" w:rsidRDefault="00EE7B96">
      <w:pPr>
        <w:ind w:left="679" w:right="112"/>
        <w:jc w:val="both"/>
        <w:rPr>
          <w:sz w:val="16"/>
        </w:rPr>
      </w:pPr>
      <w:r>
        <w:rPr>
          <w:b/>
          <w:sz w:val="16"/>
        </w:rPr>
        <w:t>“Instruction”</w:t>
      </w:r>
      <w:r>
        <w:rPr>
          <w:b/>
          <w:spacing w:val="-3"/>
          <w:sz w:val="16"/>
        </w:rPr>
        <w:t xml:space="preserve"> </w:t>
      </w:r>
      <w:r>
        <w:rPr>
          <w:sz w:val="16"/>
        </w:rPr>
        <w:t>means</w:t>
      </w:r>
      <w:r>
        <w:rPr>
          <w:spacing w:val="-2"/>
          <w:sz w:val="16"/>
        </w:rPr>
        <w:t xml:space="preserve"> </w:t>
      </w:r>
      <w:r>
        <w:rPr>
          <w:sz w:val="16"/>
        </w:rPr>
        <w:t xml:space="preserve">as defined in </w:t>
      </w:r>
      <w:r>
        <w:rPr>
          <w:b/>
          <w:sz w:val="16"/>
        </w:rPr>
        <w:t xml:space="preserve">Section 4.1 </w:t>
      </w:r>
      <w:r>
        <w:rPr>
          <w:sz w:val="16"/>
        </w:rPr>
        <w:t>of</w:t>
      </w:r>
      <w:r>
        <w:rPr>
          <w:spacing w:val="-1"/>
          <w:sz w:val="16"/>
        </w:rPr>
        <w:t xml:space="preserve"> </w:t>
      </w:r>
      <w:r>
        <w:rPr>
          <w:sz w:val="16"/>
        </w:rPr>
        <w:t xml:space="preserve">this </w:t>
      </w:r>
      <w:r>
        <w:rPr>
          <w:b/>
          <w:sz w:val="16"/>
        </w:rPr>
        <w:t>Annex</w:t>
      </w:r>
      <w:r>
        <w:rPr>
          <w:b/>
          <w:spacing w:val="40"/>
          <w:sz w:val="16"/>
        </w:rPr>
        <w:t xml:space="preserve"> </w:t>
      </w:r>
      <w:r>
        <w:rPr>
          <w:b/>
          <w:spacing w:val="-6"/>
          <w:sz w:val="16"/>
        </w:rPr>
        <w:t>1</w:t>
      </w:r>
      <w:r>
        <w:rPr>
          <w:spacing w:val="-6"/>
          <w:sz w:val="16"/>
        </w:rPr>
        <w:t>.</w:t>
      </w:r>
    </w:p>
    <w:p w14:paraId="114A1E8B" w14:textId="77777777" w:rsidR="005206A1" w:rsidRDefault="005206A1">
      <w:pPr>
        <w:pStyle w:val="BodyText"/>
        <w:spacing w:before="11"/>
        <w:rPr>
          <w:sz w:val="15"/>
        </w:rPr>
      </w:pPr>
    </w:p>
    <w:p w14:paraId="114A1E8C" w14:textId="77777777" w:rsidR="005206A1" w:rsidRDefault="00EE7B96">
      <w:pPr>
        <w:spacing w:before="1"/>
        <w:ind w:left="679" w:right="111"/>
        <w:jc w:val="both"/>
        <w:rPr>
          <w:sz w:val="16"/>
        </w:rPr>
      </w:pPr>
      <w:r>
        <w:rPr>
          <w:b/>
          <w:sz w:val="16"/>
        </w:rPr>
        <w:t xml:space="preserve">“IP Claims” </w:t>
      </w:r>
      <w:r>
        <w:rPr>
          <w:sz w:val="16"/>
        </w:rPr>
        <w:t xml:space="preserve">means as defined in </w:t>
      </w:r>
      <w:r>
        <w:rPr>
          <w:b/>
          <w:sz w:val="16"/>
        </w:rPr>
        <w:t xml:space="preserve">Section 15.1 </w:t>
      </w:r>
      <w:r>
        <w:rPr>
          <w:sz w:val="16"/>
        </w:rPr>
        <w:t xml:space="preserve">of this </w:t>
      </w:r>
      <w:r>
        <w:rPr>
          <w:b/>
          <w:sz w:val="16"/>
        </w:rPr>
        <w:t>Annex</w:t>
      </w:r>
      <w:r>
        <w:rPr>
          <w:b/>
          <w:spacing w:val="40"/>
          <w:sz w:val="16"/>
        </w:rPr>
        <w:t xml:space="preserve"> </w:t>
      </w:r>
      <w:r>
        <w:rPr>
          <w:b/>
          <w:spacing w:val="-6"/>
          <w:sz w:val="16"/>
        </w:rPr>
        <w:t>1</w:t>
      </w:r>
      <w:r>
        <w:rPr>
          <w:spacing w:val="-6"/>
          <w:sz w:val="16"/>
        </w:rPr>
        <w:t>.</w:t>
      </w:r>
    </w:p>
    <w:p w14:paraId="114A1E8D" w14:textId="77777777" w:rsidR="005206A1" w:rsidRDefault="005206A1">
      <w:pPr>
        <w:pStyle w:val="BodyText"/>
        <w:spacing w:before="11"/>
        <w:rPr>
          <w:sz w:val="15"/>
        </w:rPr>
      </w:pPr>
    </w:p>
    <w:p w14:paraId="114A1E8E" w14:textId="77777777" w:rsidR="005206A1" w:rsidRDefault="00EE7B96">
      <w:pPr>
        <w:ind w:left="679"/>
        <w:jc w:val="both"/>
        <w:rPr>
          <w:sz w:val="16"/>
        </w:rPr>
      </w:pPr>
      <w:r>
        <w:rPr>
          <w:b/>
          <w:sz w:val="16"/>
        </w:rPr>
        <w:t>“IP</w:t>
      </w:r>
      <w:r>
        <w:rPr>
          <w:b/>
          <w:spacing w:val="-7"/>
          <w:sz w:val="16"/>
        </w:rPr>
        <w:t xml:space="preserve"> </w:t>
      </w:r>
      <w:r>
        <w:rPr>
          <w:b/>
          <w:sz w:val="16"/>
        </w:rPr>
        <w:t>Rights”</w:t>
      </w:r>
      <w:r>
        <w:rPr>
          <w:b/>
          <w:spacing w:val="-9"/>
          <w:sz w:val="16"/>
        </w:rPr>
        <w:t xml:space="preserve"> </w:t>
      </w:r>
      <w:r>
        <w:rPr>
          <w:sz w:val="16"/>
        </w:rPr>
        <w:t>means</w:t>
      </w:r>
      <w:r>
        <w:rPr>
          <w:spacing w:val="-8"/>
          <w:sz w:val="16"/>
        </w:rPr>
        <w:t xml:space="preserve"> </w:t>
      </w:r>
      <w:r>
        <w:rPr>
          <w:sz w:val="16"/>
        </w:rPr>
        <w:t>as</w:t>
      </w:r>
      <w:r>
        <w:rPr>
          <w:spacing w:val="-9"/>
          <w:sz w:val="16"/>
        </w:rPr>
        <w:t xml:space="preserve"> </w:t>
      </w:r>
      <w:r>
        <w:rPr>
          <w:sz w:val="16"/>
        </w:rPr>
        <w:t>defined</w:t>
      </w:r>
      <w:r>
        <w:rPr>
          <w:spacing w:val="-7"/>
          <w:sz w:val="16"/>
        </w:rPr>
        <w:t xml:space="preserve"> </w:t>
      </w:r>
      <w:r>
        <w:rPr>
          <w:sz w:val="16"/>
        </w:rPr>
        <w:t>in</w:t>
      </w:r>
      <w:r>
        <w:rPr>
          <w:spacing w:val="-9"/>
          <w:sz w:val="16"/>
        </w:rPr>
        <w:t xml:space="preserve"> </w:t>
      </w:r>
      <w:r>
        <w:rPr>
          <w:b/>
          <w:sz w:val="16"/>
        </w:rPr>
        <w:t>Section</w:t>
      </w:r>
      <w:r>
        <w:rPr>
          <w:b/>
          <w:spacing w:val="-7"/>
          <w:sz w:val="16"/>
        </w:rPr>
        <w:t xml:space="preserve"> </w:t>
      </w:r>
      <w:r>
        <w:rPr>
          <w:b/>
          <w:sz w:val="16"/>
        </w:rPr>
        <w:t>13.1</w:t>
      </w:r>
      <w:r>
        <w:rPr>
          <w:b/>
          <w:spacing w:val="-8"/>
          <w:sz w:val="16"/>
        </w:rPr>
        <w:t xml:space="preserve"> </w:t>
      </w:r>
      <w:r>
        <w:rPr>
          <w:sz w:val="16"/>
        </w:rPr>
        <w:t>of</w:t>
      </w:r>
      <w:r>
        <w:rPr>
          <w:spacing w:val="-9"/>
          <w:sz w:val="16"/>
        </w:rPr>
        <w:t xml:space="preserve"> </w:t>
      </w:r>
      <w:r>
        <w:rPr>
          <w:sz w:val="16"/>
        </w:rPr>
        <w:t>this</w:t>
      </w:r>
      <w:r>
        <w:rPr>
          <w:spacing w:val="-8"/>
          <w:sz w:val="16"/>
        </w:rPr>
        <w:t xml:space="preserve"> </w:t>
      </w:r>
      <w:r>
        <w:rPr>
          <w:b/>
          <w:sz w:val="16"/>
        </w:rPr>
        <w:t>Annex</w:t>
      </w:r>
      <w:r>
        <w:rPr>
          <w:b/>
          <w:spacing w:val="-8"/>
          <w:sz w:val="16"/>
        </w:rPr>
        <w:t xml:space="preserve"> </w:t>
      </w:r>
      <w:r>
        <w:rPr>
          <w:b/>
          <w:spacing w:val="-5"/>
          <w:sz w:val="16"/>
        </w:rPr>
        <w:t>1</w:t>
      </w:r>
      <w:r>
        <w:rPr>
          <w:spacing w:val="-5"/>
          <w:sz w:val="16"/>
        </w:rPr>
        <w:t>.</w:t>
      </w:r>
    </w:p>
    <w:p w14:paraId="114A1E8F" w14:textId="77777777" w:rsidR="005206A1" w:rsidRDefault="005206A1">
      <w:pPr>
        <w:pStyle w:val="BodyText"/>
        <w:spacing w:before="1"/>
      </w:pPr>
    </w:p>
    <w:p w14:paraId="114A1E90" w14:textId="77777777" w:rsidR="005206A1" w:rsidRDefault="00EE7B96">
      <w:pPr>
        <w:pStyle w:val="BodyText"/>
        <w:ind w:left="679" w:right="113"/>
        <w:jc w:val="both"/>
      </w:pPr>
      <w:r>
        <w:rPr>
          <w:b/>
        </w:rPr>
        <w:t xml:space="preserve">“Losses” </w:t>
      </w:r>
      <w:r>
        <w:t>means liabilities, costs, claims and expenses</w:t>
      </w:r>
      <w:r>
        <w:rPr>
          <w:spacing w:val="40"/>
        </w:rPr>
        <w:t xml:space="preserve"> </w:t>
      </w:r>
      <w:r>
        <w:t>(including reasonable legal fees).</w:t>
      </w:r>
    </w:p>
    <w:p w14:paraId="114A1E91" w14:textId="77777777" w:rsidR="005206A1" w:rsidRDefault="005206A1">
      <w:pPr>
        <w:pStyle w:val="BodyText"/>
      </w:pPr>
    </w:p>
    <w:p w14:paraId="114A1E92" w14:textId="77777777" w:rsidR="005206A1" w:rsidRDefault="00EE7B96">
      <w:pPr>
        <w:pStyle w:val="BodyText"/>
        <w:ind w:left="679" w:right="116"/>
        <w:jc w:val="both"/>
      </w:pPr>
      <w:r>
        <w:rPr>
          <w:b/>
        </w:rPr>
        <w:t xml:space="preserve">“Market Data” </w:t>
      </w:r>
      <w:r>
        <w:t>means prices, market data, research,</w:t>
      </w:r>
      <w:r>
        <w:rPr>
          <w:spacing w:val="40"/>
        </w:rPr>
        <w:t xml:space="preserve"> </w:t>
      </w:r>
      <w:proofErr w:type="gramStart"/>
      <w:r>
        <w:t>commentary</w:t>
      </w:r>
      <w:proofErr w:type="gramEnd"/>
      <w:r>
        <w:t xml:space="preserve"> and other information.</w:t>
      </w:r>
    </w:p>
    <w:p w14:paraId="114A1E93" w14:textId="77777777" w:rsidR="005206A1" w:rsidRDefault="005206A1">
      <w:pPr>
        <w:pStyle w:val="BodyText"/>
        <w:spacing w:before="2"/>
      </w:pPr>
    </w:p>
    <w:p w14:paraId="114A1E94" w14:textId="77777777" w:rsidR="005206A1" w:rsidRDefault="00EE7B96">
      <w:pPr>
        <w:ind w:left="679" w:right="112"/>
        <w:jc w:val="both"/>
        <w:rPr>
          <w:sz w:val="16"/>
        </w:rPr>
      </w:pPr>
      <w:r>
        <w:rPr>
          <w:b/>
          <w:sz w:val="16"/>
        </w:rPr>
        <w:t xml:space="preserve">“Master Agreement” </w:t>
      </w:r>
      <w:r>
        <w:rPr>
          <w:sz w:val="16"/>
        </w:rPr>
        <w:t xml:space="preserve">means as defined in </w:t>
      </w:r>
      <w:r>
        <w:rPr>
          <w:b/>
          <w:sz w:val="16"/>
        </w:rPr>
        <w:t xml:space="preserve">Section 10.1 </w:t>
      </w:r>
      <w:r>
        <w:rPr>
          <w:sz w:val="16"/>
        </w:rPr>
        <w:t>of</w:t>
      </w:r>
      <w:r>
        <w:rPr>
          <w:spacing w:val="40"/>
          <w:sz w:val="16"/>
        </w:rPr>
        <w:t xml:space="preserve"> </w:t>
      </w:r>
      <w:r>
        <w:rPr>
          <w:sz w:val="16"/>
        </w:rPr>
        <w:t xml:space="preserve">this </w:t>
      </w:r>
      <w:r>
        <w:rPr>
          <w:b/>
          <w:sz w:val="16"/>
        </w:rPr>
        <w:t xml:space="preserve">Annex 1 </w:t>
      </w:r>
      <w:r>
        <w:rPr>
          <w:sz w:val="16"/>
        </w:rPr>
        <w:t>(Counterparty Identification; Transaction</w:t>
      </w:r>
      <w:r>
        <w:rPr>
          <w:spacing w:val="40"/>
          <w:sz w:val="16"/>
        </w:rPr>
        <w:t xml:space="preserve"> </w:t>
      </w:r>
      <w:r>
        <w:rPr>
          <w:spacing w:val="-2"/>
          <w:sz w:val="16"/>
        </w:rPr>
        <w:t>Documentation).</w:t>
      </w:r>
    </w:p>
    <w:p w14:paraId="114A1E95" w14:textId="77777777" w:rsidR="005206A1" w:rsidRDefault="005206A1">
      <w:pPr>
        <w:pStyle w:val="BodyText"/>
        <w:spacing w:before="11"/>
        <w:rPr>
          <w:sz w:val="15"/>
        </w:rPr>
      </w:pPr>
    </w:p>
    <w:p w14:paraId="114A1E96" w14:textId="77777777" w:rsidR="005206A1" w:rsidRDefault="00EE7B96">
      <w:pPr>
        <w:spacing w:line="195" w:lineRule="exact"/>
        <w:ind w:left="679"/>
        <w:jc w:val="both"/>
        <w:rPr>
          <w:b/>
          <w:sz w:val="16"/>
        </w:rPr>
      </w:pPr>
      <w:r>
        <w:rPr>
          <w:b/>
          <w:sz w:val="16"/>
        </w:rPr>
        <w:t>“Off-Setting</w:t>
      </w:r>
      <w:r>
        <w:rPr>
          <w:b/>
          <w:spacing w:val="-8"/>
          <w:sz w:val="16"/>
        </w:rPr>
        <w:t xml:space="preserve"> </w:t>
      </w:r>
      <w:r>
        <w:rPr>
          <w:b/>
          <w:sz w:val="16"/>
        </w:rPr>
        <w:t>Transactions”</w:t>
      </w:r>
      <w:r>
        <w:rPr>
          <w:b/>
          <w:spacing w:val="-8"/>
          <w:sz w:val="16"/>
        </w:rPr>
        <w:t xml:space="preserve"> </w:t>
      </w:r>
      <w:r>
        <w:rPr>
          <w:sz w:val="16"/>
        </w:rPr>
        <w:t>means</w:t>
      </w:r>
      <w:r>
        <w:rPr>
          <w:spacing w:val="-9"/>
          <w:sz w:val="16"/>
        </w:rPr>
        <w:t xml:space="preserve"> </w:t>
      </w:r>
      <w:r>
        <w:rPr>
          <w:sz w:val="16"/>
        </w:rPr>
        <w:t>as</w:t>
      </w:r>
      <w:r>
        <w:rPr>
          <w:spacing w:val="-8"/>
          <w:sz w:val="16"/>
        </w:rPr>
        <w:t xml:space="preserve"> </w:t>
      </w:r>
      <w:r>
        <w:rPr>
          <w:sz w:val="16"/>
        </w:rPr>
        <w:t>defined</w:t>
      </w:r>
      <w:r>
        <w:rPr>
          <w:spacing w:val="-7"/>
          <w:sz w:val="16"/>
        </w:rPr>
        <w:t xml:space="preserve"> </w:t>
      </w:r>
      <w:r>
        <w:rPr>
          <w:sz w:val="16"/>
        </w:rPr>
        <w:t>in</w:t>
      </w:r>
      <w:r>
        <w:rPr>
          <w:spacing w:val="-7"/>
          <w:sz w:val="16"/>
        </w:rPr>
        <w:t xml:space="preserve"> </w:t>
      </w:r>
      <w:r>
        <w:rPr>
          <w:b/>
          <w:sz w:val="16"/>
        </w:rPr>
        <w:t>Section</w:t>
      </w:r>
      <w:r>
        <w:rPr>
          <w:b/>
          <w:spacing w:val="-8"/>
          <w:sz w:val="16"/>
        </w:rPr>
        <w:t xml:space="preserve"> </w:t>
      </w:r>
      <w:r>
        <w:rPr>
          <w:b/>
          <w:spacing w:val="-4"/>
          <w:sz w:val="16"/>
        </w:rPr>
        <w:t>11.3</w:t>
      </w:r>
    </w:p>
    <w:p w14:paraId="114A1E97" w14:textId="77777777" w:rsidR="005206A1" w:rsidRDefault="00EE7B96">
      <w:pPr>
        <w:pStyle w:val="BodyText"/>
        <w:spacing w:line="195" w:lineRule="exact"/>
        <w:ind w:left="679"/>
        <w:jc w:val="both"/>
      </w:pPr>
      <w:r>
        <w:t>of</w:t>
      </w:r>
      <w:r>
        <w:rPr>
          <w:spacing w:val="-5"/>
        </w:rPr>
        <w:t xml:space="preserve"> </w:t>
      </w:r>
      <w:r>
        <w:t>this</w:t>
      </w:r>
      <w:r>
        <w:rPr>
          <w:spacing w:val="-3"/>
        </w:rPr>
        <w:t xml:space="preserve"> </w:t>
      </w:r>
      <w:r>
        <w:rPr>
          <w:b/>
        </w:rPr>
        <w:t>Annex</w:t>
      </w:r>
      <w:r>
        <w:rPr>
          <w:b/>
          <w:spacing w:val="-2"/>
        </w:rPr>
        <w:t xml:space="preserve"> </w:t>
      </w:r>
      <w:r>
        <w:rPr>
          <w:b/>
        </w:rPr>
        <w:t>1</w:t>
      </w:r>
      <w:r>
        <w:rPr>
          <w:b/>
          <w:spacing w:val="-3"/>
        </w:rPr>
        <w:t xml:space="preserve"> </w:t>
      </w:r>
      <w:r>
        <w:t>(Transaction</w:t>
      </w:r>
      <w:r>
        <w:rPr>
          <w:spacing w:val="-3"/>
        </w:rPr>
        <w:t xml:space="preserve"> </w:t>
      </w:r>
      <w:proofErr w:type="spellStart"/>
      <w:r>
        <w:rPr>
          <w:spacing w:val="-2"/>
        </w:rPr>
        <w:t>Authorisation</w:t>
      </w:r>
      <w:proofErr w:type="spellEnd"/>
      <w:r>
        <w:rPr>
          <w:spacing w:val="-2"/>
        </w:rPr>
        <w:t>).</w:t>
      </w:r>
    </w:p>
    <w:p w14:paraId="114A1E98" w14:textId="77777777" w:rsidR="005206A1" w:rsidRDefault="005206A1">
      <w:pPr>
        <w:pStyle w:val="BodyText"/>
      </w:pPr>
    </w:p>
    <w:p w14:paraId="114A1E99" w14:textId="77777777" w:rsidR="005206A1" w:rsidRDefault="00EE7B96">
      <w:pPr>
        <w:ind w:left="679" w:right="110"/>
        <w:jc w:val="both"/>
        <w:rPr>
          <w:sz w:val="16"/>
        </w:rPr>
      </w:pPr>
      <w:r>
        <w:rPr>
          <w:b/>
          <w:sz w:val="16"/>
        </w:rPr>
        <w:t>“Prevailing Procedures”</w:t>
      </w:r>
      <w:r>
        <w:rPr>
          <w:b/>
          <w:spacing w:val="-1"/>
          <w:sz w:val="16"/>
        </w:rPr>
        <w:t xml:space="preserve"> </w:t>
      </w:r>
      <w:r>
        <w:rPr>
          <w:sz w:val="16"/>
        </w:rPr>
        <w:t xml:space="preserve">means as defined in </w:t>
      </w:r>
      <w:r>
        <w:rPr>
          <w:b/>
          <w:sz w:val="16"/>
        </w:rPr>
        <w:t xml:space="preserve">Section 8.1 </w:t>
      </w:r>
      <w:r>
        <w:rPr>
          <w:sz w:val="16"/>
        </w:rPr>
        <w:t>of</w:t>
      </w:r>
      <w:r>
        <w:rPr>
          <w:spacing w:val="40"/>
          <w:sz w:val="16"/>
        </w:rPr>
        <w:t xml:space="preserve"> </w:t>
      </w:r>
      <w:r>
        <w:rPr>
          <w:sz w:val="16"/>
        </w:rPr>
        <w:t xml:space="preserve">this </w:t>
      </w:r>
      <w:r>
        <w:rPr>
          <w:b/>
          <w:sz w:val="16"/>
        </w:rPr>
        <w:t>Annex 1</w:t>
      </w:r>
      <w:r>
        <w:rPr>
          <w:sz w:val="16"/>
        </w:rPr>
        <w:t>.</w:t>
      </w:r>
    </w:p>
    <w:p w14:paraId="114A1E9A" w14:textId="77777777" w:rsidR="005206A1" w:rsidRDefault="005206A1">
      <w:pPr>
        <w:jc w:val="both"/>
        <w:rPr>
          <w:sz w:val="16"/>
        </w:rPr>
        <w:sectPr w:rsidR="005206A1">
          <w:type w:val="continuous"/>
          <w:pgSz w:w="11910" w:h="16840"/>
          <w:pgMar w:top="1920" w:right="1020" w:bottom="280" w:left="1020" w:header="706" w:footer="1835" w:gutter="0"/>
          <w:cols w:num="2" w:space="720" w:equalWidth="0">
            <w:col w:w="4621" w:space="554"/>
            <w:col w:w="4695"/>
          </w:cols>
        </w:sectPr>
      </w:pPr>
    </w:p>
    <w:p w14:paraId="114A1E9B" w14:textId="77777777" w:rsidR="005206A1" w:rsidRDefault="005206A1">
      <w:pPr>
        <w:pStyle w:val="BodyText"/>
        <w:spacing w:before="5"/>
        <w:rPr>
          <w:sz w:val="14"/>
        </w:rPr>
      </w:pPr>
    </w:p>
    <w:p w14:paraId="114A1E9C" w14:textId="77777777" w:rsidR="005206A1" w:rsidRDefault="005206A1">
      <w:pPr>
        <w:rPr>
          <w:sz w:val="14"/>
        </w:rPr>
        <w:sectPr w:rsidR="005206A1">
          <w:pgSz w:w="11910" w:h="16840"/>
          <w:pgMar w:top="1860" w:right="1020" w:bottom="2020" w:left="1020" w:header="706" w:footer="1835" w:gutter="0"/>
          <w:cols w:space="720"/>
        </w:sectPr>
      </w:pPr>
    </w:p>
    <w:p w14:paraId="114A1E9D" w14:textId="77777777" w:rsidR="005206A1" w:rsidRDefault="00EE7B96">
      <w:pPr>
        <w:spacing w:before="68"/>
        <w:ind w:left="679"/>
        <w:jc w:val="both"/>
        <w:rPr>
          <w:b/>
          <w:sz w:val="16"/>
        </w:rPr>
      </w:pPr>
      <w:r>
        <w:rPr>
          <w:b/>
          <w:sz w:val="16"/>
        </w:rPr>
        <w:t>“Prime</w:t>
      </w:r>
      <w:r>
        <w:rPr>
          <w:b/>
          <w:spacing w:val="9"/>
          <w:sz w:val="16"/>
        </w:rPr>
        <w:t xml:space="preserve"> </w:t>
      </w:r>
      <w:r>
        <w:rPr>
          <w:b/>
          <w:sz w:val="16"/>
        </w:rPr>
        <w:t>Broker</w:t>
      </w:r>
      <w:r>
        <w:rPr>
          <w:b/>
          <w:spacing w:val="9"/>
          <w:sz w:val="16"/>
        </w:rPr>
        <w:t xml:space="preserve"> </w:t>
      </w:r>
      <w:r>
        <w:rPr>
          <w:b/>
          <w:sz w:val="16"/>
        </w:rPr>
        <w:t>Member”</w:t>
      </w:r>
      <w:r>
        <w:rPr>
          <w:b/>
          <w:spacing w:val="6"/>
          <w:sz w:val="16"/>
        </w:rPr>
        <w:t xml:space="preserve"> </w:t>
      </w:r>
      <w:r>
        <w:rPr>
          <w:sz w:val="16"/>
        </w:rPr>
        <w:t>means</w:t>
      </w:r>
      <w:r>
        <w:rPr>
          <w:spacing w:val="9"/>
          <w:sz w:val="16"/>
        </w:rPr>
        <w:t xml:space="preserve"> </w:t>
      </w:r>
      <w:r>
        <w:rPr>
          <w:sz w:val="16"/>
        </w:rPr>
        <w:t>as</w:t>
      </w:r>
      <w:r>
        <w:rPr>
          <w:spacing w:val="9"/>
          <w:sz w:val="16"/>
        </w:rPr>
        <w:t xml:space="preserve"> </w:t>
      </w:r>
      <w:r>
        <w:rPr>
          <w:sz w:val="16"/>
        </w:rPr>
        <w:t>defined</w:t>
      </w:r>
      <w:r>
        <w:rPr>
          <w:spacing w:val="8"/>
          <w:sz w:val="16"/>
        </w:rPr>
        <w:t xml:space="preserve"> </w:t>
      </w:r>
      <w:r>
        <w:rPr>
          <w:sz w:val="16"/>
        </w:rPr>
        <w:t>in</w:t>
      </w:r>
      <w:r>
        <w:rPr>
          <w:spacing w:val="9"/>
          <w:sz w:val="16"/>
        </w:rPr>
        <w:t xml:space="preserve"> </w:t>
      </w:r>
      <w:r>
        <w:rPr>
          <w:b/>
          <w:sz w:val="16"/>
        </w:rPr>
        <w:t>Section</w:t>
      </w:r>
      <w:r>
        <w:rPr>
          <w:b/>
          <w:spacing w:val="10"/>
          <w:sz w:val="16"/>
        </w:rPr>
        <w:t xml:space="preserve"> </w:t>
      </w:r>
      <w:r>
        <w:rPr>
          <w:b/>
          <w:spacing w:val="-4"/>
          <w:sz w:val="16"/>
        </w:rPr>
        <w:t>11.1</w:t>
      </w:r>
    </w:p>
    <w:p w14:paraId="114A1E9E" w14:textId="77777777" w:rsidR="005206A1" w:rsidRDefault="00EE7B96">
      <w:pPr>
        <w:spacing w:before="2"/>
        <w:ind w:left="679"/>
        <w:jc w:val="both"/>
        <w:rPr>
          <w:sz w:val="16"/>
        </w:rPr>
      </w:pPr>
      <w:r>
        <w:rPr>
          <w:sz w:val="16"/>
        </w:rPr>
        <w:t>of</w:t>
      </w:r>
      <w:r>
        <w:rPr>
          <w:spacing w:val="-6"/>
          <w:sz w:val="16"/>
        </w:rPr>
        <w:t xml:space="preserve"> </w:t>
      </w:r>
      <w:r>
        <w:rPr>
          <w:sz w:val="16"/>
        </w:rPr>
        <w:t>this</w:t>
      </w:r>
      <w:r>
        <w:rPr>
          <w:spacing w:val="-2"/>
          <w:sz w:val="16"/>
        </w:rPr>
        <w:t xml:space="preserve"> </w:t>
      </w:r>
      <w:r>
        <w:rPr>
          <w:b/>
          <w:sz w:val="16"/>
        </w:rPr>
        <w:t>Annex</w:t>
      </w:r>
      <w:r>
        <w:rPr>
          <w:b/>
          <w:spacing w:val="-1"/>
          <w:sz w:val="16"/>
        </w:rPr>
        <w:t xml:space="preserve"> </w:t>
      </w:r>
      <w:r>
        <w:rPr>
          <w:b/>
          <w:spacing w:val="-5"/>
          <w:sz w:val="16"/>
        </w:rPr>
        <w:t>1</w:t>
      </w:r>
      <w:r>
        <w:rPr>
          <w:spacing w:val="-5"/>
          <w:sz w:val="16"/>
        </w:rPr>
        <w:t>.</w:t>
      </w:r>
    </w:p>
    <w:p w14:paraId="114A1E9F" w14:textId="77777777" w:rsidR="005206A1" w:rsidRDefault="005206A1">
      <w:pPr>
        <w:pStyle w:val="BodyText"/>
        <w:spacing w:before="10"/>
        <w:rPr>
          <w:sz w:val="15"/>
        </w:rPr>
      </w:pPr>
    </w:p>
    <w:p w14:paraId="114A1EA0" w14:textId="77777777" w:rsidR="005206A1" w:rsidRDefault="00EE7B96">
      <w:pPr>
        <w:pStyle w:val="BodyText"/>
        <w:ind w:left="679"/>
        <w:jc w:val="both"/>
      </w:pPr>
      <w:r>
        <w:rPr>
          <w:b/>
        </w:rPr>
        <w:t xml:space="preserve">“Finalto Online Systems” </w:t>
      </w:r>
      <w:r>
        <w:t>means Finalto Online Systems</w:t>
      </w:r>
      <w:r>
        <w:rPr>
          <w:spacing w:val="40"/>
        </w:rPr>
        <w:t xml:space="preserve"> </w:t>
      </w:r>
      <w:r>
        <w:t>wholly owned and controlled by us excluding in any event</w:t>
      </w:r>
      <w:r>
        <w:rPr>
          <w:spacing w:val="40"/>
        </w:rPr>
        <w:t xml:space="preserve"> </w:t>
      </w:r>
      <w:r>
        <w:t>any services provided by a third party.</w:t>
      </w:r>
    </w:p>
    <w:p w14:paraId="114A1EA1" w14:textId="77777777" w:rsidR="005206A1" w:rsidRDefault="005206A1">
      <w:pPr>
        <w:pStyle w:val="BodyText"/>
        <w:spacing w:before="1"/>
      </w:pPr>
    </w:p>
    <w:p w14:paraId="114A1EA2" w14:textId="77777777" w:rsidR="005206A1" w:rsidRDefault="00EE7B96">
      <w:pPr>
        <w:pStyle w:val="BodyText"/>
        <w:ind w:left="679"/>
        <w:jc w:val="both"/>
      </w:pPr>
      <w:r>
        <w:rPr>
          <w:b/>
        </w:rPr>
        <w:t xml:space="preserve">“Regulator” </w:t>
      </w:r>
      <w:r>
        <w:t>means any regulator, self-regulatory body,</w:t>
      </w:r>
      <w:r>
        <w:rPr>
          <w:spacing w:val="40"/>
        </w:rPr>
        <w:t xml:space="preserve"> </w:t>
      </w:r>
      <w:r>
        <w:t>exchange, clearing house, alternative trading system,</w:t>
      </w:r>
      <w:r>
        <w:rPr>
          <w:spacing w:val="40"/>
        </w:rPr>
        <w:t xml:space="preserve"> </w:t>
      </w:r>
      <w:r>
        <w:t>electronic</w:t>
      </w:r>
      <w:r>
        <w:rPr>
          <w:spacing w:val="-1"/>
        </w:rPr>
        <w:t xml:space="preserve"> </w:t>
      </w:r>
      <w:r>
        <w:t>communications</w:t>
      </w:r>
      <w:r>
        <w:rPr>
          <w:spacing w:val="-2"/>
        </w:rPr>
        <w:t xml:space="preserve"> </w:t>
      </w:r>
      <w:proofErr w:type="gramStart"/>
      <w:r>
        <w:t>network</w:t>
      </w:r>
      <w:proofErr w:type="gramEnd"/>
      <w:r>
        <w:t xml:space="preserve"> or</w:t>
      </w:r>
      <w:r>
        <w:rPr>
          <w:spacing w:val="-2"/>
        </w:rPr>
        <w:t xml:space="preserve"> </w:t>
      </w:r>
      <w:r>
        <w:t>similar</w:t>
      </w:r>
      <w:r>
        <w:rPr>
          <w:spacing w:val="-1"/>
        </w:rPr>
        <w:t xml:space="preserve"> </w:t>
      </w:r>
      <w:r>
        <w:t>entity</w:t>
      </w:r>
      <w:r>
        <w:rPr>
          <w:spacing w:val="-1"/>
        </w:rPr>
        <w:t xml:space="preserve"> </w:t>
      </w:r>
      <w:r>
        <w:t>whose</w:t>
      </w:r>
      <w:r>
        <w:rPr>
          <w:spacing w:val="40"/>
        </w:rPr>
        <w:t xml:space="preserve"> </w:t>
      </w:r>
      <w:r>
        <w:t>rules or regulations we or you are subject of Finalto Online</w:t>
      </w:r>
      <w:r>
        <w:rPr>
          <w:spacing w:val="40"/>
        </w:rPr>
        <w:t xml:space="preserve"> </w:t>
      </w:r>
      <w:r>
        <w:rPr>
          <w:spacing w:val="-2"/>
        </w:rPr>
        <w:t>Systems.</w:t>
      </w:r>
    </w:p>
    <w:p w14:paraId="114A1EA3" w14:textId="77777777" w:rsidR="005206A1" w:rsidRDefault="005206A1">
      <w:pPr>
        <w:pStyle w:val="BodyText"/>
        <w:spacing w:before="11"/>
        <w:rPr>
          <w:sz w:val="15"/>
        </w:rPr>
      </w:pPr>
    </w:p>
    <w:p w14:paraId="114A1EA4" w14:textId="77777777" w:rsidR="005206A1" w:rsidRDefault="00EE7B96">
      <w:pPr>
        <w:pStyle w:val="BodyText"/>
        <w:spacing w:before="1"/>
        <w:ind w:left="679"/>
        <w:jc w:val="both"/>
      </w:pPr>
      <w:r>
        <w:rPr>
          <w:b/>
        </w:rPr>
        <w:t xml:space="preserve">“Related Party” </w:t>
      </w:r>
      <w:r>
        <w:t>means any of our director, officer,</w:t>
      </w:r>
      <w:r>
        <w:rPr>
          <w:spacing w:val="40"/>
        </w:rPr>
        <w:t xml:space="preserve"> </w:t>
      </w:r>
      <w:r>
        <w:t xml:space="preserve">employee, </w:t>
      </w:r>
      <w:proofErr w:type="gramStart"/>
      <w:r>
        <w:t>agent</w:t>
      </w:r>
      <w:proofErr w:type="gramEnd"/>
      <w:r>
        <w:t xml:space="preserve"> or licensor of any part of Finalto Online</w:t>
      </w:r>
      <w:r>
        <w:rPr>
          <w:spacing w:val="40"/>
        </w:rPr>
        <w:t xml:space="preserve"> </w:t>
      </w:r>
      <w:r>
        <w:rPr>
          <w:spacing w:val="-2"/>
        </w:rPr>
        <w:t>Systems.</w:t>
      </w:r>
    </w:p>
    <w:p w14:paraId="114A1EA5" w14:textId="77777777" w:rsidR="005206A1" w:rsidRDefault="005206A1">
      <w:pPr>
        <w:pStyle w:val="BodyText"/>
        <w:spacing w:before="1"/>
      </w:pPr>
    </w:p>
    <w:p w14:paraId="114A1EA6" w14:textId="77777777" w:rsidR="005206A1" w:rsidRDefault="00EE7B96">
      <w:pPr>
        <w:ind w:left="679"/>
        <w:jc w:val="both"/>
        <w:rPr>
          <w:sz w:val="16"/>
        </w:rPr>
      </w:pPr>
      <w:r>
        <w:rPr>
          <w:b/>
          <w:sz w:val="16"/>
        </w:rPr>
        <w:t>“Security</w:t>
      </w:r>
      <w:r>
        <w:rPr>
          <w:b/>
          <w:spacing w:val="-8"/>
          <w:sz w:val="16"/>
        </w:rPr>
        <w:t xml:space="preserve"> </w:t>
      </w:r>
      <w:r>
        <w:rPr>
          <w:b/>
          <w:sz w:val="16"/>
        </w:rPr>
        <w:t>Administrator”</w:t>
      </w:r>
      <w:r>
        <w:rPr>
          <w:b/>
          <w:spacing w:val="-8"/>
          <w:sz w:val="16"/>
        </w:rPr>
        <w:t xml:space="preserve"> </w:t>
      </w:r>
      <w:r>
        <w:rPr>
          <w:sz w:val="16"/>
        </w:rPr>
        <w:t>means</w:t>
      </w:r>
      <w:r>
        <w:rPr>
          <w:spacing w:val="-9"/>
          <w:sz w:val="16"/>
        </w:rPr>
        <w:t xml:space="preserve"> </w:t>
      </w:r>
      <w:r>
        <w:rPr>
          <w:sz w:val="16"/>
        </w:rPr>
        <w:t>the</w:t>
      </w:r>
      <w:r>
        <w:rPr>
          <w:spacing w:val="-7"/>
          <w:sz w:val="16"/>
        </w:rPr>
        <w:t xml:space="preserve"> </w:t>
      </w:r>
      <w:r>
        <w:rPr>
          <w:sz w:val="16"/>
        </w:rPr>
        <w:t>person(s)</w:t>
      </w:r>
      <w:r>
        <w:rPr>
          <w:spacing w:val="-8"/>
          <w:sz w:val="16"/>
        </w:rPr>
        <w:t xml:space="preserve"> </w:t>
      </w:r>
      <w:r>
        <w:rPr>
          <w:sz w:val="16"/>
        </w:rPr>
        <w:t>appointed</w:t>
      </w:r>
      <w:r>
        <w:rPr>
          <w:spacing w:val="-9"/>
          <w:sz w:val="16"/>
        </w:rPr>
        <w:t xml:space="preserve"> </w:t>
      </w:r>
      <w:r>
        <w:rPr>
          <w:sz w:val="16"/>
        </w:rPr>
        <w:t>by</w:t>
      </w:r>
      <w:r>
        <w:rPr>
          <w:spacing w:val="40"/>
          <w:sz w:val="16"/>
        </w:rPr>
        <w:t xml:space="preserve"> </w:t>
      </w:r>
      <w:r>
        <w:rPr>
          <w:sz w:val="16"/>
        </w:rPr>
        <w:t>you to act as an administrative contact.</w:t>
      </w:r>
    </w:p>
    <w:p w14:paraId="114A1EA7" w14:textId="77777777" w:rsidR="005206A1" w:rsidRDefault="00EE7B96">
      <w:pPr>
        <w:spacing w:before="68"/>
        <w:ind w:left="1235"/>
        <w:jc w:val="both"/>
        <w:rPr>
          <w:b/>
          <w:sz w:val="16"/>
        </w:rPr>
      </w:pPr>
      <w:r>
        <w:br w:type="column"/>
      </w:r>
      <w:r>
        <w:rPr>
          <w:b/>
          <w:sz w:val="16"/>
        </w:rPr>
        <w:t>“Transaction</w:t>
      </w:r>
      <w:r>
        <w:rPr>
          <w:b/>
          <w:spacing w:val="1"/>
          <w:sz w:val="16"/>
        </w:rPr>
        <w:t xml:space="preserve"> </w:t>
      </w:r>
      <w:r>
        <w:rPr>
          <w:b/>
          <w:sz w:val="16"/>
        </w:rPr>
        <w:t xml:space="preserve">Documentation” </w:t>
      </w:r>
      <w:r>
        <w:rPr>
          <w:sz w:val="16"/>
        </w:rPr>
        <w:t>means</w:t>
      </w:r>
      <w:r>
        <w:rPr>
          <w:spacing w:val="4"/>
          <w:sz w:val="16"/>
        </w:rPr>
        <w:t xml:space="preserve"> </w:t>
      </w:r>
      <w:r>
        <w:rPr>
          <w:sz w:val="16"/>
        </w:rPr>
        <w:t>as</w:t>
      </w:r>
      <w:r>
        <w:rPr>
          <w:spacing w:val="3"/>
          <w:sz w:val="16"/>
        </w:rPr>
        <w:t xml:space="preserve"> </w:t>
      </w:r>
      <w:r>
        <w:rPr>
          <w:sz w:val="16"/>
        </w:rPr>
        <w:t>defined</w:t>
      </w:r>
      <w:r>
        <w:rPr>
          <w:spacing w:val="6"/>
          <w:sz w:val="16"/>
        </w:rPr>
        <w:t xml:space="preserve"> </w:t>
      </w:r>
      <w:r>
        <w:rPr>
          <w:sz w:val="16"/>
        </w:rPr>
        <w:t>in</w:t>
      </w:r>
      <w:r>
        <w:rPr>
          <w:spacing w:val="6"/>
          <w:sz w:val="16"/>
        </w:rPr>
        <w:t xml:space="preserve"> </w:t>
      </w:r>
      <w:r>
        <w:rPr>
          <w:b/>
          <w:spacing w:val="-2"/>
          <w:sz w:val="16"/>
        </w:rPr>
        <w:t>Section</w:t>
      </w:r>
    </w:p>
    <w:p w14:paraId="114A1EA8" w14:textId="77777777" w:rsidR="005206A1" w:rsidRDefault="00EE7B96">
      <w:pPr>
        <w:pStyle w:val="BodyText"/>
        <w:spacing w:before="2"/>
        <w:ind w:left="1235"/>
      </w:pPr>
      <w:r>
        <w:rPr>
          <w:b/>
        </w:rPr>
        <w:t>10.1</w:t>
      </w:r>
      <w:r>
        <w:rPr>
          <w:b/>
          <w:spacing w:val="80"/>
        </w:rPr>
        <w:t xml:space="preserve"> </w:t>
      </w:r>
      <w:r>
        <w:t>of</w:t>
      </w:r>
      <w:r>
        <w:rPr>
          <w:spacing w:val="80"/>
        </w:rPr>
        <w:t xml:space="preserve"> </w:t>
      </w:r>
      <w:r>
        <w:t>this</w:t>
      </w:r>
      <w:r>
        <w:rPr>
          <w:spacing w:val="80"/>
        </w:rPr>
        <w:t xml:space="preserve"> </w:t>
      </w:r>
      <w:r>
        <w:rPr>
          <w:b/>
        </w:rPr>
        <w:t>Annex</w:t>
      </w:r>
      <w:r>
        <w:rPr>
          <w:b/>
          <w:spacing w:val="80"/>
        </w:rPr>
        <w:t xml:space="preserve"> </w:t>
      </w:r>
      <w:r>
        <w:rPr>
          <w:b/>
        </w:rPr>
        <w:t>1</w:t>
      </w:r>
      <w:r>
        <w:rPr>
          <w:b/>
          <w:spacing w:val="80"/>
        </w:rPr>
        <w:t xml:space="preserve"> </w:t>
      </w:r>
      <w:r>
        <w:t>(Counterparty</w:t>
      </w:r>
      <w:r>
        <w:rPr>
          <w:spacing w:val="80"/>
        </w:rPr>
        <w:t xml:space="preserve"> </w:t>
      </w:r>
      <w:r>
        <w:t>Identification;</w:t>
      </w:r>
      <w:r>
        <w:rPr>
          <w:spacing w:val="40"/>
        </w:rPr>
        <w:t xml:space="preserve"> </w:t>
      </w:r>
      <w:r>
        <w:t>Transaction</w:t>
      </w:r>
      <w:r>
        <w:rPr>
          <w:spacing w:val="-7"/>
        </w:rPr>
        <w:t xml:space="preserve"> </w:t>
      </w:r>
      <w:r>
        <w:t>Documentation).</w:t>
      </w:r>
    </w:p>
    <w:p w14:paraId="114A1EA9" w14:textId="77777777" w:rsidR="005206A1" w:rsidRDefault="005206A1">
      <w:pPr>
        <w:pStyle w:val="BodyText"/>
        <w:spacing w:before="11"/>
        <w:rPr>
          <w:sz w:val="15"/>
        </w:rPr>
      </w:pPr>
    </w:p>
    <w:p w14:paraId="114A1EAA" w14:textId="77777777" w:rsidR="005206A1" w:rsidRDefault="00EE7B96">
      <w:pPr>
        <w:pStyle w:val="BodyText"/>
        <w:ind w:left="1235" w:right="111"/>
        <w:jc w:val="both"/>
      </w:pPr>
      <w:r>
        <w:rPr>
          <w:b/>
        </w:rPr>
        <w:t xml:space="preserve">“Transactions” </w:t>
      </w:r>
      <w:r>
        <w:t>means as defined in the Agreement and for</w:t>
      </w:r>
      <w:r>
        <w:rPr>
          <w:spacing w:val="40"/>
        </w:rPr>
        <w:t xml:space="preserve"> </w:t>
      </w:r>
      <w:r>
        <w:t>the</w:t>
      </w:r>
      <w:r>
        <w:rPr>
          <w:spacing w:val="-8"/>
        </w:rPr>
        <w:t xml:space="preserve"> </w:t>
      </w:r>
      <w:r>
        <w:t>purpose</w:t>
      </w:r>
      <w:r>
        <w:rPr>
          <w:spacing w:val="-8"/>
        </w:rPr>
        <w:t xml:space="preserve"> </w:t>
      </w:r>
      <w:r>
        <w:t>of</w:t>
      </w:r>
      <w:r>
        <w:rPr>
          <w:spacing w:val="-8"/>
        </w:rPr>
        <w:t xml:space="preserve"> </w:t>
      </w:r>
      <w:r>
        <w:rPr>
          <w:b/>
        </w:rPr>
        <w:t>Section</w:t>
      </w:r>
      <w:r>
        <w:rPr>
          <w:b/>
          <w:spacing w:val="-7"/>
        </w:rPr>
        <w:t xml:space="preserve"> </w:t>
      </w:r>
      <w:r>
        <w:rPr>
          <w:b/>
        </w:rPr>
        <w:t>10</w:t>
      </w:r>
      <w:r>
        <w:rPr>
          <w:b/>
          <w:spacing w:val="-7"/>
        </w:rPr>
        <w:t xml:space="preserve"> </w:t>
      </w:r>
      <w:r>
        <w:t>of</w:t>
      </w:r>
      <w:r>
        <w:rPr>
          <w:spacing w:val="-8"/>
        </w:rPr>
        <w:t xml:space="preserve"> </w:t>
      </w:r>
      <w:r>
        <w:t>this</w:t>
      </w:r>
      <w:r>
        <w:rPr>
          <w:spacing w:val="-7"/>
        </w:rPr>
        <w:t xml:space="preserve"> </w:t>
      </w:r>
      <w:r>
        <w:rPr>
          <w:b/>
        </w:rPr>
        <w:t>Annex</w:t>
      </w:r>
      <w:r>
        <w:rPr>
          <w:b/>
          <w:spacing w:val="-7"/>
        </w:rPr>
        <w:t xml:space="preserve"> </w:t>
      </w:r>
      <w:r>
        <w:rPr>
          <w:b/>
        </w:rPr>
        <w:t>1</w:t>
      </w:r>
      <w:r>
        <w:rPr>
          <w:b/>
          <w:spacing w:val="-9"/>
        </w:rPr>
        <w:t xml:space="preserve"> </w:t>
      </w:r>
      <w:r>
        <w:t>(Transactions</w:t>
      </w:r>
      <w:r>
        <w:rPr>
          <w:spacing w:val="-7"/>
        </w:rPr>
        <w:t xml:space="preserve"> </w:t>
      </w:r>
      <w:r>
        <w:t>with</w:t>
      </w:r>
      <w:r>
        <w:rPr>
          <w:spacing w:val="40"/>
        </w:rPr>
        <w:t xml:space="preserve"> </w:t>
      </w:r>
      <w:r>
        <w:t xml:space="preserve">Counterparties), it shall include </w:t>
      </w:r>
      <w:proofErr w:type="gramStart"/>
      <w:r>
        <w:t>any and all</w:t>
      </w:r>
      <w:proofErr w:type="gramEnd"/>
      <w:r>
        <w:t xml:space="preserve"> Off-Setting</w:t>
      </w:r>
      <w:r>
        <w:rPr>
          <w:spacing w:val="40"/>
        </w:rPr>
        <w:t xml:space="preserve"> </w:t>
      </w:r>
      <w:r>
        <w:t>Transactions entered into hereunder with a Prime Broker</w:t>
      </w:r>
      <w:r>
        <w:rPr>
          <w:spacing w:val="40"/>
        </w:rPr>
        <w:t xml:space="preserve"> </w:t>
      </w:r>
      <w:r>
        <w:rPr>
          <w:spacing w:val="-2"/>
        </w:rPr>
        <w:t>Member.</w:t>
      </w:r>
    </w:p>
    <w:p w14:paraId="114A1EAB" w14:textId="77777777" w:rsidR="005206A1" w:rsidRDefault="005206A1">
      <w:pPr>
        <w:pStyle w:val="BodyText"/>
      </w:pPr>
    </w:p>
    <w:p w14:paraId="114A1EAC" w14:textId="77777777" w:rsidR="005206A1" w:rsidRDefault="00EE7B96">
      <w:pPr>
        <w:pStyle w:val="BodyText"/>
        <w:ind w:left="1235" w:right="114"/>
        <w:jc w:val="both"/>
      </w:pPr>
      <w:r>
        <w:rPr>
          <w:b/>
        </w:rPr>
        <w:t xml:space="preserve">“Username and Password” </w:t>
      </w:r>
      <w:r>
        <w:t>means any PIN, digital</w:t>
      </w:r>
      <w:r>
        <w:rPr>
          <w:spacing w:val="40"/>
        </w:rPr>
        <w:t xml:space="preserve"> </w:t>
      </w:r>
      <w:r>
        <w:t>certificate,</w:t>
      </w:r>
      <w:r>
        <w:rPr>
          <w:spacing w:val="-8"/>
        </w:rPr>
        <w:t xml:space="preserve"> </w:t>
      </w:r>
      <w:r>
        <w:t>password,</w:t>
      </w:r>
      <w:r>
        <w:rPr>
          <w:spacing w:val="-8"/>
        </w:rPr>
        <w:t xml:space="preserve"> </w:t>
      </w:r>
      <w:r>
        <w:t>and</w:t>
      </w:r>
      <w:r>
        <w:rPr>
          <w:spacing w:val="-9"/>
        </w:rPr>
        <w:t xml:space="preserve"> </w:t>
      </w:r>
      <w:r>
        <w:t>authentication</w:t>
      </w:r>
      <w:r>
        <w:rPr>
          <w:spacing w:val="-9"/>
        </w:rPr>
        <w:t xml:space="preserve"> </w:t>
      </w:r>
      <w:r>
        <w:t>code</w:t>
      </w:r>
      <w:r>
        <w:rPr>
          <w:spacing w:val="-8"/>
        </w:rPr>
        <w:t xml:space="preserve"> </w:t>
      </w:r>
      <w:r>
        <w:t>or</w:t>
      </w:r>
      <w:r>
        <w:rPr>
          <w:spacing w:val="-9"/>
        </w:rPr>
        <w:t xml:space="preserve"> </w:t>
      </w:r>
      <w:r>
        <w:t>other</w:t>
      </w:r>
      <w:r>
        <w:rPr>
          <w:spacing w:val="-9"/>
        </w:rPr>
        <w:t xml:space="preserve"> </w:t>
      </w:r>
      <w:r>
        <w:t>data</w:t>
      </w:r>
      <w:r>
        <w:rPr>
          <w:spacing w:val="40"/>
        </w:rPr>
        <w:t xml:space="preserve"> </w:t>
      </w:r>
      <w:r>
        <w:t>or device that enables access to Finalto Online Systems.</w:t>
      </w:r>
    </w:p>
    <w:p w14:paraId="114A1EAD" w14:textId="77777777" w:rsidR="005206A1" w:rsidRDefault="005206A1">
      <w:pPr>
        <w:pStyle w:val="BodyText"/>
        <w:spacing w:before="1"/>
      </w:pPr>
    </w:p>
    <w:p w14:paraId="114A1EAE" w14:textId="19EE5705" w:rsidR="005206A1" w:rsidRDefault="00EE7B96">
      <w:pPr>
        <w:ind w:left="1235" w:right="115"/>
        <w:jc w:val="both"/>
        <w:rPr>
          <w:sz w:val="16"/>
        </w:rPr>
      </w:pPr>
      <w:r>
        <w:rPr>
          <w:b/>
          <w:sz w:val="16"/>
        </w:rPr>
        <w:t xml:space="preserve">“We”, “us”, “our” </w:t>
      </w:r>
      <w:r>
        <w:rPr>
          <w:sz w:val="16"/>
        </w:rPr>
        <w:t xml:space="preserve">means Finalto </w:t>
      </w:r>
      <w:r w:rsidR="00975E05">
        <w:rPr>
          <w:sz w:val="16"/>
        </w:rPr>
        <w:t xml:space="preserve">(BVI) </w:t>
      </w:r>
      <w:r>
        <w:rPr>
          <w:sz w:val="16"/>
        </w:rPr>
        <w:t>Limited</w:t>
      </w:r>
      <w:r>
        <w:rPr>
          <w:spacing w:val="40"/>
          <w:sz w:val="16"/>
        </w:rPr>
        <w:t xml:space="preserve"> </w:t>
      </w:r>
      <w:r>
        <w:rPr>
          <w:sz w:val="16"/>
        </w:rPr>
        <w:t>and its Affiliates.</w:t>
      </w:r>
    </w:p>
    <w:p w14:paraId="114A1EAF" w14:textId="77777777" w:rsidR="005206A1" w:rsidRDefault="005206A1">
      <w:pPr>
        <w:pStyle w:val="BodyText"/>
        <w:spacing w:before="12"/>
        <w:rPr>
          <w:sz w:val="15"/>
        </w:rPr>
      </w:pPr>
    </w:p>
    <w:p w14:paraId="114A1EB0" w14:textId="77777777" w:rsidR="005206A1" w:rsidRDefault="00EE7B96">
      <w:pPr>
        <w:pStyle w:val="BodyText"/>
        <w:ind w:left="1235" w:right="114" w:hanging="567"/>
        <w:jc w:val="both"/>
      </w:pPr>
      <w:proofErr w:type="gramStart"/>
      <w:r>
        <w:t>30.2</w:t>
      </w:r>
      <w:r>
        <w:rPr>
          <w:spacing w:val="40"/>
        </w:rPr>
        <w:t xml:space="preserve">  </w:t>
      </w:r>
      <w:r>
        <w:rPr>
          <w:b/>
        </w:rPr>
        <w:t>Other</w:t>
      </w:r>
      <w:proofErr w:type="gramEnd"/>
      <w:r>
        <w:rPr>
          <w:b/>
          <w:spacing w:val="-9"/>
        </w:rPr>
        <w:t xml:space="preserve"> </w:t>
      </w:r>
      <w:r>
        <w:rPr>
          <w:b/>
        </w:rPr>
        <w:t>Terms</w:t>
      </w:r>
      <w:r>
        <w:t>:</w:t>
      </w:r>
      <w:r>
        <w:rPr>
          <w:spacing w:val="-9"/>
        </w:rPr>
        <w:t xml:space="preserve"> </w:t>
      </w:r>
      <w:r>
        <w:t>All</w:t>
      </w:r>
      <w:r>
        <w:rPr>
          <w:spacing w:val="-10"/>
        </w:rPr>
        <w:t xml:space="preserve"> </w:t>
      </w:r>
      <w:r>
        <w:t>other</w:t>
      </w:r>
      <w:r>
        <w:rPr>
          <w:spacing w:val="-6"/>
        </w:rPr>
        <w:t xml:space="preserve"> </w:t>
      </w:r>
      <w:proofErr w:type="spellStart"/>
      <w:r>
        <w:t>capitalised</w:t>
      </w:r>
      <w:proofErr w:type="spellEnd"/>
      <w:r>
        <w:rPr>
          <w:spacing w:val="-6"/>
        </w:rPr>
        <w:t xml:space="preserve"> </w:t>
      </w:r>
      <w:r>
        <w:t>terms</w:t>
      </w:r>
      <w:r>
        <w:rPr>
          <w:spacing w:val="-9"/>
        </w:rPr>
        <w:t xml:space="preserve"> </w:t>
      </w:r>
      <w:r>
        <w:t>in</w:t>
      </w:r>
      <w:r>
        <w:rPr>
          <w:spacing w:val="-10"/>
        </w:rPr>
        <w:t xml:space="preserve"> </w:t>
      </w:r>
      <w:r>
        <w:t>this</w:t>
      </w:r>
      <w:r>
        <w:rPr>
          <w:spacing w:val="-9"/>
        </w:rPr>
        <w:t xml:space="preserve"> </w:t>
      </w:r>
      <w:r>
        <w:rPr>
          <w:b/>
        </w:rPr>
        <w:t>Annex</w:t>
      </w:r>
      <w:r>
        <w:rPr>
          <w:b/>
          <w:spacing w:val="-6"/>
        </w:rPr>
        <w:t xml:space="preserve"> </w:t>
      </w:r>
      <w:r>
        <w:rPr>
          <w:b/>
        </w:rPr>
        <w:t>1</w:t>
      </w:r>
      <w:r>
        <w:rPr>
          <w:b/>
          <w:spacing w:val="-9"/>
        </w:rPr>
        <w:t xml:space="preserve"> </w:t>
      </w:r>
      <w:r>
        <w:t>shall</w:t>
      </w:r>
      <w:r>
        <w:rPr>
          <w:spacing w:val="40"/>
        </w:rPr>
        <w:t xml:space="preserve"> </w:t>
      </w:r>
      <w:r>
        <w:t>have</w:t>
      </w:r>
      <w:r>
        <w:rPr>
          <w:spacing w:val="-7"/>
        </w:rPr>
        <w:t xml:space="preserve"> </w:t>
      </w:r>
      <w:r>
        <w:t>the</w:t>
      </w:r>
      <w:r>
        <w:rPr>
          <w:spacing w:val="-5"/>
        </w:rPr>
        <w:t xml:space="preserve"> </w:t>
      </w:r>
      <w:r>
        <w:t>meaning</w:t>
      </w:r>
      <w:r>
        <w:rPr>
          <w:spacing w:val="-5"/>
        </w:rPr>
        <w:t xml:space="preserve"> </w:t>
      </w:r>
      <w:r>
        <w:t>given</w:t>
      </w:r>
      <w:r>
        <w:rPr>
          <w:spacing w:val="-7"/>
        </w:rPr>
        <w:t xml:space="preserve"> </w:t>
      </w:r>
      <w:r>
        <w:t>to</w:t>
      </w:r>
      <w:r>
        <w:rPr>
          <w:spacing w:val="-6"/>
        </w:rPr>
        <w:t xml:space="preserve"> </w:t>
      </w:r>
      <w:r>
        <w:t>them</w:t>
      </w:r>
      <w:r>
        <w:rPr>
          <w:spacing w:val="-5"/>
        </w:rPr>
        <w:t xml:space="preserve"> </w:t>
      </w:r>
      <w:r>
        <w:t>in</w:t>
      </w:r>
      <w:r>
        <w:rPr>
          <w:spacing w:val="-7"/>
        </w:rPr>
        <w:t xml:space="preserve"> </w:t>
      </w:r>
      <w:r>
        <w:rPr>
          <w:b/>
        </w:rPr>
        <w:t>Section</w:t>
      </w:r>
      <w:r>
        <w:rPr>
          <w:b/>
          <w:spacing w:val="-6"/>
        </w:rPr>
        <w:t xml:space="preserve"> </w:t>
      </w:r>
      <w:r>
        <w:rPr>
          <w:b/>
        </w:rPr>
        <w:t>1</w:t>
      </w:r>
      <w:r>
        <w:rPr>
          <w:b/>
          <w:spacing w:val="-6"/>
        </w:rPr>
        <w:t xml:space="preserve"> </w:t>
      </w:r>
      <w:r>
        <w:t>(Interpretation</w:t>
      </w:r>
      <w:r>
        <w:rPr>
          <w:spacing w:val="40"/>
        </w:rPr>
        <w:t xml:space="preserve"> </w:t>
      </w:r>
      <w:r>
        <w:t>and Glossary) of this Agreement.</w:t>
      </w:r>
    </w:p>
    <w:p w14:paraId="114A1EB1" w14:textId="77777777" w:rsidR="005206A1" w:rsidRDefault="005206A1">
      <w:pPr>
        <w:jc w:val="both"/>
        <w:sectPr w:rsidR="005206A1">
          <w:type w:val="continuous"/>
          <w:pgSz w:w="11910" w:h="16840"/>
          <w:pgMar w:top="1920" w:right="1020" w:bottom="280" w:left="1020" w:header="706" w:footer="1835" w:gutter="0"/>
          <w:cols w:num="2" w:space="720" w:equalWidth="0">
            <w:col w:w="4579" w:space="40"/>
            <w:col w:w="5251"/>
          </w:cols>
        </w:sectPr>
      </w:pPr>
    </w:p>
    <w:p w14:paraId="114A1EB2" w14:textId="77777777" w:rsidR="005206A1" w:rsidRDefault="005206A1">
      <w:pPr>
        <w:pStyle w:val="BodyText"/>
        <w:spacing w:before="5"/>
        <w:rPr>
          <w:sz w:val="15"/>
        </w:rPr>
      </w:pPr>
    </w:p>
    <w:p w14:paraId="114A1EB3" w14:textId="77777777" w:rsidR="005206A1" w:rsidRDefault="00EE7B96">
      <w:pPr>
        <w:pStyle w:val="Heading1"/>
        <w:ind w:right="1408"/>
      </w:pPr>
      <w:bookmarkStart w:id="8" w:name="_TOC_250002"/>
      <w:r>
        <w:rPr>
          <w:spacing w:val="15"/>
        </w:rPr>
        <w:t>ANNEX</w:t>
      </w:r>
      <w:r>
        <w:rPr>
          <w:spacing w:val="40"/>
        </w:rPr>
        <w:t xml:space="preserve"> </w:t>
      </w:r>
      <w:r>
        <w:t>2</w:t>
      </w:r>
      <w:r>
        <w:rPr>
          <w:spacing w:val="39"/>
        </w:rPr>
        <w:t xml:space="preserve"> </w:t>
      </w:r>
      <w:r>
        <w:t>-</w:t>
      </w:r>
      <w:r>
        <w:rPr>
          <w:spacing w:val="39"/>
        </w:rPr>
        <w:t xml:space="preserve"> </w:t>
      </w:r>
      <w:bookmarkEnd w:id="8"/>
      <w:r>
        <w:rPr>
          <w:spacing w:val="14"/>
        </w:rPr>
        <w:t>MARGINING</w:t>
      </w:r>
    </w:p>
    <w:p w14:paraId="114A1EB4" w14:textId="77777777" w:rsidR="005206A1" w:rsidRDefault="005206A1">
      <w:pPr>
        <w:pStyle w:val="BodyText"/>
        <w:rPr>
          <w:b/>
          <w:sz w:val="20"/>
        </w:rPr>
      </w:pPr>
    </w:p>
    <w:p w14:paraId="114A1EB5" w14:textId="77777777" w:rsidR="005206A1" w:rsidRDefault="005206A1">
      <w:pPr>
        <w:rPr>
          <w:sz w:val="20"/>
        </w:rPr>
        <w:sectPr w:rsidR="005206A1">
          <w:headerReference w:type="default" r:id="rId40"/>
          <w:footerReference w:type="default" r:id="rId41"/>
          <w:pgSz w:w="11910" w:h="16840"/>
          <w:pgMar w:top="1860" w:right="1020" w:bottom="2020" w:left="1020" w:header="706" w:footer="1835" w:gutter="0"/>
          <w:cols w:space="720"/>
        </w:sectPr>
      </w:pPr>
    </w:p>
    <w:p w14:paraId="114A1EB6" w14:textId="77777777" w:rsidR="005206A1" w:rsidRDefault="005206A1">
      <w:pPr>
        <w:pStyle w:val="BodyText"/>
        <w:spacing w:before="2"/>
        <w:rPr>
          <w:b/>
        </w:rPr>
      </w:pPr>
    </w:p>
    <w:p w14:paraId="114A1EB7" w14:textId="77777777" w:rsidR="005206A1" w:rsidRDefault="00EE7B96">
      <w:pPr>
        <w:pStyle w:val="Heading3"/>
        <w:numPr>
          <w:ilvl w:val="0"/>
          <w:numId w:val="11"/>
        </w:numPr>
        <w:tabs>
          <w:tab w:val="left" w:pos="679"/>
          <w:tab w:val="left" w:pos="680"/>
        </w:tabs>
        <w:ind w:hanging="568"/>
      </w:pPr>
      <w:r>
        <w:rPr>
          <w:spacing w:val="-2"/>
        </w:rPr>
        <w:t>SCOPE</w:t>
      </w:r>
    </w:p>
    <w:p w14:paraId="114A1EB8" w14:textId="77777777" w:rsidR="005206A1" w:rsidRDefault="005206A1">
      <w:pPr>
        <w:pStyle w:val="BodyText"/>
        <w:spacing w:before="10"/>
        <w:rPr>
          <w:b/>
          <w:sz w:val="15"/>
        </w:rPr>
      </w:pPr>
    </w:p>
    <w:p w14:paraId="114A1EB9" w14:textId="77777777" w:rsidR="005206A1" w:rsidRDefault="00EE7B96">
      <w:pPr>
        <w:pStyle w:val="ListParagraph"/>
        <w:numPr>
          <w:ilvl w:val="1"/>
          <w:numId w:val="11"/>
        </w:numPr>
        <w:tabs>
          <w:tab w:val="left" w:pos="680"/>
        </w:tabs>
        <w:ind w:right="42"/>
        <w:jc w:val="both"/>
        <w:rPr>
          <w:sz w:val="16"/>
        </w:rPr>
      </w:pPr>
      <w:r>
        <w:rPr>
          <w:sz w:val="16"/>
        </w:rPr>
        <w:t xml:space="preserve">This </w:t>
      </w:r>
      <w:r>
        <w:rPr>
          <w:b/>
          <w:sz w:val="16"/>
        </w:rPr>
        <w:t xml:space="preserve">Annex 2 </w:t>
      </w:r>
      <w:r>
        <w:rPr>
          <w:sz w:val="16"/>
        </w:rPr>
        <w:t xml:space="preserve">supplements </w:t>
      </w:r>
      <w:r>
        <w:rPr>
          <w:b/>
          <w:sz w:val="16"/>
        </w:rPr>
        <w:t xml:space="preserve">Section 14 </w:t>
      </w:r>
      <w:r>
        <w:rPr>
          <w:sz w:val="16"/>
        </w:rPr>
        <w:t>(Netting) of this</w:t>
      </w:r>
      <w:r>
        <w:rPr>
          <w:spacing w:val="40"/>
          <w:sz w:val="16"/>
        </w:rPr>
        <w:t xml:space="preserve"> </w:t>
      </w:r>
      <w:r>
        <w:rPr>
          <w:spacing w:val="-2"/>
          <w:sz w:val="16"/>
        </w:rPr>
        <w:t>Agreement.</w:t>
      </w:r>
    </w:p>
    <w:p w14:paraId="114A1EBA" w14:textId="77777777" w:rsidR="005206A1" w:rsidRDefault="005206A1">
      <w:pPr>
        <w:pStyle w:val="BodyText"/>
      </w:pPr>
    </w:p>
    <w:p w14:paraId="114A1EBB" w14:textId="77777777" w:rsidR="005206A1" w:rsidRDefault="005206A1">
      <w:pPr>
        <w:pStyle w:val="BodyText"/>
        <w:spacing w:before="1"/>
      </w:pPr>
    </w:p>
    <w:p w14:paraId="114A1EBC" w14:textId="77777777" w:rsidR="005206A1" w:rsidRDefault="00EE7B96">
      <w:pPr>
        <w:pStyle w:val="Heading3"/>
        <w:numPr>
          <w:ilvl w:val="0"/>
          <w:numId w:val="11"/>
        </w:numPr>
        <w:tabs>
          <w:tab w:val="left" w:pos="679"/>
          <w:tab w:val="left" w:pos="680"/>
        </w:tabs>
        <w:spacing w:before="1"/>
        <w:ind w:hanging="568"/>
      </w:pPr>
      <w:r>
        <w:t>TRANSFER</w:t>
      </w:r>
      <w:r>
        <w:rPr>
          <w:spacing w:val="-1"/>
        </w:rPr>
        <w:t xml:space="preserve"> </w:t>
      </w:r>
      <w:r>
        <w:t>AND</w:t>
      </w:r>
      <w:r>
        <w:rPr>
          <w:spacing w:val="-1"/>
        </w:rPr>
        <w:t xml:space="preserve"> </w:t>
      </w:r>
      <w:r>
        <w:t>RETURN</w:t>
      </w:r>
      <w:r>
        <w:rPr>
          <w:spacing w:val="-1"/>
        </w:rPr>
        <w:t xml:space="preserve"> </w:t>
      </w:r>
      <w:r>
        <w:rPr>
          <w:spacing w:val="-2"/>
        </w:rPr>
        <w:t>OBLIGATIONS</w:t>
      </w:r>
    </w:p>
    <w:p w14:paraId="114A1EBD" w14:textId="77777777" w:rsidR="005206A1" w:rsidRDefault="005206A1">
      <w:pPr>
        <w:pStyle w:val="BodyText"/>
        <w:spacing w:before="12"/>
        <w:rPr>
          <w:b/>
          <w:sz w:val="15"/>
        </w:rPr>
      </w:pPr>
    </w:p>
    <w:p w14:paraId="114A1EBE" w14:textId="77777777" w:rsidR="005206A1" w:rsidRDefault="00EE7B96">
      <w:pPr>
        <w:pStyle w:val="ListParagraph"/>
        <w:numPr>
          <w:ilvl w:val="1"/>
          <w:numId w:val="11"/>
        </w:numPr>
        <w:tabs>
          <w:tab w:val="left" w:pos="680"/>
        </w:tabs>
        <w:ind w:right="40"/>
        <w:jc w:val="both"/>
        <w:rPr>
          <w:sz w:val="16"/>
        </w:rPr>
      </w:pPr>
      <w:r>
        <w:rPr>
          <w:b/>
          <w:sz w:val="16"/>
        </w:rPr>
        <w:t>Transfer</w:t>
      </w:r>
      <w:r>
        <w:rPr>
          <w:sz w:val="16"/>
        </w:rPr>
        <w:t>:</w:t>
      </w:r>
      <w:r>
        <w:rPr>
          <w:spacing w:val="-6"/>
          <w:sz w:val="16"/>
        </w:rPr>
        <w:t xml:space="preserve"> </w:t>
      </w:r>
      <w:r>
        <w:rPr>
          <w:sz w:val="16"/>
        </w:rPr>
        <w:t>In</w:t>
      </w:r>
      <w:r>
        <w:rPr>
          <w:spacing w:val="-7"/>
          <w:sz w:val="16"/>
        </w:rPr>
        <w:t xml:space="preserve"> </w:t>
      </w:r>
      <w:r>
        <w:rPr>
          <w:sz w:val="16"/>
        </w:rPr>
        <w:t>respect</w:t>
      </w:r>
      <w:r>
        <w:rPr>
          <w:spacing w:val="-8"/>
          <w:sz w:val="16"/>
        </w:rPr>
        <w:t xml:space="preserve"> </w:t>
      </w:r>
      <w:r>
        <w:rPr>
          <w:sz w:val="16"/>
        </w:rPr>
        <w:t>of</w:t>
      </w:r>
      <w:r>
        <w:rPr>
          <w:spacing w:val="-7"/>
          <w:sz w:val="16"/>
        </w:rPr>
        <w:t xml:space="preserve"> </w:t>
      </w:r>
      <w:r>
        <w:rPr>
          <w:sz w:val="16"/>
        </w:rPr>
        <w:t>each</w:t>
      </w:r>
      <w:r>
        <w:rPr>
          <w:spacing w:val="-7"/>
          <w:sz w:val="16"/>
        </w:rPr>
        <w:t xml:space="preserve"> </w:t>
      </w:r>
      <w:r>
        <w:rPr>
          <w:sz w:val="16"/>
        </w:rPr>
        <w:t>Valuation</w:t>
      </w:r>
      <w:r>
        <w:rPr>
          <w:spacing w:val="-5"/>
          <w:sz w:val="16"/>
        </w:rPr>
        <w:t xml:space="preserve"> </w:t>
      </w:r>
      <w:r>
        <w:rPr>
          <w:sz w:val="16"/>
        </w:rPr>
        <w:t>Date,</w:t>
      </w:r>
      <w:r>
        <w:rPr>
          <w:spacing w:val="-6"/>
          <w:sz w:val="16"/>
        </w:rPr>
        <w:t xml:space="preserve"> </w:t>
      </w:r>
      <w:r>
        <w:rPr>
          <w:sz w:val="16"/>
        </w:rPr>
        <w:t>if</w:t>
      </w:r>
      <w:r>
        <w:rPr>
          <w:spacing w:val="-7"/>
          <w:sz w:val="16"/>
        </w:rPr>
        <w:t xml:space="preserve"> </w:t>
      </w:r>
      <w:r>
        <w:rPr>
          <w:sz w:val="16"/>
        </w:rPr>
        <w:t>the</w:t>
      </w:r>
      <w:r>
        <w:rPr>
          <w:spacing w:val="-7"/>
          <w:sz w:val="16"/>
        </w:rPr>
        <w:t xml:space="preserve"> </w:t>
      </w:r>
      <w:r>
        <w:rPr>
          <w:sz w:val="16"/>
        </w:rPr>
        <w:t>amount</w:t>
      </w:r>
      <w:r>
        <w:rPr>
          <w:spacing w:val="-8"/>
          <w:sz w:val="16"/>
        </w:rPr>
        <w:t xml:space="preserve"> </w:t>
      </w:r>
      <w:r>
        <w:rPr>
          <w:sz w:val="16"/>
        </w:rPr>
        <w:t>of</w:t>
      </w:r>
      <w:r>
        <w:rPr>
          <w:spacing w:val="40"/>
          <w:sz w:val="16"/>
        </w:rPr>
        <w:t xml:space="preserve"> </w:t>
      </w:r>
      <w:r>
        <w:rPr>
          <w:sz w:val="16"/>
        </w:rPr>
        <w:t>the Margining Requirement exceeds the Value of the</w:t>
      </w:r>
      <w:r>
        <w:rPr>
          <w:spacing w:val="40"/>
          <w:sz w:val="16"/>
        </w:rPr>
        <w:t xml:space="preserve"> </w:t>
      </w:r>
      <w:r>
        <w:rPr>
          <w:sz w:val="16"/>
        </w:rPr>
        <w:t>Transferred</w:t>
      </w:r>
      <w:r>
        <w:rPr>
          <w:spacing w:val="-10"/>
          <w:sz w:val="16"/>
        </w:rPr>
        <w:t xml:space="preserve"> </w:t>
      </w:r>
      <w:r>
        <w:rPr>
          <w:sz w:val="16"/>
        </w:rPr>
        <w:t>Margin,</w:t>
      </w:r>
      <w:r>
        <w:rPr>
          <w:spacing w:val="-9"/>
          <w:sz w:val="16"/>
        </w:rPr>
        <w:t xml:space="preserve"> </w:t>
      </w:r>
      <w:r>
        <w:rPr>
          <w:sz w:val="16"/>
        </w:rPr>
        <w:t>then</w:t>
      </w:r>
      <w:r>
        <w:rPr>
          <w:spacing w:val="-9"/>
          <w:sz w:val="16"/>
        </w:rPr>
        <w:t xml:space="preserve"> </w:t>
      </w:r>
      <w:r>
        <w:rPr>
          <w:sz w:val="16"/>
        </w:rPr>
        <w:t>you</w:t>
      </w:r>
      <w:r>
        <w:rPr>
          <w:spacing w:val="-9"/>
          <w:sz w:val="16"/>
        </w:rPr>
        <w:t xml:space="preserve"> </w:t>
      </w:r>
      <w:r>
        <w:rPr>
          <w:sz w:val="16"/>
        </w:rPr>
        <w:t>will</w:t>
      </w:r>
      <w:r>
        <w:rPr>
          <w:spacing w:val="-9"/>
          <w:sz w:val="16"/>
        </w:rPr>
        <w:t xml:space="preserve"> </w:t>
      </w:r>
      <w:r>
        <w:rPr>
          <w:sz w:val="16"/>
        </w:rPr>
        <w:t>immediately</w:t>
      </w:r>
      <w:r>
        <w:rPr>
          <w:spacing w:val="-9"/>
          <w:sz w:val="16"/>
        </w:rPr>
        <w:t xml:space="preserve"> </w:t>
      </w:r>
      <w:r>
        <w:rPr>
          <w:sz w:val="16"/>
        </w:rPr>
        <w:t>Transfer</w:t>
      </w:r>
      <w:r>
        <w:rPr>
          <w:spacing w:val="-9"/>
          <w:sz w:val="16"/>
        </w:rPr>
        <w:t xml:space="preserve"> </w:t>
      </w:r>
      <w:r>
        <w:rPr>
          <w:sz w:val="16"/>
        </w:rPr>
        <w:t>to</w:t>
      </w:r>
      <w:r>
        <w:rPr>
          <w:spacing w:val="-9"/>
          <w:sz w:val="16"/>
        </w:rPr>
        <w:t xml:space="preserve"> </w:t>
      </w:r>
      <w:r>
        <w:rPr>
          <w:sz w:val="16"/>
        </w:rPr>
        <w:t>us</w:t>
      </w:r>
      <w:r>
        <w:rPr>
          <w:spacing w:val="40"/>
          <w:sz w:val="16"/>
        </w:rPr>
        <w:t xml:space="preserve"> </w:t>
      </w:r>
      <w:r>
        <w:rPr>
          <w:sz w:val="16"/>
        </w:rPr>
        <w:t>Acceptable Margin having Value as of the date of the</w:t>
      </w:r>
      <w:r>
        <w:rPr>
          <w:spacing w:val="40"/>
          <w:sz w:val="16"/>
        </w:rPr>
        <w:t xml:space="preserve"> </w:t>
      </w:r>
      <w:r>
        <w:rPr>
          <w:sz w:val="16"/>
        </w:rPr>
        <w:t>Transfer at least equal to the applicable Margin Delivery</w:t>
      </w:r>
      <w:r>
        <w:rPr>
          <w:spacing w:val="40"/>
          <w:sz w:val="16"/>
        </w:rPr>
        <w:t xml:space="preserve"> </w:t>
      </w:r>
      <w:r>
        <w:rPr>
          <w:sz w:val="16"/>
        </w:rPr>
        <w:t>Amount (rounded up to the nearest integral multiple).</w:t>
      </w:r>
      <w:r>
        <w:rPr>
          <w:spacing w:val="40"/>
          <w:sz w:val="16"/>
        </w:rPr>
        <w:t xml:space="preserve"> </w:t>
      </w:r>
      <w:r>
        <w:rPr>
          <w:sz w:val="16"/>
        </w:rPr>
        <w:t>Unless</w:t>
      </w:r>
      <w:r>
        <w:rPr>
          <w:spacing w:val="-10"/>
          <w:sz w:val="16"/>
        </w:rPr>
        <w:t xml:space="preserve"> </w:t>
      </w:r>
      <w:r>
        <w:rPr>
          <w:sz w:val="16"/>
        </w:rPr>
        <w:t>otherwise</w:t>
      </w:r>
      <w:r>
        <w:rPr>
          <w:spacing w:val="-9"/>
          <w:sz w:val="16"/>
        </w:rPr>
        <w:t xml:space="preserve"> </w:t>
      </w:r>
      <w:r>
        <w:rPr>
          <w:sz w:val="16"/>
        </w:rPr>
        <w:t>agreed</w:t>
      </w:r>
      <w:r>
        <w:rPr>
          <w:spacing w:val="-9"/>
          <w:sz w:val="16"/>
        </w:rPr>
        <w:t xml:space="preserve"> </w:t>
      </w:r>
      <w:r>
        <w:rPr>
          <w:sz w:val="16"/>
        </w:rPr>
        <w:t>or</w:t>
      </w:r>
      <w:r>
        <w:rPr>
          <w:spacing w:val="-9"/>
          <w:sz w:val="16"/>
        </w:rPr>
        <w:t xml:space="preserve"> </w:t>
      </w:r>
      <w:r>
        <w:rPr>
          <w:sz w:val="16"/>
        </w:rPr>
        <w:t>prevented</w:t>
      </w:r>
      <w:r>
        <w:rPr>
          <w:spacing w:val="-9"/>
          <w:sz w:val="16"/>
        </w:rPr>
        <w:t xml:space="preserve"> </w:t>
      </w:r>
      <w:r>
        <w:rPr>
          <w:sz w:val="16"/>
        </w:rPr>
        <w:t>by</w:t>
      </w:r>
      <w:r>
        <w:rPr>
          <w:spacing w:val="-9"/>
          <w:sz w:val="16"/>
        </w:rPr>
        <w:t xml:space="preserve"> </w:t>
      </w:r>
      <w:r>
        <w:rPr>
          <w:sz w:val="16"/>
        </w:rPr>
        <w:t>local</w:t>
      </w:r>
      <w:r>
        <w:rPr>
          <w:spacing w:val="-9"/>
          <w:sz w:val="16"/>
        </w:rPr>
        <w:t xml:space="preserve"> </w:t>
      </w:r>
      <w:r>
        <w:rPr>
          <w:sz w:val="16"/>
        </w:rPr>
        <w:t>regulations</w:t>
      </w:r>
      <w:r>
        <w:rPr>
          <w:spacing w:val="-9"/>
          <w:sz w:val="16"/>
        </w:rPr>
        <w:t xml:space="preserve"> </w:t>
      </w:r>
      <w:r>
        <w:rPr>
          <w:sz w:val="16"/>
        </w:rPr>
        <w:t>or</w:t>
      </w:r>
      <w:r>
        <w:rPr>
          <w:spacing w:val="40"/>
          <w:sz w:val="16"/>
        </w:rPr>
        <w:t xml:space="preserve"> </w:t>
      </w:r>
      <w:r>
        <w:rPr>
          <w:sz w:val="16"/>
        </w:rPr>
        <w:t>law, all transfer of securities or collateral to us will be</w:t>
      </w:r>
      <w:r>
        <w:rPr>
          <w:spacing w:val="40"/>
          <w:sz w:val="16"/>
        </w:rPr>
        <w:t xml:space="preserve"> </w:t>
      </w:r>
      <w:r>
        <w:rPr>
          <w:sz w:val="16"/>
        </w:rPr>
        <w:t>executed as a full title transfer arrangement.</w:t>
      </w:r>
    </w:p>
    <w:p w14:paraId="114A1EBF" w14:textId="77777777" w:rsidR="005206A1" w:rsidRDefault="005206A1">
      <w:pPr>
        <w:pStyle w:val="BodyText"/>
        <w:spacing w:before="10"/>
        <w:rPr>
          <w:sz w:val="15"/>
        </w:rPr>
      </w:pPr>
    </w:p>
    <w:p w14:paraId="114A1EC0" w14:textId="77777777" w:rsidR="005206A1" w:rsidRDefault="00EE7B96">
      <w:pPr>
        <w:pStyle w:val="ListParagraph"/>
        <w:numPr>
          <w:ilvl w:val="1"/>
          <w:numId w:val="11"/>
        </w:numPr>
        <w:tabs>
          <w:tab w:val="left" w:pos="680"/>
        </w:tabs>
        <w:ind w:right="38"/>
        <w:jc w:val="both"/>
        <w:rPr>
          <w:sz w:val="16"/>
        </w:rPr>
      </w:pPr>
      <w:r>
        <w:rPr>
          <w:b/>
          <w:sz w:val="16"/>
        </w:rPr>
        <w:t>Return</w:t>
      </w:r>
      <w:r>
        <w:rPr>
          <w:sz w:val="16"/>
        </w:rPr>
        <w:t>: Upon a demand made by you on or promptly</w:t>
      </w:r>
      <w:r>
        <w:rPr>
          <w:spacing w:val="40"/>
          <w:sz w:val="16"/>
        </w:rPr>
        <w:t xml:space="preserve"> </w:t>
      </w:r>
      <w:r>
        <w:rPr>
          <w:sz w:val="16"/>
        </w:rPr>
        <w:t>following</w:t>
      </w:r>
      <w:r>
        <w:rPr>
          <w:spacing w:val="-2"/>
          <w:sz w:val="16"/>
        </w:rPr>
        <w:t xml:space="preserve"> </w:t>
      </w:r>
      <w:r>
        <w:rPr>
          <w:sz w:val="16"/>
        </w:rPr>
        <w:t>the</w:t>
      </w:r>
      <w:r>
        <w:rPr>
          <w:spacing w:val="-6"/>
          <w:sz w:val="16"/>
        </w:rPr>
        <w:t xml:space="preserve"> </w:t>
      </w:r>
      <w:r>
        <w:rPr>
          <w:sz w:val="16"/>
        </w:rPr>
        <w:t>Valuation</w:t>
      </w:r>
      <w:r>
        <w:rPr>
          <w:spacing w:val="-4"/>
          <w:sz w:val="16"/>
        </w:rPr>
        <w:t xml:space="preserve"> </w:t>
      </w:r>
      <w:r>
        <w:rPr>
          <w:sz w:val="16"/>
        </w:rPr>
        <w:t>Date,</w:t>
      </w:r>
      <w:r>
        <w:rPr>
          <w:spacing w:val="-3"/>
          <w:sz w:val="16"/>
        </w:rPr>
        <w:t xml:space="preserve"> </w:t>
      </w:r>
      <w:r>
        <w:rPr>
          <w:sz w:val="16"/>
        </w:rPr>
        <w:t>if</w:t>
      </w:r>
      <w:r>
        <w:rPr>
          <w:spacing w:val="-4"/>
          <w:sz w:val="16"/>
        </w:rPr>
        <w:t xml:space="preserve"> </w:t>
      </w:r>
      <w:r>
        <w:rPr>
          <w:sz w:val="16"/>
        </w:rPr>
        <w:t>the</w:t>
      </w:r>
      <w:r>
        <w:rPr>
          <w:spacing w:val="-5"/>
          <w:sz w:val="16"/>
        </w:rPr>
        <w:t xml:space="preserve"> </w:t>
      </w:r>
      <w:r>
        <w:rPr>
          <w:sz w:val="16"/>
        </w:rPr>
        <w:t>Value</w:t>
      </w:r>
      <w:r>
        <w:rPr>
          <w:spacing w:val="-5"/>
          <w:sz w:val="16"/>
        </w:rPr>
        <w:t xml:space="preserve"> </w:t>
      </w:r>
      <w:r>
        <w:rPr>
          <w:sz w:val="16"/>
        </w:rPr>
        <w:t>of</w:t>
      </w:r>
      <w:r>
        <w:rPr>
          <w:spacing w:val="-5"/>
          <w:sz w:val="16"/>
        </w:rPr>
        <w:t xml:space="preserve"> </w:t>
      </w:r>
      <w:r>
        <w:rPr>
          <w:sz w:val="16"/>
        </w:rPr>
        <w:t>the</w:t>
      </w:r>
      <w:r>
        <w:rPr>
          <w:spacing w:val="-6"/>
          <w:sz w:val="16"/>
        </w:rPr>
        <w:t xml:space="preserve"> </w:t>
      </w:r>
      <w:r>
        <w:rPr>
          <w:sz w:val="16"/>
        </w:rPr>
        <w:t>Transferred</w:t>
      </w:r>
      <w:r>
        <w:rPr>
          <w:spacing w:val="40"/>
          <w:sz w:val="16"/>
        </w:rPr>
        <w:t xml:space="preserve"> </w:t>
      </w:r>
      <w:r>
        <w:rPr>
          <w:sz w:val="16"/>
        </w:rPr>
        <w:t>Margin</w:t>
      </w:r>
      <w:r>
        <w:rPr>
          <w:spacing w:val="-2"/>
          <w:sz w:val="16"/>
        </w:rPr>
        <w:t xml:space="preserve"> </w:t>
      </w:r>
      <w:r>
        <w:rPr>
          <w:sz w:val="16"/>
        </w:rPr>
        <w:t>exceeds</w:t>
      </w:r>
      <w:r>
        <w:rPr>
          <w:spacing w:val="-2"/>
          <w:sz w:val="16"/>
        </w:rPr>
        <w:t xml:space="preserve"> </w:t>
      </w:r>
      <w:r>
        <w:rPr>
          <w:sz w:val="16"/>
        </w:rPr>
        <w:t>the</w:t>
      </w:r>
      <w:r>
        <w:rPr>
          <w:spacing w:val="-3"/>
          <w:sz w:val="16"/>
        </w:rPr>
        <w:t xml:space="preserve"> </w:t>
      </w:r>
      <w:r>
        <w:rPr>
          <w:sz w:val="16"/>
        </w:rPr>
        <w:t>amount</w:t>
      </w:r>
      <w:r>
        <w:rPr>
          <w:spacing w:val="-2"/>
          <w:sz w:val="16"/>
        </w:rPr>
        <w:t xml:space="preserve"> </w:t>
      </w:r>
      <w:r>
        <w:rPr>
          <w:sz w:val="16"/>
        </w:rPr>
        <w:t>of</w:t>
      </w:r>
      <w:r>
        <w:rPr>
          <w:spacing w:val="-2"/>
          <w:sz w:val="16"/>
        </w:rPr>
        <w:t xml:space="preserve"> </w:t>
      </w:r>
      <w:r>
        <w:rPr>
          <w:sz w:val="16"/>
        </w:rPr>
        <w:t>the</w:t>
      </w:r>
      <w:r>
        <w:rPr>
          <w:spacing w:val="-2"/>
          <w:sz w:val="16"/>
        </w:rPr>
        <w:t xml:space="preserve"> </w:t>
      </w:r>
      <w:r>
        <w:rPr>
          <w:sz w:val="16"/>
        </w:rPr>
        <w:t>Margining</w:t>
      </w:r>
      <w:r>
        <w:rPr>
          <w:spacing w:val="-1"/>
          <w:sz w:val="16"/>
        </w:rPr>
        <w:t xml:space="preserve"> </w:t>
      </w:r>
      <w:r>
        <w:rPr>
          <w:sz w:val="16"/>
        </w:rPr>
        <w:t>Requirement,</w:t>
      </w:r>
      <w:r>
        <w:rPr>
          <w:spacing w:val="40"/>
          <w:sz w:val="16"/>
        </w:rPr>
        <w:t xml:space="preserve"> </w:t>
      </w:r>
      <w:r>
        <w:rPr>
          <w:sz w:val="16"/>
        </w:rPr>
        <w:t>then we will Transfer to you such Equivalent Margin having</w:t>
      </w:r>
      <w:r>
        <w:rPr>
          <w:spacing w:val="40"/>
          <w:sz w:val="16"/>
        </w:rPr>
        <w:t xml:space="preserve"> </w:t>
      </w:r>
      <w:r>
        <w:rPr>
          <w:sz w:val="16"/>
        </w:rPr>
        <w:t>a Value as of the date of Transfer as close as practicable to</w:t>
      </w:r>
      <w:r>
        <w:rPr>
          <w:spacing w:val="40"/>
          <w:sz w:val="16"/>
        </w:rPr>
        <w:t xml:space="preserve"> </w:t>
      </w:r>
      <w:r>
        <w:rPr>
          <w:sz w:val="16"/>
        </w:rPr>
        <w:t>the</w:t>
      </w:r>
      <w:r>
        <w:rPr>
          <w:spacing w:val="-10"/>
          <w:sz w:val="16"/>
        </w:rPr>
        <w:t xml:space="preserve"> </w:t>
      </w:r>
      <w:r>
        <w:rPr>
          <w:sz w:val="16"/>
        </w:rPr>
        <w:t>applicable</w:t>
      </w:r>
      <w:r>
        <w:rPr>
          <w:spacing w:val="-9"/>
          <w:sz w:val="16"/>
        </w:rPr>
        <w:t xml:space="preserve"> </w:t>
      </w:r>
      <w:r>
        <w:rPr>
          <w:sz w:val="16"/>
        </w:rPr>
        <w:t>Margin</w:t>
      </w:r>
      <w:r>
        <w:rPr>
          <w:spacing w:val="-9"/>
          <w:sz w:val="16"/>
        </w:rPr>
        <w:t xml:space="preserve"> </w:t>
      </w:r>
      <w:r>
        <w:rPr>
          <w:sz w:val="16"/>
        </w:rPr>
        <w:t>Return</w:t>
      </w:r>
      <w:r>
        <w:rPr>
          <w:spacing w:val="-9"/>
          <w:sz w:val="16"/>
        </w:rPr>
        <w:t xml:space="preserve"> </w:t>
      </w:r>
      <w:r>
        <w:rPr>
          <w:sz w:val="16"/>
        </w:rPr>
        <w:t>Amount</w:t>
      </w:r>
      <w:r>
        <w:rPr>
          <w:spacing w:val="-9"/>
          <w:sz w:val="16"/>
        </w:rPr>
        <w:t xml:space="preserve"> </w:t>
      </w:r>
      <w:r>
        <w:rPr>
          <w:sz w:val="16"/>
        </w:rPr>
        <w:t>(rounded</w:t>
      </w:r>
      <w:r>
        <w:rPr>
          <w:spacing w:val="-7"/>
          <w:sz w:val="16"/>
        </w:rPr>
        <w:t xml:space="preserve"> </w:t>
      </w:r>
      <w:r>
        <w:rPr>
          <w:sz w:val="16"/>
        </w:rPr>
        <w:t>down</w:t>
      </w:r>
      <w:r>
        <w:rPr>
          <w:spacing w:val="-8"/>
          <w:sz w:val="16"/>
        </w:rPr>
        <w:t xml:space="preserve"> </w:t>
      </w:r>
      <w:r>
        <w:rPr>
          <w:sz w:val="16"/>
        </w:rPr>
        <w:t>to</w:t>
      </w:r>
      <w:r>
        <w:rPr>
          <w:spacing w:val="-9"/>
          <w:sz w:val="16"/>
        </w:rPr>
        <w:t xml:space="preserve"> </w:t>
      </w:r>
      <w:r>
        <w:rPr>
          <w:sz w:val="16"/>
        </w:rPr>
        <w:t>the</w:t>
      </w:r>
      <w:r>
        <w:rPr>
          <w:spacing w:val="40"/>
          <w:sz w:val="16"/>
        </w:rPr>
        <w:t xml:space="preserve"> </w:t>
      </w:r>
      <w:r>
        <w:rPr>
          <w:sz w:val="16"/>
        </w:rPr>
        <w:t>nearest integral multiple).</w:t>
      </w:r>
    </w:p>
    <w:p w14:paraId="114A1EC1" w14:textId="77777777" w:rsidR="005206A1" w:rsidRDefault="005206A1">
      <w:pPr>
        <w:pStyle w:val="BodyText"/>
      </w:pPr>
    </w:p>
    <w:p w14:paraId="114A1EC2" w14:textId="77777777" w:rsidR="005206A1" w:rsidRDefault="00EE7B96">
      <w:pPr>
        <w:pStyle w:val="ListParagraph"/>
        <w:numPr>
          <w:ilvl w:val="1"/>
          <w:numId w:val="11"/>
        </w:numPr>
        <w:tabs>
          <w:tab w:val="left" w:pos="680"/>
        </w:tabs>
        <w:ind w:right="38"/>
        <w:jc w:val="both"/>
        <w:rPr>
          <w:sz w:val="16"/>
        </w:rPr>
      </w:pPr>
      <w:r>
        <w:rPr>
          <w:b/>
          <w:sz w:val="16"/>
        </w:rPr>
        <w:t>Redelivery Obligation</w:t>
      </w:r>
      <w:r>
        <w:rPr>
          <w:sz w:val="16"/>
        </w:rPr>
        <w:t>: On the later of (a) the date of</w:t>
      </w:r>
      <w:r>
        <w:rPr>
          <w:spacing w:val="40"/>
          <w:sz w:val="16"/>
        </w:rPr>
        <w:t xml:space="preserve"> </w:t>
      </w:r>
      <w:r>
        <w:rPr>
          <w:sz w:val="16"/>
        </w:rPr>
        <w:t>termination of this Agreement and (b) when we determine</w:t>
      </w:r>
      <w:r>
        <w:rPr>
          <w:spacing w:val="40"/>
          <w:sz w:val="16"/>
        </w:rPr>
        <w:t xml:space="preserve"> </w:t>
      </w:r>
      <w:r>
        <w:rPr>
          <w:sz w:val="16"/>
        </w:rPr>
        <w:t>that no obligations are outstanding from you to us, we will</w:t>
      </w:r>
      <w:r>
        <w:rPr>
          <w:spacing w:val="40"/>
          <w:sz w:val="16"/>
        </w:rPr>
        <w:t xml:space="preserve"> </w:t>
      </w:r>
      <w:r>
        <w:rPr>
          <w:sz w:val="16"/>
        </w:rPr>
        <w:t>also Transfer</w:t>
      </w:r>
      <w:r>
        <w:rPr>
          <w:spacing w:val="-1"/>
          <w:sz w:val="16"/>
        </w:rPr>
        <w:t xml:space="preserve"> </w:t>
      </w:r>
      <w:r>
        <w:rPr>
          <w:sz w:val="16"/>
        </w:rPr>
        <w:t>to</w:t>
      </w:r>
      <w:r>
        <w:rPr>
          <w:spacing w:val="-1"/>
          <w:sz w:val="16"/>
        </w:rPr>
        <w:t xml:space="preserve"> </w:t>
      </w:r>
      <w:r>
        <w:rPr>
          <w:sz w:val="16"/>
        </w:rPr>
        <w:t>you Equivalent Margin having a Value as of</w:t>
      </w:r>
      <w:r>
        <w:rPr>
          <w:spacing w:val="40"/>
          <w:sz w:val="16"/>
        </w:rPr>
        <w:t xml:space="preserve"> </w:t>
      </w:r>
      <w:r>
        <w:rPr>
          <w:sz w:val="16"/>
        </w:rPr>
        <w:t>the date of Transfer equal to the Margin Return Amount</w:t>
      </w:r>
      <w:r>
        <w:rPr>
          <w:spacing w:val="40"/>
          <w:sz w:val="16"/>
        </w:rPr>
        <w:t xml:space="preserve"> </w:t>
      </w:r>
      <w:r>
        <w:rPr>
          <w:sz w:val="16"/>
        </w:rPr>
        <w:t>calculated</w:t>
      </w:r>
      <w:r>
        <w:rPr>
          <w:spacing w:val="-1"/>
          <w:sz w:val="16"/>
        </w:rPr>
        <w:t xml:space="preserve"> </w:t>
      </w:r>
      <w:r>
        <w:rPr>
          <w:sz w:val="16"/>
        </w:rPr>
        <w:t>as</w:t>
      </w:r>
      <w:r>
        <w:rPr>
          <w:spacing w:val="-1"/>
          <w:sz w:val="16"/>
        </w:rPr>
        <w:t xml:space="preserve"> </w:t>
      </w:r>
      <w:r>
        <w:rPr>
          <w:sz w:val="16"/>
        </w:rPr>
        <w:t>if the</w:t>
      </w:r>
      <w:r>
        <w:rPr>
          <w:spacing w:val="-2"/>
          <w:sz w:val="16"/>
        </w:rPr>
        <w:t xml:space="preserve"> </w:t>
      </w:r>
      <w:r>
        <w:rPr>
          <w:sz w:val="16"/>
        </w:rPr>
        <w:t>Margining Requirement</w:t>
      </w:r>
      <w:r>
        <w:rPr>
          <w:spacing w:val="-1"/>
          <w:sz w:val="16"/>
        </w:rPr>
        <w:t xml:space="preserve"> </w:t>
      </w:r>
      <w:r>
        <w:rPr>
          <w:sz w:val="16"/>
        </w:rPr>
        <w:t>were</w:t>
      </w:r>
      <w:r>
        <w:rPr>
          <w:spacing w:val="-2"/>
          <w:sz w:val="16"/>
        </w:rPr>
        <w:t xml:space="preserve"> </w:t>
      </w:r>
      <w:r>
        <w:rPr>
          <w:sz w:val="16"/>
        </w:rPr>
        <w:t>then</w:t>
      </w:r>
      <w:r>
        <w:rPr>
          <w:spacing w:val="-1"/>
          <w:sz w:val="16"/>
        </w:rPr>
        <w:t xml:space="preserve"> </w:t>
      </w:r>
      <w:r>
        <w:rPr>
          <w:sz w:val="16"/>
        </w:rPr>
        <w:t>zero.</w:t>
      </w:r>
    </w:p>
    <w:p w14:paraId="114A1EC3" w14:textId="77777777" w:rsidR="005206A1" w:rsidRDefault="005206A1">
      <w:pPr>
        <w:pStyle w:val="BodyText"/>
        <w:spacing w:before="1"/>
      </w:pPr>
    </w:p>
    <w:p w14:paraId="114A1EC4" w14:textId="77777777" w:rsidR="005206A1" w:rsidRDefault="00EE7B96">
      <w:pPr>
        <w:pStyle w:val="ListParagraph"/>
        <w:numPr>
          <w:ilvl w:val="1"/>
          <w:numId w:val="11"/>
        </w:numPr>
        <w:tabs>
          <w:tab w:val="left" w:pos="680"/>
        </w:tabs>
        <w:ind w:right="42"/>
        <w:jc w:val="both"/>
        <w:rPr>
          <w:sz w:val="16"/>
        </w:rPr>
      </w:pPr>
      <w:r>
        <w:rPr>
          <w:b/>
          <w:sz w:val="16"/>
        </w:rPr>
        <w:t>Cash</w:t>
      </w:r>
      <w:r>
        <w:rPr>
          <w:b/>
          <w:spacing w:val="-9"/>
          <w:sz w:val="16"/>
        </w:rPr>
        <w:t xml:space="preserve"> </w:t>
      </w:r>
      <w:r>
        <w:rPr>
          <w:b/>
          <w:sz w:val="16"/>
        </w:rPr>
        <w:t>Collateral</w:t>
      </w:r>
      <w:r>
        <w:rPr>
          <w:sz w:val="16"/>
        </w:rPr>
        <w:t>:</w:t>
      </w:r>
      <w:r>
        <w:rPr>
          <w:spacing w:val="-6"/>
          <w:sz w:val="16"/>
        </w:rPr>
        <w:t xml:space="preserve"> </w:t>
      </w:r>
      <w:r>
        <w:rPr>
          <w:sz w:val="16"/>
        </w:rPr>
        <w:t>All</w:t>
      </w:r>
      <w:r>
        <w:rPr>
          <w:spacing w:val="-7"/>
          <w:sz w:val="16"/>
        </w:rPr>
        <w:t xml:space="preserve"> </w:t>
      </w:r>
      <w:r>
        <w:rPr>
          <w:sz w:val="16"/>
        </w:rPr>
        <w:t>cash</w:t>
      </w:r>
      <w:r>
        <w:rPr>
          <w:spacing w:val="-7"/>
          <w:sz w:val="16"/>
        </w:rPr>
        <w:t xml:space="preserve"> </w:t>
      </w:r>
      <w:r>
        <w:rPr>
          <w:sz w:val="16"/>
        </w:rPr>
        <w:t>placed</w:t>
      </w:r>
      <w:r>
        <w:rPr>
          <w:spacing w:val="-7"/>
          <w:sz w:val="16"/>
        </w:rPr>
        <w:t xml:space="preserve"> </w:t>
      </w:r>
      <w:r>
        <w:rPr>
          <w:sz w:val="16"/>
        </w:rPr>
        <w:t>by</w:t>
      </w:r>
      <w:r>
        <w:rPr>
          <w:spacing w:val="-4"/>
          <w:sz w:val="16"/>
        </w:rPr>
        <w:t xml:space="preserve"> </w:t>
      </w:r>
      <w:r>
        <w:rPr>
          <w:sz w:val="16"/>
        </w:rPr>
        <w:t>you</w:t>
      </w:r>
      <w:r>
        <w:rPr>
          <w:spacing w:val="-6"/>
          <w:sz w:val="16"/>
        </w:rPr>
        <w:t xml:space="preserve"> </w:t>
      </w:r>
      <w:r>
        <w:rPr>
          <w:sz w:val="16"/>
        </w:rPr>
        <w:t>with</w:t>
      </w:r>
      <w:r>
        <w:rPr>
          <w:spacing w:val="-7"/>
          <w:sz w:val="16"/>
        </w:rPr>
        <w:t xml:space="preserve"> </w:t>
      </w:r>
      <w:r>
        <w:rPr>
          <w:sz w:val="16"/>
        </w:rPr>
        <w:t>us</w:t>
      </w:r>
      <w:r>
        <w:rPr>
          <w:spacing w:val="-6"/>
          <w:sz w:val="16"/>
        </w:rPr>
        <w:t xml:space="preserve"> </w:t>
      </w:r>
      <w:r>
        <w:rPr>
          <w:sz w:val="16"/>
        </w:rPr>
        <w:t>being</w:t>
      </w:r>
      <w:r>
        <w:rPr>
          <w:spacing w:val="-4"/>
          <w:sz w:val="16"/>
        </w:rPr>
        <w:t xml:space="preserve"> </w:t>
      </w:r>
      <w:r>
        <w:rPr>
          <w:sz w:val="16"/>
        </w:rPr>
        <w:t>treated</w:t>
      </w:r>
      <w:r>
        <w:rPr>
          <w:spacing w:val="40"/>
          <w:sz w:val="16"/>
        </w:rPr>
        <w:t xml:space="preserve"> </w:t>
      </w:r>
      <w:r>
        <w:rPr>
          <w:sz w:val="16"/>
        </w:rPr>
        <w:t>by</w:t>
      </w:r>
      <w:r>
        <w:rPr>
          <w:spacing w:val="-10"/>
          <w:sz w:val="16"/>
        </w:rPr>
        <w:t xml:space="preserve"> </w:t>
      </w:r>
      <w:r>
        <w:rPr>
          <w:sz w:val="16"/>
        </w:rPr>
        <w:t>us</w:t>
      </w:r>
      <w:r>
        <w:rPr>
          <w:spacing w:val="-9"/>
          <w:sz w:val="16"/>
        </w:rPr>
        <w:t xml:space="preserve"> </w:t>
      </w:r>
      <w:r>
        <w:rPr>
          <w:sz w:val="16"/>
        </w:rPr>
        <w:t>as</w:t>
      </w:r>
      <w:r>
        <w:rPr>
          <w:spacing w:val="-9"/>
          <w:sz w:val="16"/>
        </w:rPr>
        <w:t xml:space="preserve"> </w:t>
      </w:r>
      <w:r>
        <w:rPr>
          <w:sz w:val="16"/>
        </w:rPr>
        <w:t>collateral,</w:t>
      </w:r>
      <w:r>
        <w:rPr>
          <w:spacing w:val="-9"/>
          <w:sz w:val="16"/>
        </w:rPr>
        <w:t xml:space="preserve"> </w:t>
      </w:r>
      <w:r>
        <w:rPr>
          <w:sz w:val="16"/>
        </w:rPr>
        <w:t>shall</w:t>
      </w:r>
      <w:r>
        <w:rPr>
          <w:spacing w:val="-9"/>
          <w:sz w:val="16"/>
        </w:rPr>
        <w:t xml:space="preserve"> </w:t>
      </w:r>
      <w:r>
        <w:rPr>
          <w:sz w:val="16"/>
        </w:rPr>
        <w:t>be</w:t>
      </w:r>
      <w:r>
        <w:rPr>
          <w:spacing w:val="-9"/>
          <w:sz w:val="16"/>
        </w:rPr>
        <w:t xml:space="preserve"> </w:t>
      </w:r>
      <w:r>
        <w:rPr>
          <w:sz w:val="16"/>
        </w:rPr>
        <w:t>deemed</w:t>
      </w:r>
      <w:r>
        <w:rPr>
          <w:spacing w:val="-9"/>
          <w:sz w:val="16"/>
        </w:rPr>
        <w:t xml:space="preserve"> </w:t>
      </w:r>
      <w:r>
        <w:rPr>
          <w:sz w:val="16"/>
        </w:rPr>
        <w:t>to</w:t>
      </w:r>
      <w:r>
        <w:rPr>
          <w:spacing w:val="-9"/>
          <w:sz w:val="16"/>
        </w:rPr>
        <w:t xml:space="preserve"> </w:t>
      </w:r>
      <w:r>
        <w:rPr>
          <w:sz w:val="16"/>
        </w:rPr>
        <w:t>constitute</w:t>
      </w:r>
      <w:r>
        <w:rPr>
          <w:spacing w:val="-9"/>
          <w:sz w:val="16"/>
        </w:rPr>
        <w:t xml:space="preserve"> </w:t>
      </w:r>
      <w:r>
        <w:rPr>
          <w:sz w:val="16"/>
        </w:rPr>
        <w:t>Transferred</w:t>
      </w:r>
      <w:r>
        <w:rPr>
          <w:spacing w:val="40"/>
          <w:sz w:val="16"/>
        </w:rPr>
        <w:t xml:space="preserve"> </w:t>
      </w:r>
      <w:r>
        <w:rPr>
          <w:spacing w:val="-2"/>
          <w:sz w:val="16"/>
        </w:rPr>
        <w:t>Margin.</w:t>
      </w:r>
    </w:p>
    <w:p w14:paraId="114A1EC5" w14:textId="77777777" w:rsidR="005206A1" w:rsidRDefault="005206A1">
      <w:pPr>
        <w:pStyle w:val="BodyText"/>
        <w:spacing w:before="1"/>
      </w:pPr>
    </w:p>
    <w:p w14:paraId="114A1EC6" w14:textId="77777777" w:rsidR="005206A1" w:rsidRDefault="00EE7B96">
      <w:pPr>
        <w:pStyle w:val="ListParagraph"/>
        <w:numPr>
          <w:ilvl w:val="1"/>
          <w:numId w:val="11"/>
        </w:numPr>
        <w:tabs>
          <w:tab w:val="left" w:pos="680"/>
        </w:tabs>
        <w:ind w:right="38"/>
        <w:jc w:val="both"/>
        <w:rPr>
          <w:sz w:val="16"/>
        </w:rPr>
      </w:pPr>
      <w:r>
        <w:rPr>
          <w:b/>
          <w:sz w:val="16"/>
        </w:rPr>
        <w:t>Net Obligations</w:t>
      </w:r>
      <w:r>
        <w:rPr>
          <w:sz w:val="16"/>
        </w:rPr>
        <w:t>: We shall not be obliged to Transfer</w:t>
      </w:r>
      <w:r>
        <w:rPr>
          <w:spacing w:val="40"/>
          <w:sz w:val="16"/>
        </w:rPr>
        <w:t xml:space="preserve"> </w:t>
      </w:r>
      <w:r>
        <w:rPr>
          <w:sz w:val="16"/>
        </w:rPr>
        <w:t>Applicable Margin to you if you have a net exposure to us.</w:t>
      </w:r>
      <w:r>
        <w:rPr>
          <w:spacing w:val="40"/>
          <w:sz w:val="16"/>
        </w:rPr>
        <w:t xml:space="preserve"> </w:t>
      </w:r>
      <w:r>
        <w:rPr>
          <w:sz w:val="16"/>
        </w:rPr>
        <w:t>You agree that all margining will be "one way” for our</w:t>
      </w:r>
      <w:r>
        <w:rPr>
          <w:spacing w:val="40"/>
          <w:sz w:val="16"/>
        </w:rPr>
        <w:t xml:space="preserve"> </w:t>
      </w:r>
      <w:r>
        <w:rPr>
          <w:spacing w:val="-2"/>
          <w:sz w:val="16"/>
        </w:rPr>
        <w:t>benefit.</w:t>
      </w:r>
    </w:p>
    <w:p w14:paraId="114A1EC7" w14:textId="77777777" w:rsidR="005206A1" w:rsidRDefault="005206A1">
      <w:pPr>
        <w:pStyle w:val="BodyText"/>
      </w:pPr>
    </w:p>
    <w:p w14:paraId="114A1EC8" w14:textId="77777777" w:rsidR="005206A1" w:rsidRDefault="005206A1">
      <w:pPr>
        <w:pStyle w:val="BodyText"/>
        <w:spacing w:before="11"/>
        <w:rPr>
          <w:sz w:val="15"/>
        </w:rPr>
      </w:pPr>
    </w:p>
    <w:p w14:paraId="114A1EC9" w14:textId="77777777" w:rsidR="005206A1" w:rsidRDefault="00EE7B96">
      <w:pPr>
        <w:pStyle w:val="Heading3"/>
        <w:numPr>
          <w:ilvl w:val="0"/>
          <w:numId w:val="11"/>
        </w:numPr>
        <w:tabs>
          <w:tab w:val="left" w:pos="679"/>
          <w:tab w:val="left" w:pos="680"/>
        </w:tabs>
        <w:spacing w:before="1"/>
        <w:ind w:hanging="568"/>
      </w:pPr>
      <w:r>
        <w:t>DIVIDENDS</w:t>
      </w:r>
      <w:r>
        <w:rPr>
          <w:spacing w:val="-3"/>
        </w:rPr>
        <w:t xml:space="preserve"> </w:t>
      </w:r>
      <w:r>
        <w:t>AND</w:t>
      </w:r>
      <w:r>
        <w:rPr>
          <w:spacing w:val="-3"/>
        </w:rPr>
        <w:t xml:space="preserve"> </w:t>
      </w:r>
      <w:r>
        <w:t xml:space="preserve">INTEREST </w:t>
      </w:r>
      <w:r>
        <w:rPr>
          <w:spacing w:val="-2"/>
        </w:rPr>
        <w:t>AMOUNT</w:t>
      </w:r>
    </w:p>
    <w:p w14:paraId="114A1ECA" w14:textId="77777777" w:rsidR="005206A1" w:rsidRDefault="005206A1">
      <w:pPr>
        <w:pStyle w:val="BodyText"/>
        <w:spacing w:before="12"/>
        <w:rPr>
          <w:b/>
          <w:sz w:val="15"/>
        </w:rPr>
      </w:pPr>
    </w:p>
    <w:p w14:paraId="114A1ECB" w14:textId="77777777" w:rsidR="005206A1" w:rsidRDefault="00EE7B96">
      <w:pPr>
        <w:pStyle w:val="ListParagraph"/>
        <w:numPr>
          <w:ilvl w:val="1"/>
          <w:numId w:val="11"/>
        </w:numPr>
        <w:tabs>
          <w:tab w:val="left" w:pos="680"/>
        </w:tabs>
        <w:ind w:right="38"/>
        <w:jc w:val="both"/>
        <w:rPr>
          <w:sz w:val="16"/>
        </w:rPr>
      </w:pPr>
      <w:r>
        <w:rPr>
          <w:b/>
          <w:sz w:val="16"/>
        </w:rPr>
        <w:t>Dividends</w:t>
      </w:r>
      <w:r>
        <w:rPr>
          <w:sz w:val="16"/>
        </w:rPr>
        <w:t>: We will treat any cash, securities or other</w:t>
      </w:r>
      <w:r>
        <w:rPr>
          <w:spacing w:val="40"/>
          <w:sz w:val="16"/>
        </w:rPr>
        <w:t xml:space="preserve"> </w:t>
      </w:r>
      <w:r>
        <w:rPr>
          <w:sz w:val="16"/>
        </w:rPr>
        <w:t xml:space="preserve">property of the same type, nominal value, </w:t>
      </w:r>
      <w:proofErr w:type="gramStart"/>
      <w:r>
        <w:rPr>
          <w:sz w:val="16"/>
        </w:rPr>
        <w:t>description</w:t>
      </w:r>
      <w:proofErr w:type="gramEnd"/>
      <w:r>
        <w:rPr>
          <w:sz w:val="16"/>
        </w:rPr>
        <w:t xml:space="preserve"> and</w:t>
      </w:r>
      <w:r>
        <w:rPr>
          <w:spacing w:val="40"/>
          <w:sz w:val="16"/>
        </w:rPr>
        <w:t xml:space="preserve"> </w:t>
      </w:r>
      <w:r>
        <w:rPr>
          <w:sz w:val="16"/>
        </w:rPr>
        <w:t>amount as the relevant Dividends (less any deductions on</w:t>
      </w:r>
      <w:r>
        <w:rPr>
          <w:spacing w:val="40"/>
          <w:sz w:val="16"/>
        </w:rPr>
        <w:t xml:space="preserve"> </w:t>
      </w:r>
      <w:r>
        <w:rPr>
          <w:sz w:val="16"/>
        </w:rPr>
        <w:t>account of any tax) (“Equivalent Dividends”) as an addition</w:t>
      </w:r>
      <w:r>
        <w:rPr>
          <w:spacing w:val="40"/>
          <w:sz w:val="16"/>
        </w:rPr>
        <w:t xml:space="preserve"> </w:t>
      </w:r>
      <w:r>
        <w:rPr>
          <w:sz w:val="16"/>
        </w:rPr>
        <w:t>to the Transferred Margin. “Dividend” means all payments</w:t>
      </w:r>
      <w:r>
        <w:rPr>
          <w:spacing w:val="40"/>
          <w:sz w:val="16"/>
        </w:rPr>
        <w:t xml:space="preserve"> </w:t>
      </w:r>
      <w:r>
        <w:rPr>
          <w:sz w:val="16"/>
        </w:rPr>
        <w:t>and</w:t>
      </w:r>
      <w:r>
        <w:rPr>
          <w:spacing w:val="-8"/>
          <w:sz w:val="16"/>
        </w:rPr>
        <w:t xml:space="preserve"> </w:t>
      </w:r>
      <w:r>
        <w:rPr>
          <w:sz w:val="16"/>
        </w:rPr>
        <w:t>distributions</w:t>
      </w:r>
      <w:r>
        <w:rPr>
          <w:spacing w:val="-9"/>
          <w:sz w:val="16"/>
        </w:rPr>
        <w:t xml:space="preserve"> </w:t>
      </w:r>
      <w:r>
        <w:rPr>
          <w:sz w:val="16"/>
        </w:rPr>
        <w:t>of</w:t>
      </w:r>
      <w:r>
        <w:rPr>
          <w:spacing w:val="-10"/>
          <w:sz w:val="16"/>
        </w:rPr>
        <w:t xml:space="preserve"> </w:t>
      </w:r>
      <w:r>
        <w:rPr>
          <w:sz w:val="16"/>
        </w:rPr>
        <w:t>cash</w:t>
      </w:r>
      <w:r>
        <w:rPr>
          <w:spacing w:val="-7"/>
          <w:sz w:val="16"/>
        </w:rPr>
        <w:t xml:space="preserve"> </w:t>
      </w:r>
      <w:r>
        <w:rPr>
          <w:sz w:val="16"/>
        </w:rPr>
        <w:t>or</w:t>
      </w:r>
      <w:r>
        <w:rPr>
          <w:spacing w:val="-6"/>
          <w:sz w:val="16"/>
        </w:rPr>
        <w:t xml:space="preserve"> </w:t>
      </w:r>
      <w:r>
        <w:rPr>
          <w:sz w:val="16"/>
        </w:rPr>
        <w:t>other</w:t>
      </w:r>
      <w:r>
        <w:rPr>
          <w:spacing w:val="-7"/>
          <w:sz w:val="16"/>
        </w:rPr>
        <w:t xml:space="preserve"> </w:t>
      </w:r>
      <w:r>
        <w:rPr>
          <w:sz w:val="16"/>
        </w:rPr>
        <w:t>property</w:t>
      </w:r>
      <w:r>
        <w:rPr>
          <w:spacing w:val="-9"/>
          <w:sz w:val="16"/>
        </w:rPr>
        <w:t xml:space="preserve"> </w:t>
      </w:r>
      <w:r>
        <w:rPr>
          <w:sz w:val="16"/>
        </w:rPr>
        <w:t>which</w:t>
      </w:r>
      <w:r>
        <w:rPr>
          <w:spacing w:val="-10"/>
          <w:sz w:val="16"/>
        </w:rPr>
        <w:t xml:space="preserve"> </w:t>
      </w:r>
      <w:r>
        <w:rPr>
          <w:sz w:val="16"/>
        </w:rPr>
        <w:t>a</w:t>
      </w:r>
      <w:r>
        <w:rPr>
          <w:spacing w:val="-8"/>
          <w:sz w:val="16"/>
        </w:rPr>
        <w:t xml:space="preserve"> </w:t>
      </w:r>
      <w:r>
        <w:rPr>
          <w:sz w:val="16"/>
        </w:rPr>
        <w:t>holder</w:t>
      </w:r>
      <w:r>
        <w:rPr>
          <w:spacing w:val="-7"/>
          <w:sz w:val="16"/>
        </w:rPr>
        <w:t xml:space="preserve"> </w:t>
      </w:r>
      <w:r>
        <w:rPr>
          <w:sz w:val="16"/>
        </w:rPr>
        <w:t>of</w:t>
      </w:r>
      <w:r>
        <w:rPr>
          <w:spacing w:val="40"/>
          <w:sz w:val="16"/>
        </w:rPr>
        <w:t xml:space="preserve"> </w:t>
      </w:r>
      <w:r>
        <w:rPr>
          <w:sz w:val="16"/>
        </w:rPr>
        <w:t xml:space="preserve">securities or the same type, nominal value, </w:t>
      </w:r>
      <w:proofErr w:type="gramStart"/>
      <w:r>
        <w:rPr>
          <w:sz w:val="16"/>
        </w:rPr>
        <w:t>description</w:t>
      </w:r>
      <w:proofErr w:type="gramEnd"/>
      <w:r>
        <w:rPr>
          <w:sz w:val="16"/>
        </w:rPr>
        <w:t xml:space="preserve"> and</w:t>
      </w:r>
      <w:r>
        <w:rPr>
          <w:spacing w:val="40"/>
          <w:sz w:val="16"/>
        </w:rPr>
        <w:t xml:space="preserve"> </w:t>
      </w:r>
      <w:r>
        <w:rPr>
          <w:sz w:val="16"/>
        </w:rPr>
        <w:t>amount as securities comprised in the Transferred Margin</w:t>
      </w:r>
      <w:r>
        <w:rPr>
          <w:spacing w:val="40"/>
          <w:sz w:val="16"/>
        </w:rPr>
        <w:t xml:space="preserve"> </w:t>
      </w:r>
      <w:r>
        <w:rPr>
          <w:sz w:val="16"/>
        </w:rPr>
        <w:t>receives on any Business Day.</w:t>
      </w:r>
    </w:p>
    <w:p w14:paraId="114A1ECC" w14:textId="77777777" w:rsidR="005206A1" w:rsidRDefault="005206A1">
      <w:pPr>
        <w:pStyle w:val="BodyText"/>
      </w:pPr>
    </w:p>
    <w:p w14:paraId="114A1ECD" w14:textId="77777777" w:rsidR="005206A1" w:rsidRDefault="00EE7B96">
      <w:pPr>
        <w:pStyle w:val="ListParagraph"/>
        <w:numPr>
          <w:ilvl w:val="1"/>
          <w:numId w:val="11"/>
        </w:numPr>
        <w:tabs>
          <w:tab w:val="left" w:pos="680"/>
        </w:tabs>
        <w:ind w:right="38"/>
        <w:jc w:val="both"/>
        <w:rPr>
          <w:sz w:val="16"/>
        </w:rPr>
      </w:pPr>
      <w:r>
        <w:rPr>
          <w:b/>
          <w:sz w:val="16"/>
        </w:rPr>
        <w:t>Interest</w:t>
      </w:r>
      <w:r>
        <w:rPr>
          <w:sz w:val="16"/>
        </w:rPr>
        <w:t>:</w:t>
      </w:r>
      <w:r>
        <w:rPr>
          <w:spacing w:val="-1"/>
          <w:sz w:val="16"/>
        </w:rPr>
        <w:t xml:space="preserve"> </w:t>
      </w:r>
      <w:r>
        <w:rPr>
          <w:sz w:val="16"/>
        </w:rPr>
        <w:t>We</w:t>
      </w:r>
      <w:r>
        <w:rPr>
          <w:spacing w:val="-2"/>
          <w:sz w:val="16"/>
        </w:rPr>
        <w:t xml:space="preserve"> </w:t>
      </w:r>
      <w:r>
        <w:rPr>
          <w:sz w:val="16"/>
        </w:rPr>
        <w:t>will</w:t>
      </w:r>
      <w:r>
        <w:rPr>
          <w:spacing w:val="-1"/>
          <w:sz w:val="16"/>
        </w:rPr>
        <w:t xml:space="preserve"> </w:t>
      </w:r>
      <w:r>
        <w:rPr>
          <w:sz w:val="16"/>
        </w:rPr>
        <w:t>also</w:t>
      </w:r>
      <w:r>
        <w:rPr>
          <w:spacing w:val="-1"/>
          <w:sz w:val="16"/>
        </w:rPr>
        <w:t xml:space="preserve"> </w:t>
      </w:r>
      <w:r>
        <w:rPr>
          <w:sz w:val="16"/>
        </w:rPr>
        <w:t>treat an amount equal to</w:t>
      </w:r>
      <w:r>
        <w:rPr>
          <w:spacing w:val="-1"/>
          <w:sz w:val="16"/>
        </w:rPr>
        <w:t xml:space="preserve"> </w:t>
      </w:r>
      <w:r>
        <w:rPr>
          <w:sz w:val="16"/>
        </w:rPr>
        <w:t>any interest</w:t>
      </w:r>
      <w:r>
        <w:rPr>
          <w:spacing w:val="40"/>
          <w:sz w:val="16"/>
        </w:rPr>
        <w:t xml:space="preserve"> </w:t>
      </w:r>
      <w:r>
        <w:rPr>
          <w:sz w:val="16"/>
        </w:rPr>
        <w:t>payable on the principal amount of any cash comprised in</w:t>
      </w:r>
      <w:r>
        <w:rPr>
          <w:spacing w:val="40"/>
          <w:sz w:val="16"/>
        </w:rPr>
        <w:t xml:space="preserve"> </w:t>
      </w:r>
      <w:r>
        <w:rPr>
          <w:sz w:val="16"/>
        </w:rPr>
        <w:t>the Transferred Margin (“Interest”) as an addition to the</w:t>
      </w:r>
      <w:r>
        <w:rPr>
          <w:spacing w:val="40"/>
          <w:sz w:val="16"/>
        </w:rPr>
        <w:t xml:space="preserve"> </w:t>
      </w:r>
      <w:r>
        <w:rPr>
          <w:sz w:val="16"/>
        </w:rPr>
        <w:t>Transferred</w:t>
      </w:r>
      <w:r>
        <w:rPr>
          <w:spacing w:val="24"/>
          <w:sz w:val="16"/>
        </w:rPr>
        <w:t xml:space="preserve"> </w:t>
      </w:r>
      <w:r>
        <w:rPr>
          <w:sz w:val="16"/>
        </w:rPr>
        <w:t>Margin,</w:t>
      </w:r>
      <w:r>
        <w:rPr>
          <w:spacing w:val="25"/>
          <w:sz w:val="16"/>
        </w:rPr>
        <w:t xml:space="preserve"> </w:t>
      </w:r>
      <w:r>
        <w:rPr>
          <w:sz w:val="16"/>
        </w:rPr>
        <w:t>unless</w:t>
      </w:r>
      <w:r>
        <w:rPr>
          <w:spacing w:val="23"/>
          <w:sz w:val="16"/>
        </w:rPr>
        <w:t xml:space="preserve"> </w:t>
      </w:r>
      <w:r>
        <w:rPr>
          <w:sz w:val="16"/>
        </w:rPr>
        <w:t>agreed</w:t>
      </w:r>
      <w:r>
        <w:rPr>
          <w:spacing w:val="24"/>
          <w:sz w:val="16"/>
        </w:rPr>
        <w:t xml:space="preserve"> </w:t>
      </w:r>
      <w:r>
        <w:rPr>
          <w:sz w:val="16"/>
        </w:rPr>
        <w:t>otherwise</w:t>
      </w:r>
      <w:r>
        <w:rPr>
          <w:spacing w:val="23"/>
          <w:sz w:val="16"/>
        </w:rPr>
        <w:t xml:space="preserve"> </w:t>
      </w:r>
      <w:r>
        <w:rPr>
          <w:sz w:val="16"/>
        </w:rPr>
        <w:t>between</w:t>
      </w:r>
      <w:r>
        <w:rPr>
          <w:spacing w:val="24"/>
          <w:sz w:val="16"/>
        </w:rPr>
        <w:t xml:space="preserve"> </w:t>
      </w:r>
      <w:r>
        <w:rPr>
          <w:sz w:val="16"/>
        </w:rPr>
        <w:t>us</w:t>
      </w:r>
    </w:p>
    <w:p w14:paraId="114A1ECE" w14:textId="77777777" w:rsidR="005206A1" w:rsidRDefault="00EE7B96">
      <w:pPr>
        <w:rPr>
          <w:sz w:val="16"/>
        </w:rPr>
      </w:pPr>
      <w:r>
        <w:br w:type="column"/>
      </w:r>
    </w:p>
    <w:p w14:paraId="114A1ECF" w14:textId="77777777" w:rsidR="005206A1" w:rsidRDefault="00EE7B96">
      <w:pPr>
        <w:pStyle w:val="BodyText"/>
        <w:ind w:left="679" w:right="114"/>
        <w:jc w:val="both"/>
      </w:pPr>
      <w:r>
        <w:t>and you, no interest is payable by us on any Transferred</w:t>
      </w:r>
      <w:r>
        <w:rPr>
          <w:spacing w:val="40"/>
        </w:rPr>
        <w:t xml:space="preserve"> </w:t>
      </w:r>
      <w:r>
        <w:t>Margin transferred by you. You agree that, if Interest is</w:t>
      </w:r>
      <w:r>
        <w:rPr>
          <w:spacing w:val="40"/>
        </w:rPr>
        <w:t xml:space="preserve"> </w:t>
      </w:r>
      <w:r>
        <w:t>deemed</w:t>
      </w:r>
      <w:r>
        <w:rPr>
          <w:spacing w:val="-10"/>
        </w:rPr>
        <w:t xml:space="preserve"> </w:t>
      </w:r>
      <w:r>
        <w:t>to</w:t>
      </w:r>
      <w:r>
        <w:rPr>
          <w:spacing w:val="-9"/>
        </w:rPr>
        <w:t xml:space="preserve"> </w:t>
      </w:r>
      <w:r>
        <w:t>be</w:t>
      </w:r>
      <w:r>
        <w:rPr>
          <w:spacing w:val="-9"/>
        </w:rPr>
        <w:t xml:space="preserve"> </w:t>
      </w:r>
      <w:r>
        <w:t>negative</w:t>
      </w:r>
      <w:r>
        <w:rPr>
          <w:spacing w:val="-9"/>
        </w:rPr>
        <w:t xml:space="preserve"> </w:t>
      </w:r>
      <w:r>
        <w:t>for</w:t>
      </w:r>
      <w:r>
        <w:rPr>
          <w:spacing w:val="-9"/>
        </w:rPr>
        <w:t xml:space="preserve"> </w:t>
      </w:r>
      <w:r>
        <w:t>any</w:t>
      </w:r>
      <w:r>
        <w:rPr>
          <w:spacing w:val="-9"/>
        </w:rPr>
        <w:t xml:space="preserve"> </w:t>
      </w:r>
      <w:r>
        <w:t>reason,</w:t>
      </w:r>
      <w:r>
        <w:rPr>
          <w:spacing w:val="-9"/>
        </w:rPr>
        <w:t xml:space="preserve"> </w:t>
      </w:r>
      <w:r>
        <w:t>then</w:t>
      </w:r>
      <w:r>
        <w:rPr>
          <w:spacing w:val="-8"/>
        </w:rPr>
        <w:t xml:space="preserve"> </w:t>
      </w:r>
      <w:r>
        <w:t>it</w:t>
      </w:r>
      <w:r>
        <w:rPr>
          <w:spacing w:val="-9"/>
        </w:rPr>
        <w:t xml:space="preserve"> </w:t>
      </w:r>
      <w:r>
        <w:t>will</w:t>
      </w:r>
      <w:r>
        <w:rPr>
          <w:spacing w:val="-9"/>
        </w:rPr>
        <w:t xml:space="preserve"> </w:t>
      </w:r>
      <w:r>
        <w:t>be</w:t>
      </w:r>
      <w:r>
        <w:rPr>
          <w:spacing w:val="-9"/>
        </w:rPr>
        <w:t xml:space="preserve"> </w:t>
      </w:r>
      <w:r>
        <w:t>treated</w:t>
      </w:r>
      <w:r>
        <w:rPr>
          <w:spacing w:val="40"/>
        </w:rPr>
        <w:t xml:space="preserve"> </w:t>
      </w:r>
      <w:r>
        <w:t>as a deduction from the Transferred Margin.</w:t>
      </w:r>
    </w:p>
    <w:p w14:paraId="114A1ED0" w14:textId="77777777" w:rsidR="005206A1" w:rsidRDefault="005206A1">
      <w:pPr>
        <w:pStyle w:val="BodyText"/>
      </w:pPr>
    </w:p>
    <w:p w14:paraId="114A1ED1" w14:textId="77777777" w:rsidR="005206A1" w:rsidRDefault="00EE7B96">
      <w:pPr>
        <w:pStyle w:val="ListParagraph"/>
        <w:numPr>
          <w:ilvl w:val="1"/>
          <w:numId w:val="11"/>
        </w:numPr>
        <w:tabs>
          <w:tab w:val="left" w:pos="680"/>
        </w:tabs>
        <w:ind w:right="112"/>
        <w:jc w:val="both"/>
        <w:rPr>
          <w:sz w:val="16"/>
        </w:rPr>
      </w:pPr>
      <w:r>
        <w:rPr>
          <w:b/>
          <w:sz w:val="16"/>
        </w:rPr>
        <w:t>Payment</w:t>
      </w:r>
      <w:r>
        <w:rPr>
          <w:b/>
          <w:spacing w:val="-8"/>
          <w:sz w:val="16"/>
        </w:rPr>
        <w:t xml:space="preserve"> </w:t>
      </w:r>
      <w:r>
        <w:rPr>
          <w:b/>
          <w:sz w:val="16"/>
        </w:rPr>
        <w:t>of</w:t>
      </w:r>
      <w:r>
        <w:rPr>
          <w:b/>
          <w:spacing w:val="-8"/>
          <w:sz w:val="16"/>
        </w:rPr>
        <w:t xml:space="preserve"> </w:t>
      </w:r>
      <w:r>
        <w:rPr>
          <w:b/>
          <w:sz w:val="16"/>
        </w:rPr>
        <w:t>Dividends</w:t>
      </w:r>
      <w:r>
        <w:rPr>
          <w:b/>
          <w:spacing w:val="-6"/>
          <w:sz w:val="16"/>
        </w:rPr>
        <w:t xml:space="preserve"> </w:t>
      </w:r>
      <w:r>
        <w:rPr>
          <w:b/>
          <w:sz w:val="16"/>
        </w:rPr>
        <w:t>and</w:t>
      </w:r>
      <w:r>
        <w:rPr>
          <w:b/>
          <w:spacing w:val="-8"/>
          <w:sz w:val="16"/>
        </w:rPr>
        <w:t xml:space="preserve"> </w:t>
      </w:r>
      <w:r>
        <w:rPr>
          <w:b/>
          <w:sz w:val="16"/>
        </w:rPr>
        <w:t>Interest</w:t>
      </w:r>
      <w:r>
        <w:rPr>
          <w:sz w:val="16"/>
        </w:rPr>
        <w:t>:</w:t>
      </w:r>
      <w:r>
        <w:rPr>
          <w:spacing w:val="-10"/>
          <w:sz w:val="16"/>
        </w:rPr>
        <w:t xml:space="preserve"> </w:t>
      </w:r>
      <w:r>
        <w:rPr>
          <w:sz w:val="16"/>
        </w:rPr>
        <w:t>We</w:t>
      </w:r>
      <w:r>
        <w:rPr>
          <w:spacing w:val="-8"/>
          <w:sz w:val="16"/>
        </w:rPr>
        <w:t xml:space="preserve"> </w:t>
      </w:r>
      <w:r>
        <w:rPr>
          <w:sz w:val="16"/>
        </w:rPr>
        <w:t>will</w:t>
      </w:r>
      <w:r>
        <w:rPr>
          <w:spacing w:val="-10"/>
          <w:sz w:val="16"/>
        </w:rPr>
        <w:t xml:space="preserve"> </w:t>
      </w:r>
      <w:r>
        <w:rPr>
          <w:sz w:val="16"/>
        </w:rPr>
        <w:t>Transfer</w:t>
      </w:r>
      <w:r>
        <w:rPr>
          <w:spacing w:val="-6"/>
          <w:sz w:val="16"/>
        </w:rPr>
        <w:t xml:space="preserve"> </w:t>
      </w:r>
      <w:r>
        <w:rPr>
          <w:sz w:val="16"/>
        </w:rPr>
        <w:t>to</w:t>
      </w:r>
      <w:r>
        <w:rPr>
          <w:spacing w:val="-8"/>
          <w:sz w:val="16"/>
        </w:rPr>
        <w:t xml:space="preserve"> </w:t>
      </w:r>
      <w:r>
        <w:rPr>
          <w:sz w:val="16"/>
        </w:rPr>
        <w:t>you,</w:t>
      </w:r>
      <w:r>
        <w:rPr>
          <w:spacing w:val="40"/>
          <w:sz w:val="16"/>
        </w:rPr>
        <w:t xml:space="preserve"> </w:t>
      </w:r>
      <w:r>
        <w:rPr>
          <w:sz w:val="16"/>
        </w:rPr>
        <w:t>on</w:t>
      </w:r>
      <w:r>
        <w:rPr>
          <w:spacing w:val="-6"/>
          <w:sz w:val="16"/>
        </w:rPr>
        <w:t xml:space="preserve"> </w:t>
      </w:r>
      <w:r>
        <w:rPr>
          <w:sz w:val="16"/>
        </w:rPr>
        <w:t>the</w:t>
      </w:r>
      <w:r>
        <w:rPr>
          <w:spacing w:val="-4"/>
          <w:sz w:val="16"/>
        </w:rPr>
        <w:t xml:space="preserve"> </w:t>
      </w:r>
      <w:r>
        <w:rPr>
          <w:b/>
          <w:sz w:val="16"/>
        </w:rPr>
        <w:t>first</w:t>
      </w:r>
      <w:r>
        <w:rPr>
          <w:b/>
          <w:spacing w:val="-6"/>
          <w:sz w:val="16"/>
        </w:rPr>
        <w:t xml:space="preserve"> </w:t>
      </w:r>
      <w:r>
        <w:rPr>
          <w:b/>
          <w:sz w:val="16"/>
        </w:rPr>
        <w:t>(1)</w:t>
      </w:r>
      <w:r>
        <w:rPr>
          <w:b/>
          <w:spacing w:val="-4"/>
          <w:sz w:val="16"/>
        </w:rPr>
        <w:t xml:space="preserve"> </w:t>
      </w:r>
      <w:r>
        <w:rPr>
          <w:b/>
          <w:sz w:val="16"/>
        </w:rPr>
        <w:t>Business</w:t>
      </w:r>
      <w:r>
        <w:rPr>
          <w:b/>
          <w:spacing w:val="-5"/>
          <w:sz w:val="16"/>
        </w:rPr>
        <w:t xml:space="preserve"> </w:t>
      </w:r>
      <w:r>
        <w:rPr>
          <w:b/>
          <w:sz w:val="16"/>
        </w:rPr>
        <w:t>Day</w:t>
      </w:r>
      <w:r>
        <w:rPr>
          <w:b/>
          <w:spacing w:val="-5"/>
          <w:sz w:val="16"/>
        </w:rPr>
        <w:t xml:space="preserve"> </w:t>
      </w:r>
      <w:r>
        <w:rPr>
          <w:sz w:val="16"/>
        </w:rPr>
        <w:t>after</w:t>
      </w:r>
      <w:r>
        <w:rPr>
          <w:spacing w:val="-6"/>
          <w:sz w:val="16"/>
        </w:rPr>
        <w:t xml:space="preserve"> </w:t>
      </w:r>
      <w:r>
        <w:rPr>
          <w:sz w:val="16"/>
        </w:rPr>
        <w:t>receipt</w:t>
      </w:r>
      <w:r>
        <w:rPr>
          <w:spacing w:val="-3"/>
          <w:sz w:val="16"/>
        </w:rPr>
        <w:t xml:space="preserve"> </w:t>
      </w:r>
      <w:r>
        <w:rPr>
          <w:sz w:val="16"/>
        </w:rPr>
        <w:t>of</w:t>
      </w:r>
      <w:r>
        <w:rPr>
          <w:spacing w:val="-6"/>
          <w:sz w:val="16"/>
        </w:rPr>
        <w:t xml:space="preserve"> </w:t>
      </w:r>
      <w:r>
        <w:rPr>
          <w:sz w:val="16"/>
        </w:rPr>
        <w:t>any</w:t>
      </w:r>
      <w:r>
        <w:rPr>
          <w:spacing w:val="-7"/>
          <w:sz w:val="16"/>
        </w:rPr>
        <w:t xml:space="preserve"> </w:t>
      </w:r>
      <w:r>
        <w:rPr>
          <w:sz w:val="16"/>
        </w:rPr>
        <w:t>Dividend</w:t>
      </w:r>
      <w:r>
        <w:rPr>
          <w:spacing w:val="-3"/>
          <w:sz w:val="16"/>
        </w:rPr>
        <w:t xml:space="preserve"> </w:t>
      </w:r>
      <w:r>
        <w:rPr>
          <w:sz w:val="16"/>
        </w:rPr>
        <w:t>or</w:t>
      </w:r>
      <w:r>
        <w:rPr>
          <w:spacing w:val="40"/>
          <w:sz w:val="16"/>
        </w:rPr>
        <w:t xml:space="preserve"> </w:t>
      </w:r>
      <w:r>
        <w:rPr>
          <w:sz w:val="16"/>
        </w:rPr>
        <w:t>the</w:t>
      </w:r>
      <w:r>
        <w:rPr>
          <w:spacing w:val="-1"/>
          <w:sz w:val="16"/>
        </w:rPr>
        <w:t xml:space="preserve"> </w:t>
      </w:r>
      <w:r>
        <w:rPr>
          <w:sz w:val="16"/>
        </w:rPr>
        <w:t>Business Day on which any applicable Interest becomes</w:t>
      </w:r>
      <w:r>
        <w:rPr>
          <w:spacing w:val="40"/>
          <w:sz w:val="16"/>
        </w:rPr>
        <w:t xml:space="preserve"> </w:t>
      </w:r>
      <w:r>
        <w:rPr>
          <w:sz w:val="16"/>
        </w:rPr>
        <w:t>payable,</w:t>
      </w:r>
      <w:r>
        <w:rPr>
          <w:spacing w:val="-5"/>
          <w:sz w:val="16"/>
        </w:rPr>
        <w:t xml:space="preserve"> </w:t>
      </w:r>
      <w:r>
        <w:rPr>
          <w:sz w:val="16"/>
        </w:rPr>
        <w:t>any</w:t>
      </w:r>
      <w:r>
        <w:rPr>
          <w:spacing w:val="-6"/>
          <w:sz w:val="16"/>
        </w:rPr>
        <w:t xml:space="preserve"> </w:t>
      </w:r>
      <w:r>
        <w:rPr>
          <w:sz w:val="16"/>
        </w:rPr>
        <w:t>Equivalent</w:t>
      </w:r>
      <w:r>
        <w:rPr>
          <w:spacing w:val="-6"/>
          <w:sz w:val="16"/>
        </w:rPr>
        <w:t xml:space="preserve"> </w:t>
      </w:r>
      <w:r>
        <w:rPr>
          <w:sz w:val="16"/>
        </w:rPr>
        <w:t>Dividends</w:t>
      </w:r>
      <w:r>
        <w:rPr>
          <w:spacing w:val="-6"/>
          <w:sz w:val="16"/>
        </w:rPr>
        <w:t xml:space="preserve"> </w:t>
      </w:r>
      <w:r>
        <w:rPr>
          <w:sz w:val="16"/>
        </w:rPr>
        <w:t>or</w:t>
      </w:r>
      <w:r>
        <w:rPr>
          <w:spacing w:val="-3"/>
          <w:sz w:val="16"/>
        </w:rPr>
        <w:t xml:space="preserve"> </w:t>
      </w:r>
      <w:r>
        <w:rPr>
          <w:sz w:val="16"/>
        </w:rPr>
        <w:t>Interest,</w:t>
      </w:r>
      <w:r>
        <w:rPr>
          <w:spacing w:val="-6"/>
          <w:sz w:val="16"/>
        </w:rPr>
        <w:t xml:space="preserve"> </w:t>
      </w:r>
      <w:proofErr w:type="gramStart"/>
      <w:r>
        <w:rPr>
          <w:sz w:val="16"/>
        </w:rPr>
        <w:t>provided</w:t>
      </w:r>
      <w:r>
        <w:rPr>
          <w:spacing w:val="-6"/>
          <w:sz w:val="16"/>
        </w:rPr>
        <w:t xml:space="preserve"> </w:t>
      </w:r>
      <w:r>
        <w:rPr>
          <w:sz w:val="16"/>
        </w:rPr>
        <w:t>that</w:t>
      </w:r>
      <w:proofErr w:type="gramEnd"/>
      <w:r>
        <w:rPr>
          <w:spacing w:val="40"/>
          <w:sz w:val="16"/>
        </w:rPr>
        <w:t xml:space="preserve"> </w:t>
      </w:r>
      <w:r>
        <w:rPr>
          <w:sz w:val="16"/>
        </w:rPr>
        <w:t>we reasonably consider that to do so would not require a</w:t>
      </w:r>
      <w:r>
        <w:rPr>
          <w:spacing w:val="40"/>
          <w:sz w:val="16"/>
        </w:rPr>
        <w:t xml:space="preserve"> </w:t>
      </w:r>
      <w:r>
        <w:rPr>
          <w:sz w:val="16"/>
        </w:rPr>
        <w:t>Margin Delivery Amount to be transferred if that Business</w:t>
      </w:r>
      <w:r>
        <w:rPr>
          <w:spacing w:val="40"/>
          <w:sz w:val="16"/>
        </w:rPr>
        <w:t xml:space="preserve"> </w:t>
      </w:r>
      <w:r>
        <w:rPr>
          <w:sz w:val="16"/>
        </w:rPr>
        <w:t>Day were a Valuation Date.</w:t>
      </w:r>
    </w:p>
    <w:p w14:paraId="114A1ED2" w14:textId="77777777" w:rsidR="005206A1" w:rsidRDefault="005206A1">
      <w:pPr>
        <w:pStyle w:val="BodyText"/>
      </w:pPr>
    </w:p>
    <w:p w14:paraId="114A1ED3" w14:textId="77777777" w:rsidR="005206A1" w:rsidRDefault="005206A1">
      <w:pPr>
        <w:pStyle w:val="BodyText"/>
        <w:spacing w:before="1"/>
      </w:pPr>
    </w:p>
    <w:p w14:paraId="114A1ED4" w14:textId="77777777" w:rsidR="005206A1" w:rsidRDefault="00EE7B96">
      <w:pPr>
        <w:pStyle w:val="Heading3"/>
        <w:numPr>
          <w:ilvl w:val="0"/>
          <w:numId w:val="11"/>
        </w:numPr>
        <w:tabs>
          <w:tab w:val="left" w:pos="679"/>
          <w:tab w:val="left" w:pos="680"/>
        </w:tabs>
        <w:spacing w:before="1"/>
        <w:ind w:hanging="568"/>
      </w:pPr>
      <w:r>
        <w:rPr>
          <w:spacing w:val="-2"/>
        </w:rPr>
        <w:t>SUBSTITUTIONS</w:t>
      </w:r>
    </w:p>
    <w:p w14:paraId="114A1ED5" w14:textId="77777777" w:rsidR="005206A1" w:rsidRDefault="005206A1">
      <w:pPr>
        <w:pStyle w:val="BodyText"/>
        <w:spacing w:before="9"/>
        <w:rPr>
          <w:b/>
          <w:sz w:val="15"/>
        </w:rPr>
      </w:pPr>
    </w:p>
    <w:p w14:paraId="114A1ED6" w14:textId="77777777" w:rsidR="005206A1" w:rsidRDefault="00EE7B96">
      <w:pPr>
        <w:pStyle w:val="ListParagraph"/>
        <w:numPr>
          <w:ilvl w:val="1"/>
          <w:numId w:val="11"/>
        </w:numPr>
        <w:tabs>
          <w:tab w:val="left" w:pos="680"/>
        </w:tabs>
        <w:ind w:right="111"/>
        <w:jc w:val="both"/>
        <w:rPr>
          <w:sz w:val="16"/>
        </w:rPr>
      </w:pPr>
      <w:r>
        <w:rPr>
          <w:b/>
          <w:sz w:val="16"/>
        </w:rPr>
        <w:t>Substitution</w:t>
      </w:r>
      <w:r>
        <w:rPr>
          <w:sz w:val="16"/>
        </w:rPr>
        <w:t>: You may, with our prior written consent,</w:t>
      </w:r>
      <w:r>
        <w:rPr>
          <w:spacing w:val="40"/>
          <w:sz w:val="16"/>
        </w:rPr>
        <w:t xml:space="preserve"> </w:t>
      </w:r>
      <w:r>
        <w:rPr>
          <w:sz w:val="16"/>
        </w:rPr>
        <w:t>Transfer</w:t>
      </w:r>
      <w:r>
        <w:rPr>
          <w:spacing w:val="-7"/>
          <w:sz w:val="16"/>
        </w:rPr>
        <w:t xml:space="preserve"> </w:t>
      </w:r>
      <w:r>
        <w:rPr>
          <w:sz w:val="16"/>
        </w:rPr>
        <w:t>new</w:t>
      </w:r>
      <w:r>
        <w:rPr>
          <w:spacing w:val="-6"/>
          <w:sz w:val="16"/>
        </w:rPr>
        <w:t xml:space="preserve"> </w:t>
      </w:r>
      <w:r>
        <w:rPr>
          <w:sz w:val="16"/>
        </w:rPr>
        <w:t>Acceptable</w:t>
      </w:r>
      <w:r>
        <w:rPr>
          <w:spacing w:val="-6"/>
          <w:sz w:val="16"/>
        </w:rPr>
        <w:t xml:space="preserve"> </w:t>
      </w:r>
      <w:r>
        <w:rPr>
          <w:sz w:val="16"/>
        </w:rPr>
        <w:t>Margin</w:t>
      </w:r>
      <w:r>
        <w:rPr>
          <w:spacing w:val="-7"/>
          <w:sz w:val="16"/>
        </w:rPr>
        <w:t xml:space="preserve"> </w:t>
      </w:r>
      <w:r>
        <w:rPr>
          <w:sz w:val="16"/>
        </w:rPr>
        <w:t>to</w:t>
      </w:r>
      <w:r>
        <w:rPr>
          <w:spacing w:val="-9"/>
          <w:sz w:val="16"/>
        </w:rPr>
        <w:t xml:space="preserve"> </w:t>
      </w:r>
      <w:r>
        <w:rPr>
          <w:sz w:val="16"/>
        </w:rPr>
        <w:t>us</w:t>
      </w:r>
      <w:r>
        <w:rPr>
          <w:spacing w:val="-6"/>
          <w:sz w:val="16"/>
        </w:rPr>
        <w:t xml:space="preserve"> </w:t>
      </w:r>
      <w:r>
        <w:rPr>
          <w:sz w:val="16"/>
        </w:rPr>
        <w:t>in</w:t>
      </w:r>
      <w:r>
        <w:rPr>
          <w:spacing w:val="-7"/>
          <w:sz w:val="16"/>
        </w:rPr>
        <w:t xml:space="preserve"> </w:t>
      </w:r>
      <w:r>
        <w:rPr>
          <w:sz w:val="16"/>
        </w:rPr>
        <w:t>substitution</w:t>
      </w:r>
      <w:r>
        <w:rPr>
          <w:spacing w:val="-6"/>
          <w:sz w:val="16"/>
        </w:rPr>
        <w:t xml:space="preserve"> </w:t>
      </w:r>
      <w:r>
        <w:rPr>
          <w:sz w:val="16"/>
        </w:rPr>
        <w:t>for</w:t>
      </w:r>
      <w:r>
        <w:rPr>
          <w:spacing w:val="-6"/>
          <w:sz w:val="16"/>
        </w:rPr>
        <w:t xml:space="preserve"> </w:t>
      </w:r>
      <w:r>
        <w:rPr>
          <w:sz w:val="16"/>
        </w:rPr>
        <w:t>the</w:t>
      </w:r>
      <w:r>
        <w:rPr>
          <w:spacing w:val="40"/>
          <w:sz w:val="16"/>
        </w:rPr>
        <w:t xml:space="preserve"> </w:t>
      </w:r>
      <w:r>
        <w:rPr>
          <w:sz w:val="16"/>
        </w:rPr>
        <w:t>Transferred Margin having the same nominal value and of</w:t>
      </w:r>
      <w:r>
        <w:rPr>
          <w:spacing w:val="40"/>
          <w:sz w:val="16"/>
        </w:rPr>
        <w:t xml:space="preserve"> </w:t>
      </w:r>
      <w:r>
        <w:rPr>
          <w:sz w:val="16"/>
        </w:rPr>
        <w:t>the same amount as determined by us, as such new</w:t>
      </w:r>
      <w:r>
        <w:rPr>
          <w:spacing w:val="40"/>
          <w:sz w:val="16"/>
        </w:rPr>
        <w:t xml:space="preserve"> </w:t>
      </w:r>
      <w:r>
        <w:rPr>
          <w:sz w:val="16"/>
        </w:rPr>
        <w:t>Acceptable Margin, whereupon we will Transfer to you</w:t>
      </w:r>
      <w:r>
        <w:rPr>
          <w:spacing w:val="40"/>
          <w:sz w:val="16"/>
        </w:rPr>
        <w:t xml:space="preserve"> </w:t>
      </w:r>
      <w:r>
        <w:rPr>
          <w:sz w:val="16"/>
        </w:rPr>
        <w:t>Equivalent Margin in respect of the Transferred Margin</w:t>
      </w:r>
      <w:r>
        <w:rPr>
          <w:spacing w:val="40"/>
          <w:sz w:val="16"/>
        </w:rPr>
        <w:t xml:space="preserve"> </w:t>
      </w:r>
      <w:r>
        <w:rPr>
          <w:sz w:val="16"/>
        </w:rPr>
        <w:t>being</w:t>
      </w:r>
      <w:r>
        <w:rPr>
          <w:spacing w:val="-5"/>
          <w:sz w:val="16"/>
        </w:rPr>
        <w:t xml:space="preserve"> </w:t>
      </w:r>
      <w:r>
        <w:rPr>
          <w:sz w:val="16"/>
        </w:rPr>
        <w:t>substituted.</w:t>
      </w:r>
    </w:p>
    <w:p w14:paraId="114A1ED7" w14:textId="77777777" w:rsidR="005206A1" w:rsidRDefault="005206A1">
      <w:pPr>
        <w:pStyle w:val="BodyText"/>
      </w:pPr>
    </w:p>
    <w:p w14:paraId="114A1ED8" w14:textId="77777777" w:rsidR="005206A1" w:rsidRDefault="005206A1">
      <w:pPr>
        <w:pStyle w:val="BodyText"/>
        <w:spacing w:before="2"/>
      </w:pPr>
    </w:p>
    <w:p w14:paraId="114A1ED9" w14:textId="77777777" w:rsidR="005206A1" w:rsidRDefault="00EE7B96">
      <w:pPr>
        <w:pStyle w:val="Heading3"/>
        <w:numPr>
          <w:ilvl w:val="0"/>
          <w:numId w:val="11"/>
        </w:numPr>
        <w:tabs>
          <w:tab w:val="left" w:pos="679"/>
          <w:tab w:val="left" w:pos="680"/>
        </w:tabs>
        <w:ind w:hanging="568"/>
      </w:pPr>
      <w:r>
        <w:rPr>
          <w:spacing w:val="-2"/>
        </w:rPr>
        <w:t>DEFAULT</w:t>
      </w:r>
    </w:p>
    <w:p w14:paraId="114A1EDA" w14:textId="77777777" w:rsidR="005206A1" w:rsidRDefault="005206A1">
      <w:pPr>
        <w:pStyle w:val="BodyText"/>
        <w:rPr>
          <w:b/>
        </w:rPr>
      </w:pPr>
    </w:p>
    <w:p w14:paraId="114A1EDB" w14:textId="77777777" w:rsidR="005206A1" w:rsidRDefault="00EE7B96">
      <w:pPr>
        <w:pStyle w:val="ListParagraph"/>
        <w:numPr>
          <w:ilvl w:val="1"/>
          <w:numId w:val="11"/>
        </w:numPr>
        <w:tabs>
          <w:tab w:val="left" w:pos="680"/>
        </w:tabs>
        <w:ind w:right="112"/>
        <w:jc w:val="both"/>
        <w:rPr>
          <w:sz w:val="16"/>
        </w:rPr>
      </w:pPr>
      <w:r>
        <w:rPr>
          <w:b/>
          <w:sz w:val="16"/>
        </w:rPr>
        <w:t>Default</w:t>
      </w:r>
      <w:r>
        <w:rPr>
          <w:sz w:val="16"/>
        </w:rPr>
        <w:t>:</w:t>
      </w:r>
      <w:r>
        <w:rPr>
          <w:spacing w:val="-9"/>
          <w:sz w:val="16"/>
        </w:rPr>
        <w:t xml:space="preserve"> </w:t>
      </w:r>
      <w:r>
        <w:rPr>
          <w:sz w:val="16"/>
        </w:rPr>
        <w:t>If</w:t>
      </w:r>
      <w:r>
        <w:rPr>
          <w:spacing w:val="-9"/>
          <w:sz w:val="16"/>
        </w:rPr>
        <w:t xml:space="preserve"> </w:t>
      </w:r>
      <w:r>
        <w:rPr>
          <w:sz w:val="16"/>
        </w:rPr>
        <w:t>a</w:t>
      </w:r>
      <w:r>
        <w:rPr>
          <w:spacing w:val="-9"/>
          <w:sz w:val="16"/>
        </w:rPr>
        <w:t xml:space="preserve"> </w:t>
      </w:r>
      <w:r>
        <w:rPr>
          <w:sz w:val="16"/>
        </w:rPr>
        <w:t>Liquidation</w:t>
      </w:r>
      <w:r>
        <w:rPr>
          <w:spacing w:val="-9"/>
          <w:sz w:val="16"/>
        </w:rPr>
        <w:t xml:space="preserve"> </w:t>
      </w:r>
      <w:r>
        <w:rPr>
          <w:sz w:val="16"/>
        </w:rPr>
        <w:t>Date</w:t>
      </w:r>
      <w:r>
        <w:rPr>
          <w:spacing w:val="-9"/>
          <w:sz w:val="16"/>
        </w:rPr>
        <w:t xml:space="preserve"> </w:t>
      </w:r>
      <w:r>
        <w:rPr>
          <w:sz w:val="16"/>
        </w:rPr>
        <w:t>is</w:t>
      </w:r>
      <w:r>
        <w:rPr>
          <w:spacing w:val="-9"/>
          <w:sz w:val="16"/>
        </w:rPr>
        <w:t xml:space="preserve"> </w:t>
      </w:r>
      <w:r>
        <w:rPr>
          <w:sz w:val="16"/>
        </w:rPr>
        <w:t>specified</w:t>
      </w:r>
      <w:r>
        <w:rPr>
          <w:spacing w:val="-9"/>
          <w:sz w:val="16"/>
        </w:rPr>
        <w:t xml:space="preserve"> </w:t>
      </w:r>
      <w:r>
        <w:rPr>
          <w:sz w:val="16"/>
        </w:rPr>
        <w:t>or</w:t>
      </w:r>
      <w:r>
        <w:rPr>
          <w:spacing w:val="-8"/>
          <w:sz w:val="16"/>
        </w:rPr>
        <w:t xml:space="preserve"> </w:t>
      </w:r>
      <w:r>
        <w:rPr>
          <w:sz w:val="16"/>
        </w:rPr>
        <w:t>deemed</w:t>
      </w:r>
      <w:r>
        <w:rPr>
          <w:spacing w:val="-8"/>
          <w:sz w:val="16"/>
        </w:rPr>
        <w:t xml:space="preserve"> </w:t>
      </w:r>
      <w:r>
        <w:rPr>
          <w:sz w:val="16"/>
        </w:rPr>
        <w:t>to</w:t>
      </w:r>
      <w:r>
        <w:rPr>
          <w:spacing w:val="-9"/>
          <w:sz w:val="16"/>
        </w:rPr>
        <w:t xml:space="preserve"> </w:t>
      </w:r>
      <w:r>
        <w:rPr>
          <w:sz w:val="16"/>
        </w:rPr>
        <w:t>occur</w:t>
      </w:r>
      <w:r>
        <w:rPr>
          <w:spacing w:val="40"/>
          <w:sz w:val="16"/>
        </w:rPr>
        <w:t xml:space="preserve"> </w:t>
      </w:r>
      <w:proofErr w:type="gramStart"/>
      <w:r>
        <w:rPr>
          <w:sz w:val="16"/>
        </w:rPr>
        <w:t>as</w:t>
      </w:r>
      <w:r>
        <w:rPr>
          <w:spacing w:val="-10"/>
          <w:sz w:val="16"/>
        </w:rPr>
        <w:t xml:space="preserve"> </w:t>
      </w:r>
      <w:r>
        <w:rPr>
          <w:sz w:val="16"/>
        </w:rPr>
        <w:t>a</w:t>
      </w:r>
      <w:r>
        <w:rPr>
          <w:spacing w:val="-9"/>
          <w:sz w:val="16"/>
        </w:rPr>
        <w:t xml:space="preserve"> </w:t>
      </w:r>
      <w:r>
        <w:rPr>
          <w:sz w:val="16"/>
        </w:rPr>
        <w:t>result</w:t>
      </w:r>
      <w:r>
        <w:rPr>
          <w:spacing w:val="-9"/>
          <w:sz w:val="16"/>
        </w:rPr>
        <w:t xml:space="preserve"> </w:t>
      </w:r>
      <w:r>
        <w:rPr>
          <w:sz w:val="16"/>
        </w:rPr>
        <w:t>of</w:t>
      </w:r>
      <w:proofErr w:type="gramEnd"/>
      <w:r>
        <w:rPr>
          <w:spacing w:val="-9"/>
          <w:sz w:val="16"/>
        </w:rPr>
        <w:t xml:space="preserve"> </w:t>
      </w:r>
      <w:r>
        <w:rPr>
          <w:sz w:val="16"/>
        </w:rPr>
        <w:t>an</w:t>
      </w:r>
      <w:r>
        <w:rPr>
          <w:spacing w:val="-9"/>
          <w:sz w:val="16"/>
        </w:rPr>
        <w:t xml:space="preserve"> </w:t>
      </w:r>
      <w:r>
        <w:rPr>
          <w:sz w:val="16"/>
        </w:rPr>
        <w:t>Event</w:t>
      </w:r>
      <w:r>
        <w:rPr>
          <w:spacing w:val="-9"/>
          <w:sz w:val="16"/>
        </w:rPr>
        <w:t xml:space="preserve"> </w:t>
      </w:r>
      <w:r>
        <w:rPr>
          <w:sz w:val="16"/>
        </w:rPr>
        <w:t>of</w:t>
      </w:r>
      <w:r>
        <w:rPr>
          <w:spacing w:val="-9"/>
          <w:sz w:val="16"/>
        </w:rPr>
        <w:t xml:space="preserve"> </w:t>
      </w:r>
      <w:r>
        <w:rPr>
          <w:sz w:val="16"/>
        </w:rPr>
        <w:t>Default,</w:t>
      </w:r>
      <w:r>
        <w:rPr>
          <w:spacing w:val="-9"/>
          <w:sz w:val="16"/>
        </w:rPr>
        <w:t xml:space="preserve"> </w:t>
      </w:r>
      <w:r>
        <w:rPr>
          <w:sz w:val="16"/>
        </w:rPr>
        <w:t>the</w:t>
      </w:r>
      <w:r>
        <w:rPr>
          <w:spacing w:val="-9"/>
          <w:sz w:val="16"/>
        </w:rPr>
        <w:t xml:space="preserve"> </w:t>
      </w:r>
      <w:r>
        <w:rPr>
          <w:sz w:val="16"/>
        </w:rPr>
        <w:t>Default</w:t>
      </w:r>
      <w:r>
        <w:rPr>
          <w:spacing w:val="-9"/>
          <w:sz w:val="16"/>
        </w:rPr>
        <w:t xml:space="preserve"> </w:t>
      </w:r>
      <w:r>
        <w:rPr>
          <w:sz w:val="16"/>
        </w:rPr>
        <w:t>Margin</w:t>
      </w:r>
      <w:r>
        <w:rPr>
          <w:spacing w:val="-9"/>
          <w:sz w:val="16"/>
        </w:rPr>
        <w:t xml:space="preserve"> </w:t>
      </w:r>
      <w:r>
        <w:rPr>
          <w:sz w:val="16"/>
        </w:rPr>
        <w:t>Amount</w:t>
      </w:r>
      <w:r>
        <w:rPr>
          <w:spacing w:val="40"/>
          <w:sz w:val="16"/>
        </w:rPr>
        <w:t xml:space="preserve"> </w:t>
      </w:r>
      <w:r>
        <w:rPr>
          <w:sz w:val="16"/>
        </w:rPr>
        <w:t>as</w:t>
      </w:r>
      <w:r>
        <w:rPr>
          <w:spacing w:val="-3"/>
          <w:sz w:val="16"/>
        </w:rPr>
        <w:t xml:space="preserve"> </w:t>
      </w:r>
      <w:r>
        <w:rPr>
          <w:sz w:val="16"/>
        </w:rPr>
        <w:t>at</w:t>
      </w:r>
      <w:r>
        <w:rPr>
          <w:spacing w:val="-3"/>
          <w:sz w:val="16"/>
        </w:rPr>
        <w:t xml:space="preserve"> </w:t>
      </w:r>
      <w:r>
        <w:rPr>
          <w:sz w:val="16"/>
        </w:rPr>
        <w:t>that</w:t>
      </w:r>
      <w:r>
        <w:rPr>
          <w:spacing w:val="-3"/>
          <w:sz w:val="16"/>
        </w:rPr>
        <w:t xml:space="preserve"> </w:t>
      </w:r>
      <w:r>
        <w:rPr>
          <w:sz w:val="16"/>
        </w:rPr>
        <w:t>date</w:t>
      </w:r>
      <w:r>
        <w:rPr>
          <w:spacing w:val="-5"/>
          <w:sz w:val="16"/>
        </w:rPr>
        <w:t xml:space="preserve"> </w:t>
      </w:r>
      <w:r>
        <w:rPr>
          <w:sz w:val="16"/>
        </w:rPr>
        <w:t>will</w:t>
      </w:r>
      <w:r>
        <w:rPr>
          <w:spacing w:val="-1"/>
          <w:sz w:val="16"/>
        </w:rPr>
        <w:t xml:space="preserve"> </w:t>
      </w:r>
      <w:r>
        <w:rPr>
          <w:sz w:val="16"/>
        </w:rPr>
        <w:t>be</w:t>
      </w:r>
      <w:r>
        <w:rPr>
          <w:spacing w:val="-2"/>
          <w:sz w:val="16"/>
        </w:rPr>
        <w:t xml:space="preserve"> </w:t>
      </w:r>
      <w:r>
        <w:rPr>
          <w:sz w:val="16"/>
        </w:rPr>
        <w:t>taken</w:t>
      </w:r>
      <w:r>
        <w:rPr>
          <w:spacing w:val="-2"/>
          <w:sz w:val="16"/>
        </w:rPr>
        <w:t xml:space="preserve"> </w:t>
      </w:r>
      <w:r>
        <w:rPr>
          <w:sz w:val="16"/>
        </w:rPr>
        <w:t>into</w:t>
      </w:r>
      <w:r>
        <w:rPr>
          <w:spacing w:val="-2"/>
          <w:sz w:val="16"/>
        </w:rPr>
        <w:t xml:space="preserve"> </w:t>
      </w:r>
      <w:r>
        <w:rPr>
          <w:sz w:val="16"/>
        </w:rPr>
        <w:t>account</w:t>
      </w:r>
      <w:r>
        <w:rPr>
          <w:spacing w:val="-3"/>
          <w:sz w:val="16"/>
        </w:rPr>
        <w:t xml:space="preserve"> </w:t>
      </w:r>
      <w:r>
        <w:rPr>
          <w:sz w:val="16"/>
        </w:rPr>
        <w:t>when</w:t>
      </w:r>
      <w:r>
        <w:rPr>
          <w:spacing w:val="-1"/>
          <w:sz w:val="16"/>
        </w:rPr>
        <w:t xml:space="preserve"> </w:t>
      </w:r>
      <w:r>
        <w:rPr>
          <w:sz w:val="16"/>
        </w:rPr>
        <w:t>determining</w:t>
      </w:r>
      <w:r>
        <w:rPr>
          <w:spacing w:val="40"/>
          <w:sz w:val="16"/>
        </w:rPr>
        <w:t xml:space="preserve"> </w:t>
      </w:r>
      <w:r>
        <w:rPr>
          <w:sz w:val="16"/>
        </w:rPr>
        <w:t>the</w:t>
      </w:r>
      <w:r>
        <w:rPr>
          <w:spacing w:val="-4"/>
          <w:sz w:val="16"/>
        </w:rPr>
        <w:t xml:space="preserve"> </w:t>
      </w:r>
      <w:r>
        <w:rPr>
          <w:sz w:val="16"/>
        </w:rPr>
        <w:t>relevant</w:t>
      </w:r>
      <w:r>
        <w:rPr>
          <w:spacing w:val="-2"/>
          <w:sz w:val="16"/>
        </w:rPr>
        <w:t xml:space="preserve"> </w:t>
      </w:r>
      <w:r>
        <w:rPr>
          <w:sz w:val="16"/>
        </w:rPr>
        <w:t>Liquidation</w:t>
      </w:r>
      <w:r>
        <w:rPr>
          <w:spacing w:val="-3"/>
          <w:sz w:val="16"/>
        </w:rPr>
        <w:t xml:space="preserve"> </w:t>
      </w:r>
      <w:r>
        <w:rPr>
          <w:sz w:val="16"/>
        </w:rPr>
        <w:t>Amount.</w:t>
      </w:r>
      <w:r>
        <w:rPr>
          <w:spacing w:val="-3"/>
          <w:sz w:val="16"/>
        </w:rPr>
        <w:t xml:space="preserve"> </w:t>
      </w:r>
      <w:r>
        <w:rPr>
          <w:sz w:val="16"/>
        </w:rPr>
        <w:t>For</w:t>
      </w:r>
      <w:r>
        <w:rPr>
          <w:spacing w:val="-1"/>
          <w:sz w:val="16"/>
        </w:rPr>
        <w:t xml:space="preserve"> </w:t>
      </w:r>
      <w:r>
        <w:rPr>
          <w:sz w:val="16"/>
        </w:rPr>
        <w:t>this</w:t>
      </w:r>
      <w:r>
        <w:rPr>
          <w:spacing w:val="-2"/>
          <w:sz w:val="16"/>
        </w:rPr>
        <w:t xml:space="preserve"> </w:t>
      </w:r>
      <w:r>
        <w:rPr>
          <w:sz w:val="16"/>
        </w:rPr>
        <w:t>purpose, “Default</w:t>
      </w:r>
      <w:r>
        <w:rPr>
          <w:spacing w:val="40"/>
          <w:sz w:val="16"/>
        </w:rPr>
        <w:t xml:space="preserve"> </w:t>
      </w:r>
      <w:r>
        <w:rPr>
          <w:sz w:val="16"/>
        </w:rPr>
        <w:t>Margin Amount”</w:t>
      </w:r>
      <w:r>
        <w:rPr>
          <w:spacing w:val="-3"/>
          <w:sz w:val="16"/>
        </w:rPr>
        <w:t xml:space="preserve"> </w:t>
      </w:r>
      <w:r>
        <w:rPr>
          <w:sz w:val="16"/>
        </w:rPr>
        <w:t>means the</w:t>
      </w:r>
      <w:r>
        <w:rPr>
          <w:spacing w:val="-2"/>
          <w:sz w:val="16"/>
        </w:rPr>
        <w:t xml:space="preserve"> </w:t>
      </w:r>
      <w:r>
        <w:rPr>
          <w:sz w:val="16"/>
        </w:rPr>
        <w:t>amount, calculated in our Base</w:t>
      </w:r>
      <w:r>
        <w:rPr>
          <w:spacing w:val="40"/>
          <w:sz w:val="16"/>
        </w:rPr>
        <w:t xml:space="preserve"> </w:t>
      </w:r>
      <w:r>
        <w:rPr>
          <w:sz w:val="16"/>
        </w:rPr>
        <w:t>Currency of the aggregate value as at the relevant</w:t>
      </w:r>
      <w:r>
        <w:rPr>
          <w:spacing w:val="40"/>
          <w:sz w:val="16"/>
        </w:rPr>
        <w:t xml:space="preserve"> </w:t>
      </w:r>
      <w:r>
        <w:rPr>
          <w:sz w:val="16"/>
        </w:rPr>
        <w:t>Liquidation Date (as determined by us) of the Transferred</w:t>
      </w:r>
      <w:r>
        <w:rPr>
          <w:spacing w:val="40"/>
          <w:sz w:val="16"/>
        </w:rPr>
        <w:t xml:space="preserve"> </w:t>
      </w:r>
      <w:r>
        <w:rPr>
          <w:spacing w:val="-2"/>
          <w:sz w:val="16"/>
        </w:rPr>
        <w:t>Margin</w:t>
      </w:r>
      <w:r>
        <w:rPr>
          <w:b/>
          <w:i/>
          <w:spacing w:val="-2"/>
          <w:sz w:val="16"/>
        </w:rPr>
        <w:t>.</w:t>
      </w:r>
    </w:p>
    <w:p w14:paraId="114A1EDC" w14:textId="77777777" w:rsidR="005206A1" w:rsidRDefault="005206A1">
      <w:pPr>
        <w:pStyle w:val="BodyText"/>
        <w:rPr>
          <w:b/>
          <w:i/>
        </w:rPr>
      </w:pPr>
    </w:p>
    <w:p w14:paraId="114A1EDD" w14:textId="77777777" w:rsidR="005206A1" w:rsidRDefault="005206A1">
      <w:pPr>
        <w:pStyle w:val="BodyText"/>
        <w:rPr>
          <w:b/>
          <w:i/>
        </w:rPr>
      </w:pPr>
    </w:p>
    <w:p w14:paraId="114A1EDE" w14:textId="77777777" w:rsidR="005206A1" w:rsidRDefault="00EE7B96">
      <w:pPr>
        <w:pStyle w:val="Heading3"/>
        <w:numPr>
          <w:ilvl w:val="0"/>
          <w:numId w:val="11"/>
        </w:numPr>
        <w:tabs>
          <w:tab w:val="left" w:pos="679"/>
          <w:tab w:val="left" w:pos="680"/>
        </w:tabs>
        <w:spacing w:before="1"/>
        <w:ind w:hanging="568"/>
      </w:pPr>
      <w:r>
        <w:t>GROSS</w:t>
      </w:r>
      <w:r>
        <w:rPr>
          <w:spacing w:val="-3"/>
        </w:rPr>
        <w:t xml:space="preserve"> </w:t>
      </w:r>
      <w:r>
        <w:rPr>
          <w:spacing w:val="-5"/>
        </w:rPr>
        <w:t>UP</w:t>
      </w:r>
    </w:p>
    <w:p w14:paraId="114A1EDF" w14:textId="77777777" w:rsidR="005206A1" w:rsidRDefault="005206A1">
      <w:pPr>
        <w:pStyle w:val="BodyText"/>
        <w:spacing w:before="1"/>
        <w:rPr>
          <w:b/>
        </w:rPr>
      </w:pPr>
    </w:p>
    <w:p w14:paraId="114A1EE0" w14:textId="77777777" w:rsidR="005206A1" w:rsidRDefault="00EE7B96">
      <w:pPr>
        <w:pStyle w:val="ListParagraph"/>
        <w:numPr>
          <w:ilvl w:val="1"/>
          <w:numId w:val="11"/>
        </w:numPr>
        <w:tabs>
          <w:tab w:val="left" w:pos="680"/>
        </w:tabs>
        <w:spacing w:line="237" w:lineRule="auto"/>
        <w:ind w:right="113"/>
        <w:jc w:val="both"/>
        <w:rPr>
          <w:sz w:val="18"/>
        </w:rPr>
      </w:pPr>
      <w:r>
        <w:rPr>
          <w:b/>
          <w:sz w:val="16"/>
        </w:rPr>
        <w:t>Gross-up</w:t>
      </w:r>
      <w:r>
        <w:rPr>
          <w:sz w:val="16"/>
        </w:rPr>
        <w:t xml:space="preserve">: All payments by you under this </w:t>
      </w:r>
      <w:r>
        <w:rPr>
          <w:b/>
          <w:sz w:val="16"/>
        </w:rPr>
        <w:t xml:space="preserve">Annex 2 </w:t>
      </w:r>
      <w:r>
        <w:rPr>
          <w:sz w:val="16"/>
        </w:rPr>
        <w:t>will be</w:t>
      </w:r>
      <w:r>
        <w:rPr>
          <w:spacing w:val="40"/>
          <w:sz w:val="16"/>
        </w:rPr>
        <w:t xml:space="preserve"> </w:t>
      </w:r>
      <w:r>
        <w:rPr>
          <w:sz w:val="16"/>
        </w:rPr>
        <w:t>made free of and without withholding or deduction for any</w:t>
      </w:r>
      <w:r>
        <w:rPr>
          <w:spacing w:val="40"/>
          <w:sz w:val="16"/>
        </w:rPr>
        <w:t xml:space="preserve"> </w:t>
      </w:r>
      <w:r>
        <w:rPr>
          <w:sz w:val="16"/>
        </w:rPr>
        <w:t>Taxes, duties, assessments or governmental charges of</w:t>
      </w:r>
      <w:r>
        <w:rPr>
          <w:spacing w:val="40"/>
          <w:sz w:val="16"/>
        </w:rPr>
        <w:t xml:space="preserve"> </w:t>
      </w:r>
      <w:r>
        <w:rPr>
          <w:sz w:val="16"/>
        </w:rPr>
        <w:t>whatsoever nature imposed, withheld or assessed by any</w:t>
      </w:r>
      <w:r>
        <w:rPr>
          <w:spacing w:val="40"/>
          <w:sz w:val="16"/>
        </w:rPr>
        <w:t xml:space="preserve"> </w:t>
      </w:r>
      <w:r>
        <w:rPr>
          <w:sz w:val="16"/>
        </w:rPr>
        <w:t>relevant</w:t>
      </w:r>
      <w:r>
        <w:rPr>
          <w:spacing w:val="-2"/>
          <w:sz w:val="16"/>
        </w:rPr>
        <w:t xml:space="preserve"> </w:t>
      </w:r>
      <w:r>
        <w:rPr>
          <w:sz w:val="16"/>
        </w:rPr>
        <w:t>tax</w:t>
      </w:r>
      <w:r>
        <w:rPr>
          <w:spacing w:val="-3"/>
          <w:sz w:val="16"/>
        </w:rPr>
        <w:t xml:space="preserve"> </w:t>
      </w:r>
      <w:r>
        <w:rPr>
          <w:sz w:val="16"/>
        </w:rPr>
        <w:t>authority,</w:t>
      </w:r>
      <w:r>
        <w:rPr>
          <w:spacing w:val="-3"/>
          <w:sz w:val="16"/>
        </w:rPr>
        <w:t xml:space="preserve"> </w:t>
      </w:r>
      <w:r>
        <w:rPr>
          <w:sz w:val="16"/>
        </w:rPr>
        <w:t>unless</w:t>
      </w:r>
      <w:r>
        <w:rPr>
          <w:spacing w:val="-3"/>
          <w:sz w:val="16"/>
        </w:rPr>
        <w:t xml:space="preserve"> </w:t>
      </w:r>
      <w:r>
        <w:rPr>
          <w:sz w:val="16"/>
        </w:rPr>
        <w:t>required</w:t>
      </w:r>
      <w:r>
        <w:rPr>
          <w:spacing w:val="-5"/>
          <w:sz w:val="16"/>
        </w:rPr>
        <w:t xml:space="preserve"> </w:t>
      </w:r>
      <w:r>
        <w:rPr>
          <w:sz w:val="16"/>
        </w:rPr>
        <w:t>by</w:t>
      </w:r>
      <w:r>
        <w:rPr>
          <w:spacing w:val="-4"/>
          <w:sz w:val="16"/>
        </w:rPr>
        <w:t xml:space="preserve"> </w:t>
      </w:r>
      <w:r>
        <w:rPr>
          <w:sz w:val="16"/>
        </w:rPr>
        <w:t>law,</w:t>
      </w:r>
      <w:r>
        <w:rPr>
          <w:spacing w:val="-3"/>
          <w:sz w:val="16"/>
        </w:rPr>
        <w:t xml:space="preserve"> </w:t>
      </w:r>
      <w:r>
        <w:rPr>
          <w:sz w:val="16"/>
        </w:rPr>
        <w:t>in</w:t>
      </w:r>
      <w:r>
        <w:rPr>
          <w:spacing w:val="-4"/>
          <w:sz w:val="16"/>
        </w:rPr>
        <w:t xml:space="preserve"> </w:t>
      </w:r>
      <w:r>
        <w:rPr>
          <w:sz w:val="16"/>
        </w:rPr>
        <w:t>which</w:t>
      </w:r>
      <w:r>
        <w:rPr>
          <w:spacing w:val="-5"/>
          <w:sz w:val="16"/>
        </w:rPr>
        <w:t xml:space="preserve"> </w:t>
      </w:r>
      <w:r>
        <w:rPr>
          <w:sz w:val="16"/>
        </w:rPr>
        <w:t>case</w:t>
      </w:r>
      <w:r>
        <w:rPr>
          <w:spacing w:val="40"/>
          <w:sz w:val="16"/>
        </w:rPr>
        <w:t xml:space="preserve"> </w:t>
      </w:r>
      <w:r>
        <w:rPr>
          <w:sz w:val="16"/>
        </w:rPr>
        <w:t>you shall pay such additional amounts as will result in the</w:t>
      </w:r>
      <w:r>
        <w:rPr>
          <w:spacing w:val="40"/>
          <w:sz w:val="16"/>
        </w:rPr>
        <w:t xml:space="preserve"> </w:t>
      </w:r>
      <w:r>
        <w:rPr>
          <w:sz w:val="16"/>
        </w:rPr>
        <w:t>receipt by the payee of an amount which it would have</w:t>
      </w:r>
      <w:r>
        <w:rPr>
          <w:spacing w:val="40"/>
          <w:sz w:val="16"/>
        </w:rPr>
        <w:t xml:space="preserve"> </w:t>
      </w:r>
      <w:r>
        <w:rPr>
          <w:sz w:val="16"/>
        </w:rPr>
        <w:t>received had no deduction or withholding been made.</w:t>
      </w:r>
    </w:p>
    <w:p w14:paraId="114A1EE1" w14:textId="77777777" w:rsidR="005206A1" w:rsidRDefault="005206A1">
      <w:pPr>
        <w:pStyle w:val="BodyText"/>
      </w:pPr>
    </w:p>
    <w:p w14:paraId="114A1EE2" w14:textId="77777777" w:rsidR="005206A1" w:rsidRDefault="005206A1">
      <w:pPr>
        <w:pStyle w:val="BodyText"/>
        <w:spacing w:before="9"/>
        <w:rPr>
          <w:sz w:val="20"/>
        </w:rPr>
      </w:pPr>
    </w:p>
    <w:p w14:paraId="114A1EE3" w14:textId="77777777" w:rsidR="005206A1" w:rsidRDefault="00EE7B96">
      <w:pPr>
        <w:pStyle w:val="Heading3"/>
        <w:numPr>
          <w:ilvl w:val="0"/>
          <w:numId w:val="11"/>
        </w:numPr>
        <w:tabs>
          <w:tab w:val="left" w:pos="679"/>
          <w:tab w:val="left" w:pos="680"/>
        </w:tabs>
        <w:ind w:hanging="568"/>
      </w:pPr>
      <w:r>
        <w:t>REPRESENTATIONS</w:t>
      </w:r>
      <w:r>
        <w:rPr>
          <w:spacing w:val="-1"/>
        </w:rPr>
        <w:t xml:space="preserve"> </w:t>
      </w:r>
      <w:r>
        <w:t>AND</w:t>
      </w:r>
      <w:r>
        <w:rPr>
          <w:spacing w:val="-3"/>
        </w:rPr>
        <w:t xml:space="preserve"> </w:t>
      </w:r>
      <w:r>
        <w:t>TRANSFER</w:t>
      </w:r>
      <w:r>
        <w:rPr>
          <w:spacing w:val="-2"/>
        </w:rPr>
        <w:t xml:space="preserve"> </w:t>
      </w:r>
      <w:r>
        <w:t>OF</w:t>
      </w:r>
      <w:r>
        <w:rPr>
          <w:spacing w:val="-2"/>
        </w:rPr>
        <w:t xml:space="preserve"> </w:t>
      </w:r>
      <w:r>
        <w:rPr>
          <w:spacing w:val="-4"/>
        </w:rPr>
        <w:t>TITLE</w:t>
      </w:r>
    </w:p>
    <w:p w14:paraId="114A1EE4" w14:textId="77777777" w:rsidR="005206A1" w:rsidRDefault="005206A1">
      <w:pPr>
        <w:pStyle w:val="BodyText"/>
        <w:rPr>
          <w:b/>
        </w:rPr>
      </w:pPr>
    </w:p>
    <w:p w14:paraId="114A1EE5" w14:textId="77777777" w:rsidR="005206A1" w:rsidRDefault="00EE7B96">
      <w:pPr>
        <w:pStyle w:val="ListParagraph"/>
        <w:numPr>
          <w:ilvl w:val="1"/>
          <w:numId w:val="11"/>
        </w:numPr>
        <w:tabs>
          <w:tab w:val="left" w:pos="680"/>
        </w:tabs>
        <w:ind w:right="111"/>
        <w:jc w:val="both"/>
        <w:rPr>
          <w:sz w:val="16"/>
        </w:rPr>
      </w:pPr>
      <w:r>
        <w:rPr>
          <w:b/>
          <w:sz w:val="16"/>
        </w:rPr>
        <w:t>Encumbrances</w:t>
      </w:r>
      <w:r>
        <w:rPr>
          <w:sz w:val="16"/>
        </w:rPr>
        <w:t>: Each party represents to the other party</w:t>
      </w:r>
      <w:r>
        <w:rPr>
          <w:spacing w:val="40"/>
          <w:sz w:val="16"/>
        </w:rPr>
        <w:t xml:space="preserve"> </w:t>
      </w:r>
      <w:r>
        <w:rPr>
          <w:sz w:val="16"/>
        </w:rPr>
        <w:t>(which representation will be deemed repeated as of each</w:t>
      </w:r>
      <w:r>
        <w:rPr>
          <w:spacing w:val="40"/>
          <w:sz w:val="16"/>
        </w:rPr>
        <w:t xml:space="preserve"> </w:t>
      </w:r>
      <w:r>
        <w:rPr>
          <w:sz w:val="16"/>
        </w:rPr>
        <w:t>date on which a Transfer of Acceptable Margin, Equivalent</w:t>
      </w:r>
      <w:r>
        <w:rPr>
          <w:spacing w:val="40"/>
          <w:sz w:val="16"/>
        </w:rPr>
        <w:t xml:space="preserve"> </w:t>
      </w:r>
      <w:r>
        <w:rPr>
          <w:sz w:val="16"/>
        </w:rPr>
        <w:t xml:space="preserve">Margin, Equivalent </w:t>
      </w:r>
      <w:proofErr w:type="gramStart"/>
      <w:r>
        <w:rPr>
          <w:sz w:val="16"/>
        </w:rPr>
        <w:t>Dividends</w:t>
      </w:r>
      <w:proofErr w:type="gramEnd"/>
      <w:r>
        <w:rPr>
          <w:sz w:val="16"/>
        </w:rPr>
        <w:t xml:space="preserve"> or Interest is made) that it is</w:t>
      </w:r>
      <w:r>
        <w:rPr>
          <w:spacing w:val="40"/>
          <w:sz w:val="16"/>
        </w:rPr>
        <w:t xml:space="preserve"> </w:t>
      </w:r>
      <w:r>
        <w:rPr>
          <w:sz w:val="16"/>
        </w:rPr>
        <w:t>the</w:t>
      </w:r>
      <w:r>
        <w:rPr>
          <w:spacing w:val="-2"/>
          <w:sz w:val="16"/>
        </w:rPr>
        <w:t xml:space="preserve"> </w:t>
      </w:r>
      <w:r>
        <w:rPr>
          <w:sz w:val="16"/>
        </w:rPr>
        <w:t>sole</w:t>
      </w:r>
      <w:r>
        <w:rPr>
          <w:spacing w:val="-2"/>
          <w:sz w:val="16"/>
        </w:rPr>
        <w:t xml:space="preserve"> </w:t>
      </w:r>
      <w:r>
        <w:rPr>
          <w:sz w:val="16"/>
        </w:rPr>
        <w:t>owner</w:t>
      </w:r>
      <w:r>
        <w:rPr>
          <w:spacing w:val="-2"/>
          <w:sz w:val="16"/>
        </w:rPr>
        <w:t xml:space="preserve"> </w:t>
      </w:r>
      <w:r>
        <w:rPr>
          <w:sz w:val="16"/>
        </w:rPr>
        <w:t>or</w:t>
      </w:r>
      <w:r>
        <w:rPr>
          <w:spacing w:val="-1"/>
          <w:sz w:val="16"/>
        </w:rPr>
        <w:t xml:space="preserve"> </w:t>
      </w:r>
      <w:r>
        <w:rPr>
          <w:sz w:val="16"/>
        </w:rPr>
        <w:t>otherwise</w:t>
      </w:r>
      <w:r>
        <w:rPr>
          <w:spacing w:val="-2"/>
          <w:sz w:val="16"/>
        </w:rPr>
        <w:t xml:space="preserve"> </w:t>
      </w:r>
      <w:r>
        <w:rPr>
          <w:sz w:val="16"/>
        </w:rPr>
        <w:t>has</w:t>
      </w:r>
      <w:r>
        <w:rPr>
          <w:spacing w:val="-1"/>
          <w:sz w:val="16"/>
        </w:rPr>
        <w:t xml:space="preserve"> </w:t>
      </w:r>
      <w:r>
        <w:rPr>
          <w:sz w:val="16"/>
        </w:rPr>
        <w:t>the</w:t>
      </w:r>
      <w:r>
        <w:rPr>
          <w:spacing w:val="-1"/>
          <w:sz w:val="16"/>
        </w:rPr>
        <w:t xml:space="preserve"> </w:t>
      </w:r>
      <w:r>
        <w:rPr>
          <w:sz w:val="16"/>
        </w:rPr>
        <w:t>right</w:t>
      </w:r>
      <w:r>
        <w:rPr>
          <w:spacing w:val="-3"/>
          <w:sz w:val="16"/>
        </w:rPr>
        <w:t xml:space="preserve"> </w:t>
      </w:r>
      <w:r>
        <w:rPr>
          <w:sz w:val="16"/>
        </w:rPr>
        <w:t>to</w:t>
      </w:r>
      <w:r>
        <w:rPr>
          <w:spacing w:val="-2"/>
          <w:sz w:val="16"/>
        </w:rPr>
        <w:t xml:space="preserve"> </w:t>
      </w:r>
      <w:r>
        <w:rPr>
          <w:sz w:val="16"/>
        </w:rPr>
        <w:t>Transfer</w:t>
      </w:r>
      <w:r>
        <w:rPr>
          <w:spacing w:val="-2"/>
          <w:sz w:val="16"/>
        </w:rPr>
        <w:t xml:space="preserve"> </w:t>
      </w:r>
      <w:r>
        <w:rPr>
          <w:sz w:val="16"/>
        </w:rPr>
        <w:t>all</w:t>
      </w:r>
      <w:r>
        <w:rPr>
          <w:spacing w:val="-1"/>
          <w:sz w:val="16"/>
        </w:rPr>
        <w:t xml:space="preserve"> </w:t>
      </w:r>
      <w:r>
        <w:rPr>
          <w:sz w:val="16"/>
        </w:rPr>
        <w:t>the</w:t>
      </w:r>
      <w:r>
        <w:rPr>
          <w:spacing w:val="40"/>
          <w:sz w:val="16"/>
        </w:rPr>
        <w:t xml:space="preserve"> </w:t>
      </w:r>
      <w:r>
        <w:rPr>
          <w:sz w:val="16"/>
        </w:rPr>
        <w:t>aforementioned property, free and clear of any security</w:t>
      </w:r>
      <w:r>
        <w:rPr>
          <w:spacing w:val="40"/>
          <w:sz w:val="16"/>
        </w:rPr>
        <w:t xml:space="preserve"> </w:t>
      </w:r>
      <w:r>
        <w:rPr>
          <w:sz w:val="16"/>
        </w:rPr>
        <w:t>interest, lien, encumbrance or other restriction.</w:t>
      </w:r>
    </w:p>
    <w:p w14:paraId="114A1EE6" w14:textId="77777777" w:rsidR="005206A1" w:rsidRDefault="005206A1">
      <w:pPr>
        <w:jc w:val="both"/>
        <w:rPr>
          <w:sz w:val="16"/>
        </w:rPr>
        <w:sectPr w:rsidR="005206A1">
          <w:type w:val="continuous"/>
          <w:pgSz w:w="11910" w:h="16840"/>
          <w:pgMar w:top="1920" w:right="1020" w:bottom="280" w:left="1020" w:header="706" w:footer="1835" w:gutter="0"/>
          <w:cols w:num="2" w:space="720" w:equalWidth="0">
            <w:col w:w="4620" w:space="555"/>
            <w:col w:w="4695"/>
          </w:cols>
        </w:sectPr>
      </w:pPr>
    </w:p>
    <w:p w14:paraId="114A1EE7" w14:textId="77777777" w:rsidR="005206A1" w:rsidRDefault="005206A1">
      <w:pPr>
        <w:pStyle w:val="BodyText"/>
        <w:spacing w:before="5"/>
        <w:rPr>
          <w:sz w:val="14"/>
        </w:rPr>
      </w:pPr>
    </w:p>
    <w:p w14:paraId="114A1EE8" w14:textId="77777777" w:rsidR="005206A1" w:rsidRDefault="005206A1">
      <w:pPr>
        <w:rPr>
          <w:sz w:val="14"/>
        </w:rPr>
        <w:sectPr w:rsidR="005206A1">
          <w:pgSz w:w="11910" w:h="16840"/>
          <w:pgMar w:top="1860" w:right="1020" w:bottom="2020" w:left="1020" w:header="706" w:footer="1835" w:gutter="0"/>
          <w:cols w:space="720"/>
        </w:sectPr>
      </w:pPr>
    </w:p>
    <w:p w14:paraId="114A1EE9" w14:textId="77777777" w:rsidR="005206A1" w:rsidRDefault="00EE7B96">
      <w:pPr>
        <w:pStyle w:val="ListParagraph"/>
        <w:numPr>
          <w:ilvl w:val="1"/>
          <w:numId w:val="11"/>
        </w:numPr>
        <w:tabs>
          <w:tab w:val="left" w:pos="680"/>
        </w:tabs>
        <w:spacing w:before="68"/>
        <w:ind w:right="39"/>
        <w:jc w:val="both"/>
        <w:rPr>
          <w:sz w:val="16"/>
        </w:rPr>
      </w:pPr>
      <w:r>
        <w:rPr>
          <w:b/>
          <w:sz w:val="16"/>
        </w:rPr>
        <w:t>Clean</w:t>
      </w:r>
      <w:r>
        <w:rPr>
          <w:b/>
          <w:spacing w:val="-6"/>
          <w:sz w:val="16"/>
        </w:rPr>
        <w:t xml:space="preserve"> </w:t>
      </w:r>
      <w:r>
        <w:rPr>
          <w:b/>
          <w:sz w:val="16"/>
        </w:rPr>
        <w:t>Title</w:t>
      </w:r>
      <w:r>
        <w:rPr>
          <w:sz w:val="16"/>
        </w:rPr>
        <w:t>:</w:t>
      </w:r>
      <w:r>
        <w:rPr>
          <w:spacing w:val="-6"/>
          <w:sz w:val="16"/>
        </w:rPr>
        <w:t xml:space="preserve"> </w:t>
      </w:r>
      <w:r>
        <w:rPr>
          <w:sz w:val="16"/>
        </w:rPr>
        <w:t>Each</w:t>
      </w:r>
      <w:r>
        <w:rPr>
          <w:spacing w:val="-7"/>
          <w:sz w:val="16"/>
        </w:rPr>
        <w:t xml:space="preserve"> </w:t>
      </w:r>
      <w:r>
        <w:rPr>
          <w:sz w:val="16"/>
        </w:rPr>
        <w:t>party</w:t>
      </w:r>
      <w:r>
        <w:rPr>
          <w:spacing w:val="-8"/>
          <w:sz w:val="16"/>
        </w:rPr>
        <w:t xml:space="preserve"> </w:t>
      </w:r>
      <w:r>
        <w:rPr>
          <w:sz w:val="16"/>
        </w:rPr>
        <w:t>agrees</w:t>
      </w:r>
      <w:r>
        <w:rPr>
          <w:spacing w:val="-6"/>
          <w:sz w:val="16"/>
        </w:rPr>
        <w:t xml:space="preserve"> </w:t>
      </w:r>
      <w:r>
        <w:rPr>
          <w:sz w:val="16"/>
        </w:rPr>
        <w:t>that</w:t>
      </w:r>
      <w:r>
        <w:rPr>
          <w:spacing w:val="-8"/>
          <w:sz w:val="16"/>
        </w:rPr>
        <w:t xml:space="preserve"> </w:t>
      </w:r>
      <w:r>
        <w:rPr>
          <w:sz w:val="16"/>
        </w:rPr>
        <w:t>all</w:t>
      </w:r>
      <w:r>
        <w:rPr>
          <w:spacing w:val="-5"/>
          <w:sz w:val="16"/>
        </w:rPr>
        <w:t xml:space="preserve"> </w:t>
      </w:r>
      <w:r>
        <w:rPr>
          <w:sz w:val="16"/>
        </w:rPr>
        <w:t>right,</w:t>
      </w:r>
      <w:r>
        <w:rPr>
          <w:spacing w:val="-6"/>
          <w:sz w:val="16"/>
        </w:rPr>
        <w:t xml:space="preserve"> </w:t>
      </w:r>
      <w:r>
        <w:rPr>
          <w:sz w:val="16"/>
        </w:rPr>
        <w:t>title</w:t>
      </w:r>
      <w:r>
        <w:rPr>
          <w:spacing w:val="-7"/>
          <w:sz w:val="16"/>
        </w:rPr>
        <w:t xml:space="preserve"> </w:t>
      </w:r>
      <w:r>
        <w:rPr>
          <w:sz w:val="16"/>
        </w:rPr>
        <w:t>and</w:t>
      </w:r>
      <w:r>
        <w:rPr>
          <w:spacing w:val="-7"/>
          <w:sz w:val="16"/>
        </w:rPr>
        <w:t xml:space="preserve"> </w:t>
      </w:r>
      <w:r>
        <w:rPr>
          <w:sz w:val="16"/>
        </w:rPr>
        <w:t>interest</w:t>
      </w:r>
      <w:r>
        <w:rPr>
          <w:spacing w:val="40"/>
          <w:sz w:val="16"/>
        </w:rPr>
        <w:t xml:space="preserve"> </w:t>
      </w:r>
      <w:r>
        <w:rPr>
          <w:sz w:val="16"/>
        </w:rPr>
        <w:t>in and to any Acceptable Margin, Equivalent Margin,</w:t>
      </w:r>
      <w:r>
        <w:rPr>
          <w:spacing w:val="40"/>
          <w:sz w:val="16"/>
        </w:rPr>
        <w:t xml:space="preserve"> </w:t>
      </w:r>
      <w:r>
        <w:rPr>
          <w:sz w:val="16"/>
        </w:rPr>
        <w:t xml:space="preserve">Equivalent </w:t>
      </w:r>
      <w:proofErr w:type="gramStart"/>
      <w:r>
        <w:rPr>
          <w:sz w:val="16"/>
        </w:rPr>
        <w:t>Dividends</w:t>
      </w:r>
      <w:proofErr w:type="gramEnd"/>
      <w:r>
        <w:rPr>
          <w:sz w:val="16"/>
        </w:rPr>
        <w:t xml:space="preserve"> or Interest which it transfers to the</w:t>
      </w:r>
      <w:r>
        <w:rPr>
          <w:spacing w:val="40"/>
          <w:sz w:val="16"/>
        </w:rPr>
        <w:t xml:space="preserve"> </w:t>
      </w:r>
      <w:r>
        <w:rPr>
          <w:sz w:val="16"/>
        </w:rPr>
        <w:t>other party shall vest in the recipient free and clear of any</w:t>
      </w:r>
      <w:r>
        <w:rPr>
          <w:spacing w:val="40"/>
          <w:sz w:val="16"/>
        </w:rPr>
        <w:t xml:space="preserve"> </w:t>
      </w:r>
      <w:r>
        <w:rPr>
          <w:sz w:val="16"/>
        </w:rPr>
        <w:t>security interest, lien, charges, encumbrance or other</w:t>
      </w:r>
      <w:r>
        <w:rPr>
          <w:spacing w:val="40"/>
          <w:sz w:val="16"/>
        </w:rPr>
        <w:t xml:space="preserve"> </w:t>
      </w:r>
      <w:r>
        <w:rPr>
          <w:sz w:val="16"/>
        </w:rPr>
        <w:t>restriction. Notwithstanding the use of the terms such as</w:t>
      </w:r>
      <w:r>
        <w:rPr>
          <w:spacing w:val="40"/>
          <w:sz w:val="16"/>
        </w:rPr>
        <w:t xml:space="preserve"> </w:t>
      </w:r>
      <w:r>
        <w:rPr>
          <w:sz w:val="16"/>
        </w:rPr>
        <w:t>“Margin” which are used to reflect terminology used in the</w:t>
      </w:r>
      <w:r>
        <w:rPr>
          <w:spacing w:val="40"/>
          <w:sz w:val="16"/>
        </w:rPr>
        <w:t xml:space="preserve"> </w:t>
      </w:r>
      <w:r>
        <w:rPr>
          <w:sz w:val="16"/>
        </w:rPr>
        <w:t>market for such transactions, nothing in these provisions is</w:t>
      </w:r>
      <w:r>
        <w:rPr>
          <w:spacing w:val="40"/>
          <w:sz w:val="16"/>
        </w:rPr>
        <w:t xml:space="preserve"> </w:t>
      </w:r>
      <w:r>
        <w:rPr>
          <w:sz w:val="16"/>
        </w:rPr>
        <w:t>intended to create or does create in favour of either party</w:t>
      </w:r>
      <w:r>
        <w:rPr>
          <w:spacing w:val="40"/>
          <w:sz w:val="16"/>
        </w:rPr>
        <w:t xml:space="preserve"> </w:t>
      </w:r>
      <w:r>
        <w:rPr>
          <w:sz w:val="16"/>
        </w:rPr>
        <w:t>mortgage, charge, lien, pledge, encumbrance or other</w:t>
      </w:r>
      <w:r>
        <w:rPr>
          <w:spacing w:val="40"/>
          <w:sz w:val="16"/>
        </w:rPr>
        <w:t xml:space="preserve"> </w:t>
      </w:r>
      <w:r>
        <w:rPr>
          <w:sz w:val="16"/>
        </w:rPr>
        <w:t>security interest in any Acceptable Margin, Equivalent</w:t>
      </w:r>
      <w:r>
        <w:rPr>
          <w:spacing w:val="40"/>
          <w:sz w:val="16"/>
        </w:rPr>
        <w:t xml:space="preserve"> </w:t>
      </w:r>
      <w:r>
        <w:rPr>
          <w:sz w:val="16"/>
        </w:rPr>
        <w:t>Margin, Equivalent Dividends on Interest Transferred</w:t>
      </w:r>
      <w:r>
        <w:rPr>
          <w:spacing w:val="40"/>
          <w:sz w:val="16"/>
        </w:rPr>
        <w:t xml:space="preserve"> </w:t>
      </w:r>
      <w:r>
        <w:rPr>
          <w:spacing w:val="-2"/>
          <w:sz w:val="16"/>
        </w:rPr>
        <w:t>hereunder.</w:t>
      </w:r>
    </w:p>
    <w:p w14:paraId="114A1EEA" w14:textId="77777777" w:rsidR="005206A1" w:rsidRDefault="005206A1">
      <w:pPr>
        <w:pStyle w:val="BodyText"/>
      </w:pPr>
    </w:p>
    <w:p w14:paraId="114A1EEB" w14:textId="77777777" w:rsidR="005206A1" w:rsidRDefault="005206A1">
      <w:pPr>
        <w:pStyle w:val="BodyText"/>
        <w:spacing w:before="1"/>
      </w:pPr>
    </w:p>
    <w:p w14:paraId="114A1EEC" w14:textId="77777777" w:rsidR="005206A1" w:rsidRDefault="00EE7B96">
      <w:pPr>
        <w:pStyle w:val="Heading3"/>
        <w:numPr>
          <w:ilvl w:val="0"/>
          <w:numId w:val="11"/>
        </w:numPr>
        <w:tabs>
          <w:tab w:val="left" w:pos="679"/>
          <w:tab w:val="left" w:pos="680"/>
        </w:tabs>
        <w:ind w:hanging="568"/>
      </w:pPr>
      <w:r>
        <w:t>CALCULATIONS</w:t>
      </w:r>
      <w:r>
        <w:rPr>
          <w:spacing w:val="-3"/>
        </w:rPr>
        <w:t xml:space="preserve"> </w:t>
      </w:r>
      <w:r>
        <w:t>AND</w:t>
      </w:r>
      <w:r>
        <w:rPr>
          <w:spacing w:val="-3"/>
        </w:rPr>
        <w:t xml:space="preserve"> </w:t>
      </w:r>
      <w:r>
        <w:rPr>
          <w:spacing w:val="-2"/>
        </w:rPr>
        <w:t>CONVERSION</w:t>
      </w:r>
    </w:p>
    <w:p w14:paraId="114A1EED" w14:textId="77777777" w:rsidR="005206A1" w:rsidRDefault="005206A1">
      <w:pPr>
        <w:pStyle w:val="BodyText"/>
        <w:rPr>
          <w:b/>
        </w:rPr>
      </w:pPr>
    </w:p>
    <w:p w14:paraId="114A1EEE" w14:textId="039159A7" w:rsidR="005206A1" w:rsidRDefault="00EE7B96">
      <w:pPr>
        <w:pStyle w:val="ListParagraph"/>
        <w:numPr>
          <w:ilvl w:val="1"/>
          <w:numId w:val="11"/>
        </w:numPr>
        <w:tabs>
          <w:tab w:val="left" w:pos="680"/>
        </w:tabs>
        <w:ind w:right="39"/>
        <w:jc w:val="both"/>
        <w:rPr>
          <w:sz w:val="16"/>
        </w:rPr>
      </w:pPr>
      <w:r>
        <w:rPr>
          <w:b/>
          <w:sz w:val="16"/>
        </w:rPr>
        <w:t>Calculations</w:t>
      </w:r>
      <w:r>
        <w:rPr>
          <w:b/>
          <w:spacing w:val="-3"/>
          <w:sz w:val="16"/>
        </w:rPr>
        <w:t xml:space="preserve"> </w:t>
      </w:r>
      <w:r>
        <w:rPr>
          <w:b/>
          <w:sz w:val="16"/>
        </w:rPr>
        <w:t>and</w:t>
      </w:r>
      <w:r>
        <w:rPr>
          <w:b/>
          <w:spacing w:val="-5"/>
          <w:sz w:val="16"/>
        </w:rPr>
        <w:t xml:space="preserve"> </w:t>
      </w:r>
      <w:r>
        <w:rPr>
          <w:b/>
          <w:sz w:val="16"/>
        </w:rPr>
        <w:t>Conversions</w:t>
      </w:r>
      <w:r>
        <w:rPr>
          <w:sz w:val="16"/>
        </w:rPr>
        <w:t>:</w:t>
      </w:r>
      <w:r>
        <w:rPr>
          <w:spacing w:val="-5"/>
          <w:sz w:val="16"/>
        </w:rPr>
        <w:t xml:space="preserve"> </w:t>
      </w:r>
      <w:r>
        <w:rPr>
          <w:sz w:val="16"/>
        </w:rPr>
        <w:t>All</w:t>
      </w:r>
      <w:r>
        <w:rPr>
          <w:spacing w:val="-5"/>
          <w:sz w:val="16"/>
        </w:rPr>
        <w:t xml:space="preserve"> </w:t>
      </w:r>
      <w:r>
        <w:rPr>
          <w:sz w:val="16"/>
        </w:rPr>
        <w:t>calculations</w:t>
      </w:r>
      <w:r>
        <w:rPr>
          <w:spacing w:val="-3"/>
          <w:sz w:val="16"/>
        </w:rPr>
        <w:t xml:space="preserve"> </w:t>
      </w:r>
      <w:r>
        <w:rPr>
          <w:sz w:val="16"/>
        </w:rPr>
        <w:t>shall</w:t>
      </w:r>
      <w:r>
        <w:rPr>
          <w:spacing w:val="-3"/>
          <w:sz w:val="16"/>
        </w:rPr>
        <w:t xml:space="preserve"> </w:t>
      </w:r>
      <w:r>
        <w:rPr>
          <w:sz w:val="16"/>
        </w:rPr>
        <w:t>be</w:t>
      </w:r>
      <w:r>
        <w:rPr>
          <w:spacing w:val="-4"/>
          <w:sz w:val="16"/>
        </w:rPr>
        <w:t xml:space="preserve"> </w:t>
      </w:r>
      <w:r>
        <w:rPr>
          <w:sz w:val="16"/>
        </w:rPr>
        <w:t>done</w:t>
      </w:r>
      <w:r>
        <w:rPr>
          <w:spacing w:val="40"/>
          <w:sz w:val="16"/>
        </w:rPr>
        <w:t xml:space="preserve"> </w:t>
      </w:r>
      <w:r>
        <w:rPr>
          <w:sz w:val="16"/>
        </w:rPr>
        <w:t>by</w:t>
      </w:r>
      <w:r>
        <w:rPr>
          <w:spacing w:val="-2"/>
          <w:sz w:val="16"/>
        </w:rPr>
        <w:t xml:space="preserve"> </w:t>
      </w:r>
      <w:r>
        <w:rPr>
          <w:sz w:val="16"/>
        </w:rPr>
        <w:t>us</w:t>
      </w:r>
      <w:r>
        <w:rPr>
          <w:spacing w:val="-4"/>
          <w:sz w:val="16"/>
        </w:rPr>
        <w:t xml:space="preserve"> </w:t>
      </w:r>
      <w:r>
        <w:rPr>
          <w:sz w:val="16"/>
        </w:rPr>
        <w:t>in</w:t>
      </w:r>
      <w:r>
        <w:rPr>
          <w:spacing w:val="-2"/>
          <w:sz w:val="16"/>
        </w:rPr>
        <w:t xml:space="preserve"> </w:t>
      </w:r>
      <w:r>
        <w:rPr>
          <w:sz w:val="16"/>
        </w:rPr>
        <w:t>a</w:t>
      </w:r>
      <w:r>
        <w:rPr>
          <w:spacing w:val="-2"/>
          <w:sz w:val="16"/>
        </w:rPr>
        <w:t xml:space="preserve"> </w:t>
      </w:r>
      <w:r>
        <w:rPr>
          <w:sz w:val="16"/>
        </w:rPr>
        <w:t>commercially</w:t>
      </w:r>
      <w:r>
        <w:rPr>
          <w:spacing w:val="-2"/>
          <w:sz w:val="16"/>
        </w:rPr>
        <w:t xml:space="preserve"> </w:t>
      </w:r>
      <w:r>
        <w:rPr>
          <w:sz w:val="16"/>
        </w:rPr>
        <w:t>reasonable</w:t>
      </w:r>
      <w:r>
        <w:rPr>
          <w:spacing w:val="-2"/>
          <w:sz w:val="16"/>
        </w:rPr>
        <w:t xml:space="preserve"> </w:t>
      </w:r>
      <w:r>
        <w:rPr>
          <w:sz w:val="16"/>
        </w:rPr>
        <w:t>manner</w:t>
      </w:r>
      <w:r>
        <w:rPr>
          <w:spacing w:val="-3"/>
          <w:sz w:val="16"/>
        </w:rPr>
        <w:t xml:space="preserve"> </w:t>
      </w:r>
      <w:r>
        <w:rPr>
          <w:sz w:val="16"/>
        </w:rPr>
        <w:t>and</w:t>
      </w:r>
      <w:r>
        <w:rPr>
          <w:spacing w:val="-3"/>
          <w:sz w:val="16"/>
        </w:rPr>
        <w:t xml:space="preserve"> </w:t>
      </w:r>
      <w:r>
        <w:rPr>
          <w:sz w:val="16"/>
        </w:rPr>
        <w:t>shall,</w:t>
      </w:r>
      <w:r>
        <w:rPr>
          <w:spacing w:val="-2"/>
          <w:sz w:val="16"/>
        </w:rPr>
        <w:t xml:space="preserve"> </w:t>
      </w:r>
      <w:r>
        <w:rPr>
          <w:sz w:val="16"/>
        </w:rPr>
        <w:t>in</w:t>
      </w:r>
      <w:r>
        <w:rPr>
          <w:spacing w:val="-3"/>
          <w:sz w:val="16"/>
        </w:rPr>
        <w:t xml:space="preserve"> </w:t>
      </w:r>
      <w:r>
        <w:rPr>
          <w:sz w:val="16"/>
        </w:rPr>
        <w:t>the</w:t>
      </w:r>
      <w:r>
        <w:rPr>
          <w:spacing w:val="40"/>
          <w:sz w:val="16"/>
        </w:rPr>
        <w:t xml:space="preserve"> </w:t>
      </w:r>
      <w:r>
        <w:rPr>
          <w:sz w:val="16"/>
        </w:rPr>
        <w:t>absence</w:t>
      </w:r>
      <w:r>
        <w:rPr>
          <w:spacing w:val="-3"/>
          <w:sz w:val="16"/>
        </w:rPr>
        <w:t xml:space="preserve"> </w:t>
      </w:r>
      <w:r>
        <w:rPr>
          <w:sz w:val="16"/>
        </w:rPr>
        <w:t>of manifest</w:t>
      </w:r>
      <w:r>
        <w:rPr>
          <w:spacing w:val="-1"/>
          <w:sz w:val="16"/>
        </w:rPr>
        <w:t xml:space="preserve"> </w:t>
      </w:r>
      <w:r>
        <w:rPr>
          <w:sz w:val="16"/>
        </w:rPr>
        <w:t>error, be</w:t>
      </w:r>
      <w:r>
        <w:rPr>
          <w:spacing w:val="-2"/>
          <w:sz w:val="16"/>
        </w:rPr>
        <w:t xml:space="preserve"> </w:t>
      </w:r>
      <w:r>
        <w:rPr>
          <w:sz w:val="16"/>
        </w:rPr>
        <w:t>binding.</w:t>
      </w:r>
      <w:r>
        <w:rPr>
          <w:spacing w:val="-2"/>
          <w:sz w:val="16"/>
        </w:rPr>
        <w:t xml:space="preserve"> </w:t>
      </w:r>
      <w:r>
        <w:rPr>
          <w:sz w:val="16"/>
        </w:rPr>
        <w:t>We</w:t>
      </w:r>
      <w:r>
        <w:rPr>
          <w:spacing w:val="-2"/>
          <w:sz w:val="16"/>
        </w:rPr>
        <w:t xml:space="preserve"> </w:t>
      </w:r>
      <w:r>
        <w:rPr>
          <w:sz w:val="16"/>
        </w:rPr>
        <w:t>shall</w:t>
      </w:r>
      <w:r>
        <w:rPr>
          <w:spacing w:val="-3"/>
          <w:sz w:val="16"/>
        </w:rPr>
        <w:t xml:space="preserve"> </w:t>
      </w:r>
      <w:r>
        <w:rPr>
          <w:sz w:val="16"/>
        </w:rPr>
        <w:t>convert</w:t>
      </w:r>
      <w:r>
        <w:rPr>
          <w:spacing w:val="-3"/>
          <w:sz w:val="16"/>
        </w:rPr>
        <w:t xml:space="preserve"> </w:t>
      </w:r>
      <w:r>
        <w:rPr>
          <w:sz w:val="16"/>
        </w:rPr>
        <w:t>any</w:t>
      </w:r>
      <w:r>
        <w:rPr>
          <w:spacing w:val="40"/>
          <w:sz w:val="16"/>
        </w:rPr>
        <w:t xml:space="preserve"> </w:t>
      </w:r>
      <w:r>
        <w:rPr>
          <w:sz w:val="16"/>
        </w:rPr>
        <w:t xml:space="preserve">amount not denominated in </w:t>
      </w:r>
      <w:r w:rsidR="00DB5F89">
        <w:rPr>
          <w:sz w:val="16"/>
        </w:rPr>
        <w:t>USD</w:t>
      </w:r>
      <w:r>
        <w:rPr>
          <w:sz w:val="16"/>
        </w:rPr>
        <w:t xml:space="preserve"> to </w:t>
      </w:r>
      <w:r w:rsidR="00DB5F89">
        <w:rPr>
          <w:sz w:val="16"/>
        </w:rPr>
        <w:t xml:space="preserve">USD </w:t>
      </w:r>
      <w:r>
        <w:rPr>
          <w:sz w:val="16"/>
        </w:rPr>
        <w:t>at the spot rate</w:t>
      </w:r>
      <w:r>
        <w:rPr>
          <w:spacing w:val="40"/>
          <w:sz w:val="16"/>
        </w:rPr>
        <w:t xml:space="preserve"> </w:t>
      </w:r>
      <w:r>
        <w:rPr>
          <w:sz w:val="16"/>
        </w:rPr>
        <w:t xml:space="preserve">quoted in the London interbank market for the sale of </w:t>
      </w:r>
      <w:r w:rsidR="00DB5F89">
        <w:rPr>
          <w:sz w:val="16"/>
        </w:rPr>
        <w:t xml:space="preserve">USD </w:t>
      </w:r>
      <w:r>
        <w:rPr>
          <w:sz w:val="16"/>
        </w:rPr>
        <w:t>against a purchase of that currency.</w:t>
      </w:r>
    </w:p>
    <w:p w14:paraId="114A1EEF" w14:textId="77777777" w:rsidR="005206A1" w:rsidRDefault="005206A1">
      <w:pPr>
        <w:pStyle w:val="BodyText"/>
      </w:pPr>
    </w:p>
    <w:p w14:paraId="114A1EF0" w14:textId="77777777" w:rsidR="005206A1" w:rsidRDefault="005206A1">
      <w:pPr>
        <w:pStyle w:val="BodyText"/>
      </w:pPr>
    </w:p>
    <w:p w14:paraId="114A1EF1" w14:textId="77777777" w:rsidR="005206A1" w:rsidRDefault="00EE7B96">
      <w:pPr>
        <w:pStyle w:val="Heading3"/>
        <w:numPr>
          <w:ilvl w:val="0"/>
          <w:numId w:val="11"/>
        </w:numPr>
        <w:tabs>
          <w:tab w:val="left" w:pos="679"/>
          <w:tab w:val="left" w:pos="680"/>
        </w:tabs>
        <w:ind w:hanging="568"/>
      </w:pPr>
      <w:r>
        <w:t>DEFINED</w:t>
      </w:r>
      <w:r>
        <w:rPr>
          <w:spacing w:val="-1"/>
        </w:rPr>
        <w:t xml:space="preserve"> </w:t>
      </w:r>
      <w:r>
        <w:t>TERMS</w:t>
      </w:r>
      <w:r>
        <w:rPr>
          <w:spacing w:val="-2"/>
        </w:rPr>
        <w:t xml:space="preserve"> </w:t>
      </w:r>
      <w:r>
        <w:t>AND</w:t>
      </w:r>
      <w:r>
        <w:rPr>
          <w:spacing w:val="-2"/>
        </w:rPr>
        <w:t xml:space="preserve"> INTERPRETATION</w:t>
      </w:r>
    </w:p>
    <w:p w14:paraId="114A1EF2" w14:textId="77777777" w:rsidR="005206A1" w:rsidRDefault="005206A1">
      <w:pPr>
        <w:pStyle w:val="BodyText"/>
        <w:rPr>
          <w:b/>
        </w:rPr>
      </w:pPr>
    </w:p>
    <w:p w14:paraId="114A1EF3" w14:textId="77777777" w:rsidR="005206A1" w:rsidRDefault="00EE7B96">
      <w:pPr>
        <w:pStyle w:val="ListParagraph"/>
        <w:numPr>
          <w:ilvl w:val="1"/>
          <w:numId w:val="11"/>
        </w:numPr>
        <w:tabs>
          <w:tab w:val="left" w:pos="679"/>
          <w:tab w:val="left" w:pos="680"/>
        </w:tabs>
        <w:ind w:hanging="568"/>
        <w:jc w:val="left"/>
        <w:rPr>
          <w:sz w:val="16"/>
        </w:rPr>
      </w:pPr>
      <w:r>
        <w:rPr>
          <w:b/>
          <w:sz w:val="16"/>
        </w:rPr>
        <w:t>Defined</w:t>
      </w:r>
      <w:r>
        <w:rPr>
          <w:b/>
          <w:spacing w:val="-2"/>
          <w:sz w:val="16"/>
        </w:rPr>
        <w:t xml:space="preserve"> </w:t>
      </w:r>
      <w:r>
        <w:rPr>
          <w:b/>
          <w:sz w:val="16"/>
        </w:rPr>
        <w:t>Terms</w:t>
      </w:r>
      <w:r>
        <w:rPr>
          <w:sz w:val="16"/>
        </w:rPr>
        <w:t>:</w:t>
      </w:r>
      <w:r>
        <w:rPr>
          <w:spacing w:val="-3"/>
          <w:sz w:val="16"/>
        </w:rPr>
        <w:t xml:space="preserve"> </w:t>
      </w:r>
      <w:r>
        <w:rPr>
          <w:sz w:val="16"/>
        </w:rPr>
        <w:t>In</w:t>
      </w:r>
      <w:r>
        <w:rPr>
          <w:spacing w:val="-3"/>
          <w:sz w:val="16"/>
        </w:rPr>
        <w:t xml:space="preserve"> </w:t>
      </w:r>
      <w:r>
        <w:rPr>
          <w:sz w:val="16"/>
        </w:rPr>
        <w:t>this</w:t>
      </w:r>
      <w:r>
        <w:rPr>
          <w:spacing w:val="-2"/>
          <w:sz w:val="16"/>
        </w:rPr>
        <w:t xml:space="preserve"> </w:t>
      </w:r>
      <w:r>
        <w:rPr>
          <w:b/>
          <w:sz w:val="16"/>
        </w:rPr>
        <w:t>Annex</w:t>
      </w:r>
      <w:r>
        <w:rPr>
          <w:b/>
          <w:spacing w:val="-2"/>
          <w:sz w:val="16"/>
        </w:rPr>
        <w:t xml:space="preserve"> </w:t>
      </w:r>
      <w:r>
        <w:rPr>
          <w:b/>
          <w:spacing w:val="-10"/>
          <w:sz w:val="16"/>
        </w:rPr>
        <w:t>2</w:t>
      </w:r>
    </w:p>
    <w:p w14:paraId="114A1EF4" w14:textId="77777777" w:rsidR="005206A1" w:rsidRDefault="005206A1">
      <w:pPr>
        <w:pStyle w:val="BodyText"/>
        <w:rPr>
          <w:b/>
        </w:rPr>
      </w:pPr>
    </w:p>
    <w:p w14:paraId="114A1EF5" w14:textId="77777777" w:rsidR="005206A1" w:rsidRDefault="00EE7B96">
      <w:pPr>
        <w:pStyle w:val="BodyText"/>
        <w:spacing w:before="1"/>
        <w:ind w:left="679" w:right="39"/>
        <w:jc w:val="both"/>
      </w:pPr>
      <w:r>
        <w:rPr>
          <w:b/>
        </w:rPr>
        <w:t xml:space="preserve">“Acceptable Margin” </w:t>
      </w:r>
      <w:r>
        <w:t>means the items determined by us</w:t>
      </w:r>
      <w:r>
        <w:rPr>
          <w:spacing w:val="40"/>
        </w:rPr>
        <w:t xml:space="preserve"> </w:t>
      </w:r>
      <w:r>
        <w:t xml:space="preserve">pursuant to </w:t>
      </w:r>
      <w:r>
        <w:rPr>
          <w:b/>
        </w:rPr>
        <w:t xml:space="preserve">Section 11.2 </w:t>
      </w:r>
      <w:r>
        <w:t xml:space="preserve">(Form of Margin) </w:t>
      </w:r>
      <w:r>
        <w:rPr>
          <w:b/>
        </w:rPr>
        <w:t xml:space="preserve">and 11.8 </w:t>
      </w:r>
      <w:r>
        <w:t>(Non-</w:t>
      </w:r>
      <w:r>
        <w:rPr>
          <w:spacing w:val="40"/>
        </w:rPr>
        <w:t xml:space="preserve"> </w:t>
      </w:r>
      <w:r>
        <w:t>Cash Margin). We are entitled to apply such haircut to the</w:t>
      </w:r>
      <w:r>
        <w:rPr>
          <w:spacing w:val="40"/>
        </w:rPr>
        <w:t xml:space="preserve"> </w:t>
      </w:r>
      <w:r>
        <w:t>Acceptable Margin as we determine from time to time.</w:t>
      </w:r>
    </w:p>
    <w:p w14:paraId="114A1EF6" w14:textId="77777777" w:rsidR="005206A1" w:rsidRDefault="005206A1">
      <w:pPr>
        <w:pStyle w:val="BodyText"/>
      </w:pPr>
    </w:p>
    <w:p w14:paraId="114A1EF7" w14:textId="77777777" w:rsidR="005206A1" w:rsidRDefault="00EE7B96">
      <w:pPr>
        <w:spacing w:line="195" w:lineRule="exact"/>
        <w:ind w:left="679"/>
        <w:jc w:val="both"/>
        <w:rPr>
          <w:b/>
          <w:sz w:val="16"/>
        </w:rPr>
      </w:pPr>
      <w:r>
        <w:rPr>
          <w:b/>
          <w:sz w:val="16"/>
        </w:rPr>
        <w:t>“Default</w:t>
      </w:r>
      <w:r>
        <w:rPr>
          <w:b/>
          <w:spacing w:val="6"/>
          <w:sz w:val="16"/>
        </w:rPr>
        <w:t xml:space="preserve"> </w:t>
      </w:r>
      <w:r>
        <w:rPr>
          <w:b/>
          <w:sz w:val="16"/>
        </w:rPr>
        <w:t>Margin</w:t>
      </w:r>
      <w:r>
        <w:rPr>
          <w:b/>
          <w:spacing w:val="6"/>
          <w:sz w:val="16"/>
        </w:rPr>
        <w:t xml:space="preserve"> </w:t>
      </w:r>
      <w:r>
        <w:rPr>
          <w:b/>
          <w:sz w:val="16"/>
        </w:rPr>
        <w:t>Amount”</w:t>
      </w:r>
      <w:r>
        <w:rPr>
          <w:b/>
          <w:spacing w:val="5"/>
          <w:sz w:val="16"/>
        </w:rPr>
        <w:t xml:space="preserve"> </w:t>
      </w:r>
      <w:r>
        <w:rPr>
          <w:sz w:val="16"/>
        </w:rPr>
        <w:t>means</w:t>
      </w:r>
      <w:r>
        <w:rPr>
          <w:spacing w:val="6"/>
          <w:sz w:val="16"/>
        </w:rPr>
        <w:t xml:space="preserve"> </w:t>
      </w:r>
      <w:r>
        <w:rPr>
          <w:sz w:val="16"/>
        </w:rPr>
        <w:t>as</w:t>
      </w:r>
      <w:r>
        <w:rPr>
          <w:spacing w:val="6"/>
          <w:sz w:val="16"/>
        </w:rPr>
        <w:t xml:space="preserve"> </w:t>
      </w:r>
      <w:r>
        <w:rPr>
          <w:sz w:val="16"/>
        </w:rPr>
        <w:t>defined</w:t>
      </w:r>
      <w:r>
        <w:rPr>
          <w:spacing w:val="9"/>
          <w:sz w:val="16"/>
        </w:rPr>
        <w:t xml:space="preserve"> </w:t>
      </w:r>
      <w:r>
        <w:rPr>
          <w:sz w:val="16"/>
        </w:rPr>
        <w:t>in</w:t>
      </w:r>
      <w:r>
        <w:rPr>
          <w:spacing w:val="6"/>
          <w:sz w:val="16"/>
        </w:rPr>
        <w:t xml:space="preserve"> </w:t>
      </w:r>
      <w:r>
        <w:rPr>
          <w:b/>
          <w:sz w:val="16"/>
        </w:rPr>
        <w:t>Section</w:t>
      </w:r>
      <w:r>
        <w:rPr>
          <w:b/>
          <w:spacing w:val="7"/>
          <w:sz w:val="16"/>
        </w:rPr>
        <w:t xml:space="preserve"> </w:t>
      </w:r>
      <w:r>
        <w:rPr>
          <w:b/>
          <w:spacing w:val="-5"/>
          <w:sz w:val="16"/>
        </w:rPr>
        <w:t>5.1</w:t>
      </w:r>
    </w:p>
    <w:p w14:paraId="114A1EF8" w14:textId="77777777" w:rsidR="005206A1" w:rsidRDefault="00EE7B96">
      <w:pPr>
        <w:spacing w:line="195" w:lineRule="exact"/>
        <w:ind w:left="679"/>
        <w:jc w:val="both"/>
        <w:rPr>
          <w:sz w:val="16"/>
        </w:rPr>
      </w:pPr>
      <w:r>
        <w:rPr>
          <w:sz w:val="16"/>
        </w:rPr>
        <w:t>of</w:t>
      </w:r>
      <w:r>
        <w:rPr>
          <w:spacing w:val="-6"/>
          <w:sz w:val="16"/>
        </w:rPr>
        <w:t xml:space="preserve"> </w:t>
      </w:r>
      <w:r>
        <w:rPr>
          <w:sz w:val="16"/>
        </w:rPr>
        <w:t>this</w:t>
      </w:r>
      <w:r>
        <w:rPr>
          <w:spacing w:val="-2"/>
          <w:sz w:val="16"/>
        </w:rPr>
        <w:t xml:space="preserve"> </w:t>
      </w:r>
      <w:r>
        <w:rPr>
          <w:b/>
          <w:sz w:val="16"/>
        </w:rPr>
        <w:t>Annex</w:t>
      </w:r>
      <w:r>
        <w:rPr>
          <w:b/>
          <w:spacing w:val="-1"/>
          <w:sz w:val="16"/>
        </w:rPr>
        <w:t xml:space="preserve"> </w:t>
      </w:r>
      <w:r>
        <w:rPr>
          <w:b/>
          <w:spacing w:val="-5"/>
          <w:sz w:val="16"/>
        </w:rPr>
        <w:t>2</w:t>
      </w:r>
      <w:r>
        <w:rPr>
          <w:spacing w:val="-5"/>
          <w:sz w:val="16"/>
        </w:rPr>
        <w:t>.</w:t>
      </w:r>
    </w:p>
    <w:p w14:paraId="114A1EF9" w14:textId="77777777" w:rsidR="005206A1" w:rsidRDefault="005206A1">
      <w:pPr>
        <w:pStyle w:val="BodyText"/>
      </w:pPr>
    </w:p>
    <w:p w14:paraId="114A1EFA" w14:textId="77777777" w:rsidR="005206A1" w:rsidRDefault="00EE7B96">
      <w:pPr>
        <w:ind w:left="679"/>
        <w:jc w:val="both"/>
        <w:rPr>
          <w:sz w:val="16"/>
        </w:rPr>
      </w:pPr>
      <w:r>
        <w:rPr>
          <w:b/>
          <w:sz w:val="16"/>
        </w:rPr>
        <w:t>“Dividend”</w:t>
      </w:r>
      <w:r>
        <w:rPr>
          <w:b/>
          <w:spacing w:val="-3"/>
          <w:sz w:val="16"/>
        </w:rPr>
        <w:t xml:space="preserve"> </w:t>
      </w:r>
      <w:r>
        <w:rPr>
          <w:sz w:val="16"/>
        </w:rPr>
        <w:t>means</w:t>
      </w:r>
      <w:r>
        <w:rPr>
          <w:spacing w:val="-3"/>
          <w:sz w:val="16"/>
        </w:rPr>
        <w:t xml:space="preserve"> </w:t>
      </w:r>
      <w:r>
        <w:rPr>
          <w:sz w:val="16"/>
        </w:rPr>
        <w:t>as</w:t>
      </w:r>
      <w:r>
        <w:rPr>
          <w:spacing w:val="-3"/>
          <w:sz w:val="16"/>
        </w:rPr>
        <w:t xml:space="preserve"> </w:t>
      </w:r>
      <w:r>
        <w:rPr>
          <w:sz w:val="16"/>
        </w:rPr>
        <w:t>defined</w:t>
      </w:r>
      <w:r>
        <w:rPr>
          <w:spacing w:val="-3"/>
          <w:sz w:val="16"/>
        </w:rPr>
        <w:t xml:space="preserve"> </w:t>
      </w:r>
      <w:r>
        <w:rPr>
          <w:sz w:val="16"/>
        </w:rPr>
        <w:t>in</w:t>
      </w:r>
      <w:r>
        <w:rPr>
          <w:spacing w:val="-1"/>
          <w:sz w:val="16"/>
        </w:rPr>
        <w:t xml:space="preserve"> </w:t>
      </w:r>
      <w:r>
        <w:rPr>
          <w:b/>
          <w:sz w:val="16"/>
        </w:rPr>
        <w:t>Section</w:t>
      </w:r>
      <w:r>
        <w:rPr>
          <w:b/>
          <w:spacing w:val="-3"/>
          <w:sz w:val="16"/>
        </w:rPr>
        <w:t xml:space="preserve"> </w:t>
      </w:r>
      <w:r>
        <w:rPr>
          <w:b/>
          <w:sz w:val="16"/>
        </w:rPr>
        <w:t>3.1</w:t>
      </w:r>
      <w:r>
        <w:rPr>
          <w:b/>
          <w:spacing w:val="-2"/>
          <w:sz w:val="16"/>
        </w:rPr>
        <w:t xml:space="preserve"> </w:t>
      </w:r>
      <w:r>
        <w:rPr>
          <w:sz w:val="16"/>
        </w:rPr>
        <w:t>of</w:t>
      </w:r>
      <w:r>
        <w:rPr>
          <w:spacing w:val="-4"/>
          <w:sz w:val="16"/>
        </w:rPr>
        <w:t xml:space="preserve"> </w:t>
      </w:r>
      <w:r>
        <w:rPr>
          <w:sz w:val="16"/>
        </w:rPr>
        <w:t>this</w:t>
      </w:r>
      <w:r>
        <w:rPr>
          <w:spacing w:val="-3"/>
          <w:sz w:val="16"/>
        </w:rPr>
        <w:t xml:space="preserve"> </w:t>
      </w:r>
      <w:r>
        <w:rPr>
          <w:b/>
          <w:sz w:val="16"/>
        </w:rPr>
        <w:t>Annex</w:t>
      </w:r>
      <w:r>
        <w:rPr>
          <w:b/>
          <w:spacing w:val="-1"/>
          <w:sz w:val="16"/>
        </w:rPr>
        <w:t xml:space="preserve"> </w:t>
      </w:r>
      <w:r>
        <w:rPr>
          <w:b/>
          <w:spacing w:val="-5"/>
          <w:sz w:val="16"/>
        </w:rPr>
        <w:t>2</w:t>
      </w:r>
      <w:r>
        <w:rPr>
          <w:spacing w:val="-5"/>
          <w:sz w:val="16"/>
        </w:rPr>
        <w:t>.</w:t>
      </w:r>
    </w:p>
    <w:p w14:paraId="114A1EFB" w14:textId="77777777" w:rsidR="005206A1" w:rsidRDefault="005206A1">
      <w:pPr>
        <w:pStyle w:val="BodyText"/>
        <w:spacing w:before="11"/>
        <w:rPr>
          <w:sz w:val="15"/>
        </w:rPr>
      </w:pPr>
    </w:p>
    <w:p w14:paraId="114A1EFC" w14:textId="77777777" w:rsidR="005206A1" w:rsidRDefault="00EE7B96">
      <w:pPr>
        <w:ind w:left="679" w:right="38"/>
        <w:jc w:val="both"/>
        <w:rPr>
          <w:sz w:val="16"/>
        </w:rPr>
      </w:pPr>
      <w:r>
        <w:rPr>
          <w:b/>
          <w:sz w:val="16"/>
        </w:rPr>
        <w:t xml:space="preserve">“Equivalent Dividends” </w:t>
      </w:r>
      <w:r>
        <w:rPr>
          <w:sz w:val="16"/>
        </w:rPr>
        <w:t xml:space="preserve">means as defined in </w:t>
      </w:r>
      <w:r>
        <w:rPr>
          <w:b/>
          <w:sz w:val="16"/>
        </w:rPr>
        <w:t xml:space="preserve">Section 3.1 </w:t>
      </w:r>
      <w:r>
        <w:rPr>
          <w:sz w:val="16"/>
        </w:rPr>
        <w:t>of</w:t>
      </w:r>
      <w:r>
        <w:rPr>
          <w:spacing w:val="40"/>
          <w:sz w:val="16"/>
        </w:rPr>
        <w:t xml:space="preserve"> </w:t>
      </w:r>
      <w:r>
        <w:rPr>
          <w:sz w:val="16"/>
        </w:rPr>
        <w:t xml:space="preserve">this </w:t>
      </w:r>
      <w:r>
        <w:rPr>
          <w:b/>
          <w:sz w:val="16"/>
        </w:rPr>
        <w:t>Annex 2</w:t>
      </w:r>
      <w:r>
        <w:rPr>
          <w:sz w:val="16"/>
        </w:rPr>
        <w:t>.</w:t>
      </w:r>
    </w:p>
    <w:p w14:paraId="114A1EFD" w14:textId="77777777" w:rsidR="005206A1" w:rsidRDefault="005206A1">
      <w:pPr>
        <w:pStyle w:val="BodyText"/>
        <w:spacing w:before="2"/>
      </w:pPr>
    </w:p>
    <w:p w14:paraId="114A1EFE" w14:textId="77777777" w:rsidR="005206A1" w:rsidRDefault="00EE7B96">
      <w:pPr>
        <w:pStyle w:val="BodyText"/>
        <w:ind w:left="679" w:right="39"/>
        <w:jc w:val="both"/>
      </w:pPr>
      <w:r>
        <w:rPr>
          <w:b/>
        </w:rPr>
        <w:t xml:space="preserve">“Equivalent Margin” </w:t>
      </w:r>
      <w:r>
        <w:t>means any cash and/or securities of</w:t>
      </w:r>
      <w:r>
        <w:rPr>
          <w:spacing w:val="40"/>
        </w:rPr>
        <w:t xml:space="preserve"> </w:t>
      </w:r>
      <w:r>
        <w:t xml:space="preserve">the same type, nominal value, </w:t>
      </w:r>
      <w:proofErr w:type="gramStart"/>
      <w:r>
        <w:t>currency</w:t>
      </w:r>
      <w:proofErr w:type="gramEnd"/>
      <w:r>
        <w:t xml:space="preserve"> and amount as</w:t>
      </w:r>
      <w:r>
        <w:rPr>
          <w:spacing w:val="40"/>
        </w:rPr>
        <w:t xml:space="preserve"> </w:t>
      </w:r>
      <w:r>
        <w:t>Acceptable</w:t>
      </w:r>
      <w:r>
        <w:rPr>
          <w:spacing w:val="-8"/>
        </w:rPr>
        <w:t xml:space="preserve"> </w:t>
      </w:r>
      <w:r>
        <w:t>Margin</w:t>
      </w:r>
      <w:r>
        <w:rPr>
          <w:spacing w:val="-6"/>
        </w:rPr>
        <w:t xml:space="preserve"> </w:t>
      </w:r>
      <w:r>
        <w:t>Transferred</w:t>
      </w:r>
      <w:r>
        <w:rPr>
          <w:spacing w:val="-5"/>
        </w:rPr>
        <w:t xml:space="preserve"> </w:t>
      </w:r>
      <w:r>
        <w:t>hereunder</w:t>
      </w:r>
      <w:r>
        <w:rPr>
          <w:spacing w:val="-7"/>
        </w:rPr>
        <w:t xml:space="preserve"> </w:t>
      </w:r>
      <w:r>
        <w:t>and</w:t>
      </w:r>
      <w:r>
        <w:rPr>
          <w:spacing w:val="-6"/>
        </w:rPr>
        <w:t xml:space="preserve"> </w:t>
      </w:r>
      <w:r>
        <w:t>in</w:t>
      </w:r>
      <w:r>
        <w:rPr>
          <w:spacing w:val="-5"/>
        </w:rPr>
        <w:t xml:space="preserve"> </w:t>
      </w:r>
      <w:r>
        <w:t>relation</w:t>
      </w:r>
      <w:r>
        <w:rPr>
          <w:spacing w:val="-4"/>
        </w:rPr>
        <w:t xml:space="preserve"> </w:t>
      </w:r>
      <w:r>
        <w:t>to</w:t>
      </w:r>
      <w:r>
        <w:rPr>
          <w:spacing w:val="40"/>
        </w:rPr>
        <w:t xml:space="preserve"> </w:t>
      </w:r>
      <w:r>
        <w:t>any Acceptable Margin (subject to variations in quality and</w:t>
      </w:r>
      <w:r>
        <w:rPr>
          <w:spacing w:val="40"/>
        </w:rPr>
        <w:t xml:space="preserve"> </w:t>
      </w:r>
      <w:r>
        <w:t>weight as is permitted under the Exchange Rules) as the</w:t>
      </w:r>
      <w:r>
        <w:rPr>
          <w:spacing w:val="40"/>
        </w:rPr>
        <w:t xml:space="preserve"> </w:t>
      </w:r>
      <w:r>
        <w:t>Acceptable Margin Transferred hereunder.</w:t>
      </w:r>
    </w:p>
    <w:p w14:paraId="114A1EFF" w14:textId="77777777" w:rsidR="005206A1" w:rsidRDefault="005206A1">
      <w:pPr>
        <w:pStyle w:val="BodyText"/>
        <w:spacing w:before="10"/>
        <w:rPr>
          <w:sz w:val="15"/>
        </w:rPr>
      </w:pPr>
    </w:p>
    <w:p w14:paraId="114A1F00" w14:textId="77777777" w:rsidR="005206A1" w:rsidRDefault="00EE7B96">
      <w:pPr>
        <w:pStyle w:val="BodyText"/>
        <w:ind w:left="679" w:right="41"/>
        <w:jc w:val="both"/>
      </w:pPr>
      <w:r>
        <w:rPr>
          <w:b/>
        </w:rPr>
        <w:t xml:space="preserve">“Exchange Rules” </w:t>
      </w:r>
      <w:r>
        <w:t>means, in relation to any commodity,</w:t>
      </w:r>
      <w:r>
        <w:rPr>
          <w:spacing w:val="40"/>
        </w:rPr>
        <w:t xml:space="preserve"> </w:t>
      </w:r>
      <w:r>
        <w:t>rules</w:t>
      </w:r>
      <w:r>
        <w:rPr>
          <w:spacing w:val="-10"/>
        </w:rPr>
        <w:t xml:space="preserve"> </w:t>
      </w:r>
      <w:r>
        <w:t>of</w:t>
      </w:r>
      <w:r>
        <w:rPr>
          <w:spacing w:val="-9"/>
        </w:rPr>
        <w:t xml:space="preserve"> </w:t>
      </w:r>
      <w:r>
        <w:t>the</w:t>
      </w:r>
      <w:r>
        <w:rPr>
          <w:spacing w:val="-9"/>
        </w:rPr>
        <w:t xml:space="preserve"> </w:t>
      </w:r>
      <w:r>
        <w:t>Exchange</w:t>
      </w:r>
      <w:r>
        <w:rPr>
          <w:spacing w:val="-9"/>
        </w:rPr>
        <w:t xml:space="preserve"> </w:t>
      </w:r>
      <w:r>
        <w:t>applicable</w:t>
      </w:r>
      <w:r>
        <w:rPr>
          <w:spacing w:val="-9"/>
        </w:rPr>
        <w:t xml:space="preserve"> </w:t>
      </w:r>
      <w:r>
        <w:t>to</w:t>
      </w:r>
      <w:r>
        <w:rPr>
          <w:spacing w:val="-9"/>
        </w:rPr>
        <w:t xml:space="preserve"> </w:t>
      </w:r>
      <w:r>
        <w:t>contracts</w:t>
      </w:r>
      <w:r>
        <w:rPr>
          <w:spacing w:val="-9"/>
        </w:rPr>
        <w:t xml:space="preserve"> </w:t>
      </w:r>
      <w:r>
        <w:t>for</w:t>
      </w:r>
      <w:r>
        <w:rPr>
          <w:spacing w:val="-9"/>
        </w:rPr>
        <w:t xml:space="preserve"> </w:t>
      </w:r>
      <w:r>
        <w:t>the</w:t>
      </w:r>
      <w:r>
        <w:rPr>
          <w:spacing w:val="-9"/>
        </w:rPr>
        <w:t xml:space="preserve"> </w:t>
      </w:r>
      <w:r>
        <w:t>sale</w:t>
      </w:r>
      <w:r>
        <w:rPr>
          <w:spacing w:val="-9"/>
        </w:rPr>
        <w:t xml:space="preserve"> </w:t>
      </w:r>
      <w:r>
        <w:t>and</w:t>
      </w:r>
      <w:r>
        <w:rPr>
          <w:spacing w:val="40"/>
        </w:rPr>
        <w:t xml:space="preserve"> </w:t>
      </w:r>
      <w:r>
        <w:t>purchase of that commodity.</w:t>
      </w:r>
    </w:p>
    <w:p w14:paraId="114A1F01" w14:textId="77777777" w:rsidR="005206A1" w:rsidRDefault="005206A1">
      <w:pPr>
        <w:pStyle w:val="BodyText"/>
        <w:spacing w:before="1"/>
      </w:pPr>
    </w:p>
    <w:p w14:paraId="114A1F02" w14:textId="77777777" w:rsidR="005206A1" w:rsidRDefault="00EE7B96">
      <w:pPr>
        <w:spacing w:before="1"/>
        <w:ind w:left="679"/>
        <w:jc w:val="both"/>
        <w:rPr>
          <w:sz w:val="16"/>
        </w:rPr>
      </w:pPr>
      <w:r>
        <w:rPr>
          <w:b/>
          <w:sz w:val="16"/>
        </w:rPr>
        <w:t>“Interest”</w:t>
      </w:r>
      <w:r>
        <w:rPr>
          <w:b/>
          <w:spacing w:val="-3"/>
          <w:sz w:val="16"/>
        </w:rPr>
        <w:t xml:space="preserve"> </w:t>
      </w:r>
      <w:r>
        <w:rPr>
          <w:sz w:val="16"/>
        </w:rPr>
        <w:t>means</w:t>
      </w:r>
      <w:r>
        <w:rPr>
          <w:spacing w:val="-3"/>
          <w:sz w:val="16"/>
        </w:rPr>
        <w:t xml:space="preserve"> </w:t>
      </w:r>
      <w:r>
        <w:rPr>
          <w:sz w:val="16"/>
        </w:rPr>
        <w:t>as</w:t>
      </w:r>
      <w:r>
        <w:rPr>
          <w:spacing w:val="-3"/>
          <w:sz w:val="16"/>
        </w:rPr>
        <w:t xml:space="preserve"> </w:t>
      </w:r>
      <w:r>
        <w:rPr>
          <w:sz w:val="16"/>
        </w:rPr>
        <w:t>defined</w:t>
      </w:r>
      <w:r>
        <w:rPr>
          <w:spacing w:val="-2"/>
          <w:sz w:val="16"/>
        </w:rPr>
        <w:t xml:space="preserve"> </w:t>
      </w:r>
      <w:r>
        <w:rPr>
          <w:sz w:val="16"/>
        </w:rPr>
        <w:t>in</w:t>
      </w:r>
      <w:r>
        <w:rPr>
          <w:spacing w:val="-2"/>
          <w:sz w:val="16"/>
        </w:rPr>
        <w:t xml:space="preserve"> </w:t>
      </w:r>
      <w:r>
        <w:rPr>
          <w:b/>
          <w:sz w:val="16"/>
        </w:rPr>
        <w:t>Section</w:t>
      </w:r>
      <w:r>
        <w:rPr>
          <w:b/>
          <w:spacing w:val="-3"/>
          <w:sz w:val="16"/>
        </w:rPr>
        <w:t xml:space="preserve"> </w:t>
      </w:r>
      <w:r>
        <w:rPr>
          <w:b/>
          <w:sz w:val="16"/>
        </w:rPr>
        <w:t>3.2</w:t>
      </w:r>
      <w:r>
        <w:rPr>
          <w:b/>
          <w:spacing w:val="-1"/>
          <w:sz w:val="16"/>
        </w:rPr>
        <w:t xml:space="preserve"> </w:t>
      </w:r>
      <w:r>
        <w:rPr>
          <w:sz w:val="16"/>
        </w:rPr>
        <w:t>of</w:t>
      </w:r>
      <w:r>
        <w:rPr>
          <w:spacing w:val="-4"/>
          <w:sz w:val="16"/>
        </w:rPr>
        <w:t xml:space="preserve"> </w:t>
      </w:r>
      <w:r>
        <w:rPr>
          <w:sz w:val="16"/>
        </w:rPr>
        <w:t>this</w:t>
      </w:r>
      <w:r>
        <w:rPr>
          <w:spacing w:val="-3"/>
          <w:sz w:val="16"/>
        </w:rPr>
        <w:t xml:space="preserve"> </w:t>
      </w:r>
      <w:r>
        <w:rPr>
          <w:b/>
          <w:sz w:val="16"/>
        </w:rPr>
        <w:t>Annex</w:t>
      </w:r>
      <w:r>
        <w:rPr>
          <w:b/>
          <w:spacing w:val="-1"/>
          <w:sz w:val="16"/>
        </w:rPr>
        <w:t xml:space="preserve"> </w:t>
      </w:r>
      <w:r>
        <w:rPr>
          <w:b/>
          <w:spacing w:val="-5"/>
          <w:sz w:val="16"/>
        </w:rPr>
        <w:t>2</w:t>
      </w:r>
      <w:r>
        <w:rPr>
          <w:spacing w:val="-5"/>
          <w:sz w:val="16"/>
        </w:rPr>
        <w:t>.</w:t>
      </w:r>
    </w:p>
    <w:p w14:paraId="114A1F03" w14:textId="77777777" w:rsidR="005206A1" w:rsidRDefault="005206A1">
      <w:pPr>
        <w:pStyle w:val="BodyText"/>
        <w:spacing w:before="10"/>
        <w:rPr>
          <w:sz w:val="15"/>
        </w:rPr>
      </w:pPr>
    </w:p>
    <w:p w14:paraId="114A1F04" w14:textId="77777777" w:rsidR="005206A1" w:rsidRDefault="00EE7B96">
      <w:pPr>
        <w:pStyle w:val="BodyText"/>
        <w:ind w:left="679" w:right="40"/>
        <w:jc w:val="both"/>
      </w:pPr>
      <w:r>
        <w:rPr>
          <w:b/>
        </w:rPr>
        <w:t xml:space="preserve">“Margin Delivery Amount” </w:t>
      </w:r>
      <w:r>
        <w:t>means with respect to any</w:t>
      </w:r>
      <w:r>
        <w:rPr>
          <w:spacing w:val="40"/>
        </w:rPr>
        <w:t xml:space="preserve"> </w:t>
      </w:r>
      <w:r>
        <w:t>Valuation Date, the amount by which the Margining</w:t>
      </w:r>
      <w:r>
        <w:rPr>
          <w:spacing w:val="40"/>
        </w:rPr>
        <w:t xml:space="preserve"> </w:t>
      </w:r>
      <w:r>
        <w:t>Requirements exceeds the Value of the Transferred Margin</w:t>
      </w:r>
      <w:r>
        <w:rPr>
          <w:spacing w:val="40"/>
        </w:rPr>
        <w:t xml:space="preserve"> </w:t>
      </w:r>
      <w:r>
        <w:t>as</w:t>
      </w:r>
      <w:r>
        <w:rPr>
          <w:spacing w:val="-10"/>
        </w:rPr>
        <w:t xml:space="preserve"> </w:t>
      </w:r>
      <w:r>
        <w:t>of</w:t>
      </w:r>
      <w:r>
        <w:rPr>
          <w:spacing w:val="-9"/>
        </w:rPr>
        <w:t xml:space="preserve"> </w:t>
      </w:r>
      <w:r>
        <w:t>that</w:t>
      </w:r>
      <w:r>
        <w:rPr>
          <w:spacing w:val="-9"/>
        </w:rPr>
        <w:t xml:space="preserve"> </w:t>
      </w:r>
      <w:r>
        <w:t>date</w:t>
      </w:r>
      <w:r>
        <w:rPr>
          <w:spacing w:val="-9"/>
        </w:rPr>
        <w:t xml:space="preserve"> </w:t>
      </w:r>
      <w:r>
        <w:t>(adjusted</w:t>
      </w:r>
      <w:r>
        <w:rPr>
          <w:spacing w:val="-9"/>
        </w:rPr>
        <w:t xml:space="preserve"> </w:t>
      </w:r>
      <w:r>
        <w:t>to</w:t>
      </w:r>
      <w:r>
        <w:rPr>
          <w:spacing w:val="-9"/>
        </w:rPr>
        <w:t xml:space="preserve"> </w:t>
      </w:r>
      <w:r>
        <w:t>include</w:t>
      </w:r>
      <w:r>
        <w:rPr>
          <w:spacing w:val="-9"/>
        </w:rPr>
        <w:t xml:space="preserve"> </w:t>
      </w:r>
      <w:r>
        <w:t>any</w:t>
      </w:r>
      <w:r>
        <w:rPr>
          <w:spacing w:val="-9"/>
        </w:rPr>
        <w:t xml:space="preserve"> </w:t>
      </w:r>
      <w:r>
        <w:t>prior</w:t>
      </w:r>
      <w:r>
        <w:rPr>
          <w:spacing w:val="-9"/>
        </w:rPr>
        <w:t xml:space="preserve"> </w:t>
      </w:r>
      <w:r>
        <w:t>Margin</w:t>
      </w:r>
      <w:r>
        <w:rPr>
          <w:spacing w:val="-9"/>
        </w:rPr>
        <w:t xml:space="preserve"> </w:t>
      </w:r>
      <w:r>
        <w:t>Delivery</w:t>
      </w:r>
      <w:r>
        <w:rPr>
          <w:spacing w:val="40"/>
        </w:rPr>
        <w:t xml:space="preserve"> </w:t>
      </w:r>
      <w:r>
        <w:rPr>
          <w:spacing w:val="-2"/>
        </w:rPr>
        <w:t>Amount</w:t>
      </w:r>
      <w:r>
        <w:rPr>
          <w:spacing w:val="-4"/>
        </w:rPr>
        <w:t xml:space="preserve"> </w:t>
      </w:r>
      <w:r>
        <w:rPr>
          <w:spacing w:val="-2"/>
        </w:rPr>
        <w:t>and to</w:t>
      </w:r>
      <w:r>
        <w:rPr>
          <w:spacing w:val="-4"/>
        </w:rPr>
        <w:t xml:space="preserve"> </w:t>
      </w:r>
      <w:r>
        <w:rPr>
          <w:spacing w:val="-2"/>
        </w:rPr>
        <w:t>exclude</w:t>
      </w:r>
      <w:r>
        <w:rPr>
          <w:spacing w:val="-5"/>
        </w:rPr>
        <w:t xml:space="preserve"> </w:t>
      </w:r>
      <w:r>
        <w:rPr>
          <w:spacing w:val="-2"/>
        </w:rPr>
        <w:t>any prior Margin</w:t>
      </w:r>
      <w:r>
        <w:rPr>
          <w:spacing w:val="-5"/>
        </w:rPr>
        <w:t xml:space="preserve"> </w:t>
      </w:r>
      <w:r>
        <w:rPr>
          <w:spacing w:val="-2"/>
        </w:rPr>
        <w:t>Return Amount,</w:t>
      </w:r>
      <w:r>
        <w:rPr>
          <w:spacing w:val="-4"/>
        </w:rPr>
        <w:t xml:space="preserve"> </w:t>
      </w:r>
      <w:r>
        <w:rPr>
          <w:spacing w:val="-2"/>
        </w:rPr>
        <w:t>the</w:t>
      </w:r>
      <w:r>
        <w:rPr>
          <w:spacing w:val="40"/>
        </w:rPr>
        <w:t xml:space="preserve"> </w:t>
      </w:r>
      <w:r>
        <w:t>Transfer of which, in either case, has not been completed).</w:t>
      </w:r>
    </w:p>
    <w:p w14:paraId="114A1F05" w14:textId="77777777" w:rsidR="005206A1" w:rsidRDefault="00EE7B96">
      <w:pPr>
        <w:pStyle w:val="BodyText"/>
        <w:spacing w:before="68"/>
        <w:ind w:left="112" w:right="112"/>
        <w:jc w:val="both"/>
      </w:pPr>
      <w:r>
        <w:br w:type="column"/>
      </w:r>
      <w:r>
        <w:rPr>
          <w:b/>
        </w:rPr>
        <w:t xml:space="preserve">“Margin Return Amount” </w:t>
      </w:r>
      <w:r>
        <w:t>means with respect to any</w:t>
      </w:r>
      <w:r>
        <w:rPr>
          <w:spacing w:val="40"/>
        </w:rPr>
        <w:t xml:space="preserve"> </w:t>
      </w:r>
      <w:r>
        <w:t>Valuation Date, the amount by which the Value of the</w:t>
      </w:r>
      <w:r>
        <w:rPr>
          <w:spacing w:val="40"/>
        </w:rPr>
        <w:t xml:space="preserve"> </w:t>
      </w:r>
      <w:r>
        <w:t>Transferred Margin as of that date (adjusted to include any</w:t>
      </w:r>
      <w:r>
        <w:rPr>
          <w:spacing w:val="40"/>
        </w:rPr>
        <w:t xml:space="preserve"> </w:t>
      </w:r>
      <w:r>
        <w:t>prior Margin Delivery Amount and to exclude any prior</w:t>
      </w:r>
      <w:r>
        <w:rPr>
          <w:spacing w:val="40"/>
        </w:rPr>
        <w:t xml:space="preserve"> </w:t>
      </w:r>
      <w:r>
        <w:t>Margin</w:t>
      </w:r>
      <w:r>
        <w:rPr>
          <w:spacing w:val="-10"/>
        </w:rPr>
        <w:t xml:space="preserve"> </w:t>
      </w:r>
      <w:r>
        <w:t>Return</w:t>
      </w:r>
      <w:r>
        <w:rPr>
          <w:spacing w:val="-9"/>
        </w:rPr>
        <w:t xml:space="preserve"> </w:t>
      </w:r>
      <w:r>
        <w:t>Amount,</w:t>
      </w:r>
      <w:r>
        <w:rPr>
          <w:spacing w:val="-9"/>
        </w:rPr>
        <w:t xml:space="preserve"> </w:t>
      </w:r>
      <w:r>
        <w:t>the</w:t>
      </w:r>
      <w:r>
        <w:rPr>
          <w:spacing w:val="-9"/>
        </w:rPr>
        <w:t xml:space="preserve"> </w:t>
      </w:r>
      <w:r>
        <w:t>Transfer</w:t>
      </w:r>
      <w:r>
        <w:rPr>
          <w:spacing w:val="-9"/>
        </w:rPr>
        <w:t xml:space="preserve"> </w:t>
      </w:r>
      <w:r>
        <w:t>of</w:t>
      </w:r>
      <w:r>
        <w:rPr>
          <w:spacing w:val="-9"/>
        </w:rPr>
        <w:t xml:space="preserve"> </w:t>
      </w:r>
      <w:r>
        <w:t>which,</w:t>
      </w:r>
      <w:r>
        <w:rPr>
          <w:spacing w:val="-9"/>
        </w:rPr>
        <w:t xml:space="preserve"> </w:t>
      </w:r>
      <w:r>
        <w:t>in</w:t>
      </w:r>
      <w:r>
        <w:rPr>
          <w:spacing w:val="-9"/>
        </w:rPr>
        <w:t xml:space="preserve"> </w:t>
      </w:r>
      <w:r>
        <w:t>either</w:t>
      </w:r>
      <w:r>
        <w:rPr>
          <w:spacing w:val="-9"/>
        </w:rPr>
        <w:t xml:space="preserve"> </w:t>
      </w:r>
      <w:r>
        <w:t>case,</w:t>
      </w:r>
      <w:r>
        <w:rPr>
          <w:spacing w:val="40"/>
        </w:rPr>
        <w:t xml:space="preserve"> </w:t>
      </w:r>
      <w:r>
        <w:t>has not yet been completed) exceeds the Margining</w:t>
      </w:r>
      <w:r>
        <w:rPr>
          <w:spacing w:val="40"/>
        </w:rPr>
        <w:t xml:space="preserve"> </w:t>
      </w:r>
      <w:r>
        <w:rPr>
          <w:spacing w:val="-2"/>
        </w:rPr>
        <w:t>Requirement.</w:t>
      </w:r>
    </w:p>
    <w:p w14:paraId="114A1F06" w14:textId="77777777" w:rsidR="005206A1" w:rsidRDefault="005206A1">
      <w:pPr>
        <w:pStyle w:val="BodyText"/>
      </w:pPr>
    </w:p>
    <w:p w14:paraId="114A1F07" w14:textId="77777777" w:rsidR="005206A1" w:rsidRDefault="00EE7B96">
      <w:pPr>
        <w:pStyle w:val="BodyText"/>
        <w:ind w:left="112" w:right="111"/>
        <w:jc w:val="both"/>
      </w:pPr>
      <w:r>
        <w:rPr>
          <w:b/>
        </w:rPr>
        <w:t xml:space="preserve">“Margining Requirement” </w:t>
      </w:r>
      <w:r>
        <w:t>shall be such requirement</w:t>
      </w:r>
      <w:r>
        <w:rPr>
          <w:spacing w:val="40"/>
        </w:rPr>
        <w:t xml:space="preserve"> </w:t>
      </w:r>
      <w:r>
        <w:t>determined</w:t>
      </w:r>
      <w:r>
        <w:rPr>
          <w:spacing w:val="-2"/>
        </w:rPr>
        <w:t xml:space="preserve"> </w:t>
      </w:r>
      <w:r>
        <w:t>by</w:t>
      </w:r>
      <w:r>
        <w:rPr>
          <w:spacing w:val="-2"/>
        </w:rPr>
        <w:t xml:space="preserve"> </w:t>
      </w:r>
      <w:r>
        <w:t>us</w:t>
      </w:r>
      <w:r>
        <w:rPr>
          <w:spacing w:val="-3"/>
        </w:rPr>
        <w:t xml:space="preserve"> </w:t>
      </w:r>
      <w:r>
        <w:t>by reference to</w:t>
      </w:r>
      <w:r>
        <w:rPr>
          <w:spacing w:val="-2"/>
        </w:rPr>
        <w:t xml:space="preserve"> </w:t>
      </w:r>
      <w:r>
        <w:t>one</w:t>
      </w:r>
      <w:r>
        <w:rPr>
          <w:spacing w:val="-2"/>
        </w:rPr>
        <w:t xml:space="preserve"> </w:t>
      </w:r>
      <w:r>
        <w:t>or</w:t>
      </w:r>
      <w:r>
        <w:rPr>
          <w:spacing w:val="-2"/>
        </w:rPr>
        <w:t xml:space="preserve"> </w:t>
      </w:r>
      <w:r>
        <w:t>more</w:t>
      </w:r>
      <w:r>
        <w:rPr>
          <w:spacing w:val="-2"/>
        </w:rPr>
        <w:t xml:space="preserve"> </w:t>
      </w:r>
      <w:r>
        <w:t>Transactions</w:t>
      </w:r>
      <w:r>
        <w:rPr>
          <w:spacing w:val="40"/>
        </w:rPr>
        <w:t xml:space="preserve"> </w:t>
      </w:r>
      <w:r>
        <w:t>between us. We are entitled to calculate the Margining</w:t>
      </w:r>
      <w:r>
        <w:rPr>
          <w:spacing w:val="40"/>
        </w:rPr>
        <w:t xml:space="preserve"> </w:t>
      </w:r>
      <w:r>
        <w:t>Requirement by reference to what we consider to be our</w:t>
      </w:r>
      <w:r>
        <w:rPr>
          <w:spacing w:val="40"/>
        </w:rPr>
        <w:t xml:space="preserve"> </w:t>
      </w:r>
      <w:r>
        <w:t>exposure (which may be positive or negative) pursuant to</w:t>
      </w:r>
      <w:r>
        <w:rPr>
          <w:spacing w:val="40"/>
        </w:rPr>
        <w:t xml:space="preserve"> </w:t>
      </w:r>
      <w:r>
        <w:t>one or more Transactions between us, together with such</w:t>
      </w:r>
      <w:r>
        <w:rPr>
          <w:spacing w:val="40"/>
        </w:rPr>
        <w:t xml:space="preserve"> </w:t>
      </w:r>
      <w:r>
        <w:t>additional requirements determined by us in our sole</w:t>
      </w:r>
      <w:r>
        <w:rPr>
          <w:spacing w:val="40"/>
        </w:rPr>
        <w:t xml:space="preserve"> </w:t>
      </w:r>
      <w:r>
        <w:rPr>
          <w:spacing w:val="-2"/>
        </w:rPr>
        <w:t>discretion.</w:t>
      </w:r>
    </w:p>
    <w:p w14:paraId="114A1F08" w14:textId="77777777" w:rsidR="005206A1" w:rsidRDefault="005206A1">
      <w:pPr>
        <w:pStyle w:val="BodyText"/>
        <w:spacing w:before="1"/>
      </w:pPr>
    </w:p>
    <w:p w14:paraId="114A1F09" w14:textId="77777777" w:rsidR="005206A1" w:rsidRDefault="00EE7B96">
      <w:pPr>
        <w:pStyle w:val="BodyText"/>
        <w:ind w:left="112" w:right="112"/>
        <w:jc w:val="both"/>
      </w:pPr>
      <w:r>
        <w:rPr>
          <w:b/>
        </w:rPr>
        <w:t xml:space="preserve">“Transfer” </w:t>
      </w:r>
      <w:r>
        <w:t>means, with respect to any Acceptable Margin,</w:t>
      </w:r>
      <w:r>
        <w:rPr>
          <w:spacing w:val="40"/>
        </w:rPr>
        <w:t xml:space="preserve"> </w:t>
      </w:r>
      <w:r>
        <w:rPr>
          <w:spacing w:val="-2"/>
        </w:rPr>
        <w:t>Equivalent</w:t>
      </w:r>
      <w:r>
        <w:rPr>
          <w:spacing w:val="-1"/>
        </w:rPr>
        <w:t xml:space="preserve"> </w:t>
      </w:r>
      <w:r>
        <w:rPr>
          <w:spacing w:val="-2"/>
        </w:rPr>
        <w:t>Margin,</w:t>
      </w:r>
      <w:r>
        <w:rPr>
          <w:spacing w:val="3"/>
        </w:rPr>
        <w:t xml:space="preserve"> </w:t>
      </w:r>
      <w:r>
        <w:rPr>
          <w:spacing w:val="-2"/>
        </w:rPr>
        <w:t>Equivalent</w:t>
      </w:r>
      <w:r>
        <w:t xml:space="preserve"> </w:t>
      </w:r>
      <w:proofErr w:type="gramStart"/>
      <w:r>
        <w:rPr>
          <w:spacing w:val="-2"/>
        </w:rPr>
        <w:t>Dividends</w:t>
      </w:r>
      <w:proofErr w:type="gramEnd"/>
      <w:r>
        <w:rPr>
          <w:spacing w:val="3"/>
        </w:rPr>
        <w:t xml:space="preserve"> </w:t>
      </w:r>
      <w:r>
        <w:rPr>
          <w:spacing w:val="-2"/>
        </w:rPr>
        <w:t>or</w:t>
      </w:r>
      <w:r>
        <w:t xml:space="preserve"> </w:t>
      </w:r>
      <w:r>
        <w:rPr>
          <w:spacing w:val="-2"/>
        </w:rPr>
        <w:t>Interest</w:t>
      </w:r>
      <w:r>
        <w:rPr>
          <w:spacing w:val="3"/>
        </w:rPr>
        <w:t xml:space="preserve"> </w:t>
      </w:r>
      <w:r>
        <w:rPr>
          <w:spacing w:val="-2"/>
        </w:rPr>
        <w:t>Amount:</w:t>
      </w:r>
    </w:p>
    <w:p w14:paraId="114A1F0A" w14:textId="77777777" w:rsidR="005206A1" w:rsidRDefault="005206A1">
      <w:pPr>
        <w:pStyle w:val="BodyText"/>
      </w:pPr>
    </w:p>
    <w:p w14:paraId="114A1F0B" w14:textId="77777777" w:rsidR="005206A1" w:rsidRDefault="00EE7B96">
      <w:pPr>
        <w:pStyle w:val="ListParagraph"/>
        <w:numPr>
          <w:ilvl w:val="2"/>
          <w:numId w:val="11"/>
        </w:numPr>
        <w:tabs>
          <w:tab w:val="left" w:pos="680"/>
        </w:tabs>
        <w:ind w:right="115"/>
        <w:jc w:val="both"/>
        <w:rPr>
          <w:sz w:val="16"/>
        </w:rPr>
      </w:pPr>
      <w:r>
        <w:rPr>
          <w:sz w:val="16"/>
        </w:rPr>
        <w:t>In the case of cash, payment into the recipient’s</w:t>
      </w:r>
      <w:r>
        <w:rPr>
          <w:spacing w:val="40"/>
          <w:sz w:val="16"/>
        </w:rPr>
        <w:t xml:space="preserve"> </w:t>
      </w:r>
      <w:r>
        <w:rPr>
          <w:sz w:val="16"/>
        </w:rPr>
        <w:t>bank account or to another account designated by</w:t>
      </w:r>
      <w:r>
        <w:rPr>
          <w:spacing w:val="40"/>
          <w:sz w:val="16"/>
        </w:rPr>
        <w:t xml:space="preserve"> </w:t>
      </w:r>
      <w:r>
        <w:rPr>
          <w:sz w:val="16"/>
        </w:rPr>
        <w:t>the</w:t>
      </w:r>
      <w:r>
        <w:rPr>
          <w:spacing w:val="-10"/>
          <w:sz w:val="16"/>
        </w:rPr>
        <w:t xml:space="preserve"> </w:t>
      </w:r>
      <w:r>
        <w:rPr>
          <w:sz w:val="16"/>
        </w:rPr>
        <w:t>recipient;</w:t>
      </w:r>
    </w:p>
    <w:p w14:paraId="114A1F0C" w14:textId="77777777" w:rsidR="005206A1" w:rsidRDefault="005206A1">
      <w:pPr>
        <w:pStyle w:val="BodyText"/>
        <w:spacing w:before="11"/>
        <w:rPr>
          <w:sz w:val="15"/>
        </w:rPr>
      </w:pPr>
    </w:p>
    <w:p w14:paraId="114A1F0D" w14:textId="77777777" w:rsidR="005206A1" w:rsidRDefault="00EE7B96">
      <w:pPr>
        <w:pStyle w:val="ListParagraph"/>
        <w:numPr>
          <w:ilvl w:val="2"/>
          <w:numId w:val="11"/>
        </w:numPr>
        <w:tabs>
          <w:tab w:val="left" w:pos="680"/>
        </w:tabs>
        <w:ind w:right="114"/>
        <w:jc w:val="both"/>
        <w:rPr>
          <w:sz w:val="16"/>
        </w:rPr>
      </w:pPr>
      <w:r>
        <w:rPr>
          <w:sz w:val="16"/>
        </w:rPr>
        <w:t>In the case of securities that can be delivered by</w:t>
      </w:r>
      <w:r>
        <w:rPr>
          <w:spacing w:val="40"/>
          <w:sz w:val="16"/>
        </w:rPr>
        <w:t xml:space="preserve"> </w:t>
      </w:r>
      <w:r>
        <w:rPr>
          <w:sz w:val="16"/>
        </w:rPr>
        <w:t>book-entry, the giving of irrevocable transfer</w:t>
      </w:r>
      <w:r>
        <w:rPr>
          <w:spacing w:val="40"/>
          <w:sz w:val="16"/>
        </w:rPr>
        <w:t xml:space="preserve"> </w:t>
      </w:r>
      <w:r>
        <w:rPr>
          <w:sz w:val="16"/>
        </w:rPr>
        <w:t>instructions to the relevant depository, clearing</w:t>
      </w:r>
      <w:r>
        <w:rPr>
          <w:spacing w:val="40"/>
          <w:sz w:val="16"/>
        </w:rPr>
        <w:t xml:space="preserve"> </w:t>
      </w:r>
      <w:r>
        <w:rPr>
          <w:sz w:val="16"/>
        </w:rPr>
        <w:t>system or other institution responsible for the</w:t>
      </w:r>
      <w:r>
        <w:rPr>
          <w:spacing w:val="40"/>
          <w:sz w:val="16"/>
        </w:rPr>
        <w:t xml:space="preserve"> </w:t>
      </w:r>
      <w:r>
        <w:rPr>
          <w:sz w:val="16"/>
        </w:rPr>
        <w:t>books, and/or compliance with any other</w:t>
      </w:r>
      <w:r>
        <w:rPr>
          <w:spacing w:val="40"/>
          <w:sz w:val="16"/>
        </w:rPr>
        <w:t xml:space="preserve"> </w:t>
      </w:r>
      <w:r>
        <w:rPr>
          <w:sz w:val="16"/>
        </w:rPr>
        <w:t>procedures necessary to enable the recipient to</w:t>
      </w:r>
      <w:r>
        <w:rPr>
          <w:spacing w:val="40"/>
          <w:sz w:val="16"/>
        </w:rPr>
        <w:t xml:space="preserve"> </w:t>
      </w:r>
      <w:r>
        <w:rPr>
          <w:sz w:val="16"/>
        </w:rPr>
        <w:t>obtain legal and beneficial ownership in the</w:t>
      </w:r>
      <w:r>
        <w:rPr>
          <w:spacing w:val="40"/>
          <w:sz w:val="16"/>
        </w:rPr>
        <w:t xml:space="preserve"> </w:t>
      </w:r>
      <w:r>
        <w:rPr>
          <w:sz w:val="16"/>
        </w:rPr>
        <w:t>securities;</w:t>
      </w:r>
      <w:r>
        <w:rPr>
          <w:spacing w:val="-5"/>
          <w:sz w:val="16"/>
        </w:rPr>
        <w:t xml:space="preserve"> </w:t>
      </w:r>
      <w:r>
        <w:rPr>
          <w:sz w:val="16"/>
        </w:rPr>
        <w:t>and</w:t>
      </w:r>
    </w:p>
    <w:p w14:paraId="114A1F0E" w14:textId="77777777" w:rsidR="005206A1" w:rsidRDefault="005206A1">
      <w:pPr>
        <w:pStyle w:val="BodyText"/>
        <w:spacing w:before="1"/>
      </w:pPr>
    </w:p>
    <w:p w14:paraId="114A1F0F" w14:textId="77777777" w:rsidR="005206A1" w:rsidRDefault="00EE7B96">
      <w:pPr>
        <w:pStyle w:val="ListParagraph"/>
        <w:numPr>
          <w:ilvl w:val="2"/>
          <w:numId w:val="11"/>
        </w:numPr>
        <w:tabs>
          <w:tab w:val="left" w:pos="680"/>
        </w:tabs>
        <w:ind w:right="112"/>
        <w:jc w:val="both"/>
        <w:rPr>
          <w:sz w:val="16"/>
        </w:rPr>
      </w:pPr>
      <w:r>
        <w:rPr>
          <w:sz w:val="16"/>
        </w:rPr>
        <w:t>In the case of certified securities that cannot be</w:t>
      </w:r>
      <w:r>
        <w:rPr>
          <w:spacing w:val="40"/>
          <w:sz w:val="16"/>
        </w:rPr>
        <w:t xml:space="preserve"> </w:t>
      </w:r>
      <w:r>
        <w:rPr>
          <w:sz w:val="16"/>
        </w:rPr>
        <w:t>delivered by book-entry, delivery in suitable</w:t>
      </w:r>
      <w:r>
        <w:rPr>
          <w:spacing w:val="40"/>
          <w:sz w:val="16"/>
        </w:rPr>
        <w:t xml:space="preserve"> </w:t>
      </w:r>
      <w:r>
        <w:rPr>
          <w:sz w:val="16"/>
        </w:rPr>
        <w:t>physical form to the recipient accompanied by all</w:t>
      </w:r>
      <w:r>
        <w:rPr>
          <w:spacing w:val="40"/>
          <w:sz w:val="16"/>
        </w:rPr>
        <w:t xml:space="preserve"> </w:t>
      </w:r>
      <w:r>
        <w:rPr>
          <w:sz w:val="16"/>
        </w:rPr>
        <w:t>certificates and other documents of title, duly</w:t>
      </w:r>
      <w:r>
        <w:rPr>
          <w:spacing w:val="40"/>
          <w:sz w:val="16"/>
        </w:rPr>
        <w:t xml:space="preserve"> </w:t>
      </w:r>
      <w:r>
        <w:rPr>
          <w:sz w:val="16"/>
        </w:rPr>
        <w:t>executed</w:t>
      </w:r>
      <w:r>
        <w:rPr>
          <w:spacing w:val="-10"/>
          <w:sz w:val="16"/>
        </w:rPr>
        <w:t xml:space="preserve"> </w:t>
      </w:r>
      <w:r>
        <w:rPr>
          <w:sz w:val="16"/>
        </w:rPr>
        <w:t>and</w:t>
      </w:r>
      <w:r>
        <w:rPr>
          <w:spacing w:val="-9"/>
          <w:sz w:val="16"/>
        </w:rPr>
        <w:t xml:space="preserve"> </w:t>
      </w:r>
      <w:r>
        <w:rPr>
          <w:sz w:val="16"/>
        </w:rPr>
        <w:t>stamped</w:t>
      </w:r>
      <w:r>
        <w:rPr>
          <w:spacing w:val="-9"/>
          <w:sz w:val="16"/>
        </w:rPr>
        <w:t xml:space="preserve"> </w:t>
      </w:r>
      <w:r>
        <w:rPr>
          <w:sz w:val="16"/>
        </w:rPr>
        <w:t>stock</w:t>
      </w:r>
      <w:r>
        <w:rPr>
          <w:spacing w:val="-9"/>
          <w:sz w:val="16"/>
        </w:rPr>
        <w:t xml:space="preserve"> </w:t>
      </w:r>
      <w:r>
        <w:rPr>
          <w:sz w:val="16"/>
        </w:rPr>
        <w:t>transfer</w:t>
      </w:r>
      <w:r>
        <w:rPr>
          <w:spacing w:val="-9"/>
          <w:sz w:val="16"/>
        </w:rPr>
        <w:t xml:space="preserve"> </w:t>
      </w:r>
      <w:r>
        <w:rPr>
          <w:sz w:val="16"/>
        </w:rPr>
        <w:t>forms</w:t>
      </w:r>
      <w:r>
        <w:rPr>
          <w:spacing w:val="-9"/>
          <w:sz w:val="16"/>
        </w:rPr>
        <w:t xml:space="preserve"> </w:t>
      </w:r>
      <w:r>
        <w:rPr>
          <w:sz w:val="16"/>
        </w:rPr>
        <w:t>and</w:t>
      </w:r>
      <w:r>
        <w:rPr>
          <w:spacing w:val="-9"/>
          <w:sz w:val="16"/>
        </w:rPr>
        <w:t xml:space="preserve"> </w:t>
      </w:r>
      <w:r>
        <w:rPr>
          <w:sz w:val="16"/>
        </w:rPr>
        <w:t>any</w:t>
      </w:r>
      <w:r>
        <w:rPr>
          <w:spacing w:val="40"/>
          <w:sz w:val="16"/>
        </w:rPr>
        <w:t xml:space="preserve"> </w:t>
      </w:r>
      <w:r>
        <w:rPr>
          <w:sz w:val="16"/>
        </w:rPr>
        <w:t>other</w:t>
      </w:r>
      <w:r>
        <w:rPr>
          <w:spacing w:val="-4"/>
          <w:sz w:val="16"/>
        </w:rPr>
        <w:t xml:space="preserve"> </w:t>
      </w:r>
      <w:r>
        <w:rPr>
          <w:sz w:val="16"/>
        </w:rPr>
        <w:t>documents</w:t>
      </w:r>
      <w:r>
        <w:rPr>
          <w:spacing w:val="-5"/>
          <w:sz w:val="16"/>
        </w:rPr>
        <w:t xml:space="preserve"> </w:t>
      </w:r>
      <w:r>
        <w:rPr>
          <w:sz w:val="16"/>
        </w:rPr>
        <w:t>necessary</w:t>
      </w:r>
      <w:r>
        <w:rPr>
          <w:spacing w:val="-1"/>
          <w:sz w:val="16"/>
        </w:rPr>
        <w:t xml:space="preserve"> </w:t>
      </w:r>
      <w:r>
        <w:rPr>
          <w:sz w:val="16"/>
        </w:rPr>
        <w:t>to</w:t>
      </w:r>
      <w:r>
        <w:rPr>
          <w:spacing w:val="-4"/>
          <w:sz w:val="16"/>
        </w:rPr>
        <w:t xml:space="preserve"> </w:t>
      </w:r>
      <w:r>
        <w:rPr>
          <w:sz w:val="16"/>
        </w:rPr>
        <w:t>enable</w:t>
      </w:r>
      <w:r>
        <w:rPr>
          <w:spacing w:val="-3"/>
          <w:sz w:val="16"/>
        </w:rPr>
        <w:t xml:space="preserve"> </w:t>
      </w:r>
      <w:r>
        <w:rPr>
          <w:sz w:val="16"/>
        </w:rPr>
        <w:t>the</w:t>
      </w:r>
      <w:r>
        <w:rPr>
          <w:spacing w:val="-4"/>
          <w:sz w:val="16"/>
        </w:rPr>
        <w:t xml:space="preserve"> </w:t>
      </w:r>
      <w:r>
        <w:rPr>
          <w:sz w:val="16"/>
        </w:rPr>
        <w:t>recipient</w:t>
      </w:r>
      <w:r>
        <w:rPr>
          <w:spacing w:val="40"/>
          <w:sz w:val="16"/>
        </w:rPr>
        <w:t xml:space="preserve"> </w:t>
      </w:r>
      <w:r>
        <w:rPr>
          <w:sz w:val="16"/>
        </w:rPr>
        <w:t>to obtain legal and beneficial ownership in the</w:t>
      </w:r>
      <w:r>
        <w:rPr>
          <w:spacing w:val="40"/>
          <w:sz w:val="16"/>
        </w:rPr>
        <w:t xml:space="preserve"> </w:t>
      </w:r>
      <w:r>
        <w:rPr>
          <w:spacing w:val="-2"/>
          <w:sz w:val="16"/>
        </w:rPr>
        <w:t>securities;</w:t>
      </w:r>
    </w:p>
    <w:p w14:paraId="114A1F10" w14:textId="77777777" w:rsidR="005206A1" w:rsidRDefault="005206A1">
      <w:pPr>
        <w:pStyle w:val="BodyText"/>
        <w:spacing w:before="11"/>
        <w:rPr>
          <w:sz w:val="15"/>
        </w:rPr>
      </w:pPr>
    </w:p>
    <w:p w14:paraId="114A1F11" w14:textId="77777777" w:rsidR="005206A1" w:rsidRDefault="00EE7B96">
      <w:pPr>
        <w:pStyle w:val="BodyText"/>
        <w:spacing w:before="1"/>
        <w:ind w:left="112" w:right="112"/>
        <w:jc w:val="both"/>
      </w:pPr>
      <w:r>
        <w:rPr>
          <w:b/>
        </w:rPr>
        <w:t>“Transferred</w:t>
      </w:r>
      <w:r>
        <w:rPr>
          <w:b/>
          <w:spacing w:val="-10"/>
        </w:rPr>
        <w:t xml:space="preserve"> </w:t>
      </w:r>
      <w:r>
        <w:rPr>
          <w:b/>
        </w:rPr>
        <w:t>Margin”</w:t>
      </w:r>
      <w:r>
        <w:rPr>
          <w:b/>
          <w:spacing w:val="-9"/>
        </w:rPr>
        <w:t xml:space="preserve"> </w:t>
      </w:r>
      <w:r>
        <w:t>means</w:t>
      </w:r>
      <w:r>
        <w:rPr>
          <w:spacing w:val="-9"/>
        </w:rPr>
        <w:t xml:space="preserve"> </w:t>
      </w:r>
      <w:r>
        <w:t>the</w:t>
      </w:r>
      <w:r>
        <w:rPr>
          <w:spacing w:val="-9"/>
        </w:rPr>
        <w:t xml:space="preserve"> </w:t>
      </w:r>
      <w:r>
        <w:t>aggregate</w:t>
      </w:r>
      <w:r>
        <w:rPr>
          <w:spacing w:val="-9"/>
        </w:rPr>
        <w:t xml:space="preserve"> </w:t>
      </w:r>
      <w:r>
        <w:t>of</w:t>
      </w:r>
      <w:r>
        <w:rPr>
          <w:spacing w:val="-9"/>
        </w:rPr>
        <w:t xml:space="preserve"> </w:t>
      </w:r>
      <w:r>
        <w:t>all</w:t>
      </w:r>
      <w:r>
        <w:rPr>
          <w:spacing w:val="-9"/>
        </w:rPr>
        <w:t xml:space="preserve"> </w:t>
      </w:r>
      <w:r>
        <w:t>Acceptable</w:t>
      </w:r>
      <w:r>
        <w:rPr>
          <w:spacing w:val="40"/>
        </w:rPr>
        <w:t xml:space="preserve"> </w:t>
      </w:r>
      <w:r>
        <w:t>Margin that has been Transferred to us hereunder, as</w:t>
      </w:r>
      <w:r>
        <w:rPr>
          <w:spacing w:val="40"/>
        </w:rPr>
        <w:t xml:space="preserve"> </w:t>
      </w:r>
      <w:r>
        <w:t>reduced from time to time by any Transfer of Equivalent</w:t>
      </w:r>
      <w:r>
        <w:rPr>
          <w:spacing w:val="40"/>
        </w:rPr>
        <w:t xml:space="preserve"> </w:t>
      </w:r>
      <w:r>
        <w:t>Margin to you under these terms.</w:t>
      </w:r>
    </w:p>
    <w:p w14:paraId="114A1F12" w14:textId="77777777" w:rsidR="005206A1" w:rsidRDefault="005206A1">
      <w:pPr>
        <w:pStyle w:val="BodyText"/>
      </w:pPr>
    </w:p>
    <w:p w14:paraId="114A1F13" w14:textId="77777777" w:rsidR="005206A1" w:rsidRDefault="00EE7B96">
      <w:pPr>
        <w:pStyle w:val="BodyText"/>
        <w:ind w:left="112" w:right="109"/>
        <w:jc w:val="both"/>
      </w:pPr>
      <w:r>
        <w:rPr>
          <w:b/>
        </w:rPr>
        <w:t xml:space="preserve">“Valuation Date” </w:t>
      </w:r>
      <w:r>
        <w:t>means any day selected by us unless</w:t>
      </w:r>
      <w:r>
        <w:rPr>
          <w:spacing w:val="40"/>
        </w:rPr>
        <w:t xml:space="preserve"> </w:t>
      </w:r>
      <w:r>
        <w:t>otherwise specified in the Individually Agreed Terms</w:t>
      </w:r>
      <w:r>
        <w:rPr>
          <w:spacing w:val="40"/>
        </w:rPr>
        <w:t xml:space="preserve"> </w:t>
      </w:r>
      <w:r>
        <w:t>Schedule. There may be multiple “Valuation Dates” within</w:t>
      </w:r>
      <w:r>
        <w:rPr>
          <w:spacing w:val="40"/>
        </w:rPr>
        <w:t xml:space="preserve"> </w:t>
      </w:r>
      <w:r>
        <w:t>any single calendar day.</w:t>
      </w:r>
    </w:p>
    <w:p w14:paraId="114A1F14" w14:textId="77777777" w:rsidR="005206A1" w:rsidRDefault="005206A1">
      <w:pPr>
        <w:pStyle w:val="BodyText"/>
      </w:pPr>
    </w:p>
    <w:p w14:paraId="114A1F15" w14:textId="77777777" w:rsidR="005206A1" w:rsidRDefault="00EE7B96">
      <w:pPr>
        <w:pStyle w:val="BodyText"/>
        <w:ind w:left="112" w:right="114"/>
        <w:jc w:val="both"/>
      </w:pPr>
      <w:r>
        <w:rPr>
          <w:b/>
        </w:rPr>
        <w:t xml:space="preserve">“Value” </w:t>
      </w:r>
      <w:r>
        <w:t>means, for any Valuation Date or other date for</w:t>
      </w:r>
      <w:r>
        <w:rPr>
          <w:spacing w:val="40"/>
        </w:rPr>
        <w:t xml:space="preserve"> </w:t>
      </w:r>
      <w:r>
        <w:t>which</w:t>
      </w:r>
      <w:r>
        <w:rPr>
          <w:spacing w:val="-8"/>
        </w:rPr>
        <w:t xml:space="preserve"> </w:t>
      </w:r>
      <w:r>
        <w:t>Value</w:t>
      </w:r>
      <w:r>
        <w:rPr>
          <w:spacing w:val="-7"/>
        </w:rPr>
        <w:t xml:space="preserve"> </w:t>
      </w:r>
      <w:r>
        <w:t>is</w:t>
      </w:r>
      <w:r>
        <w:rPr>
          <w:spacing w:val="-7"/>
        </w:rPr>
        <w:t xml:space="preserve"> </w:t>
      </w:r>
      <w:r>
        <w:t>calculated,</w:t>
      </w:r>
      <w:r>
        <w:rPr>
          <w:spacing w:val="-7"/>
        </w:rPr>
        <w:t xml:space="preserve"> </w:t>
      </w:r>
      <w:r>
        <w:t>with</w:t>
      </w:r>
      <w:r>
        <w:rPr>
          <w:spacing w:val="-8"/>
        </w:rPr>
        <w:t xml:space="preserve"> </w:t>
      </w:r>
      <w:r>
        <w:t>respect</w:t>
      </w:r>
      <w:r>
        <w:rPr>
          <w:spacing w:val="-7"/>
        </w:rPr>
        <w:t xml:space="preserve"> </w:t>
      </w:r>
      <w:r>
        <w:t>to</w:t>
      </w:r>
      <w:r>
        <w:rPr>
          <w:spacing w:val="-10"/>
        </w:rPr>
        <w:t xml:space="preserve"> </w:t>
      </w:r>
      <w:r>
        <w:t>(but</w:t>
      </w:r>
      <w:r>
        <w:rPr>
          <w:spacing w:val="-8"/>
        </w:rPr>
        <w:t xml:space="preserve"> </w:t>
      </w:r>
      <w:r>
        <w:t>after</w:t>
      </w:r>
      <w:r>
        <w:rPr>
          <w:spacing w:val="-7"/>
        </w:rPr>
        <w:t xml:space="preserve"> </w:t>
      </w:r>
      <w:r>
        <w:t>applying</w:t>
      </w:r>
      <w:r>
        <w:rPr>
          <w:spacing w:val="40"/>
        </w:rPr>
        <w:t xml:space="preserve"> </w:t>
      </w:r>
      <w:r>
        <w:t>such haircuts as we determine from time to time):</w:t>
      </w:r>
    </w:p>
    <w:p w14:paraId="114A1F16" w14:textId="77777777" w:rsidR="005206A1" w:rsidRDefault="005206A1">
      <w:pPr>
        <w:pStyle w:val="BodyText"/>
        <w:spacing w:before="1"/>
      </w:pPr>
    </w:p>
    <w:p w14:paraId="114A1F17" w14:textId="77777777" w:rsidR="005206A1" w:rsidRDefault="00EE7B96">
      <w:pPr>
        <w:pStyle w:val="ListParagraph"/>
        <w:numPr>
          <w:ilvl w:val="0"/>
          <w:numId w:val="10"/>
        </w:numPr>
        <w:tabs>
          <w:tab w:val="left" w:pos="679"/>
          <w:tab w:val="left" w:pos="680"/>
        </w:tabs>
        <w:ind w:hanging="568"/>
        <w:jc w:val="left"/>
        <w:rPr>
          <w:sz w:val="16"/>
        </w:rPr>
      </w:pPr>
      <w:r>
        <w:rPr>
          <w:sz w:val="16"/>
        </w:rPr>
        <w:t>Cash,</w:t>
      </w:r>
      <w:r>
        <w:rPr>
          <w:spacing w:val="-2"/>
          <w:sz w:val="16"/>
        </w:rPr>
        <w:t xml:space="preserve"> </w:t>
      </w:r>
      <w:r>
        <w:rPr>
          <w:sz w:val="16"/>
        </w:rPr>
        <w:t>the</w:t>
      </w:r>
      <w:r>
        <w:rPr>
          <w:spacing w:val="-5"/>
          <w:sz w:val="16"/>
        </w:rPr>
        <w:t xml:space="preserve"> </w:t>
      </w:r>
      <w:r>
        <w:rPr>
          <w:sz w:val="16"/>
        </w:rPr>
        <w:t>amount</w:t>
      </w:r>
      <w:r>
        <w:rPr>
          <w:spacing w:val="-3"/>
          <w:sz w:val="16"/>
        </w:rPr>
        <w:t xml:space="preserve"> </w:t>
      </w:r>
      <w:r>
        <w:rPr>
          <w:sz w:val="16"/>
        </w:rPr>
        <w:t>expressed</w:t>
      </w:r>
      <w:r>
        <w:rPr>
          <w:spacing w:val="-3"/>
          <w:sz w:val="16"/>
        </w:rPr>
        <w:t xml:space="preserve"> </w:t>
      </w:r>
      <w:r>
        <w:rPr>
          <w:sz w:val="16"/>
        </w:rPr>
        <w:t>in</w:t>
      </w:r>
      <w:r>
        <w:rPr>
          <w:spacing w:val="-3"/>
          <w:sz w:val="16"/>
        </w:rPr>
        <w:t xml:space="preserve"> </w:t>
      </w:r>
      <w:r>
        <w:rPr>
          <w:sz w:val="16"/>
        </w:rPr>
        <w:t>the</w:t>
      </w:r>
      <w:r>
        <w:rPr>
          <w:spacing w:val="-2"/>
          <w:sz w:val="16"/>
        </w:rPr>
        <w:t xml:space="preserve"> </w:t>
      </w:r>
      <w:r>
        <w:rPr>
          <w:sz w:val="16"/>
        </w:rPr>
        <w:t>Base</w:t>
      </w:r>
      <w:r>
        <w:rPr>
          <w:spacing w:val="-4"/>
          <w:sz w:val="16"/>
        </w:rPr>
        <w:t xml:space="preserve"> </w:t>
      </w:r>
      <w:r>
        <w:rPr>
          <w:spacing w:val="-2"/>
          <w:sz w:val="16"/>
        </w:rPr>
        <w:t>Currency;</w:t>
      </w:r>
    </w:p>
    <w:p w14:paraId="114A1F18" w14:textId="77777777" w:rsidR="005206A1" w:rsidRDefault="005206A1">
      <w:pPr>
        <w:pStyle w:val="BodyText"/>
        <w:spacing w:before="10"/>
        <w:rPr>
          <w:sz w:val="15"/>
        </w:rPr>
      </w:pPr>
    </w:p>
    <w:p w14:paraId="114A1F19" w14:textId="77777777" w:rsidR="005206A1" w:rsidRDefault="00EE7B96">
      <w:pPr>
        <w:pStyle w:val="ListParagraph"/>
        <w:numPr>
          <w:ilvl w:val="0"/>
          <w:numId w:val="10"/>
        </w:numPr>
        <w:tabs>
          <w:tab w:val="left" w:pos="679"/>
          <w:tab w:val="left" w:pos="680"/>
        </w:tabs>
        <w:spacing w:before="1"/>
        <w:ind w:right="112"/>
        <w:jc w:val="both"/>
        <w:rPr>
          <w:sz w:val="16"/>
        </w:rPr>
      </w:pPr>
      <w:r>
        <w:rPr>
          <w:sz w:val="16"/>
        </w:rPr>
        <w:t>Securities for which, prices are publicly quoted an</w:t>
      </w:r>
      <w:r>
        <w:rPr>
          <w:spacing w:val="40"/>
          <w:sz w:val="16"/>
        </w:rPr>
        <w:t xml:space="preserve"> </w:t>
      </w:r>
      <w:r>
        <w:rPr>
          <w:sz w:val="16"/>
        </w:rPr>
        <w:t xml:space="preserve">amount, expressed in our Base </w:t>
      </w:r>
      <w:proofErr w:type="gramStart"/>
      <w:r>
        <w:rPr>
          <w:sz w:val="16"/>
        </w:rPr>
        <w:t>Currency</w:t>
      </w:r>
      <w:proofErr w:type="gramEnd"/>
      <w:r>
        <w:rPr>
          <w:sz w:val="16"/>
        </w:rPr>
        <w:t xml:space="preserve"> and</w:t>
      </w:r>
      <w:r>
        <w:rPr>
          <w:spacing w:val="40"/>
          <w:sz w:val="16"/>
        </w:rPr>
        <w:t xml:space="preserve"> </w:t>
      </w:r>
      <w:r>
        <w:rPr>
          <w:sz w:val="16"/>
        </w:rPr>
        <w:t>recently determined by us by reference to the</w:t>
      </w:r>
      <w:r>
        <w:rPr>
          <w:spacing w:val="40"/>
          <w:sz w:val="16"/>
        </w:rPr>
        <w:t xml:space="preserve"> </w:t>
      </w:r>
      <w:r>
        <w:rPr>
          <w:sz w:val="16"/>
        </w:rPr>
        <w:t>closing price of such securities on such trading</w:t>
      </w:r>
      <w:r>
        <w:rPr>
          <w:spacing w:val="40"/>
          <w:sz w:val="16"/>
        </w:rPr>
        <w:t xml:space="preserve"> </w:t>
      </w:r>
      <w:r>
        <w:rPr>
          <w:sz w:val="16"/>
        </w:rPr>
        <w:t>venue</w:t>
      </w:r>
      <w:r>
        <w:rPr>
          <w:spacing w:val="-5"/>
          <w:sz w:val="16"/>
        </w:rPr>
        <w:t xml:space="preserve"> </w:t>
      </w:r>
      <w:r>
        <w:rPr>
          <w:sz w:val="16"/>
        </w:rPr>
        <w:t>as</w:t>
      </w:r>
      <w:r>
        <w:rPr>
          <w:spacing w:val="-5"/>
          <w:sz w:val="16"/>
        </w:rPr>
        <w:t xml:space="preserve"> </w:t>
      </w:r>
      <w:r>
        <w:rPr>
          <w:sz w:val="16"/>
        </w:rPr>
        <w:t>may</w:t>
      </w:r>
      <w:r>
        <w:rPr>
          <w:spacing w:val="-6"/>
          <w:sz w:val="16"/>
        </w:rPr>
        <w:t xml:space="preserve"> </w:t>
      </w:r>
      <w:r>
        <w:rPr>
          <w:sz w:val="16"/>
        </w:rPr>
        <w:t>be</w:t>
      </w:r>
      <w:r>
        <w:rPr>
          <w:spacing w:val="-5"/>
          <w:sz w:val="16"/>
        </w:rPr>
        <w:t xml:space="preserve"> </w:t>
      </w:r>
      <w:r>
        <w:rPr>
          <w:sz w:val="16"/>
        </w:rPr>
        <w:t>reasonable</w:t>
      </w:r>
      <w:r>
        <w:rPr>
          <w:spacing w:val="-6"/>
          <w:sz w:val="16"/>
        </w:rPr>
        <w:t xml:space="preserve"> </w:t>
      </w:r>
      <w:r>
        <w:rPr>
          <w:sz w:val="16"/>
        </w:rPr>
        <w:t>selected</w:t>
      </w:r>
      <w:r>
        <w:rPr>
          <w:spacing w:val="-4"/>
          <w:sz w:val="16"/>
        </w:rPr>
        <w:t xml:space="preserve"> </w:t>
      </w:r>
      <w:r>
        <w:rPr>
          <w:sz w:val="16"/>
        </w:rPr>
        <w:t>by</w:t>
      </w:r>
      <w:r>
        <w:rPr>
          <w:spacing w:val="-5"/>
          <w:sz w:val="16"/>
        </w:rPr>
        <w:t xml:space="preserve"> </w:t>
      </w:r>
      <w:r>
        <w:rPr>
          <w:sz w:val="16"/>
        </w:rPr>
        <w:t>us,</w:t>
      </w:r>
      <w:r>
        <w:rPr>
          <w:spacing w:val="-4"/>
          <w:sz w:val="16"/>
        </w:rPr>
        <w:t xml:space="preserve"> </w:t>
      </w:r>
      <w:r>
        <w:rPr>
          <w:sz w:val="16"/>
        </w:rPr>
        <w:t>or</w:t>
      </w:r>
      <w:r>
        <w:rPr>
          <w:spacing w:val="-5"/>
          <w:sz w:val="16"/>
        </w:rPr>
        <w:t xml:space="preserve"> </w:t>
      </w:r>
      <w:r>
        <w:rPr>
          <w:sz w:val="16"/>
        </w:rPr>
        <w:t>if</w:t>
      </w:r>
      <w:r>
        <w:rPr>
          <w:spacing w:val="-6"/>
          <w:sz w:val="16"/>
        </w:rPr>
        <w:t xml:space="preserve"> </w:t>
      </w:r>
      <w:r>
        <w:rPr>
          <w:sz w:val="16"/>
        </w:rPr>
        <w:t>no</w:t>
      </w:r>
    </w:p>
    <w:p w14:paraId="114A1F1A" w14:textId="77777777" w:rsidR="005206A1" w:rsidRDefault="005206A1">
      <w:pPr>
        <w:jc w:val="both"/>
        <w:rPr>
          <w:sz w:val="16"/>
        </w:rPr>
        <w:sectPr w:rsidR="005206A1">
          <w:type w:val="continuous"/>
          <w:pgSz w:w="11910" w:h="16840"/>
          <w:pgMar w:top="1920" w:right="1020" w:bottom="280" w:left="1020" w:header="706" w:footer="1835" w:gutter="0"/>
          <w:cols w:num="2" w:space="720" w:equalWidth="0">
            <w:col w:w="4620" w:space="1120"/>
            <w:col w:w="4130"/>
          </w:cols>
        </w:sectPr>
      </w:pPr>
    </w:p>
    <w:p w14:paraId="114A1F1B" w14:textId="77777777" w:rsidR="005206A1" w:rsidRDefault="005206A1">
      <w:pPr>
        <w:pStyle w:val="BodyText"/>
        <w:spacing w:before="5"/>
        <w:rPr>
          <w:sz w:val="14"/>
        </w:rPr>
      </w:pPr>
    </w:p>
    <w:p w14:paraId="114A1F1C" w14:textId="77777777" w:rsidR="005206A1" w:rsidRDefault="005206A1">
      <w:pPr>
        <w:rPr>
          <w:sz w:val="14"/>
        </w:rPr>
        <w:sectPr w:rsidR="005206A1">
          <w:pgSz w:w="11910" w:h="16840"/>
          <w:pgMar w:top="1860" w:right="1020" w:bottom="2020" w:left="1020" w:header="706" w:footer="1835" w:gutter="0"/>
          <w:cols w:space="720"/>
        </w:sectPr>
      </w:pPr>
    </w:p>
    <w:p w14:paraId="114A1F1D" w14:textId="77777777" w:rsidR="005206A1" w:rsidRDefault="00EE7B96">
      <w:pPr>
        <w:pStyle w:val="BodyText"/>
        <w:spacing w:before="68"/>
        <w:ind w:left="1245"/>
      </w:pPr>
      <w:r>
        <w:t>prices are publicly quoted, then as determined by</w:t>
      </w:r>
      <w:r>
        <w:rPr>
          <w:spacing w:val="40"/>
        </w:rPr>
        <w:t xml:space="preserve"> </w:t>
      </w:r>
      <w:r>
        <w:t>us in our reasonable discretion;</w:t>
      </w:r>
    </w:p>
    <w:p w14:paraId="114A1F1E" w14:textId="77777777" w:rsidR="005206A1" w:rsidRDefault="005206A1">
      <w:pPr>
        <w:pStyle w:val="BodyText"/>
      </w:pPr>
    </w:p>
    <w:p w14:paraId="114A1F1F" w14:textId="77777777" w:rsidR="005206A1" w:rsidRDefault="00EE7B96">
      <w:pPr>
        <w:pStyle w:val="ListParagraph"/>
        <w:numPr>
          <w:ilvl w:val="0"/>
          <w:numId w:val="10"/>
        </w:numPr>
        <w:tabs>
          <w:tab w:val="left" w:pos="1245"/>
          <w:tab w:val="left" w:pos="1246"/>
        </w:tabs>
        <w:ind w:left="1245"/>
        <w:jc w:val="both"/>
        <w:rPr>
          <w:sz w:val="16"/>
        </w:rPr>
      </w:pPr>
      <w:r>
        <w:rPr>
          <w:sz w:val="16"/>
        </w:rPr>
        <w:t>Other Acceptable Margin or Equivalent Margin, an</w:t>
      </w:r>
      <w:r>
        <w:rPr>
          <w:spacing w:val="40"/>
          <w:sz w:val="16"/>
        </w:rPr>
        <w:t xml:space="preserve"> </w:t>
      </w:r>
      <w:r>
        <w:rPr>
          <w:sz w:val="16"/>
        </w:rPr>
        <w:t>amount expressed in our Base Currency and</w:t>
      </w:r>
      <w:r>
        <w:rPr>
          <w:spacing w:val="40"/>
          <w:sz w:val="16"/>
        </w:rPr>
        <w:t xml:space="preserve"> </w:t>
      </w:r>
      <w:r>
        <w:rPr>
          <w:sz w:val="16"/>
        </w:rPr>
        <w:t>reasonably determined by us by reference where</w:t>
      </w:r>
      <w:r>
        <w:rPr>
          <w:spacing w:val="40"/>
          <w:sz w:val="16"/>
        </w:rPr>
        <w:t xml:space="preserve"> </w:t>
      </w:r>
      <w:r>
        <w:rPr>
          <w:sz w:val="16"/>
        </w:rPr>
        <w:t>reasonably practicable to independent price</w:t>
      </w:r>
      <w:r>
        <w:rPr>
          <w:spacing w:val="40"/>
          <w:sz w:val="16"/>
        </w:rPr>
        <w:t xml:space="preserve"> </w:t>
      </w:r>
      <w:r>
        <w:rPr>
          <w:sz w:val="16"/>
        </w:rPr>
        <w:t>sources (if any), as reflecting the value of such</w:t>
      </w:r>
      <w:r>
        <w:rPr>
          <w:spacing w:val="40"/>
          <w:sz w:val="16"/>
        </w:rPr>
        <w:t xml:space="preserve"> </w:t>
      </w:r>
      <w:r>
        <w:rPr>
          <w:sz w:val="16"/>
        </w:rPr>
        <w:t>Acceptable Margin or Equivalent Margin; and</w:t>
      </w:r>
    </w:p>
    <w:p w14:paraId="114A1F20" w14:textId="77777777" w:rsidR="005206A1" w:rsidRDefault="005206A1">
      <w:pPr>
        <w:pStyle w:val="BodyText"/>
      </w:pPr>
    </w:p>
    <w:p w14:paraId="114A1F21" w14:textId="77777777" w:rsidR="005206A1" w:rsidRDefault="00EE7B96">
      <w:pPr>
        <w:pStyle w:val="ListParagraph"/>
        <w:numPr>
          <w:ilvl w:val="0"/>
          <w:numId w:val="10"/>
        </w:numPr>
        <w:tabs>
          <w:tab w:val="left" w:pos="1245"/>
          <w:tab w:val="left" w:pos="1246"/>
        </w:tabs>
        <w:spacing w:before="1"/>
        <w:ind w:left="1245"/>
        <w:jc w:val="both"/>
        <w:rPr>
          <w:sz w:val="16"/>
        </w:rPr>
      </w:pPr>
      <w:r>
        <w:rPr>
          <w:sz w:val="16"/>
        </w:rPr>
        <w:t>Items</w:t>
      </w:r>
      <w:r>
        <w:rPr>
          <w:spacing w:val="-5"/>
          <w:sz w:val="16"/>
        </w:rPr>
        <w:t xml:space="preserve"> </w:t>
      </w:r>
      <w:r>
        <w:rPr>
          <w:sz w:val="16"/>
        </w:rPr>
        <w:t>that</w:t>
      </w:r>
      <w:r>
        <w:rPr>
          <w:spacing w:val="-6"/>
          <w:sz w:val="16"/>
        </w:rPr>
        <w:t xml:space="preserve"> </w:t>
      </w:r>
      <w:r>
        <w:rPr>
          <w:sz w:val="16"/>
        </w:rPr>
        <w:t>are</w:t>
      </w:r>
      <w:r>
        <w:rPr>
          <w:spacing w:val="-7"/>
          <w:sz w:val="16"/>
        </w:rPr>
        <w:t xml:space="preserve"> </w:t>
      </w:r>
      <w:r>
        <w:rPr>
          <w:sz w:val="16"/>
        </w:rPr>
        <w:t>not</w:t>
      </w:r>
      <w:r>
        <w:rPr>
          <w:spacing w:val="-6"/>
          <w:sz w:val="16"/>
        </w:rPr>
        <w:t xml:space="preserve"> </w:t>
      </w:r>
      <w:r>
        <w:rPr>
          <w:sz w:val="16"/>
        </w:rPr>
        <w:t>Acceptable</w:t>
      </w:r>
      <w:r>
        <w:rPr>
          <w:spacing w:val="-6"/>
          <w:sz w:val="16"/>
        </w:rPr>
        <w:t xml:space="preserve"> </w:t>
      </w:r>
      <w:r>
        <w:rPr>
          <w:sz w:val="16"/>
        </w:rPr>
        <w:t>Margin</w:t>
      </w:r>
      <w:r>
        <w:rPr>
          <w:spacing w:val="-4"/>
          <w:sz w:val="16"/>
        </w:rPr>
        <w:t xml:space="preserve"> </w:t>
      </w:r>
      <w:r>
        <w:rPr>
          <w:sz w:val="16"/>
        </w:rPr>
        <w:t>or</w:t>
      </w:r>
      <w:r>
        <w:rPr>
          <w:spacing w:val="-8"/>
          <w:sz w:val="16"/>
        </w:rPr>
        <w:t xml:space="preserve"> </w:t>
      </w:r>
      <w:r>
        <w:rPr>
          <w:sz w:val="16"/>
        </w:rPr>
        <w:t>Equivalent</w:t>
      </w:r>
      <w:r>
        <w:rPr>
          <w:spacing w:val="40"/>
          <w:sz w:val="16"/>
        </w:rPr>
        <w:t xml:space="preserve"> </w:t>
      </w:r>
      <w:r>
        <w:rPr>
          <w:sz w:val="16"/>
        </w:rPr>
        <w:t>Margin are zero.</w:t>
      </w:r>
    </w:p>
    <w:p w14:paraId="114A1F22" w14:textId="77777777" w:rsidR="005206A1" w:rsidRDefault="00EE7B96">
      <w:pPr>
        <w:pStyle w:val="ListParagraph"/>
        <w:numPr>
          <w:ilvl w:val="1"/>
          <w:numId w:val="11"/>
        </w:numPr>
        <w:tabs>
          <w:tab w:val="left" w:pos="1236"/>
        </w:tabs>
        <w:spacing w:before="68"/>
        <w:ind w:left="1235" w:right="111"/>
        <w:jc w:val="both"/>
        <w:rPr>
          <w:sz w:val="16"/>
        </w:rPr>
      </w:pPr>
      <w:r>
        <w:br w:type="column"/>
      </w:r>
      <w:r>
        <w:rPr>
          <w:b/>
          <w:sz w:val="16"/>
        </w:rPr>
        <w:t>Other</w:t>
      </w:r>
      <w:r>
        <w:rPr>
          <w:b/>
          <w:spacing w:val="-7"/>
          <w:sz w:val="16"/>
        </w:rPr>
        <w:t xml:space="preserve"> </w:t>
      </w:r>
      <w:r>
        <w:rPr>
          <w:b/>
          <w:sz w:val="16"/>
        </w:rPr>
        <w:t>terms</w:t>
      </w:r>
      <w:r>
        <w:rPr>
          <w:sz w:val="16"/>
        </w:rPr>
        <w:t>:</w:t>
      </w:r>
      <w:r>
        <w:rPr>
          <w:spacing w:val="-7"/>
          <w:sz w:val="16"/>
        </w:rPr>
        <w:t xml:space="preserve"> </w:t>
      </w:r>
      <w:r>
        <w:rPr>
          <w:sz w:val="16"/>
        </w:rPr>
        <w:t>All</w:t>
      </w:r>
      <w:r>
        <w:rPr>
          <w:spacing w:val="-8"/>
          <w:sz w:val="16"/>
        </w:rPr>
        <w:t xml:space="preserve"> </w:t>
      </w:r>
      <w:r>
        <w:rPr>
          <w:sz w:val="16"/>
        </w:rPr>
        <w:t>other</w:t>
      </w:r>
      <w:r>
        <w:rPr>
          <w:spacing w:val="-6"/>
          <w:sz w:val="16"/>
        </w:rPr>
        <w:t xml:space="preserve"> </w:t>
      </w:r>
      <w:proofErr w:type="spellStart"/>
      <w:r>
        <w:rPr>
          <w:sz w:val="16"/>
        </w:rPr>
        <w:t>capitalised</w:t>
      </w:r>
      <w:proofErr w:type="spellEnd"/>
      <w:r>
        <w:rPr>
          <w:spacing w:val="-7"/>
          <w:sz w:val="16"/>
        </w:rPr>
        <w:t xml:space="preserve"> </w:t>
      </w:r>
      <w:r>
        <w:rPr>
          <w:sz w:val="16"/>
        </w:rPr>
        <w:t>terms</w:t>
      </w:r>
      <w:r>
        <w:rPr>
          <w:spacing w:val="-8"/>
          <w:sz w:val="16"/>
        </w:rPr>
        <w:t xml:space="preserve"> </w:t>
      </w:r>
      <w:r>
        <w:rPr>
          <w:sz w:val="16"/>
        </w:rPr>
        <w:t>in</w:t>
      </w:r>
      <w:r>
        <w:rPr>
          <w:spacing w:val="-9"/>
          <w:sz w:val="16"/>
        </w:rPr>
        <w:t xml:space="preserve"> </w:t>
      </w:r>
      <w:r>
        <w:rPr>
          <w:sz w:val="16"/>
        </w:rPr>
        <w:t>this</w:t>
      </w:r>
      <w:r>
        <w:rPr>
          <w:spacing w:val="-8"/>
          <w:sz w:val="16"/>
        </w:rPr>
        <w:t xml:space="preserve"> </w:t>
      </w:r>
      <w:r>
        <w:rPr>
          <w:b/>
          <w:sz w:val="16"/>
        </w:rPr>
        <w:t>Annex</w:t>
      </w:r>
      <w:r>
        <w:rPr>
          <w:b/>
          <w:spacing w:val="-6"/>
          <w:sz w:val="16"/>
        </w:rPr>
        <w:t xml:space="preserve"> </w:t>
      </w:r>
      <w:r>
        <w:rPr>
          <w:b/>
          <w:sz w:val="16"/>
        </w:rPr>
        <w:t>2</w:t>
      </w:r>
      <w:r>
        <w:rPr>
          <w:b/>
          <w:spacing w:val="-8"/>
          <w:sz w:val="16"/>
        </w:rPr>
        <w:t xml:space="preserve"> </w:t>
      </w:r>
      <w:r>
        <w:rPr>
          <w:sz w:val="16"/>
        </w:rPr>
        <w:t>shall</w:t>
      </w:r>
      <w:r>
        <w:rPr>
          <w:spacing w:val="40"/>
          <w:sz w:val="16"/>
        </w:rPr>
        <w:t xml:space="preserve"> </w:t>
      </w:r>
      <w:r>
        <w:rPr>
          <w:sz w:val="16"/>
        </w:rPr>
        <w:t>have</w:t>
      </w:r>
      <w:r>
        <w:rPr>
          <w:spacing w:val="-7"/>
          <w:sz w:val="16"/>
        </w:rPr>
        <w:t xml:space="preserve"> </w:t>
      </w:r>
      <w:r>
        <w:rPr>
          <w:sz w:val="16"/>
        </w:rPr>
        <w:t>the</w:t>
      </w:r>
      <w:r>
        <w:rPr>
          <w:spacing w:val="-4"/>
          <w:sz w:val="16"/>
        </w:rPr>
        <w:t xml:space="preserve"> </w:t>
      </w:r>
      <w:r>
        <w:rPr>
          <w:sz w:val="16"/>
        </w:rPr>
        <w:t>meaning</w:t>
      </w:r>
      <w:r>
        <w:rPr>
          <w:spacing w:val="-4"/>
          <w:sz w:val="16"/>
        </w:rPr>
        <w:t xml:space="preserve"> </w:t>
      </w:r>
      <w:r>
        <w:rPr>
          <w:sz w:val="16"/>
        </w:rPr>
        <w:t>given</w:t>
      </w:r>
      <w:r>
        <w:rPr>
          <w:spacing w:val="-7"/>
          <w:sz w:val="16"/>
        </w:rPr>
        <w:t xml:space="preserve"> </w:t>
      </w:r>
      <w:r>
        <w:rPr>
          <w:sz w:val="16"/>
        </w:rPr>
        <w:t>to</w:t>
      </w:r>
      <w:r>
        <w:rPr>
          <w:spacing w:val="-6"/>
          <w:sz w:val="16"/>
        </w:rPr>
        <w:t xml:space="preserve"> </w:t>
      </w:r>
      <w:r>
        <w:rPr>
          <w:sz w:val="16"/>
        </w:rPr>
        <w:t>them</w:t>
      </w:r>
      <w:r>
        <w:rPr>
          <w:spacing w:val="-4"/>
          <w:sz w:val="16"/>
        </w:rPr>
        <w:t xml:space="preserve"> </w:t>
      </w:r>
      <w:r>
        <w:rPr>
          <w:sz w:val="16"/>
        </w:rPr>
        <w:t>in</w:t>
      </w:r>
      <w:r>
        <w:rPr>
          <w:spacing w:val="-7"/>
          <w:sz w:val="16"/>
        </w:rPr>
        <w:t xml:space="preserve"> </w:t>
      </w:r>
      <w:r>
        <w:rPr>
          <w:b/>
          <w:sz w:val="16"/>
        </w:rPr>
        <w:t>Section</w:t>
      </w:r>
      <w:r>
        <w:rPr>
          <w:b/>
          <w:spacing w:val="-6"/>
          <w:sz w:val="16"/>
        </w:rPr>
        <w:t xml:space="preserve"> </w:t>
      </w:r>
      <w:r>
        <w:rPr>
          <w:b/>
          <w:sz w:val="16"/>
        </w:rPr>
        <w:t>1</w:t>
      </w:r>
      <w:r>
        <w:rPr>
          <w:b/>
          <w:spacing w:val="-6"/>
          <w:sz w:val="16"/>
        </w:rPr>
        <w:t xml:space="preserve"> </w:t>
      </w:r>
      <w:r>
        <w:rPr>
          <w:sz w:val="16"/>
        </w:rPr>
        <w:t>(Interpretation</w:t>
      </w:r>
      <w:r>
        <w:rPr>
          <w:spacing w:val="40"/>
          <w:sz w:val="16"/>
        </w:rPr>
        <w:t xml:space="preserve"> </w:t>
      </w:r>
      <w:r>
        <w:rPr>
          <w:sz w:val="16"/>
        </w:rPr>
        <w:t>and Glossary) of this Agreement.</w:t>
      </w:r>
    </w:p>
    <w:p w14:paraId="114A1F23" w14:textId="77777777" w:rsidR="005206A1" w:rsidRDefault="005206A1">
      <w:pPr>
        <w:jc w:val="both"/>
        <w:rPr>
          <w:sz w:val="16"/>
        </w:rPr>
        <w:sectPr w:rsidR="005206A1">
          <w:type w:val="continuous"/>
          <w:pgSz w:w="11910" w:h="16840"/>
          <w:pgMar w:top="1920" w:right="1020" w:bottom="280" w:left="1020" w:header="706" w:footer="1835" w:gutter="0"/>
          <w:cols w:num="2" w:space="720" w:equalWidth="0">
            <w:col w:w="4578" w:space="40"/>
            <w:col w:w="5252"/>
          </w:cols>
        </w:sectPr>
      </w:pPr>
    </w:p>
    <w:p w14:paraId="114A1F24" w14:textId="77777777" w:rsidR="005206A1" w:rsidRDefault="005206A1">
      <w:pPr>
        <w:pStyle w:val="BodyText"/>
        <w:spacing w:before="5"/>
        <w:rPr>
          <w:sz w:val="15"/>
        </w:rPr>
      </w:pPr>
    </w:p>
    <w:p w14:paraId="114A1F25" w14:textId="77777777" w:rsidR="005206A1" w:rsidRDefault="00EE7B96">
      <w:pPr>
        <w:pStyle w:val="Heading1"/>
        <w:ind w:right="1407"/>
      </w:pPr>
      <w:bookmarkStart w:id="9" w:name="_TOC_250001"/>
      <w:r>
        <w:rPr>
          <w:spacing w:val="15"/>
        </w:rPr>
        <w:t>ANNEX</w:t>
      </w:r>
      <w:r>
        <w:rPr>
          <w:spacing w:val="38"/>
        </w:rPr>
        <w:t xml:space="preserve"> </w:t>
      </w:r>
      <w:r>
        <w:t>3</w:t>
      </w:r>
      <w:r>
        <w:rPr>
          <w:spacing w:val="40"/>
        </w:rPr>
        <w:t xml:space="preserve"> </w:t>
      </w:r>
      <w:r>
        <w:t>-</w:t>
      </w:r>
      <w:r>
        <w:rPr>
          <w:spacing w:val="39"/>
        </w:rPr>
        <w:t xml:space="preserve"> </w:t>
      </w:r>
      <w:r>
        <w:rPr>
          <w:spacing w:val="16"/>
        </w:rPr>
        <w:t>TRUSTEE</w:t>
      </w:r>
      <w:r>
        <w:rPr>
          <w:spacing w:val="42"/>
        </w:rPr>
        <w:t xml:space="preserve"> </w:t>
      </w:r>
      <w:bookmarkEnd w:id="9"/>
      <w:r>
        <w:rPr>
          <w:spacing w:val="14"/>
        </w:rPr>
        <w:t>PROVISION</w:t>
      </w:r>
    </w:p>
    <w:p w14:paraId="114A1F26" w14:textId="77777777" w:rsidR="005206A1" w:rsidRDefault="005206A1">
      <w:pPr>
        <w:pStyle w:val="BodyText"/>
        <w:spacing w:before="6"/>
        <w:rPr>
          <w:b/>
          <w:sz w:val="12"/>
        </w:rPr>
      </w:pPr>
    </w:p>
    <w:p w14:paraId="114A1F27" w14:textId="77777777" w:rsidR="005206A1" w:rsidRDefault="005206A1">
      <w:pPr>
        <w:rPr>
          <w:sz w:val="12"/>
        </w:rPr>
        <w:sectPr w:rsidR="005206A1">
          <w:headerReference w:type="default" r:id="rId42"/>
          <w:footerReference w:type="default" r:id="rId43"/>
          <w:pgSz w:w="11910" w:h="16840"/>
          <w:pgMar w:top="1860" w:right="1020" w:bottom="2020" w:left="1020" w:header="706" w:footer="1835" w:gutter="0"/>
          <w:cols w:space="720"/>
        </w:sectPr>
      </w:pPr>
    </w:p>
    <w:p w14:paraId="114A1F28" w14:textId="77777777" w:rsidR="005206A1" w:rsidRDefault="00EE7B96">
      <w:pPr>
        <w:pStyle w:val="Heading3"/>
        <w:numPr>
          <w:ilvl w:val="0"/>
          <w:numId w:val="9"/>
        </w:numPr>
        <w:tabs>
          <w:tab w:val="left" w:pos="679"/>
          <w:tab w:val="left" w:pos="680"/>
        </w:tabs>
        <w:spacing w:before="69"/>
        <w:ind w:hanging="568"/>
      </w:pPr>
      <w:r>
        <w:rPr>
          <w:spacing w:val="-2"/>
        </w:rPr>
        <w:t>SCOPE</w:t>
      </w:r>
    </w:p>
    <w:p w14:paraId="114A1F29" w14:textId="77777777" w:rsidR="005206A1" w:rsidRDefault="005206A1">
      <w:pPr>
        <w:pStyle w:val="BodyText"/>
        <w:spacing w:before="12"/>
        <w:rPr>
          <w:b/>
          <w:sz w:val="15"/>
        </w:rPr>
      </w:pPr>
    </w:p>
    <w:p w14:paraId="114A1F2A" w14:textId="77777777" w:rsidR="005206A1" w:rsidRDefault="00EE7B96">
      <w:pPr>
        <w:pStyle w:val="ListParagraph"/>
        <w:numPr>
          <w:ilvl w:val="1"/>
          <w:numId w:val="9"/>
        </w:numPr>
        <w:tabs>
          <w:tab w:val="left" w:pos="680"/>
        </w:tabs>
        <w:ind w:right="42"/>
        <w:jc w:val="both"/>
        <w:rPr>
          <w:sz w:val="16"/>
        </w:rPr>
      </w:pPr>
      <w:r>
        <w:rPr>
          <w:sz w:val="16"/>
        </w:rPr>
        <w:t xml:space="preserve">This </w:t>
      </w:r>
      <w:r>
        <w:rPr>
          <w:b/>
          <w:sz w:val="16"/>
        </w:rPr>
        <w:t xml:space="preserve">Annex 3 </w:t>
      </w:r>
      <w:r>
        <w:rPr>
          <w:sz w:val="16"/>
        </w:rPr>
        <w:t>supplements this Agreement where you are</w:t>
      </w:r>
      <w:r>
        <w:rPr>
          <w:spacing w:val="40"/>
          <w:sz w:val="16"/>
        </w:rPr>
        <w:t xml:space="preserve"> </w:t>
      </w:r>
      <w:r>
        <w:rPr>
          <w:sz w:val="16"/>
        </w:rPr>
        <w:t>acting as a trustee of behalf of someone else.</w:t>
      </w:r>
    </w:p>
    <w:p w14:paraId="114A1F2B" w14:textId="77777777" w:rsidR="005206A1" w:rsidRDefault="005206A1">
      <w:pPr>
        <w:pStyle w:val="BodyText"/>
      </w:pPr>
    </w:p>
    <w:p w14:paraId="114A1F2C" w14:textId="77777777" w:rsidR="005206A1" w:rsidRDefault="005206A1">
      <w:pPr>
        <w:pStyle w:val="BodyText"/>
        <w:spacing w:before="1"/>
      </w:pPr>
    </w:p>
    <w:p w14:paraId="114A1F2D" w14:textId="77777777" w:rsidR="005206A1" w:rsidRDefault="00EE7B96">
      <w:pPr>
        <w:pStyle w:val="Heading3"/>
        <w:numPr>
          <w:ilvl w:val="0"/>
          <w:numId w:val="9"/>
        </w:numPr>
        <w:tabs>
          <w:tab w:val="left" w:pos="679"/>
          <w:tab w:val="left" w:pos="680"/>
        </w:tabs>
        <w:ind w:hanging="568"/>
      </w:pPr>
      <w:r>
        <w:t>REPRESENTATIONS</w:t>
      </w:r>
      <w:r>
        <w:rPr>
          <w:spacing w:val="-3"/>
        </w:rPr>
        <w:t xml:space="preserve"> </w:t>
      </w:r>
      <w:r>
        <w:t>AND</w:t>
      </w:r>
      <w:r>
        <w:rPr>
          <w:spacing w:val="-5"/>
        </w:rPr>
        <w:t xml:space="preserve"> </w:t>
      </w:r>
      <w:r>
        <w:rPr>
          <w:spacing w:val="-2"/>
        </w:rPr>
        <w:t>COVENANTS</w:t>
      </w:r>
    </w:p>
    <w:p w14:paraId="114A1F2E" w14:textId="77777777" w:rsidR="005206A1" w:rsidRDefault="005206A1">
      <w:pPr>
        <w:pStyle w:val="BodyText"/>
        <w:spacing w:before="10"/>
        <w:rPr>
          <w:b/>
          <w:sz w:val="15"/>
        </w:rPr>
      </w:pPr>
    </w:p>
    <w:p w14:paraId="114A1F2F" w14:textId="77777777" w:rsidR="005206A1" w:rsidRDefault="00EE7B96">
      <w:pPr>
        <w:pStyle w:val="ListParagraph"/>
        <w:numPr>
          <w:ilvl w:val="1"/>
          <w:numId w:val="9"/>
        </w:numPr>
        <w:tabs>
          <w:tab w:val="left" w:pos="680"/>
        </w:tabs>
        <w:ind w:right="39"/>
        <w:jc w:val="both"/>
        <w:rPr>
          <w:sz w:val="16"/>
        </w:rPr>
      </w:pPr>
      <w:r>
        <w:rPr>
          <w:sz w:val="16"/>
        </w:rPr>
        <w:t>Additional</w:t>
      </w:r>
      <w:r>
        <w:rPr>
          <w:spacing w:val="-10"/>
          <w:sz w:val="16"/>
        </w:rPr>
        <w:t xml:space="preserve"> </w:t>
      </w:r>
      <w:r>
        <w:rPr>
          <w:sz w:val="16"/>
        </w:rPr>
        <w:t>Representations</w:t>
      </w:r>
      <w:r>
        <w:rPr>
          <w:spacing w:val="-9"/>
          <w:sz w:val="16"/>
        </w:rPr>
        <w:t xml:space="preserve"> </w:t>
      </w:r>
      <w:r>
        <w:rPr>
          <w:sz w:val="16"/>
        </w:rPr>
        <w:t>and</w:t>
      </w:r>
      <w:r>
        <w:rPr>
          <w:spacing w:val="-9"/>
          <w:sz w:val="16"/>
        </w:rPr>
        <w:t xml:space="preserve"> </w:t>
      </w:r>
      <w:r>
        <w:rPr>
          <w:sz w:val="16"/>
        </w:rPr>
        <w:t>Warranties:</w:t>
      </w:r>
      <w:r>
        <w:rPr>
          <w:spacing w:val="-9"/>
          <w:sz w:val="16"/>
        </w:rPr>
        <w:t xml:space="preserve"> </w:t>
      </w:r>
      <w:r>
        <w:rPr>
          <w:sz w:val="16"/>
        </w:rPr>
        <w:t>The</w:t>
      </w:r>
      <w:r>
        <w:rPr>
          <w:spacing w:val="-9"/>
          <w:sz w:val="16"/>
        </w:rPr>
        <w:t xml:space="preserve"> </w:t>
      </w:r>
      <w:r>
        <w:rPr>
          <w:sz w:val="16"/>
        </w:rPr>
        <w:t>provision</w:t>
      </w:r>
      <w:r>
        <w:rPr>
          <w:spacing w:val="-9"/>
          <w:sz w:val="16"/>
        </w:rPr>
        <w:t xml:space="preserve"> </w:t>
      </w:r>
      <w:r>
        <w:rPr>
          <w:sz w:val="16"/>
        </w:rPr>
        <w:t>of</w:t>
      </w:r>
      <w:r>
        <w:rPr>
          <w:spacing w:val="40"/>
          <w:sz w:val="16"/>
        </w:rPr>
        <w:t xml:space="preserve"> </w:t>
      </w:r>
      <w:r>
        <w:rPr>
          <w:b/>
          <w:sz w:val="16"/>
        </w:rPr>
        <w:t xml:space="preserve">Section 12.1 </w:t>
      </w:r>
      <w:r>
        <w:rPr>
          <w:sz w:val="16"/>
        </w:rPr>
        <w:t>(Representations and Warranties) of the</w:t>
      </w:r>
      <w:r>
        <w:rPr>
          <w:spacing w:val="40"/>
          <w:sz w:val="16"/>
        </w:rPr>
        <w:t xml:space="preserve"> </w:t>
      </w:r>
      <w:r>
        <w:rPr>
          <w:sz w:val="16"/>
        </w:rPr>
        <w:t>Agreement shall be deleted and the following provisions</w:t>
      </w:r>
      <w:r>
        <w:rPr>
          <w:spacing w:val="40"/>
          <w:sz w:val="16"/>
        </w:rPr>
        <w:t xml:space="preserve"> </w:t>
      </w:r>
      <w:r>
        <w:rPr>
          <w:sz w:val="16"/>
        </w:rPr>
        <w:t>shall additionally apply:</w:t>
      </w:r>
    </w:p>
    <w:p w14:paraId="114A1F30" w14:textId="77777777" w:rsidR="005206A1" w:rsidRDefault="005206A1">
      <w:pPr>
        <w:pStyle w:val="BodyText"/>
      </w:pPr>
    </w:p>
    <w:p w14:paraId="114A1F31" w14:textId="77777777" w:rsidR="005206A1" w:rsidRDefault="00EE7B96">
      <w:pPr>
        <w:pStyle w:val="ListParagraph"/>
        <w:numPr>
          <w:ilvl w:val="2"/>
          <w:numId w:val="9"/>
        </w:numPr>
        <w:tabs>
          <w:tab w:val="left" w:pos="1246"/>
        </w:tabs>
        <w:ind w:right="39"/>
        <w:jc w:val="both"/>
        <w:rPr>
          <w:sz w:val="16"/>
        </w:rPr>
      </w:pPr>
      <w:r>
        <w:rPr>
          <w:sz w:val="16"/>
        </w:rPr>
        <w:t>You</w:t>
      </w:r>
      <w:r>
        <w:rPr>
          <w:spacing w:val="-8"/>
          <w:sz w:val="16"/>
        </w:rPr>
        <w:t xml:space="preserve"> </w:t>
      </w:r>
      <w:r>
        <w:rPr>
          <w:sz w:val="16"/>
        </w:rPr>
        <w:t>represent</w:t>
      </w:r>
      <w:r>
        <w:rPr>
          <w:spacing w:val="-9"/>
          <w:sz w:val="16"/>
        </w:rPr>
        <w:t xml:space="preserve"> </w:t>
      </w:r>
      <w:r>
        <w:rPr>
          <w:sz w:val="16"/>
        </w:rPr>
        <w:t>and</w:t>
      </w:r>
      <w:r>
        <w:rPr>
          <w:spacing w:val="-7"/>
          <w:sz w:val="16"/>
        </w:rPr>
        <w:t xml:space="preserve"> </w:t>
      </w:r>
      <w:r>
        <w:rPr>
          <w:sz w:val="16"/>
        </w:rPr>
        <w:t>warrant</w:t>
      </w:r>
      <w:r>
        <w:rPr>
          <w:spacing w:val="-7"/>
          <w:sz w:val="16"/>
        </w:rPr>
        <w:t xml:space="preserve"> </w:t>
      </w:r>
      <w:r>
        <w:rPr>
          <w:sz w:val="16"/>
        </w:rPr>
        <w:t>to</w:t>
      </w:r>
      <w:r>
        <w:rPr>
          <w:spacing w:val="-7"/>
          <w:sz w:val="16"/>
        </w:rPr>
        <w:t xml:space="preserve"> </w:t>
      </w:r>
      <w:r>
        <w:rPr>
          <w:sz w:val="16"/>
        </w:rPr>
        <w:t>us</w:t>
      </w:r>
      <w:r>
        <w:rPr>
          <w:spacing w:val="-7"/>
          <w:sz w:val="16"/>
        </w:rPr>
        <w:t xml:space="preserve"> </w:t>
      </w:r>
      <w:r>
        <w:rPr>
          <w:sz w:val="16"/>
        </w:rPr>
        <w:t>and</w:t>
      </w:r>
      <w:r>
        <w:rPr>
          <w:spacing w:val="-9"/>
          <w:sz w:val="16"/>
        </w:rPr>
        <w:t xml:space="preserve"> </w:t>
      </w:r>
      <w:r>
        <w:rPr>
          <w:sz w:val="16"/>
        </w:rPr>
        <w:t>each</w:t>
      </w:r>
      <w:r>
        <w:rPr>
          <w:spacing w:val="-9"/>
          <w:sz w:val="16"/>
        </w:rPr>
        <w:t xml:space="preserve"> </w:t>
      </w:r>
      <w:r>
        <w:rPr>
          <w:sz w:val="16"/>
        </w:rPr>
        <w:t>of</w:t>
      </w:r>
      <w:r>
        <w:rPr>
          <w:spacing w:val="-8"/>
          <w:sz w:val="16"/>
        </w:rPr>
        <w:t xml:space="preserve"> </w:t>
      </w:r>
      <w:r>
        <w:rPr>
          <w:sz w:val="16"/>
        </w:rPr>
        <w:t>us</w:t>
      </w:r>
      <w:r>
        <w:rPr>
          <w:spacing w:val="-7"/>
          <w:sz w:val="16"/>
        </w:rPr>
        <w:t xml:space="preserve"> </w:t>
      </w:r>
      <w:r>
        <w:rPr>
          <w:sz w:val="16"/>
        </w:rPr>
        <w:t>and</w:t>
      </w:r>
      <w:r>
        <w:rPr>
          <w:spacing w:val="40"/>
          <w:sz w:val="16"/>
        </w:rPr>
        <w:t xml:space="preserve"> </w:t>
      </w:r>
      <w:r>
        <w:rPr>
          <w:sz w:val="16"/>
        </w:rPr>
        <w:t>each Trustee Party represents and warrants as of</w:t>
      </w:r>
      <w:r>
        <w:rPr>
          <w:spacing w:val="40"/>
          <w:sz w:val="16"/>
        </w:rPr>
        <w:t xml:space="preserve"> </w:t>
      </w:r>
      <w:r>
        <w:rPr>
          <w:sz w:val="16"/>
        </w:rPr>
        <w:t>the date of its accession to and adoption of these</w:t>
      </w:r>
      <w:r>
        <w:rPr>
          <w:spacing w:val="40"/>
          <w:sz w:val="16"/>
        </w:rPr>
        <w:t xml:space="preserve"> </w:t>
      </w:r>
      <w:r>
        <w:rPr>
          <w:sz w:val="16"/>
        </w:rPr>
        <w:t xml:space="preserve">terms in accordance with this </w:t>
      </w:r>
      <w:r>
        <w:rPr>
          <w:b/>
          <w:sz w:val="16"/>
        </w:rPr>
        <w:t xml:space="preserve">Annex 3 </w:t>
      </w:r>
      <w:r>
        <w:rPr>
          <w:sz w:val="16"/>
        </w:rPr>
        <w:t>that:</w:t>
      </w:r>
    </w:p>
    <w:p w14:paraId="114A1F32" w14:textId="77777777" w:rsidR="005206A1" w:rsidRDefault="005206A1">
      <w:pPr>
        <w:pStyle w:val="BodyText"/>
      </w:pPr>
    </w:p>
    <w:p w14:paraId="114A1F33" w14:textId="77777777" w:rsidR="005206A1" w:rsidRDefault="00EE7B96">
      <w:pPr>
        <w:pStyle w:val="ListParagraph"/>
        <w:numPr>
          <w:ilvl w:val="2"/>
          <w:numId w:val="9"/>
        </w:numPr>
        <w:tabs>
          <w:tab w:val="left" w:pos="1246"/>
        </w:tabs>
        <w:ind w:right="39"/>
        <w:jc w:val="both"/>
        <w:rPr>
          <w:sz w:val="16"/>
        </w:rPr>
      </w:pPr>
      <w:r>
        <w:rPr>
          <w:sz w:val="16"/>
        </w:rPr>
        <w:t>Each such person has authority (including in the</w:t>
      </w:r>
      <w:r>
        <w:rPr>
          <w:spacing w:val="40"/>
          <w:sz w:val="16"/>
        </w:rPr>
        <w:t xml:space="preserve"> </w:t>
      </w:r>
      <w:r>
        <w:rPr>
          <w:sz w:val="16"/>
        </w:rPr>
        <w:t>case of you</w:t>
      </w:r>
      <w:r>
        <w:rPr>
          <w:spacing w:val="-1"/>
          <w:sz w:val="16"/>
        </w:rPr>
        <w:t xml:space="preserve"> </w:t>
      </w:r>
      <w:r>
        <w:rPr>
          <w:sz w:val="16"/>
        </w:rPr>
        <w:t xml:space="preserve">and each Trustee Party, full </w:t>
      </w:r>
      <w:proofErr w:type="gramStart"/>
      <w:r>
        <w:rPr>
          <w:sz w:val="16"/>
        </w:rPr>
        <w:t>power</w:t>
      </w:r>
      <w:proofErr w:type="gramEnd"/>
      <w:r>
        <w:rPr>
          <w:sz w:val="16"/>
        </w:rPr>
        <w:t xml:space="preserve"> and</w:t>
      </w:r>
      <w:r>
        <w:rPr>
          <w:spacing w:val="40"/>
          <w:sz w:val="16"/>
        </w:rPr>
        <w:t xml:space="preserve"> </w:t>
      </w:r>
      <w:r>
        <w:rPr>
          <w:sz w:val="16"/>
        </w:rPr>
        <w:t>authority under the terms of the instrument (the</w:t>
      </w:r>
      <w:r>
        <w:rPr>
          <w:spacing w:val="40"/>
          <w:sz w:val="16"/>
        </w:rPr>
        <w:t xml:space="preserve"> </w:t>
      </w:r>
      <w:r>
        <w:rPr>
          <w:sz w:val="16"/>
        </w:rPr>
        <w:t>“Trust Deed”) under which the trust of which you</w:t>
      </w:r>
      <w:r>
        <w:rPr>
          <w:spacing w:val="40"/>
          <w:sz w:val="16"/>
        </w:rPr>
        <w:t xml:space="preserve"> </w:t>
      </w:r>
      <w:r>
        <w:rPr>
          <w:sz w:val="16"/>
        </w:rPr>
        <w:t>act as trustee for the purposes of this Agreement</w:t>
      </w:r>
      <w:r>
        <w:rPr>
          <w:spacing w:val="40"/>
          <w:sz w:val="16"/>
        </w:rPr>
        <w:t xml:space="preserve"> </w:t>
      </w:r>
      <w:r>
        <w:rPr>
          <w:sz w:val="16"/>
        </w:rPr>
        <w:t>(the “Trust”) is constituted) to enter into this</w:t>
      </w:r>
      <w:r>
        <w:rPr>
          <w:spacing w:val="40"/>
          <w:sz w:val="16"/>
        </w:rPr>
        <w:t xml:space="preserve"> </w:t>
      </w:r>
      <w:r>
        <w:rPr>
          <w:sz w:val="16"/>
        </w:rPr>
        <w:t>Agreement;</w:t>
      </w:r>
      <w:r>
        <w:rPr>
          <w:spacing w:val="-9"/>
          <w:sz w:val="16"/>
        </w:rPr>
        <w:t xml:space="preserve"> </w:t>
      </w:r>
      <w:r>
        <w:rPr>
          <w:sz w:val="16"/>
        </w:rPr>
        <w:t>and</w:t>
      </w:r>
    </w:p>
    <w:p w14:paraId="114A1F34" w14:textId="77777777" w:rsidR="005206A1" w:rsidRDefault="005206A1">
      <w:pPr>
        <w:pStyle w:val="BodyText"/>
      </w:pPr>
    </w:p>
    <w:p w14:paraId="114A1F35" w14:textId="77777777" w:rsidR="005206A1" w:rsidRDefault="00EE7B96">
      <w:pPr>
        <w:pStyle w:val="ListParagraph"/>
        <w:numPr>
          <w:ilvl w:val="2"/>
          <w:numId w:val="9"/>
        </w:numPr>
        <w:tabs>
          <w:tab w:val="left" w:pos="1246"/>
        </w:tabs>
        <w:ind w:right="41"/>
        <w:jc w:val="both"/>
        <w:rPr>
          <w:sz w:val="16"/>
        </w:rPr>
      </w:pPr>
      <w:r>
        <w:rPr>
          <w:sz w:val="16"/>
        </w:rPr>
        <w:t>No Event of Default or Potential Event of Default</w:t>
      </w:r>
      <w:r>
        <w:rPr>
          <w:spacing w:val="40"/>
          <w:sz w:val="16"/>
        </w:rPr>
        <w:t xml:space="preserve"> </w:t>
      </w:r>
      <w:r>
        <w:rPr>
          <w:sz w:val="16"/>
        </w:rPr>
        <w:t>has</w:t>
      </w:r>
      <w:r>
        <w:rPr>
          <w:spacing w:val="-5"/>
          <w:sz w:val="16"/>
        </w:rPr>
        <w:t xml:space="preserve"> </w:t>
      </w:r>
      <w:r>
        <w:rPr>
          <w:sz w:val="16"/>
        </w:rPr>
        <w:t>occurred</w:t>
      </w:r>
      <w:r>
        <w:rPr>
          <w:spacing w:val="-3"/>
          <w:sz w:val="16"/>
        </w:rPr>
        <w:t xml:space="preserve"> </w:t>
      </w:r>
      <w:r>
        <w:rPr>
          <w:sz w:val="16"/>
        </w:rPr>
        <w:t>and</w:t>
      </w:r>
      <w:r>
        <w:rPr>
          <w:spacing w:val="-5"/>
          <w:sz w:val="16"/>
        </w:rPr>
        <w:t xml:space="preserve"> </w:t>
      </w:r>
      <w:r>
        <w:rPr>
          <w:sz w:val="16"/>
        </w:rPr>
        <w:t>is</w:t>
      </w:r>
      <w:r>
        <w:rPr>
          <w:spacing w:val="-4"/>
          <w:sz w:val="16"/>
        </w:rPr>
        <w:t xml:space="preserve"> </w:t>
      </w:r>
      <w:r>
        <w:rPr>
          <w:sz w:val="16"/>
        </w:rPr>
        <w:t>continuing</w:t>
      </w:r>
      <w:r>
        <w:rPr>
          <w:spacing w:val="-3"/>
          <w:sz w:val="16"/>
        </w:rPr>
        <w:t xml:space="preserve"> </w:t>
      </w:r>
      <w:r>
        <w:rPr>
          <w:sz w:val="16"/>
        </w:rPr>
        <w:t>with</w:t>
      </w:r>
      <w:r>
        <w:rPr>
          <w:spacing w:val="-6"/>
          <w:sz w:val="16"/>
        </w:rPr>
        <w:t xml:space="preserve"> </w:t>
      </w:r>
      <w:r>
        <w:rPr>
          <w:sz w:val="16"/>
        </w:rPr>
        <w:t>respect</w:t>
      </w:r>
      <w:r>
        <w:rPr>
          <w:spacing w:val="-7"/>
          <w:sz w:val="16"/>
        </w:rPr>
        <w:t xml:space="preserve"> </w:t>
      </w:r>
      <w:r>
        <w:rPr>
          <w:sz w:val="16"/>
        </w:rPr>
        <w:t>of</w:t>
      </w:r>
      <w:r>
        <w:rPr>
          <w:spacing w:val="-6"/>
          <w:sz w:val="16"/>
        </w:rPr>
        <w:t xml:space="preserve"> </w:t>
      </w:r>
      <w:r>
        <w:rPr>
          <w:sz w:val="16"/>
        </w:rPr>
        <w:t>such</w:t>
      </w:r>
      <w:r>
        <w:rPr>
          <w:spacing w:val="40"/>
          <w:sz w:val="16"/>
        </w:rPr>
        <w:t xml:space="preserve"> </w:t>
      </w:r>
      <w:r>
        <w:rPr>
          <w:spacing w:val="-2"/>
          <w:sz w:val="16"/>
        </w:rPr>
        <w:t>person.</w:t>
      </w:r>
    </w:p>
    <w:p w14:paraId="114A1F36" w14:textId="77777777" w:rsidR="005206A1" w:rsidRDefault="005206A1">
      <w:pPr>
        <w:pStyle w:val="BodyText"/>
        <w:spacing w:before="11"/>
        <w:rPr>
          <w:sz w:val="15"/>
        </w:rPr>
      </w:pPr>
    </w:p>
    <w:p w14:paraId="114A1F37" w14:textId="77777777" w:rsidR="005206A1" w:rsidRDefault="00EE7B96">
      <w:pPr>
        <w:pStyle w:val="ListParagraph"/>
        <w:numPr>
          <w:ilvl w:val="2"/>
          <w:numId w:val="9"/>
        </w:numPr>
        <w:tabs>
          <w:tab w:val="left" w:pos="1246"/>
        </w:tabs>
        <w:ind w:right="38"/>
        <w:jc w:val="both"/>
        <w:rPr>
          <w:sz w:val="16"/>
        </w:rPr>
      </w:pPr>
      <w:r>
        <w:rPr>
          <w:sz w:val="16"/>
        </w:rPr>
        <w:t>Each of you and each Trustee Party represents to</w:t>
      </w:r>
      <w:r>
        <w:rPr>
          <w:spacing w:val="40"/>
          <w:sz w:val="16"/>
        </w:rPr>
        <w:t xml:space="preserve"> </w:t>
      </w:r>
      <w:r>
        <w:rPr>
          <w:sz w:val="16"/>
        </w:rPr>
        <w:t>us,</w:t>
      </w:r>
      <w:r>
        <w:rPr>
          <w:spacing w:val="-8"/>
          <w:sz w:val="16"/>
        </w:rPr>
        <w:t xml:space="preserve"> </w:t>
      </w:r>
      <w:r>
        <w:rPr>
          <w:sz w:val="16"/>
        </w:rPr>
        <w:t>as</w:t>
      </w:r>
      <w:r>
        <w:rPr>
          <w:spacing w:val="-8"/>
          <w:sz w:val="16"/>
        </w:rPr>
        <w:t xml:space="preserve"> </w:t>
      </w:r>
      <w:r>
        <w:rPr>
          <w:sz w:val="16"/>
        </w:rPr>
        <w:t>at</w:t>
      </w:r>
      <w:r>
        <w:rPr>
          <w:spacing w:val="-10"/>
          <w:sz w:val="16"/>
        </w:rPr>
        <w:t xml:space="preserve"> </w:t>
      </w:r>
      <w:r>
        <w:rPr>
          <w:sz w:val="16"/>
        </w:rPr>
        <w:t>the</w:t>
      </w:r>
      <w:r>
        <w:rPr>
          <w:spacing w:val="-6"/>
          <w:sz w:val="16"/>
        </w:rPr>
        <w:t xml:space="preserve"> </w:t>
      </w:r>
      <w:r>
        <w:rPr>
          <w:sz w:val="16"/>
        </w:rPr>
        <w:t>date</w:t>
      </w:r>
      <w:r>
        <w:rPr>
          <w:spacing w:val="-7"/>
          <w:sz w:val="16"/>
        </w:rPr>
        <w:t xml:space="preserve"> </w:t>
      </w:r>
      <w:r>
        <w:rPr>
          <w:sz w:val="16"/>
        </w:rPr>
        <w:t>of</w:t>
      </w:r>
      <w:r>
        <w:rPr>
          <w:spacing w:val="-7"/>
          <w:sz w:val="16"/>
        </w:rPr>
        <w:t xml:space="preserve"> </w:t>
      </w:r>
      <w:r>
        <w:rPr>
          <w:sz w:val="16"/>
        </w:rPr>
        <w:t>its</w:t>
      </w:r>
      <w:r>
        <w:rPr>
          <w:spacing w:val="-6"/>
          <w:sz w:val="16"/>
        </w:rPr>
        <w:t xml:space="preserve"> </w:t>
      </w:r>
      <w:r>
        <w:rPr>
          <w:sz w:val="16"/>
        </w:rPr>
        <w:t>accession</w:t>
      </w:r>
      <w:r>
        <w:rPr>
          <w:spacing w:val="-8"/>
          <w:sz w:val="16"/>
        </w:rPr>
        <w:t xml:space="preserve"> </w:t>
      </w:r>
      <w:r>
        <w:rPr>
          <w:sz w:val="16"/>
        </w:rPr>
        <w:t>to</w:t>
      </w:r>
      <w:r>
        <w:rPr>
          <w:spacing w:val="-9"/>
          <w:sz w:val="16"/>
        </w:rPr>
        <w:t xml:space="preserve"> </w:t>
      </w:r>
      <w:r>
        <w:rPr>
          <w:sz w:val="16"/>
        </w:rPr>
        <w:t>and</w:t>
      </w:r>
      <w:r>
        <w:rPr>
          <w:spacing w:val="-7"/>
          <w:sz w:val="16"/>
        </w:rPr>
        <w:t xml:space="preserve"> </w:t>
      </w:r>
      <w:r>
        <w:rPr>
          <w:sz w:val="16"/>
        </w:rPr>
        <w:t>adoption</w:t>
      </w:r>
      <w:r>
        <w:rPr>
          <w:spacing w:val="-6"/>
          <w:sz w:val="16"/>
        </w:rPr>
        <w:t xml:space="preserve"> </w:t>
      </w:r>
      <w:r>
        <w:rPr>
          <w:sz w:val="16"/>
        </w:rPr>
        <w:t>of</w:t>
      </w:r>
      <w:r>
        <w:rPr>
          <w:spacing w:val="40"/>
          <w:sz w:val="16"/>
        </w:rPr>
        <w:t xml:space="preserve"> </w:t>
      </w:r>
      <w:r>
        <w:rPr>
          <w:sz w:val="16"/>
        </w:rPr>
        <w:t>these</w:t>
      </w:r>
      <w:r>
        <w:rPr>
          <w:spacing w:val="-10"/>
          <w:sz w:val="16"/>
        </w:rPr>
        <w:t xml:space="preserve"> </w:t>
      </w:r>
      <w:r>
        <w:rPr>
          <w:sz w:val="16"/>
        </w:rPr>
        <w:t>terms</w:t>
      </w:r>
      <w:r>
        <w:rPr>
          <w:spacing w:val="-9"/>
          <w:sz w:val="16"/>
        </w:rPr>
        <w:t xml:space="preserve"> </w:t>
      </w:r>
      <w:r>
        <w:rPr>
          <w:sz w:val="16"/>
        </w:rPr>
        <w:t>in</w:t>
      </w:r>
      <w:r>
        <w:rPr>
          <w:spacing w:val="-9"/>
          <w:sz w:val="16"/>
        </w:rPr>
        <w:t xml:space="preserve"> </w:t>
      </w:r>
      <w:r>
        <w:rPr>
          <w:sz w:val="16"/>
        </w:rPr>
        <w:t>accordance</w:t>
      </w:r>
      <w:r>
        <w:rPr>
          <w:spacing w:val="-9"/>
          <w:sz w:val="16"/>
        </w:rPr>
        <w:t xml:space="preserve"> </w:t>
      </w:r>
      <w:r>
        <w:rPr>
          <w:sz w:val="16"/>
        </w:rPr>
        <w:t>with</w:t>
      </w:r>
      <w:r>
        <w:rPr>
          <w:spacing w:val="-9"/>
          <w:sz w:val="16"/>
        </w:rPr>
        <w:t xml:space="preserve"> </w:t>
      </w:r>
      <w:r>
        <w:rPr>
          <w:sz w:val="16"/>
        </w:rPr>
        <w:t>this</w:t>
      </w:r>
      <w:r>
        <w:rPr>
          <w:spacing w:val="-9"/>
          <w:sz w:val="16"/>
        </w:rPr>
        <w:t xml:space="preserve"> </w:t>
      </w:r>
      <w:r>
        <w:rPr>
          <w:b/>
          <w:sz w:val="16"/>
        </w:rPr>
        <w:t>Annex</w:t>
      </w:r>
      <w:r>
        <w:rPr>
          <w:b/>
          <w:spacing w:val="-9"/>
          <w:sz w:val="16"/>
        </w:rPr>
        <w:t xml:space="preserve"> </w:t>
      </w:r>
      <w:r>
        <w:rPr>
          <w:b/>
          <w:sz w:val="16"/>
        </w:rPr>
        <w:t>3</w:t>
      </w:r>
      <w:r>
        <w:rPr>
          <w:sz w:val="16"/>
        </w:rPr>
        <w:t>,</w:t>
      </w:r>
      <w:r>
        <w:rPr>
          <w:spacing w:val="-9"/>
          <w:sz w:val="16"/>
        </w:rPr>
        <w:t xml:space="preserve"> </w:t>
      </w:r>
      <w:r>
        <w:rPr>
          <w:sz w:val="16"/>
        </w:rPr>
        <w:t>and</w:t>
      </w:r>
      <w:r>
        <w:rPr>
          <w:spacing w:val="-9"/>
          <w:sz w:val="16"/>
        </w:rPr>
        <w:t xml:space="preserve"> </w:t>
      </w:r>
      <w:r>
        <w:rPr>
          <w:sz w:val="16"/>
        </w:rPr>
        <w:t>as</w:t>
      </w:r>
      <w:r>
        <w:rPr>
          <w:spacing w:val="40"/>
          <w:sz w:val="16"/>
        </w:rPr>
        <w:t xml:space="preserve"> </w:t>
      </w:r>
      <w:r>
        <w:rPr>
          <w:sz w:val="16"/>
        </w:rPr>
        <w:t>of</w:t>
      </w:r>
      <w:r>
        <w:rPr>
          <w:spacing w:val="-3"/>
          <w:sz w:val="16"/>
        </w:rPr>
        <w:t xml:space="preserve"> </w:t>
      </w:r>
      <w:r>
        <w:rPr>
          <w:sz w:val="16"/>
        </w:rPr>
        <w:t>the</w:t>
      </w:r>
      <w:r>
        <w:rPr>
          <w:spacing w:val="-3"/>
          <w:sz w:val="16"/>
        </w:rPr>
        <w:t xml:space="preserve"> </w:t>
      </w:r>
      <w:r>
        <w:rPr>
          <w:sz w:val="16"/>
        </w:rPr>
        <w:t>date</w:t>
      </w:r>
      <w:r>
        <w:rPr>
          <w:spacing w:val="-4"/>
          <w:sz w:val="16"/>
        </w:rPr>
        <w:t xml:space="preserve"> </w:t>
      </w:r>
      <w:r>
        <w:rPr>
          <w:sz w:val="16"/>
        </w:rPr>
        <w:t>of</w:t>
      </w:r>
      <w:r>
        <w:rPr>
          <w:spacing w:val="-2"/>
          <w:sz w:val="16"/>
        </w:rPr>
        <w:t xml:space="preserve"> </w:t>
      </w:r>
      <w:r>
        <w:rPr>
          <w:sz w:val="16"/>
        </w:rPr>
        <w:t>each</w:t>
      </w:r>
      <w:r>
        <w:rPr>
          <w:spacing w:val="-2"/>
          <w:sz w:val="16"/>
        </w:rPr>
        <w:t xml:space="preserve"> </w:t>
      </w:r>
      <w:r>
        <w:rPr>
          <w:sz w:val="16"/>
        </w:rPr>
        <w:t>Transaction,</w:t>
      </w:r>
      <w:r>
        <w:rPr>
          <w:spacing w:val="-1"/>
          <w:sz w:val="16"/>
        </w:rPr>
        <w:t xml:space="preserve"> </w:t>
      </w:r>
      <w:r>
        <w:rPr>
          <w:sz w:val="16"/>
        </w:rPr>
        <w:t>and warrants</w:t>
      </w:r>
      <w:r>
        <w:rPr>
          <w:spacing w:val="-3"/>
          <w:sz w:val="16"/>
        </w:rPr>
        <w:t xml:space="preserve"> </w:t>
      </w:r>
      <w:r>
        <w:rPr>
          <w:sz w:val="16"/>
        </w:rPr>
        <w:t>that:</w:t>
      </w:r>
    </w:p>
    <w:p w14:paraId="114A1F38" w14:textId="77777777" w:rsidR="005206A1" w:rsidRDefault="005206A1">
      <w:pPr>
        <w:pStyle w:val="BodyText"/>
      </w:pPr>
    </w:p>
    <w:p w14:paraId="114A1F39" w14:textId="77777777" w:rsidR="005206A1" w:rsidRDefault="00EE7B96">
      <w:pPr>
        <w:pStyle w:val="ListParagraph"/>
        <w:numPr>
          <w:ilvl w:val="2"/>
          <w:numId w:val="9"/>
        </w:numPr>
        <w:tabs>
          <w:tab w:val="left" w:pos="1246"/>
        </w:tabs>
        <w:ind w:right="43"/>
        <w:jc w:val="both"/>
        <w:rPr>
          <w:sz w:val="16"/>
        </w:rPr>
      </w:pPr>
      <w:proofErr w:type="gramStart"/>
      <w:r>
        <w:rPr>
          <w:spacing w:val="-2"/>
          <w:sz w:val="16"/>
        </w:rPr>
        <w:t>All</w:t>
      </w:r>
      <w:r>
        <w:rPr>
          <w:spacing w:val="-3"/>
          <w:sz w:val="16"/>
        </w:rPr>
        <w:t xml:space="preserve"> </w:t>
      </w:r>
      <w:r>
        <w:rPr>
          <w:spacing w:val="-2"/>
          <w:sz w:val="16"/>
        </w:rPr>
        <w:t>of</w:t>
      </w:r>
      <w:proofErr w:type="gramEnd"/>
      <w:r>
        <w:rPr>
          <w:spacing w:val="-3"/>
          <w:sz w:val="16"/>
        </w:rPr>
        <w:t xml:space="preserve"> </w:t>
      </w:r>
      <w:r>
        <w:rPr>
          <w:spacing w:val="-2"/>
          <w:sz w:val="16"/>
        </w:rPr>
        <w:t>the</w:t>
      </w:r>
      <w:r>
        <w:rPr>
          <w:spacing w:val="-3"/>
          <w:sz w:val="16"/>
        </w:rPr>
        <w:t xml:space="preserve"> </w:t>
      </w:r>
      <w:r>
        <w:rPr>
          <w:spacing w:val="-2"/>
          <w:sz w:val="16"/>
        </w:rPr>
        <w:t>Trustee Parties appointed</w:t>
      </w:r>
      <w:r>
        <w:rPr>
          <w:spacing w:val="-3"/>
          <w:sz w:val="16"/>
        </w:rPr>
        <w:t xml:space="preserve"> </w:t>
      </w:r>
      <w:r>
        <w:rPr>
          <w:spacing w:val="-2"/>
          <w:sz w:val="16"/>
        </w:rPr>
        <w:t>in respect</w:t>
      </w:r>
      <w:r>
        <w:rPr>
          <w:spacing w:val="-4"/>
          <w:sz w:val="16"/>
        </w:rPr>
        <w:t xml:space="preserve"> </w:t>
      </w:r>
      <w:r>
        <w:rPr>
          <w:spacing w:val="-2"/>
          <w:sz w:val="16"/>
        </w:rPr>
        <w:t>of</w:t>
      </w:r>
      <w:r>
        <w:rPr>
          <w:spacing w:val="-3"/>
          <w:sz w:val="16"/>
        </w:rPr>
        <w:t xml:space="preserve"> </w:t>
      </w:r>
      <w:r>
        <w:rPr>
          <w:spacing w:val="-2"/>
          <w:sz w:val="16"/>
        </w:rPr>
        <w:t>the</w:t>
      </w:r>
      <w:r>
        <w:rPr>
          <w:spacing w:val="40"/>
          <w:sz w:val="16"/>
        </w:rPr>
        <w:t xml:space="preserve"> </w:t>
      </w:r>
      <w:r>
        <w:rPr>
          <w:sz w:val="16"/>
        </w:rPr>
        <w:t>trust are bound by this Agreement; and</w:t>
      </w:r>
    </w:p>
    <w:p w14:paraId="114A1F3A" w14:textId="77777777" w:rsidR="005206A1" w:rsidRDefault="005206A1">
      <w:pPr>
        <w:pStyle w:val="BodyText"/>
      </w:pPr>
    </w:p>
    <w:p w14:paraId="114A1F3B" w14:textId="77777777" w:rsidR="005206A1" w:rsidRDefault="00EE7B96">
      <w:pPr>
        <w:pStyle w:val="ListParagraph"/>
        <w:numPr>
          <w:ilvl w:val="2"/>
          <w:numId w:val="9"/>
        </w:numPr>
        <w:tabs>
          <w:tab w:val="left" w:pos="1246"/>
        </w:tabs>
        <w:ind w:right="39"/>
        <w:jc w:val="both"/>
        <w:rPr>
          <w:sz w:val="16"/>
        </w:rPr>
      </w:pPr>
      <w:r>
        <w:rPr>
          <w:sz w:val="16"/>
        </w:rPr>
        <w:t>Each</w:t>
      </w:r>
      <w:r>
        <w:rPr>
          <w:spacing w:val="-10"/>
          <w:sz w:val="16"/>
        </w:rPr>
        <w:t xml:space="preserve"> </w:t>
      </w:r>
      <w:r>
        <w:rPr>
          <w:sz w:val="16"/>
        </w:rPr>
        <w:t>Trustee</w:t>
      </w:r>
      <w:r>
        <w:rPr>
          <w:spacing w:val="-9"/>
          <w:sz w:val="16"/>
        </w:rPr>
        <w:t xml:space="preserve"> </w:t>
      </w:r>
      <w:r>
        <w:rPr>
          <w:sz w:val="16"/>
        </w:rPr>
        <w:t>Party</w:t>
      </w:r>
      <w:r>
        <w:rPr>
          <w:spacing w:val="-9"/>
          <w:sz w:val="16"/>
        </w:rPr>
        <w:t xml:space="preserve"> </w:t>
      </w:r>
      <w:r>
        <w:rPr>
          <w:sz w:val="16"/>
        </w:rPr>
        <w:t>has</w:t>
      </w:r>
      <w:r>
        <w:rPr>
          <w:spacing w:val="-9"/>
          <w:sz w:val="16"/>
        </w:rPr>
        <w:t xml:space="preserve"> </w:t>
      </w:r>
      <w:r>
        <w:rPr>
          <w:sz w:val="16"/>
        </w:rPr>
        <w:t>a</w:t>
      </w:r>
      <w:r>
        <w:rPr>
          <w:spacing w:val="-9"/>
          <w:sz w:val="16"/>
        </w:rPr>
        <w:t xml:space="preserve"> </w:t>
      </w:r>
      <w:r>
        <w:rPr>
          <w:sz w:val="16"/>
        </w:rPr>
        <w:t>right</w:t>
      </w:r>
      <w:r>
        <w:rPr>
          <w:spacing w:val="-9"/>
          <w:sz w:val="16"/>
        </w:rPr>
        <w:t xml:space="preserve"> </w:t>
      </w:r>
      <w:r>
        <w:rPr>
          <w:sz w:val="16"/>
        </w:rPr>
        <w:t>to</w:t>
      </w:r>
      <w:r>
        <w:rPr>
          <w:spacing w:val="-9"/>
          <w:sz w:val="16"/>
        </w:rPr>
        <w:t xml:space="preserve"> </w:t>
      </w:r>
      <w:r>
        <w:rPr>
          <w:sz w:val="16"/>
        </w:rPr>
        <w:t>be</w:t>
      </w:r>
      <w:r>
        <w:rPr>
          <w:spacing w:val="-9"/>
          <w:sz w:val="16"/>
        </w:rPr>
        <w:t xml:space="preserve"> </w:t>
      </w:r>
      <w:r>
        <w:rPr>
          <w:sz w:val="16"/>
        </w:rPr>
        <w:t>indemnified</w:t>
      </w:r>
      <w:r>
        <w:rPr>
          <w:spacing w:val="-9"/>
          <w:sz w:val="16"/>
        </w:rPr>
        <w:t xml:space="preserve"> </w:t>
      </w:r>
      <w:r>
        <w:rPr>
          <w:sz w:val="16"/>
        </w:rPr>
        <w:t>out</w:t>
      </w:r>
      <w:r>
        <w:rPr>
          <w:spacing w:val="40"/>
          <w:sz w:val="16"/>
        </w:rPr>
        <w:t xml:space="preserve"> </w:t>
      </w:r>
      <w:r>
        <w:rPr>
          <w:sz w:val="16"/>
        </w:rPr>
        <w:t>of the assets of the trust in respect of any</w:t>
      </w:r>
      <w:r>
        <w:rPr>
          <w:spacing w:val="40"/>
          <w:sz w:val="16"/>
        </w:rPr>
        <w:t xml:space="preserve"> </w:t>
      </w:r>
      <w:r>
        <w:rPr>
          <w:sz w:val="16"/>
        </w:rPr>
        <w:t>obligations</w:t>
      </w:r>
      <w:r>
        <w:rPr>
          <w:spacing w:val="-6"/>
          <w:sz w:val="16"/>
        </w:rPr>
        <w:t xml:space="preserve"> </w:t>
      </w:r>
      <w:r>
        <w:rPr>
          <w:sz w:val="16"/>
        </w:rPr>
        <w:t>undertaken</w:t>
      </w:r>
      <w:r>
        <w:rPr>
          <w:spacing w:val="-6"/>
          <w:sz w:val="16"/>
        </w:rPr>
        <w:t xml:space="preserve"> </w:t>
      </w:r>
      <w:r>
        <w:rPr>
          <w:sz w:val="16"/>
        </w:rPr>
        <w:t>or</w:t>
      </w:r>
      <w:r>
        <w:rPr>
          <w:spacing w:val="-6"/>
          <w:sz w:val="16"/>
        </w:rPr>
        <w:t xml:space="preserve"> </w:t>
      </w:r>
      <w:r>
        <w:rPr>
          <w:sz w:val="16"/>
        </w:rPr>
        <w:t>to</w:t>
      </w:r>
      <w:r>
        <w:rPr>
          <w:spacing w:val="-6"/>
          <w:sz w:val="16"/>
        </w:rPr>
        <w:t xml:space="preserve"> </w:t>
      </w:r>
      <w:r>
        <w:rPr>
          <w:sz w:val="16"/>
        </w:rPr>
        <w:t>be</w:t>
      </w:r>
      <w:r>
        <w:rPr>
          <w:spacing w:val="-6"/>
          <w:sz w:val="16"/>
        </w:rPr>
        <w:t xml:space="preserve"> </w:t>
      </w:r>
      <w:r>
        <w:rPr>
          <w:sz w:val="16"/>
        </w:rPr>
        <w:t>undertaken</w:t>
      </w:r>
      <w:r>
        <w:rPr>
          <w:spacing w:val="-6"/>
          <w:sz w:val="16"/>
        </w:rPr>
        <w:t xml:space="preserve"> </w:t>
      </w:r>
      <w:r>
        <w:rPr>
          <w:sz w:val="16"/>
        </w:rPr>
        <w:t>by</w:t>
      </w:r>
      <w:r>
        <w:rPr>
          <w:spacing w:val="-6"/>
          <w:sz w:val="16"/>
        </w:rPr>
        <w:t xml:space="preserve"> </w:t>
      </w:r>
      <w:r>
        <w:rPr>
          <w:sz w:val="16"/>
        </w:rPr>
        <w:t>it</w:t>
      </w:r>
      <w:r>
        <w:rPr>
          <w:spacing w:val="-7"/>
          <w:sz w:val="16"/>
        </w:rPr>
        <w:t xml:space="preserve"> </w:t>
      </w:r>
      <w:r>
        <w:rPr>
          <w:sz w:val="16"/>
        </w:rPr>
        <w:t>to</w:t>
      </w:r>
      <w:r>
        <w:rPr>
          <w:spacing w:val="40"/>
          <w:sz w:val="16"/>
        </w:rPr>
        <w:t xml:space="preserve"> </w:t>
      </w:r>
      <w:r>
        <w:rPr>
          <w:sz w:val="16"/>
        </w:rPr>
        <w:t>us under this Agreement or any Transaction,</w:t>
      </w:r>
      <w:r>
        <w:rPr>
          <w:spacing w:val="40"/>
          <w:sz w:val="16"/>
        </w:rPr>
        <w:t xml:space="preserve"> </w:t>
      </w:r>
      <w:r>
        <w:rPr>
          <w:sz w:val="16"/>
        </w:rPr>
        <w:t>subject as specified in the Individually Agreed</w:t>
      </w:r>
      <w:r>
        <w:rPr>
          <w:spacing w:val="40"/>
          <w:sz w:val="16"/>
        </w:rPr>
        <w:t xml:space="preserve"> </w:t>
      </w:r>
      <w:r>
        <w:rPr>
          <w:sz w:val="16"/>
        </w:rPr>
        <w:t>Terms</w:t>
      </w:r>
      <w:r>
        <w:rPr>
          <w:spacing w:val="-7"/>
          <w:sz w:val="16"/>
        </w:rPr>
        <w:t xml:space="preserve"> </w:t>
      </w:r>
      <w:r>
        <w:rPr>
          <w:sz w:val="16"/>
        </w:rPr>
        <w:t>Schedule;</w:t>
      </w:r>
    </w:p>
    <w:p w14:paraId="114A1F3C" w14:textId="77777777" w:rsidR="005206A1" w:rsidRDefault="005206A1">
      <w:pPr>
        <w:pStyle w:val="BodyText"/>
        <w:spacing w:before="1"/>
      </w:pPr>
    </w:p>
    <w:p w14:paraId="114A1F3D" w14:textId="77777777" w:rsidR="005206A1" w:rsidRDefault="00EE7B96">
      <w:pPr>
        <w:pStyle w:val="ListParagraph"/>
        <w:numPr>
          <w:ilvl w:val="2"/>
          <w:numId w:val="9"/>
        </w:numPr>
        <w:tabs>
          <w:tab w:val="left" w:pos="1246"/>
        </w:tabs>
        <w:ind w:right="42"/>
        <w:jc w:val="both"/>
        <w:rPr>
          <w:sz w:val="16"/>
        </w:rPr>
      </w:pPr>
      <w:r>
        <w:rPr>
          <w:sz w:val="16"/>
        </w:rPr>
        <w:t>Regardless</w:t>
      </w:r>
      <w:r>
        <w:rPr>
          <w:spacing w:val="-8"/>
          <w:sz w:val="16"/>
        </w:rPr>
        <w:t xml:space="preserve"> </w:t>
      </w:r>
      <w:r>
        <w:rPr>
          <w:sz w:val="16"/>
        </w:rPr>
        <w:t>of</w:t>
      </w:r>
      <w:r>
        <w:rPr>
          <w:spacing w:val="-7"/>
          <w:sz w:val="16"/>
        </w:rPr>
        <w:t xml:space="preserve"> </w:t>
      </w:r>
      <w:r>
        <w:rPr>
          <w:sz w:val="16"/>
        </w:rPr>
        <w:t>any</w:t>
      </w:r>
      <w:r>
        <w:rPr>
          <w:spacing w:val="-7"/>
          <w:sz w:val="16"/>
        </w:rPr>
        <w:t xml:space="preserve"> </w:t>
      </w:r>
      <w:r>
        <w:rPr>
          <w:sz w:val="16"/>
        </w:rPr>
        <w:t>subsequent</w:t>
      </w:r>
      <w:r>
        <w:rPr>
          <w:spacing w:val="-7"/>
          <w:sz w:val="16"/>
        </w:rPr>
        <w:t xml:space="preserve"> </w:t>
      </w:r>
      <w:r>
        <w:rPr>
          <w:sz w:val="16"/>
        </w:rPr>
        <w:t>determination</w:t>
      </w:r>
      <w:r>
        <w:rPr>
          <w:spacing w:val="-7"/>
          <w:sz w:val="16"/>
        </w:rPr>
        <w:t xml:space="preserve"> </w:t>
      </w:r>
      <w:r>
        <w:rPr>
          <w:sz w:val="16"/>
        </w:rPr>
        <w:t>to</w:t>
      </w:r>
      <w:r>
        <w:rPr>
          <w:spacing w:val="-6"/>
          <w:sz w:val="16"/>
        </w:rPr>
        <w:t xml:space="preserve"> </w:t>
      </w:r>
      <w:r>
        <w:rPr>
          <w:sz w:val="16"/>
        </w:rPr>
        <w:t>the</w:t>
      </w:r>
      <w:r>
        <w:rPr>
          <w:spacing w:val="40"/>
          <w:sz w:val="16"/>
        </w:rPr>
        <w:t xml:space="preserve"> </w:t>
      </w:r>
      <w:r>
        <w:rPr>
          <w:sz w:val="16"/>
        </w:rPr>
        <w:t>contrary, each Trustee Party are suitable to trade</w:t>
      </w:r>
      <w:r>
        <w:rPr>
          <w:spacing w:val="40"/>
          <w:sz w:val="16"/>
        </w:rPr>
        <w:t xml:space="preserve"> </w:t>
      </w:r>
      <w:r>
        <w:rPr>
          <w:sz w:val="16"/>
        </w:rPr>
        <w:t>Margined</w:t>
      </w:r>
      <w:r>
        <w:rPr>
          <w:spacing w:val="-5"/>
          <w:sz w:val="16"/>
        </w:rPr>
        <w:t xml:space="preserve"> </w:t>
      </w:r>
      <w:r>
        <w:rPr>
          <w:sz w:val="16"/>
        </w:rPr>
        <w:t>Transactions;</w:t>
      </w:r>
    </w:p>
    <w:p w14:paraId="114A1F3E" w14:textId="77777777" w:rsidR="005206A1" w:rsidRDefault="005206A1">
      <w:pPr>
        <w:pStyle w:val="BodyText"/>
        <w:spacing w:before="1"/>
      </w:pPr>
    </w:p>
    <w:p w14:paraId="114A1F3F" w14:textId="77777777" w:rsidR="005206A1" w:rsidRDefault="00EE7B96">
      <w:pPr>
        <w:pStyle w:val="ListParagraph"/>
        <w:numPr>
          <w:ilvl w:val="2"/>
          <w:numId w:val="9"/>
        </w:numPr>
        <w:tabs>
          <w:tab w:val="left" w:pos="1246"/>
        </w:tabs>
        <w:ind w:right="41"/>
        <w:jc w:val="both"/>
        <w:rPr>
          <w:sz w:val="16"/>
        </w:rPr>
      </w:pPr>
      <w:r>
        <w:rPr>
          <w:sz w:val="16"/>
        </w:rPr>
        <w:t>You</w:t>
      </w:r>
      <w:r>
        <w:rPr>
          <w:spacing w:val="-9"/>
          <w:sz w:val="16"/>
        </w:rPr>
        <w:t xml:space="preserve"> </w:t>
      </w:r>
      <w:r>
        <w:rPr>
          <w:sz w:val="16"/>
        </w:rPr>
        <w:t>are</w:t>
      </w:r>
      <w:r>
        <w:rPr>
          <w:spacing w:val="-8"/>
          <w:sz w:val="16"/>
        </w:rPr>
        <w:t xml:space="preserve"> </w:t>
      </w:r>
      <w:r>
        <w:rPr>
          <w:sz w:val="16"/>
        </w:rPr>
        <w:t>willing</w:t>
      </w:r>
      <w:r>
        <w:rPr>
          <w:spacing w:val="-6"/>
          <w:sz w:val="16"/>
        </w:rPr>
        <w:t xml:space="preserve"> </w:t>
      </w:r>
      <w:r>
        <w:rPr>
          <w:sz w:val="16"/>
        </w:rPr>
        <w:t>and</w:t>
      </w:r>
      <w:r>
        <w:rPr>
          <w:spacing w:val="-9"/>
          <w:sz w:val="16"/>
        </w:rPr>
        <w:t xml:space="preserve"> </w:t>
      </w:r>
      <w:r>
        <w:rPr>
          <w:sz w:val="16"/>
        </w:rPr>
        <w:t>financially</w:t>
      </w:r>
      <w:r>
        <w:rPr>
          <w:spacing w:val="-9"/>
          <w:sz w:val="16"/>
        </w:rPr>
        <w:t xml:space="preserve"> </w:t>
      </w:r>
      <w:r>
        <w:rPr>
          <w:sz w:val="16"/>
        </w:rPr>
        <w:t>able</w:t>
      </w:r>
      <w:r>
        <w:rPr>
          <w:spacing w:val="-9"/>
          <w:sz w:val="16"/>
        </w:rPr>
        <w:t xml:space="preserve"> </w:t>
      </w:r>
      <w:r>
        <w:rPr>
          <w:sz w:val="16"/>
        </w:rPr>
        <w:t>to</w:t>
      </w:r>
      <w:r>
        <w:rPr>
          <w:spacing w:val="-9"/>
          <w:sz w:val="16"/>
        </w:rPr>
        <w:t xml:space="preserve"> </w:t>
      </w:r>
      <w:r>
        <w:rPr>
          <w:sz w:val="16"/>
        </w:rPr>
        <w:t>sustain</w:t>
      </w:r>
      <w:r>
        <w:rPr>
          <w:spacing w:val="-9"/>
          <w:sz w:val="16"/>
        </w:rPr>
        <w:t xml:space="preserve"> </w:t>
      </w:r>
      <w:r>
        <w:rPr>
          <w:sz w:val="16"/>
        </w:rPr>
        <w:t>a</w:t>
      </w:r>
      <w:r>
        <w:rPr>
          <w:spacing w:val="-8"/>
          <w:sz w:val="16"/>
        </w:rPr>
        <w:t xml:space="preserve"> </w:t>
      </w:r>
      <w:r>
        <w:rPr>
          <w:sz w:val="16"/>
        </w:rPr>
        <w:t>total</w:t>
      </w:r>
      <w:r>
        <w:rPr>
          <w:spacing w:val="40"/>
          <w:sz w:val="16"/>
        </w:rPr>
        <w:t xml:space="preserve"> </w:t>
      </w:r>
      <w:r>
        <w:rPr>
          <w:sz w:val="16"/>
        </w:rPr>
        <w:t>loss</w:t>
      </w:r>
      <w:r>
        <w:rPr>
          <w:spacing w:val="-10"/>
          <w:sz w:val="16"/>
        </w:rPr>
        <w:t xml:space="preserve"> </w:t>
      </w:r>
      <w:r>
        <w:rPr>
          <w:sz w:val="16"/>
        </w:rPr>
        <w:t>of</w:t>
      </w:r>
      <w:r>
        <w:rPr>
          <w:spacing w:val="-9"/>
          <w:sz w:val="16"/>
        </w:rPr>
        <w:t xml:space="preserve"> </w:t>
      </w:r>
      <w:r>
        <w:rPr>
          <w:sz w:val="16"/>
        </w:rPr>
        <w:t>Funds</w:t>
      </w:r>
      <w:r>
        <w:rPr>
          <w:spacing w:val="-9"/>
          <w:sz w:val="16"/>
        </w:rPr>
        <w:t xml:space="preserve"> </w:t>
      </w:r>
      <w:r>
        <w:rPr>
          <w:sz w:val="16"/>
        </w:rPr>
        <w:t>resulting</w:t>
      </w:r>
      <w:r>
        <w:rPr>
          <w:spacing w:val="-9"/>
          <w:sz w:val="16"/>
        </w:rPr>
        <w:t xml:space="preserve"> </w:t>
      </w:r>
      <w:r>
        <w:rPr>
          <w:sz w:val="16"/>
        </w:rPr>
        <w:t>from</w:t>
      </w:r>
      <w:r>
        <w:rPr>
          <w:spacing w:val="-9"/>
          <w:sz w:val="16"/>
        </w:rPr>
        <w:t xml:space="preserve"> </w:t>
      </w:r>
      <w:r>
        <w:rPr>
          <w:sz w:val="16"/>
        </w:rPr>
        <w:t>trading</w:t>
      </w:r>
      <w:r>
        <w:rPr>
          <w:spacing w:val="-9"/>
          <w:sz w:val="16"/>
        </w:rPr>
        <w:t xml:space="preserve"> </w:t>
      </w:r>
      <w:r>
        <w:rPr>
          <w:sz w:val="16"/>
        </w:rPr>
        <w:t>in</w:t>
      </w:r>
      <w:r>
        <w:rPr>
          <w:spacing w:val="-9"/>
          <w:sz w:val="16"/>
        </w:rPr>
        <w:t xml:space="preserve"> </w:t>
      </w:r>
      <w:r>
        <w:rPr>
          <w:sz w:val="16"/>
        </w:rPr>
        <w:t>Transactions;</w:t>
      </w:r>
    </w:p>
    <w:p w14:paraId="114A1F40" w14:textId="77777777" w:rsidR="005206A1" w:rsidRDefault="005206A1">
      <w:pPr>
        <w:pStyle w:val="BodyText"/>
      </w:pPr>
    </w:p>
    <w:p w14:paraId="114A1F41" w14:textId="77777777" w:rsidR="005206A1" w:rsidRDefault="00EE7B96">
      <w:pPr>
        <w:pStyle w:val="ListParagraph"/>
        <w:numPr>
          <w:ilvl w:val="2"/>
          <w:numId w:val="9"/>
        </w:numPr>
        <w:tabs>
          <w:tab w:val="left" w:pos="1246"/>
        </w:tabs>
        <w:ind w:right="40"/>
        <w:jc w:val="both"/>
        <w:rPr>
          <w:sz w:val="16"/>
        </w:rPr>
      </w:pPr>
      <w:r>
        <w:rPr>
          <w:sz w:val="16"/>
        </w:rPr>
        <w:t>Any change to the details supplied in the Account</w:t>
      </w:r>
      <w:r>
        <w:rPr>
          <w:spacing w:val="40"/>
          <w:sz w:val="16"/>
        </w:rPr>
        <w:t xml:space="preserve"> </w:t>
      </w:r>
      <w:r>
        <w:rPr>
          <w:sz w:val="16"/>
        </w:rPr>
        <w:t>Opening Forms</w:t>
      </w:r>
      <w:r>
        <w:rPr>
          <w:spacing w:val="-5"/>
          <w:sz w:val="16"/>
        </w:rPr>
        <w:t xml:space="preserve"> </w:t>
      </w:r>
      <w:r>
        <w:rPr>
          <w:sz w:val="16"/>
        </w:rPr>
        <w:t>must</w:t>
      </w:r>
      <w:r>
        <w:rPr>
          <w:spacing w:val="-3"/>
          <w:sz w:val="16"/>
        </w:rPr>
        <w:t xml:space="preserve"> </w:t>
      </w:r>
      <w:r>
        <w:rPr>
          <w:sz w:val="16"/>
        </w:rPr>
        <w:t>be</w:t>
      </w:r>
      <w:r>
        <w:rPr>
          <w:spacing w:val="-1"/>
          <w:sz w:val="16"/>
        </w:rPr>
        <w:t xml:space="preserve"> </w:t>
      </w:r>
      <w:r>
        <w:rPr>
          <w:sz w:val="16"/>
        </w:rPr>
        <w:t>immediately notified</w:t>
      </w:r>
      <w:r>
        <w:rPr>
          <w:spacing w:val="-1"/>
          <w:sz w:val="16"/>
        </w:rPr>
        <w:t xml:space="preserve"> </w:t>
      </w:r>
      <w:r>
        <w:rPr>
          <w:sz w:val="16"/>
        </w:rPr>
        <w:t>to</w:t>
      </w:r>
      <w:r>
        <w:rPr>
          <w:spacing w:val="-3"/>
          <w:sz w:val="16"/>
        </w:rPr>
        <w:t xml:space="preserve"> </w:t>
      </w:r>
      <w:r>
        <w:rPr>
          <w:sz w:val="16"/>
        </w:rPr>
        <w:t>us</w:t>
      </w:r>
      <w:r>
        <w:rPr>
          <w:spacing w:val="40"/>
          <w:sz w:val="16"/>
        </w:rPr>
        <w:t xml:space="preserve"> </w:t>
      </w:r>
      <w:r>
        <w:rPr>
          <w:sz w:val="16"/>
        </w:rPr>
        <w:t>in</w:t>
      </w:r>
      <w:r>
        <w:rPr>
          <w:spacing w:val="-7"/>
          <w:sz w:val="16"/>
        </w:rPr>
        <w:t xml:space="preserve"> </w:t>
      </w:r>
      <w:r>
        <w:rPr>
          <w:sz w:val="16"/>
        </w:rPr>
        <w:t>writing;</w:t>
      </w:r>
    </w:p>
    <w:p w14:paraId="114A1F42" w14:textId="77777777" w:rsidR="005206A1" w:rsidRDefault="005206A1">
      <w:pPr>
        <w:pStyle w:val="BodyText"/>
        <w:spacing w:before="11"/>
        <w:rPr>
          <w:sz w:val="15"/>
        </w:rPr>
      </w:pPr>
    </w:p>
    <w:p w14:paraId="114A1F43" w14:textId="77777777" w:rsidR="005206A1" w:rsidRDefault="00EE7B96">
      <w:pPr>
        <w:pStyle w:val="ListParagraph"/>
        <w:numPr>
          <w:ilvl w:val="2"/>
          <w:numId w:val="9"/>
        </w:numPr>
        <w:tabs>
          <w:tab w:val="left" w:pos="1246"/>
        </w:tabs>
        <w:ind w:right="40"/>
        <w:jc w:val="both"/>
        <w:rPr>
          <w:sz w:val="16"/>
        </w:rPr>
      </w:pPr>
      <w:r>
        <w:rPr>
          <w:sz w:val="16"/>
        </w:rPr>
        <w:t>If you are not established or otherwise situated in</w:t>
      </w:r>
      <w:r>
        <w:rPr>
          <w:spacing w:val="40"/>
          <w:sz w:val="16"/>
        </w:rPr>
        <w:t xml:space="preserve"> </w:t>
      </w:r>
      <w:r>
        <w:rPr>
          <w:sz w:val="16"/>
        </w:rPr>
        <w:t>the</w:t>
      </w:r>
      <w:r>
        <w:rPr>
          <w:spacing w:val="-2"/>
          <w:sz w:val="16"/>
        </w:rPr>
        <w:t xml:space="preserve"> </w:t>
      </w:r>
      <w:r>
        <w:rPr>
          <w:sz w:val="16"/>
        </w:rPr>
        <w:t>United Kingdom, you are solely responsible for</w:t>
      </w:r>
      <w:r>
        <w:rPr>
          <w:spacing w:val="40"/>
          <w:sz w:val="16"/>
        </w:rPr>
        <w:t xml:space="preserve"> </w:t>
      </w:r>
      <w:r>
        <w:rPr>
          <w:sz w:val="16"/>
        </w:rPr>
        <w:t>ascertaining whether any</w:t>
      </w:r>
      <w:r>
        <w:rPr>
          <w:spacing w:val="-2"/>
          <w:sz w:val="16"/>
        </w:rPr>
        <w:t xml:space="preserve"> </w:t>
      </w:r>
      <w:r>
        <w:rPr>
          <w:sz w:val="16"/>
        </w:rPr>
        <w:t>Transaction</w:t>
      </w:r>
      <w:r>
        <w:rPr>
          <w:spacing w:val="-1"/>
          <w:sz w:val="16"/>
        </w:rPr>
        <w:t xml:space="preserve"> </w:t>
      </w:r>
      <w:r>
        <w:rPr>
          <w:sz w:val="16"/>
        </w:rPr>
        <w:t>entered into</w:t>
      </w:r>
      <w:r>
        <w:rPr>
          <w:spacing w:val="40"/>
          <w:sz w:val="16"/>
        </w:rPr>
        <w:t xml:space="preserve"> </w:t>
      </w:r>
      <w:r>
        <w:rPr>
          <w:sz w:val="16"/>
        </w:rPr>
        <w:t>under</w:t>
      </w:r>
      <w:r>
        <w:rPr>
          <w:spacing w:val="-10"/>
          <w:sz w:val="16"/>
        </w:rPr>
        <w:t xml:space="preserve"> </w:t>
      </w:r>
      <w:r>
        <w:rPr>
          <w:sz w:val="16"/>
        </w:rPr>
        <w:t>this</w:t>
      </w:r>
      <w:r>
        <w:rPr>
          <w:spacing w:val="-9"/>
          <w:sz w:val="16"/>
        </w:rPr>
        <w:t xml:space="preserve"> </w:t>
      </w:r>
      <w:r>
        <w:rPr>
          <w:sz w:val="16"/>
        </w:rPr>
        <w:t>Agreement</w:t>
      </w:r>
      <w:r>
        <w:rPr>
          <w:spacing w:val="-9"/>
          <w:sz w:val="16"/>
        </w:rPr>
        <w:t xml:space="preserve"> </w:t>
      </w:r>
      <w:r>
        <w:rPr>
          <w:sz w:val="16"/>
        </w:rPr>
        <w:t>is</w:t>
      </w:r>
      <w:r>
        <w:rPr>
          <w:spacing w:val="-9"/>
          <w:sz w:val="16"/>
        </w:rPr>
        <w:t xml:space="preserve"> </w:t>
      </w:r>
      <w:r>
        <w:rPr>
          <w:sz w:val="16"/>
        </w:rPr>
        <w:t>lawful</w:t>
      </w:r>
      <w:r>
        <w:rPr>
          <w:spacing w:val="-9"/>
          <w:sz w:val="16"/>
        </w:rPr>
        <w:t xml:space="preserve"> </w:t>
      </w:r>
      <w:r>
        <w:rPr>
          <w:sz w:val="16"/>
        </w:rPr>
        <w:t>under</w:t>
      </w:r>
      <w:r>
        <w:rPr>
          <w:spacing w:val="-9"/>
          <w:sz w:val="16"/>
        </w:rPr>
        <w:t xml:space="preserve"> </w:t>
      </w:r>
      <w:r>
        <w:rPr>
          <w:sz w:val="16"/>
        </w:rPr>
        <w:t>the</w:t>
      </w:r>
      <w:r>
        <w:rPr>
          <w:spacing w:val="-9"/>
          <w:sz w:val="16"/>
        </w:rPr>
        <w:t xml:space="preserve"> </w:t>
      </w:r>
      <w:r>
        <w:rPr>
          <w:sz w:val="16"/>
        </w:rPr>
        <w:t>applicable</w:t>
      </w:r>
    </w:p>
    <w:p w14:paraId="114A1F44" w14:textId="77777777" w:rsidR="005206A1" w:rsidRDefault="00EE7B96">
      <w:pPr>
        <w:pStyle w:val="BodyText"/>
        <w:spacing w:before="68"/>
        <w:ind w:left="1245" w:right="5"/>
      </w:pPr>
      <w:r>
        <w:br w:type="column"/>
      </w:r>
      <w:r>
        <w:t>laws</w:t>
      </w:r>
      <w:r>
        <w:rPr>
          <w:spacing w:val="38"/>
        </w:rPr>
        <w:t xml:space="preserve"> </w:t>
      </w:r>
      <w:r>
        <w:t>and</w:t>
      </w:r>
      <w:r>
        <w:rPr>
          <w:spacing w:val="37"/>
        </w:rPr>
        <w:t xml:space="preserve"> </w:t>
      </w:r>
      <w:r>
        <w:t>regulations</w:t>
      </w:r>
      <w:r>
        <w:rPr>
          <w:spacing w:val="38"/>
        </w:rPr>
        <w:t xml:space="preserve"> </w:t>
      </w:r>
      <w:r>
        <w:t>of</w:t>
      </w:r>
      <w:r>
        <w:rPr>
          <w:spacing w:val="37"/>
        </w:rPr>
        <w:t xml:space="preserve"> </w:t>
      </w:r>
      <w:r>
        <w:t>the</w:t>
      </w:r>
      <w:r>
        <w:rPr>
          <w:spacing w:val="38"/>
        </w:rPr>
        <w:t xml:space="preserve"> </w:t>
      </w:r>
      <w:r>
        <w:t>jurisdiction</w:t>
      </w:r>
      <w:r>
        <w:rPr>
          <w:spacing w:val="40"/>
        </w:rPr>
        <w:t xml:space="preserve"> </w:t>
      </w:r>
      <w:r>
        <w:t>of</w:t>
      </w:r>
      <w:r>
        <w:rPr>
          <w:spacing w:val="40"/>
        </w:rPr>
        <w:t xml:space="preserve"> </w:t>
      </w:r>
      <w:r>
        <w:t>your</w:t>
      </w:r>
      <w:r>
        <w:rPr>
          <w:spacing w:val="40"/>
        </w:rPr>
        <w:t xml:space="preserve"> </w:t>
      </w:r>
      <w:r>
        <w:t>residence;</w:t>
      </w:r>
      <w:r>
        <w:rPr>
          <w:spacing w:val="-7"/>
        </w:rPr>
        <w:t xml:space="preserve"> </w:t>
      </w:r>
      <w:r>
        <w:t>and</w:t>
      </w:r>
    </w:p>
    <w:p w14:paraId="114A1F45" w14:textId="77777777" w:rsidR="005206A1" w:rsidRDefault="005206A1">
      <w:pPr>
        <w:pStyle w:val="BodyText"/>
      </w:pPr>
    </w:p>
    <w:p w14:paraId="114A1F46" w14:textId="77777777" w:rsidR="005206A1" w:rsidRDefault="00EE7B96">
      <w:pPr>
        <w:pStyle w:val="ListParagraph"/>
        <w:numPr>
          <w:ilvl w:val="2"/>
          <w:numId w:val="9"/>
        </w:numPr>
        <w:tabs>
          <w:tab w:val="left" w:pos="1246"/>
        </w:tabs>
        <w:ind w:right="109"/>
        <w:jc w:val="both"/>
        <w:rPr>
          <w:sz w:val="16"/>
        </w:rPr>
      </w:pPr>
      <w:r>
        <w:rPr>
          <w:sz w:val="16"/>
        </w:rPr>
        <w:t xml:space="preserve">You represent to us as of the date of </w:t>
      </w:r>
      <w:proofErr w:type="gramStart"/>
      <w:r>
        <w:rPr>
          <w:sz w:val="16"/>
        </w:rPr>
        <w:t>entering into</w:t>
      </w:r>
      <w:proofErr w:type="gramEnd"/>
      <w:r>
        <w:rPr>
          <w:spacing w:val="40"/>
          <w:sz w:val="16"/>
        </w:rPr>
        <w:t xml:space="preserve"> </w:t>
      </w:r>
      <w:r>
        <w:rPr>
          <w:sz w:val="16"/>
        </w:rPr>
        <w:t>each</w:t>
      </w:r>
      <w:r>
        <w:rPr>
          <w:spacing w:val="-10"/>
          <w:sz w:val="16"/>
        </w:rPr>
        <w:t xml:space="preserve"> </w:t>
      </w:r>
      <w:r>
        <w:rPr>
          <w:sz w:val="16"/>
        </w:rPr>
        <w:t>Transaction</w:t>
      </w:r>
      <w:r>
        <w:rPr>
          <w:spacing w:val="-9"/>
          <w:sz w:val="16"/>
        </w:rPr>
        <w:t xml:space="preserve"> </w:t>
      </w:r>
      <w:r>
        <w:rPr>
          <w:sz w:val="16"/>
        </w:rPr>
        <w:t>governed</w:t>
      </w:r>
      <w:r>
        <w:rPr>
          <w:spacing w:val="-9"/>
          <w:sz w:val="16"/>
        </w:rPr>
        <w:t xml:space="preserve"> </w:t>
      </w:r>
      <w:r>
        <w:rPr>
          <w:sz w:val="16"/>
        </w:rPr>
        <w:t>by</w:t>
      </w:r>
      <w:r>
        <w:rPr>
          <w:spacing w:val="-9"/>
          <w:sz w:val="16"/>
        </w:rPr>
        <w:t xml:space="preserve"> </w:t>
      </w:r>
      <w:r>
        <w:rPr>
          <w:sz w:val="16"/>
        </w:rPr>
        <w:t>these</w:t>
      </w:r>
      <w:r>
        <w:rPr>
          <w:spacing w:val="-9"/>
          <w:sz w:val="16"/>
        </w:rPr>
        <w:t xml:space="preserve"> </w:t>
      </w:r>
      <w:r>
        <w:rPr>
          <w:sz w:val="16"/>
        </w:rPr>
        <w:t>terms,</w:t>
      </w:r>
      <w:r>
        <w:rPr>
          <w:spacing w:val="-9"/>
          <w:sz w:val="16"/>
        </w:rPr>
        <w:t xml:space="preserve"> </w:t>
      </w:r>
      <w:r>
        <w:rPr>
          <w:sz w:val="16"/>
        </w:rPr>
        <w:t>that</w:t>
      </w:r>
      <w:r>
        <w:rPr>
          <w:spacing w:val="-9"/>
          <w:sz w:val="16"/>
        </w:rPr>
        <w:t xml:space="preserve"> </w:t>
      </w:r>
      <w:r>
        <w:rPr>
          <w:sz w:val="16"/>
        </w:rPr>
        <w:t>you</w:t>
      </w:r>
      <w:r>
        <w:rPr>
          <w:spacing w:val="40"/>
          <w:sz w:val="16"/>
        </w:rPr>
        <w:t xml:space="preserve"> </w:t>
      </w:r>
      <w:r>
        <w:rPr>
          <w:sz w:val="16"/>
        </w:rPr>
        <w:t>act as principal and sole beneficial owner (and not</w:t>
      </w:r>
      <w:r>
        <w:rPr>
          <w:spacing w:val="40"/>
          <w:sz w:val="16"/>
        </w:rPr>
        <w:t xml:space="preserve"> </w:t>
      </w:r>
      <w:r>
        <w:rPr>
          <w:sz w:val="16"/>
        </w:rPr>
        <w:t>as trustee) in entering into these terms and each</w:t>
      </w:r>
      <w:r>
        <w:rPr>
          <w:spacing w:val="40"/>
          <w:sz w:val="16"/>
        </w:rPr>
        <w:t xml:space="preserve"> </w:t>
      </w:r>
      <w:r>
        <w:rPr>
          <w:sz w:val="16"/>
        </w:rPr>
        <w:t>and every Transaction governed by these Terms.</w:t>
      </w:r>
    </w:p>
    <w:p w14:paraId="114A1F47" w14:textId="77777777" w:rsidR="005206A1" w:rsidRDefault="005206A1">
      <w:pPr>
        <w:pStyle w:val="BodyText"/>
        <w:spacing w:before="11"/>
        <w:rPr>
          <w:sz w:val="15"/>
        </w:rPr>
      </w:pPr>
    </w:p>
    <w:p w14:paraId="114A1F48" w14:textId="77777777" w:rsidR="005206A1" w:rsidRDefault="00EE7B96">
      <w:pPr>
        <w:pStyle w:val="ListParagraph"/>
        <w:numPr>
          <w:ilvl w:val="1"/>
          <w:numId w:val="9"/>
        </w:numPr>
        <w:tabs>
          <w:tab w:val="left" w:pos="679"/>
          <w:tab w:val="left" w:pos="680"/>
        </w:tabs>
        <w:spacing w:before="1"/>
        <w:ind w:hanging="568"/>
        <w:rPr>
          <w:sz w:val="16"/>
        </w:rPr>
      </w:pPr>
      <w:r>
        <w:rPr>
          <w:sz w:val="16"/>
        </w:rPr>
        <w:t>Additional</w:t>
      </w:r>
      <w:r>
        <w:rPr>
          <w:spacing w:val="-8"/>
          <w:sz w:val="16"/>
        </w:rPr>
        <w:t xml:space="preserve"> </w:t>
      </w:r>
      <w:r>
        <w:rPr>
          <w:spacing w:val="-2"/>
          <w:sz w:val="16"/>
        </w:rPr>
        <w:t>Covenants:</w:t>
      </w:r>
    </w:p>
    <w:p w14:paraId="114A1F49" w14:textId="77777777" w:rsidR="005206A1" w:rsidRDefault="005206A1">
      <w:pPr>
        <w:pStyle w:val="BodyText"/>
      </w:pPr>
    </w:p>
    <w:p w14:paraId="114A1F4A" w14:textId="77777777" w:rsidR="005206A1" w:rsidRDefault="00EE7B96">
      <w:pPr>
        <w:pStyle w:val="ListParagraph"/>
        <w:numPr>
          <w:ilvl w:val="2"/>
          <w:numId w:val="9"/>
        </w:numPr>
        <w:tabs>
          <w:tab w:val="left" w:pos="1246"/>
        </w:tabs>
        <w:spacing w:line="195" w:lineRule="exact"/>
        <w:jc w:val="both"/>
        <w:rPr>
          <w:b/>
          <w:sz w:val="16"/>
        </w:rPr>
      </w:pPr>
      <w:r>
        <w:rPr>
          <w:sz w:val="16"/>
        </w:rPr>
        <w:t>Without</w:t>
      </w:r>
      <w:r>
        <w:rPr>
          <w:spacing w:val="7"/>
          <w:sz w:val="16"/>
        </w:rPr>
        <w:t xml:space="preserve"> </w:t>
      </w:r>
      <w:r>
        <w:rPr>
          <w:sz w:val="16"/>
        </w:rPr>
        <w:t>prejudice</w:t>
      </w:r>
      <w:r>
        <w:rPr>
          <w:spacing w:val="7"/>
          <w:sz w:val="16"/>
        </w:rPr>
        <w:t xml:space="preserve"> </w:t>
      </w:r>
      <w:r>
        <w:rPr>
          <w:sz w:val="16"/>
        </w:rPr>
        <w:t>to</w:t>
      </w:r>
      <w:r>
        <w:rPr>
          <w:spacing w:val="9"/>
          <w:sz w:val="16"/>
        </w:rPr>
        <w:t xml:space="preserve"> </w:t>
      </w:r>
      <w:r>
        <w:rPr>
          <w:sz w:val="16"/>
        </w:rPr>
        <w:t>the</w:t>
      </w:r>
      <w:r>
        <w:rPr>
          <w:spacing w:val="10"/>
          <w:sz w:val="16"/>
        </w:rPr>
        <w:t xml:space="preserve"> </w:t>
      </w:r>
      <w:r>
        <w:rPr>
          <w:sz w:val="16"/>
        </w:rPr>
        <w:t>generality</w:t>
      </w:r>
      <w:r>
        <w:rPr>
          <w:spacing w:val="8"/>
          <w:sz w:val="16"/>
        </w:rPr>
        <w:t xml:space="preserve"> </w:t>
      </w:r>
      <w:r>
        <w:rPr>
          <w:sz w:val="16"/>
        </w:rPr>
        <w:t>of</w:t>
      </w:r>
      <w:r>
        <w:rPr>
          <w:spacing w:val="8"/>
          <w:sz w:val="16"/>
        </w:rPr>
        <w:t xml:space="preserve"> </w:t>
      </w:r>
      <w:r>
        <w:rPr>
          <w:sz w:val="16"/>
        </w:rPr>
        <w:t>the</w:t>
      </w:r>
      <w:r>
        <w:rPr>
          <w:spacing w:val="9"/>
          <w:sz w:val="16"/>
        </w:rPr>
        <w:t xml:space="preserve"> </w:t>
      </w:r>
      <w:r>
        <w:rPr>
          <w:b/>
          <w:spacing w:val="-2"/>
          <w:sz w:val="16"/>
        </w:rPr>
        <w:t>Section</w:t>
      </w:r>
    </w:p>
    <w:p w14:paraId="114A1F4B" w14:textId="77777777" w:rsidR="005206A1" w:rsidRDefault="00EE7B96">
      <w:pPr>
        <w:pStyle w:val="BodyText"/>
        <w:ind w:left="1245" w:right="114"/>
        <w:jc w:val="both"/>
      </w:pPr>
      <w:r>
        <w:rPr>
          <w:b/>
          <w:spacing w:val="-2"/>
        </w:rPr>
        <w:t>12.2</w:t>
      </w:r>
      <w:r>
        <w:rPr>
          <w:b/>
          <w:spacing w:val="-3"/>
        </w:rPr>
        <w:t xml:space="preserve"> </w:t>
      </w:r>
      <w:r>
        <w:rPr>
          <w:spacing w:val="-2"/>
        </w:rPr>
        <w:t>(Covenants)</w:t>
      </w:r>
      <w:r>
        <w:rPr>
          <w:spacing w:val="-4"/>
        </w:rPr>
        <w:t xml:space="preserve"> </w:t>
      </w:r>
      <w:r>
        <w:rPr>
          <w:spacing w:val="-2"/>
        </w:rPr>
        <w:t>of the Agreement,</w:t>
      </w:r>
      <w:r>
        <w:rPr>
          <w:spacing w:val="-4"/>
        </w:rPr>
        <w:t xml:space="preserve"> </w:t>
      </w:r>
      <w:r>
        <w:rPr>
          <w:spacing w:val="-2"/>
        </w:rPr>
        <w:t>each</w:t>
      </w:r>
      <w:r>
        <w:rPr>
          <w:spacing w:val="-5"/>
        </w:rPr>
        <w:t xml:space="preserve"> </w:t>
      </w:r>
      <w:r>
        <w:rPr>
          <w:spacing w:val="-2"/>
        </w:rPr>
        <w:t>of you</w:t>
      </w:r>
      <w:r>
        <w:rPr>
          <w:spacing w:val="-3"/>
        </w:rPr>
        <w:t xml:space="preserve"> </w:t>
      </w:r>
      <w:r>
        <w:rPr>
          <w:spacing w:val="-2"/>
        </w:rPr>
        <w:t>and</w:t>
      </w:r>
      <w:r>
        <w:rPr>
          <w:spacing w:val="40"/>
        </w:rPr>
        <w:t xml:space="preserve"> </w:t>
      </w:r>
      <w:r>
        <w:t>each Trustee party covenants to is that it will</w:t>
      </w:r>
      <w:r>
        <w:rPr>
          <w:spacing w:val="40"/>
        </w:rPr>
        <w:t xml:space="preserve"> </w:t>
      </w:r>
      <w:r>
        <w:t>promptly notify us of:</w:t>
      </w:r>
    </w:p>
    <w:p w14:paraId="114A1F4C" w14:textId="77777777" w:rsidR="005206A1" w:rsidRDefault="005206A1">
      <w:pPr>
        <w:pStyle w:val="BodyText"/>
        <w:spacing w:before="1"/>
      </w:pPr>
    </w:p>
    <w:p w14:paraId="114A1F4D" w14:textId="77777777" w:rsidR="005206A1" w:rsidRDefault="00EE7B96">
      <w:pPr>
        <w:pStyle w:val="ListParagraph"/>
        <w:numPr>
          <w:ilvl w:val="2"/>
          <w:numId w:val="9"/>
        </w:numPr>
        <w:tabs>
          <w:tab w:val="left" w:pos="1246"/>
        </w:tabs>
        <w:ind w:right="114"/>
        <w:jc w:val="both"/>
        <w:rPr>
          <w:sz w:val="16"/>
        </w:rPr>
      </w:pPr>
      <w:r>
        <w:rPr>
          <w:sz w:val="16"/>
        </w:rPr>
        <w:t xml:space="preserve">Each appointment, death, incapacity, </w:t>
      </w:r>
      <w:proofErr w:type="gramStart"/>
      <w:r>
        <w:rPr>
          <w:sz w:val="16"/>
        </w:rPr>
        <w:t>insolvency</w:t>
      </w:r>
      <w:proofErr w:type="gramEnd"/>
      <w:r>
        <w:rPr>
          <w:spacing w:val="40"/>
          <w:sz w:val="16"/>
        </w:rPr>
        <w:t xml:space="preserve"> </w:t>
      </w:r>
      <w:r>
        <w:rPr>
          <w:sz w:val="16"/>
        </w:rPr>
        <w:t>and retirement of a Trustee Party; and</w:t>
      </w:r>
    </w:p>
    <w:p w14:paraId="114A1F4E" w14:textId="77777777" w:rsidR="005206A1" w:rsidRDefault="005206A1">
      <w:pPr>
        <w:pStyle w:val="BodyText"/>
        <w:spacing w:before="12"/>
        <w:rPr>
          <w:sz w:val="15"/>
        </w:rPr>
      </w:pPr>
    </w:p>
    <w:p w14:paraId="114A1F4F" w14:textId="77777777" w:rsidR="005206A1" w:rsidRDefault="00EE7B96">
      <w:pPr>
        <w:pStyle w:val="ListParagraph"/>
        <w:numPr>
          <w:ilvl w:val="2"/>
          <w:numId w:val="9"/>
        </w:numPr>
        <w:tabs>
          <w:tab w:val="left" w:pos="1246"/>
        </w:tabs>
        <w:ind w:right="114"/>
        <w:jc w:val="both"/>
        <w:rPr>
          <w:sz w:val="16"/>
        </w:rPr>
      </w:pPr>
      <w:r>
        <w:rPr>
          <w:sz w:val="16"/>
        </w:rPr>
        <w:t>The</w:t>
      </w:r>
      <w:r>
        <w:rPr>
          <w:spacing w:val="-6"/>
          <w:sz w:val="16"/>
        </w:rPr>
        <w:t xml:space="preserve"> </w:t>
      </w:r>
      <w:r>
        <w:rPr>
          <w:sz w:val="16"/>
        </w:rPr>
        <w:t>winding-up</w:t>
      </w:r>
      <w:r>
        <w:rPr>
          <w:spacing w:val="-5"/>
          <w:sz w:val="16"/>
        </w:rPr>
        <w:t xml:space="preserve"> </w:t>
      </w:r>
      <w:r>
        <w:rPr>
          <w:sz w:val="16"/>
        </w:rPr>
        <w:t>of</w:t>
      </w:r>
      <w:r>
        <w:rPr>
          <w:spacing w:val="-5"/>
          <w:sz w:val="16"/>
        </w:rPr>
        <w:t xml:space="preserve"> </w:t>
      </w:r>
      <w:r>
        <w:rPr>
          <w:sz w:val="16"/>
        </w:rPr>
        <w:t>the</w:t>
      </w:r>
      <w:r>
        <w:rPr>
          <w:spacing w:val="-3"/>
          <w:sz w:val="16"/>
        </w:rPr>
        <w:t xml:space="preserve"> </w:t>
      </w:r>
      <w:r>
        <w:rPr>
          <w:sz w:val="16"/>
        </w:rPr>
        <w:t>trust</w:t>
      </w:r>
      <w:r>
        <w:rPr>
          <w:spacing w:val="-4"/>
          <w:sz w:val="16"/>
        </w:rPr>
        <w:t xml:space="preserve"> </w:t>
      </w:r>
      <w:r>
        <w:rPr>
          <w:sz w:val="16"/>
        </w:rPr>
        <w:t>under</w:t>
      </w:r>
      <w:r>
        <w:rPr>
          <w:spacing w:val="-2"/>
          <w:sz w:val="16"/>
        </w:rPr>
        <w:t xml:space="preserve"> </w:t>
      </w:r>
      <w:r>
        <w:rPr>
          <w:sz w:val="16"/>
        </w:rPr>
        <w:t>the</w:t>
      </w:r>
      <w:r>
        <w:rPr>
          <w:spacing w:val="-5"/>
          <w:sz w:val="16"/>
        </w:rPr>
        <w:t xml:space="preserve"> </w:t>
      </w:r>
      <w:r>
        <w:rPr>
          <w:sz w:val="16"/>
        </w:rPr>
        <w:t>provisions</w:t>
      </w:r>
      <w:r>
        <w:rPr>
          <w:spacing w:val="-2"/>
          <w:sz w:val="16"/>
        </w:rPr>
        <w:t xml:space="preserve"> </w:t>
      </w:r>
      <w:r>
        <w:rPr>
          <w:sz w:val="16"/>
        </w:rPr>
        <w:t>of</w:t>
      </w:r>
      <w:r>
        <w:rPr>
          <w:spacing w:val="40"/>
          <w:sz w:val="16"/>
        </w:rPr>
        <w:t xml:space="preserve"> </w:t>
      </w:r>
      <w:r>
        <w:rPr>
          <w:sz w:val="16"/>
        </w:rPr>
        <w:t>the Trust deed or otherwise.</w:t>
      </w:r>
    </w:p>
    <w:p w14:paraId="114A1F50" w14:textId="77777777" w:rsidR="005206A1" w:rsidRDefault="005206A1">
      <w:pPr>
        <w:pStyle w:val="BodyText"/>
        <w:spacing w:before="11"/>
        <w:rPr>
          <w:sz w:val="15"/>
        </w:rPr>
      </w:pPr>
    </w:p>
    <w:p w14:paraId="114A1F51" w14:textId="77777777" w:rsidR="005206A1" w:rsidRDefault="00EE7B96">
      <w:pPr>
        <w:pStyle w:val="ListParagraph"/>
        <w:numPr>
          <w:ilvl w:val="2"/>
          <w:numId w:val="9"/>
        </w:numPr>
        <w:tabs>
          <w:tab w:val="left" w:pos="1246"/>
        </w:tabs>
        <w:spacing w:before="1"/>
        <w:ind w:right="113"/>
        <w:jc w:val="both"/>
        <w:rPr>
          <w:sz w:val="16"/>
        </w:rPr>
      </w:pPr>
      <w:r>
        <w:rPr>
          <w:sz w:val="16"/>
        </w:rPr>
        <w:t>Where</w:t>
      </w:r>
      <w:r>
        <w:rPr>
          <w:spacing w:val="-10"/>
          <w:sz w:val="16"/>
        </w:rPr>
        <w:t xml:space="preserve"> </w:t>
      </w:r>
      <w:r>
        <w:rPr>
          <w:sz w:val="16"/>
        </w:rPr>
        <w:t>this</w:t>
      </w:r>
      <w:r>
        <w:rPr>
          <w:spacing w:val="-9"/>
          <w:sz w:val="16"/>
        </w:rPr>
        <w:t xml:space="preserve"> </w:t>
      </w:r>
      <w:r>
        <w:rPr>
          <w:sz w:val="16"/>
        </w:rPr>
        <w:t>Agreement</w:t>
      </w:r>
      <w:r>
        <w:rPr>
          <w:spacing w:val="-9"/>
          <w:sz w:val="16"/>
        </w:rPr>
        <w:t xml:space="preserve"> </w:t>
      </w:r>
      <w:r>
        <w:rPr>
          <w:sz w:val="16"/>
        </w:rPr>
        <w:t>has</w:t>
      </w:r>
      <w:r>
        <w:rPr>
          <w:spacing w:val="-9"/>
          <w:sz w:val="16"/>
        </w:rPr>
        <w:t xml:space="preserve"> </w:t>
      </w:r>
      <w:r>
        <w:rPr>
          <w:sz w:val="16"/>
        </w:rPr>
        <w:t>been</w:t>
      </w:r>
      <w:r>
        <w:rPr>
          <w:spacing w:val="-9"/>
          <w:sz w:val="16"/>
        </w:rPr>
        <w:t xml:space="preserve"> </w:t>
      </w:r>
      <w:r>
        <w:rPr>
          <w:sz w:val="16"/>
        </w:rPr>
        <w:t>executed</w:t>
      </w:r>
      <w:r>
        <w:rPr>
          <w:spacing w:val="-9"/>
          <w:sz w:val="16"/>
        </w:rPr>
        <w:t xml:space="preserve"> </w:t>
      </w:r>
      <w:r>
        <w:rPr>
          <w:sz w:val="16"/>
        </w:rPr>
        <w:t>by</w:t>
      </w:r>
      <w:r>
        <w:rPr>
          <w:spacing w:val="-9"/>
          <w:sz w:val="16"/>
        </w:rPr>
        <w:t xml:space="preserve"> </w:t>
      </w:r>
      <w:r>
        <w:rPr>
          <w:sz w:val="16"/>
        </w:rPr>
        <w:t>one</w:t>
      </w:r>
      <w:r>
        <w:rPr>
          <w:spacing w:val="-9"/>
          <w:sz w:val="16"/>
        </w:rPr>
        <w:t xml:space="preserve"> </w:t>
      </w:r>
      <w:r>
        <w:rPr>
          <w:sz w:val="16"/>
        </w:rPr>
        <w:t>or</w:t>
      </w:r>
      <w:r>
        <w:rPr>
          <w:spacing w:val="40"/>
          <w:sz w:val="16"/>
        </w:rPr>
        <w:t xml:space="preserve"> </w:t>
      </w:r>
      <w:r>
        <w:rPr>
          <w:sz w:val="16"/>
        </w:rPr>
        <w:t>more Trustee Parties acting or purportedly acting</w:t>
      </w:r>
      <w:r>
        <w:rPr>
          <w:spacing w:val="40"/>
          <w:sz w:val="16"/>
        </w:rPr>
        <w:t xml:space="preserve"> </w:t>
      </w:r>
      <w:r>
        <w:rPr>
          <w:sz w:val="16"/>
        </w:rPr>
        <w:t>both on your behalf and on behalf of each other</w:t>
      </w:r>
      <w:r>
        <w:rPr>
          <w:spacing w:val="40"/>
          <w:sz w:val="16"/>
        </w:rPr>
        <w:t xml:space="preserve"> </w:t>
      </w:r>
      <w:r>
        <w:rPr>
          <w:sz w:val="16"/>
        </w:rPr>
        <w:t>Trustee Party holding office as trustee of the Trust</w:t>
      </w:r>
      <w:r>
        <w:rPr>
          <w:spacing w:val="40"/>
          <w:sz w:val="16"/>
        </w:rPr>
        <w:t xml:space="preserve"> </w:t>
      </w:r>
      <w:r>
        <w:rPr>
          <w:sz w:val="16"/>
        </w:rPr>
        <w:t>at the time of execution, each of such executing</w:t>
      </w:r>
      <w:r>
        <w:rPr>
          <w:spacing w:val="40"/>
          <w:sz w:val="16"/>
        </w:rPr>
        <w:t xml:space="preserve"> </w:t>
      </w:r>
      <w:r>
        <w:rPr>
          <w:sz w:val="16"/>
        </w:rPr>
        <w:t>Trustee parties represents and covenants</w:t>
      </w:r>
      <w:r>
        <w:rPr>
          <w:spacing w:val="40"/>
          <w:sz w:val="16"/>
        </w:rPr>
        <w:t xml:space="preserve"> </w:t>
      </w:r>
      <w:r>
        <w:rPr>
          <w:sz w:val="16"/>
        </w:rPr>
        <w:t>(independently of the effectiveness of the</w:t>
      </w:r>
      <w:r>
        <w:rPr>
          <w:spacing w:val="40"/>
          <w:sz w:val="16"/>
        </w:rPr>
        <w:t xml:space="preserve"> </w:t>
      </w:r>
      <w:r>
        <w:rPr>
          <w:sz w:val="16"/>
        </w:rPr>
        <w:t>remainder of this Agreement) that such Trustee</w:t>
      </w:r>
      <w:r>
        <w:rPr>
          <w:spacing w:val="40"/>
          <w:sz w:val="16"/>
        </w:rPr>
        <w:t xml:space="preserve"> </w:t>
      </w:r>
      <w:r>
        <w:rPr>
          <w:sz w:val="16"/>
        </w:rPr>
        <w:t>Parties have full power and authority under the</w:t>
      </w:r>
      <w:r>
        <w:rPr>
          <w:spacing w:val="40"/>
          <w:sz w:val="16"/>
        </w:rPr>
        <w:t xml:space="preserve"> </w:t>
      </w:r>
      <w:r>
        <w:rPr>
          <w:sz w:val="16"/>
        </w:rPr>
        <w:t>term of the Trust Deed and the general law</w:t>
      </w:r>
      <w:r>
        <w:rPr>
          <w:spacing w:val="40"/>
          <w:sz w:val="16"/>
        </w:rPr>
        <w:t xml:space="preserve"> </w:t>
      </w:r>
      <w:r>
        <w:rPr>
          <w:sz w:val="16"/>
        </w:rPr>
        <w:t>applicable</w:t>
      </w:r>
      <w:r>
        <w:rPr>
          <w:spacing w:val="-8"/>
          <w:sz w:val="16"/>
        </w:rPr>
        <w:t xml:space="preserve"> </w:t>
      </w:r>
      <w:r>
        <w:rPr>
          <w:sz w:val="16"/>
        </w:rPr>
        <w:t>to</w:t>
      </w:r>
      <w:r>
        <w:rPr>
          <w:spacing w:val="-9"/>
          <w:sz w:val="16"/>
        </w:rPr>
        <w:t xml:space="preserve"> </w:t>
      </w:r>
      <w:r>
        <w:rPr>
          <w:sz w:val="16"/>
        </w:rPr>
        <w:t>trustees</w:t>
      </w:r>
      <w:r>
        <w:rPr>
          <w:spacing w:val="-8"/>
          <w:sz w:val="16"/>
        </w:rPr>
        <w:t xml:space="preserve"> </w:t>
      </w:r>
      <w:r>
        <w:rPr>
          <w:sz w:val="16"/>
        </w:rPr>
        <w:t>to</w:t>
      </w:r>
      <w:r>
        <w:rPr>
          <w:spacing w:val="-10"/>
          <w:sz w:val="16"/>
        </w:rPr>
        <w:t xml:space="preserve"> </w:t>
      </w:r>
      <w:r>
        <w:rPr>
          <w:sz w:val="16"/>
        </w:rPr>
        <w:t>do</w:t>
      </w:r>
      <w:r>
        <w:rPr>
          <w:spacing w:val="-8"/>
          <w:sz w:val="16"/>
        </w:rPr>
        <w:t xml:space="preserve"> </w:t>
      </w:r>
      <w:r>
        <w:rPr>
          <w:sz w:val="16"/>
        </w:rPr>
        <w:t>so,</w:t>
      </w:r>
      <w:r>
        <w:rPr>
          <w:spacing w:val="-8"/>
          <w:sz w:val="16"/>
        </w:rPr>
        <w:t xml:space="preserve"> </w:t>
      </w:r>
      <w:r>
        <w:rPr>
          <w:sz w:val="16"/>
        </w:rPr>
        <w:t>and</w:t>
      </w:r>
      <w:r>
        <w:rPr>
          <w:spacing w:val="-8"/>
          <w:sz w:val="16"/>
        </w:rPr>
        <w:t xml:space="preserve"> </w:t>
      </w:r>
      <w:r>
        <w:rPr>
          <w:sz w:val="16"/>
        </w:rPr>
        <w:t>have</w:t>
      </w:r>
      <w:r>
        <w:rPr>
          <w:spacing w:val="-9"/>
          <w:sz w:val="16"/>
        </w:rPr>
        <w:t xml:space="preserve"> </w:t>
      </w:r>
      <w:r>
        <w:rPr>
          <w:sz w:val="16"/>
        </w:rPr>
        <w:t>power</w:t>
      </w:r>
      <w:r>
        <w:rPr>
          <w:spacing w:val="-9"/>
          <w:sz w:val="16"/>
        </w:rPr>
        <w:t xml:space="preserve"> </w:t>
      </w:r>
      <w:r>
        <w:rPr>
          <w:sz w:val="16"/>
        </w:rPr>
        <w:t>and</w:t>
      </w:r>
      <w:r>
        <w:rPr>
          <w:spacing w:val="40"/>
          <w:sz w:val="16"/>
        </w:rPr>
        <w:t xml:space="preserve"> </w:t>
      </w:r>
      <w:r>
        <w:rPr>
          <w:sz w:val="16"/>
        </w:rPr>
        <w:t>authority on behalf of each other Trustee Party to</w:t>
      </w:r>
      <w:r>
        <w:rPr>
          <w:spacing w:val="40"/>
          <w:sz w:val="16"/>
        </w:rPr>
        <w:t xml:space="preserve"> </w:t>
      </w:r>
      <w:r>
        <w:rPr>
          <w:sz w:val="16"/>
        </w:rPr>
        <w:t>confer the rights</w:t>
      </w:r>
      <w:r>
        <w:rPr>
          <w:spacing w:val="-2"/>
          <w:sz w:val="16"/>
        </w:rPr>
        <w:t xml:space="preserve"> </w:t>
      </w:r>
      <w:r>
        <w:rPr>
          <w:sz w:val="16"/>
        </w:rPr>
        <w:t>constituted</w:t>
      </w:r>
      <w:r>
        <w:rPr>
          <w:spacing w:val="-3"/>
          <w:sz w:val="16"/>
        </w:rPr>
        <w:t xml:space="preserve"> </w:t>
      </w:r>
      <w:r>
        <w:rPr>
          <w:sz w:val="16"/>
        </w:rPr>
        <w:t>under</w:t>
      </w:r>
      <w:r>
        <w:rPr>
          <w:spacing w:val="-3"/>
          <w:sz w:val="16"/>
        </w:rPr>
        <w:t xml:space="preserve"> </w:t>
      </w:r>
      <w:r>
        <w:rPr>
          <w:b/>
          <w:sz w:val="16"/>
        </w:rPr>
        <w:t>Section</w:t>
      </w:r>
      <w:r>
        <w:rPr>
          <w:b/>
          <w:spacing w:val="-2"/>
          <w:sz w:val="16"/>
        </w:rPr>
        <w:t xml:space="preserve"> </w:t>
      </w:r>
      <w:r>
        <w:rPr>
          <w:b/>
          <w:sz w:val="16"/>
        </w:rPr>
        <w:t>4</w:t>
      </w:r>
      <w:r>
        <w:rPr>
          <w:b/>
          <w:spacing w:val="-2"/>
          <w:sz w:val="16"/>
        </w:rPr>
        <w:t xml:space="preserve"> </w:t>
      </w:r>
      <w:r>
        <w:rPr>
          <w:sz w:val="16"/>
        </w:rPr>
        <w:t>(New</w:t>
      </w:r>
      <w:r>
        <w:rPr>
          <w:spacing w:val="40"/>
          <w:sz w:val="16"/>
        </w:rPr>
        <w:t xml:space="preserve"> </w:t>
      </w:r>
      <w:r>
        <w:rPr>
          <w:sz w:val="16"/>
        </w:rPr>
        <w:t xml:space="preserve">Trustees) of this </w:t>
      </w:r>
      <w:r>
        <w:rPr>
          <w:b/>
          <w:sz w:val="16"/>
        </w:rPr>
        <w:t>Annex 3</w:t>
      </w:r>
      <w:r>
        <w:rPr>
          <w:sz w:val="16"/>
        </w:rPr>
        <w:t>.</w:t>
      </w:r>
    </w:p>
    <w:p w14:paraId="114A1F52" w14:textId="77777777" w:rsidR="005206A1" w:rsidRDefault="005206A1">
      <w:pPr>
        <w:pStyle w:val="BodyText"/>
      </w:pPr>
    </w:p>
    <w:p w14:paraId="114A1F53" w14:textId="77777777" w:rsidR="005206A1" w:rsidRDefault="00EE7B96">
      <w:pPr>
        <w:pStyle w:val="ListParagraph"/>
        <w:numPr>
          <w:ilvl w:val="2"/>
          <w:numId w:val="9"/>
        </w:numPr>
        <w:tabs>
          <w:tab w:val="left" w:pos="1246"/>
        </w:tabs>
        <w:jc w:val="both"/>
        <w:rPr>
          <w:sz w:val="16"/>
        </w:rPr>
      </w:pPr>
      <w:r>
        <w:rPr>
          <w:sz w:val="16"/>
        </w:rPr>
        <w:t>Each</w:t>
      </w:r>
      <w:r>
        <w:rPr>
          <w:spacing w:val="-3"/>
          <w:sz w:val="16"/>
        </w:rPr>
        <w:t xml:space="preserve"> </w:t>
      </w:r>
      <w:r>
        <w:rPr>
          <w:sz w:val="16"/>
        </w:rPr>
        <w:t>Trustee</w:t>
      </w:r>
      <w:r>
        <w:rPr>
          <w:spacing w:val="-4"/>
          <w:sz w:val="16"/>
        </w:rPr>
        <w:t xml:space="preserve"> </w:t>
      </w:r>
      <w:r>
        <w:rPr>
          <w:sz w:val="16"/>
        </w:rPr>
        <w:t>Party</w:t>
      </w:r>
      <w:r>
        <w:rPr>
          <w:spacing w:val="-3"/>
          <w:sz w:val="16"/>
        </w:rPr>
        <w:t xml:space="preserve"> </w:t>
      </w:r>
      <w:r>
        <w:rPr>
          <w:sz w:val="16"/>
        </w:rPr>
        <w:t>covenants</w:t>
      </w:r>
      <w:r>
        <w:rPr>
          <w:spacing w:val="-4"/>
          <w:sz w:val="16"/>
        </w:rPr>
        <w:t xml:space="preserve"> </w:t>
      </w:r>
      <w:r>
        <w:rPr>
          <w:sz w:val="16"/>
        </w:rPr>
        <w:t>to</w:t>
      </w:r>
      <w:r>
        <w:rPr>
          <w:spacing w:val="-3"/>
          <w:sz w:val="16"/>
        </w:rPr>
        <w:t xml:space="preserve"> </w:t>
      </w:r>
      <w:r>
        <w:rPr>
          <w:sz w:val="16"/>
        </w:rPr>
        <w:t>us</w:t>
      </w:r>
      <w:r>
        <w:rPr>
          <w:spacing w:val="1"/>
          <w:sz w:val="16"/>
        </w:rPr>
        <w:t xml:space="preserve"> </w:t>
      </w:r>
      <w:r>
        <w:rPr>
          <w:spacing w:val="-4"/>
          <w:sz w:val="16"/>
        </w:rPr>
        <w:t>that:</w:t>
      </w:r>
    </w:p>
    <w:p w14:paraId="114A1F54" w14:textId="77777777" w:rsidR="005206A1" w:rsidRDefault="005206A1">
      <w:pPr>
        <w:pStyle w:val="BodyText"/>
        <w:spacing w:before="1"/>
      </w:pPr>
    </w:p>
    <w:p w14:paraId="114A1F55" w14:textId="77777777" w:rsidR="005206A1" w:rsidRDefault="00EE7B96">
      <w:pPr>
        <w:pStyle w:val="ListParagraph"/>
        <w:numPr>
          <w:ilvl w:val="2"/>
          <w:numId w:val="9"/>
        </w:numPr>
        <w:tabs>
          <w:tab w:val="left" w:pos="1246"/>
        </w:tabs>
        <w:ind w:right="112"/>
        <w:jc w:val="both"/>
        <w:rPr>
          <w:sz w:val="16"/>
        </w:rPr>
      </w:pPr>
      <w:r>
        <w:rPr>
          <w:sz w:val="16"/>
        </w:rPr>
        <w:t>It</w:t>
      </w:r>
      <w:r>
        <w:rPr>
          <w:spacing w:val="-8"/>
          <w:sz w:val="16"/>
        </w:rPr>
        <w:t xml:space="preserve"> </w:t>
      </w:r>
      <w:r>
        <w:rPr>
          <w:sz w:val="16"/>
        </w:rPr>
        <w:t>will</w:t>
      </w:r>
      <w:r>
        <w:rPr>
          <w:spacing w:val="-4"/>
          <w:sz w:val="16"/>
        </w:rPr>
        <w:t xml:space="preserve"> </w:t>
      </w:r>
      <w:proofErr w:type="gramStart"/>
      <w:r>
        <w:rPr>
          <w:sz w:val="16"/>
        </w:rPr>
        <w:t>at</w:t>
      </w:r>
      <w:r>
        <w:rPr>
          <w:spacing w:val="-3"/>
          <w:sz w:val="16"/>
        </w:rPr>
        <w:t xml:space="preserve"> </w:t>
      </w:r>
      <w:r>
        <w:rPr>
          <w:sz w:val="16"/>
        </w:rPr>
        <w:t>all</w:t>
      </w:r>
      <w:r>
        <w:rPr>
          <w:spacing w:val="-4"/>
          <w:sz w:val="16"/>
        </w:rPr>
        <w:t xml:space="preserve"> </w:t>
      </w:r>
      <w:r>
        <w:rPr>
          <w:sz w:val="16"/>
        </w:rPr>
        <w:t>times</w:t>
      </w:r>
      <w:proofErr w:type="gramEnd"/>
      <w:r>
        <w:rPr>
          <w:spacing w:val="-4"/>
          <w:sz w:val="16"/>
        </w:rPr>
        <w:t xml:space="preserve"> </w:t>
      </w:r>
      <w:r>
        <w:rPr>
          <w:sz w:val="16"/>
        </w:rPr>
        <w:t>obtain</w:t>
      </w:r>
      <w:r>
        <w:rPr>
          <w:spacing w:val="-4"/>
          <w:sz w:val="16"/>
        </w:rPr>
        <w:t xml:space="preserve"> </w:t>
      </w:r>
      <w:r>
        <w:rPr>
          <w:sz w:val="16"/>
        </w:rPr>
        <w:t>and</w:t>
      </w:r>
      <w:r>
        <w:rPr>
          <w:spacing w:val="-7"/>
          <w:sz w:val="16"/>
        </w:rPr>
        <w:t xml:space="preserve"> </w:t>
      </w:r>
      <w:r>
        <w:rPr>
          <w:sz w:val="16"/>
        </w:rPr>
        <w:t>comply</w:t>
      </w:r>
      <w:r>
        <w:rPr>
          <w:spacing w:val="-5"/>
          <w:sz w:val="16"/>
        </w:rPr>
        <w:t xml:space="preserve"> </w:t>
      </w:r>
      <w:r>
        <w:rPr>
          <w:sz w:val="16"/>
        </w:rPr>
        <w:t>with</w:t>
      </w:r>
      <w:r>
        <w:rPr>
          <w:spacing w:val="-7"/>
          <w:sz w:val="16"/>
        </w:rPr>
        <w:t xml:space="preserve"> </w:t>
      </w:r>
      <w:r>
        <w:rPr>
          <w:sz w:val="16"/>
        </w:rPr>
        <w:t>the</w:t>
      </w:r>
      <w:r>
        <w:rPr>
          <w:spacing w:val="-4"/>
          <w:sz w:val="16"/>
        </w:rPr>
        <w:t xml:space="preserve"> </w:t>
      </w:r>
      <w:r>
        <w:rPr>
          <w:sz w:val="16"/>
        </w:rPr>
        <w:t>terms</w:t>
      </w:r>
      <w:r>
        <w:rPr>
          <w:spacing w:val="40"/>
          <w:sz w:val="16"/>
        </w:rPr>
        <w:t xml:space="preserve"> </w:t>
      </w:r>
      <w:r>
        <w:rPr>
          <w:sz w:val="16"/>
        </w:rPr>
        <w:t>of this Agreement and do all that is necessary to</w:t>
      </w:r>
      <w:r>
        <w:rPr>
          <w:spacing w:val="40"/>
          <w:sz w:val="16"/>
        </w:rPr>
        <w:t xml:space="preserve"> </w:t>
      </w:r>
      <w:r>
        <w:rPr>
          <w:sz w:val="16"/>
        </w:rPr>
        <w:t xml:space="preserve">maintain in full force and effect all </w:t>
      </w:r>
      <w:proofErr w:type="spellStart"/>
      <w:r>
        <w:rPr>
          <w:sz w:val="16"/>
        </w:rPr>
        <w:t>authorisations</w:t>
      </w:r>
      <w:proofErr w:type="spellEnd"/>
      <w:r>
        <w:rPr>
          <w:sz w:val="16"/>
        </w:rPr>
        <w:t>,</w:t>
      </w:r>
      <w:r>
        <w:rPr>
          <w:spacing w:val="40"/>
          <w:sz w:val="16"/>
        </w:rPr>
        <w:t xml:space="preserve"> </w:t>
      </w:r>
      <w:r>
        <w:rPr>
          <w:sz w:val="16"/>
        </w:rPr>
        <w:t>approvals, licenses and consents (including all</w:t>
      </w:r>
      <w:r>
        <w:rPr>
          <w:spacing w:val="40"/>
          <w:sz w:val="16"/>
        </w:rPr>
        <w:t xml:space="preserve"> </w:t>
      </w:r>
      <w:r>
        <w:rPr>
          <w:sz w:val="16"/>
        </w:rPr>
        <w:t>requirements</w:t>
      </w:r>
      <w:r>
        <w:rPr>
          <w:spacing w:val="-10"/>
          <w:sz w:val="16"/>
        </w:rPr>
        <w:t xml:space="preserve"> </w:t>
      </w:r>
      <w:r>
        <w:rPr>
          <w:sz w:val="16"/>
        </w:rPr>
        <w:t>of</w:t>
      </w:r>
      <w:r>
        <w:rPr>
          <w:spacing w:val="-9"/>
          <w:sz w:val="16"/>
        </w:rPr>
        <w:t xml:space="preserve"> </w:t>
      </w:r>
      <w:r>
        <w:rPr>
          <w:sz w:val="16"/>
        </w:rPr>
        <w:t>the</w:t>
      </w:r>
      <w:r>
        <w:rPr>
          <w:spacing w:val="-9"/>
          <w:sz w:val="16"/>
        </w:rPr>
        <w:t xml:space="preserve"> </w:t>
      </w:r>
      <w:r>
        <w:rPr>
          <w:sz w:val="16"/>
        </w:rPr>
        <w:t>Trust</w:t>
      </w:r>
      <w:r>
        <w:rPr>
          <w:spacing w:val="-9"/>
          <w:sz w:val="16"/>
        </w:rPr>
        <w:t xml:space="preserve"> </w:t>
      </w:r>
      <w:r>
        <w:rPr>
          <w:sz w:val="16"/>
        </w:rPr>
        <w:t>Deed</w:t>
      </w:r>
      <w:r>
        <w:rPr>
          <w:spacing w:val="-9"/>
          <w:sz w:val="16"/>
        </w:rPr>
        <w:t xml:space="preserve"> </w:t>
      </w:r>
      <w:r>
        <w:rPr>
          <w:sz w:val="16"/>
        </w:rPr>
        <w:t>and</w:t>
      </w:r>
      <w:r>
        <w:rPr>
          <w:spacing w:val="-9"/>
          <w:sz w:val="16"/>
        </w:rPr>
        <w:t xml:space="preserve"> </w:t>
      </w:r>
      <w:r>
        <w:rPr>
          <w:sz w:val="16"/>
        </w:rPr>
        <w:t>the</w:t>
      </w:r>
      <w:r>
        <w:rPr>
          <w:spacing w:val="-9"/>
          <w:sz w:val="16"/>
        </w:rPr>
        <w:t xml:space="preserve"> </w:t>
      </w:r>
      <w:r>
        <w:rPr>
          <w:sz w:val="16"/>
        </w:rPr>
        <w:t>general</w:t>
      </w:r>
      <w:r>
        <w:rPr>
          <w:spacing w:val="-9"/>
          <w:sz w:val="16"/>
        </w:rPr>
        <w:t xml:space="preserve"> </w:t>
      </w:r>
      <w:r>
        <w:rPr>
          <w:sz w:val="16"/>
        </w:rPr>
        <w:t>law</w:t>
      </w:r>
      <w:r>
        <w:rPr>
          <w:spacing w:val="40"/>
          <w:sz w:val="16"/>
        </w:rPr>
        <w:t xml:space="preserve"> </w:t>
      </w:r>
      <w:r>
        <w:rPr>
          <w:sz w:val="16"/>
        </w:rPr>
        <w:t>applicable</w:t>
      </w:r>
      <w:r>
        <w:rPr>
          <w:spacing w:val="-10"/>
          <w:sz w:val="16"/>
        </w:rPr>
        <w:t xml:space="preserve"> </w:t>
      </w:r>
      <w:r>
        <w:rPr>
          <w:sz w:val="16"/>
        </w:rPr>
        <w:t>to</w:t>
      </w:r>
      <w:r>
        <w:rPr>
          <w:spacing w:val="-9"/>
          <w:sz w:val="16"/>
        </w:rPr>
        <w:t xml:space="preserve"> </w:t>
      </w:r>
      <w:r>
        <w:rPr>
          <w:sz w:val="16"/>
        </w:rPr>
        <w:t>trustees)</w:t>
      </w:r>
      <w:r>
        <w:rPr>
          <w:spacing w:val="-9"/>
          <w:sz w:val="16"/>
        </w:rPr>
        <w:t xml:space="preserve"> </w:t>
      </w:r>
      <w:r>
        <w:rPr>
          <w:sz w:val="16"/>
        </w:rPr>
        <w:t>required</w:t>
      </w:r>
      <w:r>
        <w:rPr>
          <w:spacing w:val="-9"/>
          <w:sz w:val="16"/>
        </w:rPr>
        <w:t xml:space="preserve"> </w:t>
      </w:r>
      <w:r>
        <w:rPr>
          <w:sz w:val="16"/>
        </w:rPr>
        <w:t>to</w:t>
      </w:r>
      <w:r>
        <w:rPr>
          <w:spacing w:val="-9"/>
          <w:sz w:val="16"/>
        </w:rPr>
        <w:t xml:space="preserve"> </w:t>
      </w:r>
      <w:r>
        <w:rPr>
          <w:sz w:val="16"/>
        </w:rPr>
        <w:t>enable</w:t>
      </w:r>
      <w:r>
        <w:rPr>
          <w:spacing w:val="-9"/>
          <w:sz w:val="16"/>
        </w:rPr>
        <w:t xml:space="preserve"> </w:t>
      </w:r>
      <w:r>
        <w:rPr>
          <w:sz w:val="16"/>
        </w:rPr>
        <w:t>it</w:t>
      </w:r>
      <w:r>
        <w:rPr>
          <w:spacing w:val="-9"/>
          <w:sz w:val="16"/>
        </w:rPr>
        <w:t xml:space="preserve"> </w:t>
      </w:r>
      <w:r>
        <w:rPr>
          <w:sz w:val="16"/>
        </w:rPr>
        <w:t>lawfully</w:t>
      </w:r>
      <w:r>
        <w:rPr>
          <w:spacing w:val="40"/>
          <w:sz w:val="16"/>
        </w:rPr>
        <w:t xml:space="preserve"> </w:t>
      </w:r>
      <w:r>
        <w:rPr>
          <w:sz w:val="16"/>
        </w:rPr>
        <w:t>to perform its obligations under this Agreement;</w:t>
      </w:r>
      <w:r>
        <w:rPr>
          <w:spacing w:val="40"/>
          <w:sz w:val="16"/>
        </w:rPr>
        <w:t xml:space="preserve"> </w:t>
      </w:r>
      <w:r>
        <w:rPr>
          <w:spacing w:val="-4"/>
          <w:sz w:val="16"/>
        </w:rPr>
        <w:t>and</w:t>
      </w:r>
    </w:p>
    <w:p w14:paraId="114A1F56" w14:textId="77777777" w:rsidR="005206A1" w:rsidRDefault="005206A1">
      <w:pPr>
        <w:pStyle w:val="BodyText"/>
        <w:spacing w:before="11"/>
        <w:rPr>
          <w:sz w:val="15"/>
        </w:rPr>
      </w:pPr>
    </w:p>
    <w:p w14:paraId="114A1F57" w14:textId="77777777" w:rsidR="005206A1" w:rsidRDefault="00EE7B96">
      <w:pPr>
        <w:pStyle w:val="ListParagraph"/>
        <w:numPr>
          <w:ilvl w:val="2"/>
          <w:numId w:val="9"/>
        </w:numPr>
        <w:tabs>
          <w:tab w:val="left" w:pos="1246"/>
        </w:tabs>
        <w:ind w:right="113"/>
        <w:jc w:val="both"/>
        <w:rPr>
          <w:sz w:val="16"/>
        </w:rPr>
      </w:pPr>
      <w:r>
        <w:rPr>
          <w:sz w:val="16"/>
        </w:rPr>
        <w:t>It will promptly notify us of the occurrence of any</w:t>
      </w:r>
      <w:r>
        <w:rPr>
          <w:spacing w:val="40"/>
          <w:sz w:val="16"/>
        </w:rPr>
        <w:t xml:space="preserve"> </w:t>
      </w:r>
      <w:r>
        <w:rPr>
          <w:sz w:val="16"/>
        </w:rPr>
        <w:t>Event of Default or Potential Event of Default with</w:t>
      </w:r>
      <w:r>
        <w:rPr>
          <w:spacing w:val="40"/>
          <w:sz w:val="16"/>
        </w:rPr>
        <w:t xml:space="preserve"> </w:t>
      </w:r>
      <w:r>
        <w:rPr>
          <w:sz w:val="16"/>
        </w:rPr>
        <w:t>respect to itself.</w:t>
      </w:r>
    </w:p>
    <w:p w14:paraId="114A1F58" w14:textId="77777777" w:rsidR="005206A1" w:rsidRDefault="005206A1">
      <w:pPr>
        <w:pStyle w:val="BodyText"/>
      </w:pPr>
    </w:p>
    <w:p w14:paraId="114A1F59" w14:textId="77777777" w:rsidR="005206A1" w:rsidRDefault="005206A1">
      <w:pPr>
        <w:pStyle w:val="BodyText"/>
      </w:pPr>
    </w:p>
    <w:p w14:paraId="114A1F5A" w14:textId="77777777" w:rsidR="005206A1" w:rsidRDefault="00EE7B96">
      <w:pPr>
        <w:pStyle w:val="Heading3"/>
        <w:numPr>
          <w:ilvl w:val="0"/>
          <w:numId w:val="9"/>
        </w:numPr>
        <w:tabs>
          <w:tab w:val="left" w:pos="679"/>
          <w:tab w:val="left" w:pos="680"/>
        </w:tabs>
        <w:ind w:hanging="568"/>
      </w:pPr>
      <w:r>
        <w:t>EVENTS</w:t>
      </w:r>
      <w:r>
        <w:rPr>
          <w:spacing w:val="-1"/>
        </w:rPr>
        <w:t xml:space="preserve"> </w:t>
      </w:r>
      <w:r>
        <w:t>OF</w:t>
      </w:r>
      <w:r>
        <w:rPr>
          <w:spacing w:val="-2"/>
        </w:rPr>
        <w:t xml:space="preserve"> DEFAULT</w:t>
      </w:r>
    </w:p>
    <w:p w14:paraId="114A1F5B" w14:textId="77777777" w:rsidR="005206A1" w:rsidRDefault="005206A1">
      <w:pPr>
        <w:pStyle w:val="BodyText"/>
        <w:rPr>
          <w:b/>
        </w:rPr>
      </w:pPr>
    </w:p>
    <w:p w14:paraId="114A1F5C" w14:textId="77777777" w:rsidR="005206A1" w:rsidRDefault="00EE7B96">
      <w:pPr>
        <w:pStyle w:val="ListParagraph"/>
        <w:numPr>
          <w:ilvl w:val="1"/>
          <w:numId w:val="9"/>
        </w:numPr>
        <w:tabs>
          <w:tab w:val="left" w:pos="680"/>
        </w:tabs>
        <w:ind w:right="112"/>
        <w:jc w:val="both"/>
        <w:rPr>
          <w:sz w:val="16"/>
        </w:rPr>
      </w:pPr>
      <w:r>
        <w:rPr>
          <w:b/>
          <w:sz w:val="16"/>
        </w:rPr>
        <w:t>Events of Default</w:t>
      </w:r>
      <w:r>
        <w:rPr>
          <w:sz w:val="16"/>
        </w:rPr>
        <w:t>: The occurrence of any of the following</w:t>
      </w:r>
      <w:r>
        <w:rPr>
          <w:spacing w:val="40"/>
          <w:sz w:val="16"/>
        </w:rPr>
        <w:t xml:space="preserve"> </w:t>
      </w:r>
      <w:r>
        <w:rPr>
          <w:sz w:val="16"/>
        </w:rPr>
        <w:t>additional events shall constitute an Event of Default (to</w:t>
      </w:r>
      <w:r>
        <w:rPr>
          <w:spacing w:val="40"/>
          <w:sz w:val="16"/>
        </w:rPr>
        <w:t xml:space="preserve"> </w:t>
      </w:r>
      <w:r>
        <w:rPr>
          <w:sz w:val="16"/>
        </w:rPr>
        <w:t xml:space="preserve">which automatic termination under </w:t>
      </w:r>
      <w:r>
        <w:rPr>
          <w:b/>
          <w:sz w:val="16"/>
        </w:rPr>
        <w:t xml:space="preserve">Section 14 </w:t>
      </w:r>
      <w:r>
        <w:rPr>
          <w:sz w:val="16"/>
        </w:rPr>
        <w:t>(Netting) of</w:t>
      </w:r>
      <w:r>
        <w:rPr>
          <w:spacing w:val="40"/>
          <w:sz w:val="16"/>
        </w:rPr>
        <w:t xml:space="preserve"> </w:t>
      </w:r>
      <w:r>
        <w:rPr>
          <w:sz w:val="16"/>
        </w:rPr>
        <w:t>this Agreement shall not apply):</w:t>
      </w:r>
    </w:p>
    <w:p w14:paraId="114A1F5D" w14:textId="77777777" w:rsidR="005206A1" w:rsidRDefault="005206A1">
      <w:pPr>
        <w:jc w:val="both"/>
        <w:rPr>
          <w:sz w:val="16"/>
        </w:rPr>
        <w:sectPr w:rsidR="005206A1">
          <w:type w:val="continuous"/>
          <w:pgSz w:w="11910" w:h="16840"/>
          <w:pgMar w:top="1920" w:right="1020" w:bottom="280" w:left="1020" w:header="706" w:footer="1835" w:gutter="0"/>
          <w:cols w:num="2" w:space="720" w:equalWidth="0">
            <w:col w:w="4620" w:space="555"/>
            <w:col w:w="4695"/>
          </w:cols>
        </w:sectPr>
      </w:pPr>
    </w:p>
    <w:p w14:paraId="114A1F5E" w14:textId="77777777" w:rsidR="005206A1" w:rsidRDefault="005206A1">
      <w:pPr>
        <w:pStyle w:val="BodyText"/>
        <w:spacing w:before="5"/>
        <w:rPr>
          <w:sz w:val="14"/>
        </w:rPr>
      </w:pPr>
    </w:p>
    <w:p w14:paraId="114A1F5F" w14:textId="77777777" w:rsidR="005206A1" w:rsidRDefault="005206A1">
      <w:pPr>
        <w:rPr>
          <w:sz w:val="14"/>
        </w:rPr>
        <w:sectPr w:rsidR="005206A1">
          <w:pgSz w:w="11910" w:h="16840"/>
          <w:pgMar w:top="1860" w:right="1020" w:bottom="2020" w:left="1020" w:header="706" w:footer="1835" w:gutter="0"/>
          <w:cols w:space="720"/>
        </w:sectPr>
      </w:pPr>
    </w:p>
    <w:p w14:paraId="114A1F60" w14:textId="77777777" w:rsidR="005206A1" w:rsidRDefault="00EE7B96">
      <w:pPr>
        <w:pStyle w:val="ListParagraph"/>
        <w:numPr>
          <w:ilvl w:val="2"/>
          <w:numId w:val="9"/>
        </w:numPr>
        <w:tabs>
          <w:tab w:val="left" w:pos="1246"/>
        </w:tabs>
        <w:spacing w:before="68"/>
        <w:ind w:right="39"/>
        <w:jc w:val="both"/>
        <w:rPr>
          <w:sz w:val="16"/>
        </w:rPr>
      </w:pPr>
      <w:r>
        <w:rPr>
          <w:sz w:val="16"/>
        </w:rPr>
        <w:t>Any</w:t>
      </w:r>
      <w:r>
        <w:rPr>
          <w:spacing w:val="-4"/>
          <w:sz w:val="16"/>
        </w:rPr>
        <w:t xml:space="preserve"> </w:t>
      </w:r>
      <w:r>
        <w:rPr>
          <w:sz w:val="16"/>
        </w:rPr>
        <w:t>Trustee</w:t>
      </w:r>
      <w:r>
        <w:rPr>
          <w:spacing w:val="-2"/>
          <w:sz w:val="16"/>
        </w:rPr>
        <w:t xml:space="preserve"> </w:t>
      </w:r>
      <w:r>
        <w:rPr>
          <w:sz w:val="16"/>
        </w:rPr>
        <w:t>Party</w:t>
      </w:r>
      <w:r>
        <w:rPr>
          <w:spacing w:val="-2"/>
          <w:sz w:val="16"/>
        </w:rPr>
        <w:t xml:space="preserve"> </w:t>
      </w:r>
      <w:r>
        <w:rPr>
          <w:sz w:val="16"/>
        </w:rPr>
        <w:t>loses</w:t>
      </w:r>
      <w:r>
        <w:rPr>
          <w:spacing w:val="-1"/>
          <w:sz w:val="16"/>
        </w:rPr>
        <w:t xml:space="preserve"> </w:t>
      </w:r>
      <w:r>
        <w:rPr>
          <w:sz w:val="16"/>
        </w:rPr>
        <w:t>the right</w:t>
      </w:r>
      <w:r>
        <w:rPr>
          <w:spacing w:val="-1"/>
          <w:sz w:val="16"/>
        </w:rPr>
        <w:t xml:space="preserve"> </w:t>
      </w:r>
      <w:r>
        <w:rPr>
          <w:sz w:val="16"/>
        </w:rPr>
        <w:t>to</w:t>
      </w:r>
      <w:r>
        <w:rPr>
          <w:spacing w:val="-3"/>
          <w:sz w:val="16"/>
        </w:rPr>
        <w:t xml:space="preserve"> </w:t>
      </w:r>
      <w:r>
        <w:rPr>
          <w:sz w:val="16"/>
        </w:rPr>
        <w:t>be</w:t>
      </w:r>
      <w:r>
        <w:rPr>
          <w:spacing w:val="-2"/>
          <w:sz w:val="16"/>
        </w:rPr>
        <w:t xml:space="preserve"> </w:t>
      </w:r>
      <w:r>
        <w:rPr>
          <w:sz w:val="16"/>
        </w:rPr>
        <w:t>indemnified</w:t>
      </w:r>
      <w:r>
        <w:rPr>
          <w:spacing w:val="40"/>
          <w:sz w:val="16"/>
        </w:rPr>
        <w:t xml:space="preserve"> </w:t>
      </w:r>
      <w:r>
        <w:rPr>
          <w:sz w:val="16"/>
        </w:rPr>
        <w:t>out of the assets of the Trust in respect of any</w:t>
      </w:r>
      <w:r>
        <w:rPr>
          <w:spacing w:val="40"/>
          <w:sz w:val="16"/>
        </w:rPr>
        <w:t xml:space="preserve"> </w:t>
      </w:r>
      <w:r>
        <w:rPr>
          <w:sz w:val="16"/>
        </w:rPr>
        <w:t>obligation</w:t>
      </w:r>
      <w:r>
        <w:rPr>
          <w:spacing w:val="-10"/>
          <w:sz w:val="16"/>
        </w:rPr>
        <w:t xml:space="preserve"> </w:t>
      </w:r>
      <w:r>
        <w:rPr>
          <w:sz w:val="16"/>
        </w:rPr>
        <w:t>undertaken</w:t>
      </w:r>
      <w:r>
        <w:rPr>
          <w:spacing w:val="-9"/>
          <w:sz w:val="16"/>
        </w:rPr>
        <w:t xml:space="preserve"> </w:t>
      </w:r>
      <w:r>
        <w:rPr>
          <w:sz w:val="16"/>
        </w:rPr>
        <w:t>by</w:t>
      </w:r>
      <w:r>
        <w:rPr>
          <w:spacing w:val="-9"/>
          <w:sz w:val="16"/>
        </w:rPr>
        <w:t xml:space="preserve"> </w:t>
      </w:r>
      <w:r>
        <w:rPr>
          <w:sz w:val="16"/>
        </w:rPr>
        <w:t>it</w:t>
      </w:r>
      <w:r>
        <w:rPr>
          <w:spacing w:val="-9"/>
          <w:sz w:val="16"/>
        </w:rPr>
        <w:t xml:space="preserve"> </w:t>
      </w:r>
      <w:r>
        <w:rPr>
          <w:sz w:val="16"/>
        </w:rPr>
        <w:t>under</w:t>
      </w:r>
      <w:r>
        <w:rPr>
          <w:spacing w:val="-9"/>
          <w:sz w:val="16"/>
        </w:rPr>
        <w:t xml:space="preserve"> </w:t>
      </w:r>
      <w:r>
        <w:rPr>
          <w:sz w:val="16"/>
        </w:rPr>
        <w:t>the</w:t>
      </w:r>
      <w:r>
        <w:rPr>
          <w:spacing w:val="-9"/>
          <w:sz w:val="16"/>
        </w:rPr>
        <w:t xml:space="preserve"> </w:t>
      </w:r>
      <w:r>
        <w:rPr>
          <w:sz w:val="16"/>
        </w:rPr>
        <w:t>Agreement</w:t>
      </w:r>
      <w:r>
        <w:rPr>
          <w:spacing w:val="-9"/>
          <w:sz w:val="16"/>
        </w:rPr>
        <w:t xml:space="preserve"> </w:t>
      </w:r>
      <w:r>
        <w:rPr>
          <w:sz w:val="16"/>
        </w:rPr>
        <w:t>or</w:t>
      </w:r>
      <w:r>
        <w:rPr>
          <w:spacing w:val="40"/>
          <w:sz w:val="16"/>
        </w:rPr>
        <w:t xml:space="preserve"> </w:t>
      </w:r>
      <w:r>
        <w:rPr>
          <w:sz w:val="16"/>
        </w:rPr>
        <w:t>any Transaction or any fact comes to our attention</w:t>
      </w:r>
      <w:r>
        <w:rPr>
          <w:spacing w:val="40"/>
          <w:sz w:val="16"/>
        </w:rPr>
        <w:t xml:space="preserve"> </w:t>
      </w:r>
      <w:proofErr w:type="gramStart"/>
      <w:r>
        <w:rPr>
          <w:sz w:val="16"/>
        </w:rPr>
        <w:t>on the basis of</w:t>
      </w:r>
      <w:proofErr w:type="gramEnd"/>
      <w:r>
        <w:rPr>
          <w:sz w:val="16"/>
        </w:rPr>
        <w:t xml:space="preserve"> which we reasonably believe that</w:t>
      </w:r>
      <w:r>
        <w:rPr>
          <w:spacing w:val="40"/>
          <w:sz w:val="16"/>
        </w:rPr>
        <w:t xml:space="preserve"> </w:t>
      </w:r>
      <w:r>
        <w:rPr>
          <w:sz w:val="16"/>
        </w:rPr>
        <w:t>such</w:t>
      </w:r>
      <w:r>
        <w:rPr>
          <w:spacing w:val="-10"/>
          <w:sz w:val="16"/>
        </w:rPr>
        <w:t xml:space="preserve"> </w:t>
      </w:r>
      <w:r>
        <w:rPr>
          <w:sz w:val="16"/>
        </w:rPr>
        <w:t>Trustee</w:t>
      </w:r>
      <w:r>
        <w:rPr>
          <w:spacing w:val="-9"/>
          <w:sz w:val="16"/>
        </w:rPr>
        <w:t xml:space="preserve"> </w:t>
      </w:r>
      <w:r>
        <w:rPr>
          <w:sz w:val="16"/>
        </w:rPr>
        <w:t>party</w:t>
      </w:r>
      <w:r>
        <w:rPr>
          <w:spacing w:val="-9"/>
          <w:sz w:val="16"/>
        </w:rPr>
        <w:t xml:space="preserve"> </w:t>
      </w:r>
      <w:r>
        <w:rPr>
          <w:sz w:val="16"/>
        </w:rPr>
        <w:t>would</w:t>
      </w:r>
      <w:r>
        <w:rPr>
          <w:spacing w:val="-9"/>
          <w:sz w:val="16"/>
        </w:rPr>
        <w:t xml:space="preserve"> </w:t>
      </w:r>
      <w:r>
        <w:rPr>
          <w:sz w:val="16"/>
        </w:rPr>
        <w:t>lose</w:t>
      </w:r>
      <w:r>
        <w:rPr>
          <w:spacing w:val="-9"/>
          <w:sz w:val="16"/>
        </w:rPr>
        <w:t xml:space="preserve"> </w:t>
      </w:r>
      <w:r>
        <w:rPr>
          <w:sz w:val="16"/>
        </w:rPr>
        <w:t>or</w:t>
      </w:r>
      <w:r>
        <w:rPr>
          <w:spacing w:val="-9"/>
          <w:sz w:val="16"/>
        </w:rPr>
        <w:t xml:space="preserve"> </w:t>
      </w:r>
      <w:r>
        <w:rPr>
          <w:sz w:val="16"/>
        </w:rPr>
        <w:t>has</w:t>
      </w:r>
      <w:r>
        <w:rPr>
          <w:spacing w:val="-6"/>
          <w:sz w:val="16"/>
        </w:rPr>
        <w:t xml:space="preserve"> </w:t>
      </w:r>
      <w:r>
        <w:rPr>
          <w:sz w:val="16"/>
        </w:rPr>
        <w:t>lost</w:t>
      </w:r>
      <w:r>
        <w:rPr>
          <w:spacing w:val="-8"/>
          <w:sz w:val="16"/>
        </w:rPr>
        <w:t xml:space="preserve"> </w:t>
      </w:r>
      <w:r>
        <w:rPr>
          <w:sz w:val="16"/>
        </w:rPr>
        <w:t>such</w:t>
      </w:r>
      <w:r>
        <w:rPr>
          <w:spacing w:val="-10"/>
          <w:sz w:val="16"/>
        </w:rPr>
        <w:t xml:space="preserve"> </w:t>
      </w:r>
      <w:r>
        <w:rPr>
          <w:sz w:val="16"/>
        </w:rPr>
        <w:t>right;</w:t>
      </w:r>
    </w:p>
    <w:p w14:paraId="114A1F61" w14:textId="77777777" w:rsidR="005206A1" w:rsidRDefault="005206A1">
      <w:pPr>
        <w:pStyle w:val="BodyText"/>
        <w:spacing w:before="1"/>
      </w:pPr>
    </w:p>
    <w:p w14:paraId="114A1F62" w14:textId="77777777" w:rsidR="005206A1" w:rsidRDefault="00EE7B96">
      <w:pPr>
        <w:pStyle w:val="ListParagraph"/>
        <w:numPr>
          <w:ilvl w:val="2"/>
          <w:numId w:val="9"/>
        </w:numPr>
        <w:tabs>
          <w:tab w:val="left" w:pos="1246"/>
        </w:tabs>
        <w:ind w:right="38"/>
        <w:jc w:val="both"/>
        <w:rPr>
          <w:sz w:val="16"/>
        </w:rPr>
      </w:pPr>
      <w:r>
        <w:rPr>
          <w:sz w:val="16"/>
        </w:rPr>
        <w:t>Any Trustee Party not bound to this Agreement at</w:t>
      </w:r>
      <w:r>
        <w:rPr>
          <w:spacing w:val="40"/>
          <w:sz w:val="16"/>
        </w:rPr>
        <w:t xml:space="preserve"> </w:t>
      </w:r>
      <w:r>
        <w:rPr>
          <w:sz w:val="16"/>
        </w:rPr>
        <w:t>the date of its execution who is at any time</w:t>
      </w:r>
      <w:r>
        <w:rPr>
          <w:spacing w:val="40"/>
          <w:sz w:val="16"/>
        </w:rPr>
        <w:t xml:space="preserve"> </w:t>
      </w:r>
      <w:r>
        <w:rPr>
          <w:sz w:val="16"/>
        </w:rPr>
        <w:t>hereafter appointed as trustee in respect of the</w:t>
      </w:r>
      <w:r>
        <w:rPr>
          <w:spacing w:val="40"/>
          <w:sz w:val="16"/>
        </w:rPr>
        <w:t xml:space="preserve"> </w:t>
      </w:r>
      <w:r>
        <w:rPr>
          <w:sz w:val="16"/>
        </w:rPr>
        <w:t>Trust fails to accede to and adopt this Agreement,</w:t>
      </w:r>
      <w:r>
        <w:rPr>
          <w:spacing w:val="40"/>
          <w:sz w:val="16"/>
        </w:rPr>
        <w:t xml:space="preserve"> </w:t>
      </w:r>
      <w:r>
        <w:rPr>
          <w:sz w:val="16"/>
        </w:rPr>
        <w:t>all</w:t>
      </w:r>
      <w:r>
        <w:rPr>
          <w:spacing w:val="-3"/>
          <w:sz w:val="16"/>
        </w:rPr>
        <w:t xml:space="preserve"> </w:t>
      </w:r>
      <w:r>
        <w:rPr>
          <w:sz w:val="16"/>
        </w:rPr>
        <w:t>Transactions</w:t>
      </w:r>
      <w:r>
        <w:rPr>
          <w:spacing w:val="-2"/>
          <w:sz w:val="16"/>
        </w:rPr>
        <w:t xml:space="preserve"> </w:t>
      </w:r>
      <w:r>
        <w:rPr>
          <w:sz w:val="16"/>
        </w:rPr>
        <w:t>then</w:t>
      </w:r>
      <w:r>
        <w:rPr>
          <w:spacing w:val="-4"/>
          <w:sz w:val="16"/>
        </w:rPr>
        <w:t xml:space="preserve"> </w:t>
      </w:r>
      <w:r>
        <w:rPr>
          <w:sz w:val="16"/>
        </w:rPr>
        <w:t>outstanding</w:t>
      </w:r>
      <w:r>
        <w:rPr>
          <w:spacing w:val="-2"/>
          <w:sz w:val="16"/>
        </w:rPr>
        <w:t xml:space="preserve"> </w:t>
      </w:r>
      <w:r>
        <w:rPr>
          <w:sz w:val="16"/>
        </w:rPr>
        <w:t>and</w:t>
      </w:r>
      <w:r>
        <w:rPr>
          <w:spacing w:val="-1"/>
          <w:sz w:val="16"/>
        </w:rPr>
        <w:t xml:space="preserve"> </w:t>
      </w:r>
      <w:r>
        <w:rPr>
          <w:sz w:val="16"/>
        </w:rPr>
        <w:t>all</w:t>
      </w:r>
      <w:r>
        <w:rPr>
          <w:spacing w:val="-5"/>
          <w:sz w:val="16"/>
        </w:rPr>
        <w:t xml:space="preserve"> </w:t>
      </w:r>
      <w:r>
        <w:rPr>
          <w:sz w:val="16"/>
        </w:rPr>
        <w:t>rights</w:t>
      </w:r>
      <w:r>
        <w:rPr>
          <w:spacing w:val="-5"/>
          <w:sz w:val="16"/>
        </w:rPr>
        <w:t xml:space="preserve"> </w:t>
      </w:r>
      <w:r>
        <w:rPr>
          <w:sz w:val="16"/>
        </w:rPr>
        <w:t>and</w:t>
      </w:r>
      <w:r>
        <w:rPr>
          <w:spacing w:val="40"/>
          <w:sz w:val="16"/>
        </w:rPr>
        <w:t xml:space="preserve"> </w:t>
      </w:r>
      <w:r>
        <w:rPr>
          <w:sz w:val="16"/>
        </w:rPr>
        <w:t>obligations thereunder within three (3) Business</w:t>
      </w:r>
      <w:r>
        <w:rPr>
          <w:spacing w:val="40"/>
          <w:sz w:val="16"/>
        </w:rPr>
        <w:t xml:space="preserve"> </w:t>
      </w:r>
      <w:r>
        <w:rPr>
          <w:sz w:val="16"/>
        </w:rPr>
        <w:t>Days of such appointment by duly completing,</w:t>
      </w:r>
      <w:r>
        <w:rPr>
          <w:spacing w:val="40"/>
          <w:sz w:val="16"/>
        </w:rPr>
        <w:t xml:space="preserve"> </w:t>
      </w:r>
      <w:r>
        <w:rPr>
          <w:sz w:val="16"/>
        </w:rPr>
        <w:t>executing</w:t>
      </w:r>
      <w:r>
        <w:rPr>
          <w:spacing w:val="-10"/>
          <w:sz w:val="16"/>
        </w:rPr>
        <w:t xml:space="preserve"> </w:t>
      </w:r>
      <w:r>
        <w:rPr>
          <w:sz w:val="16"/>
        </w:rPr>
        <w:t>and</w:t>
      </w:r>
      <w:r>
        <w:rPr>
          <w:spacing w:val="-9"/>
          <w:sz w:val="16"/>
        </w:rPr>
        <w:t xml:space="preserve"> </w:t>
      </w:r>
      <w:r>
        <w:rPr>
          <w:sz w:val="16"/>
        </w:rPr>
        <w:t>delivering</w:t>
      </w:r>
      <w:r>
        <w:rPr>
          <w:spacing w:val="-9"/>
          <w:sz w:val="16"/>
        </w:rPr>
        <w:t xml:space="preserve"> </w:t>
      </w:r>
      <w:r>
        <w:rPr>
          <w:sz w:val="16"/>
        </w:rPr>
        <w:t>to</w:t>
      </w:r>
      <w:r>
        <w:rPr>
          <w:spacing w:val="-9"/>
          <w:sz w:val="16"/>
        </w:rPr>
        <w:t xml:space="preserve"> </w:t>
      </w:r>
      <w:r>
        <w:rPr>
          <w:sz w:val="16"/>
        </w:rPr>
        <w:t>us</w:t>
      </w:r>
      <w:r>
        <w:rPr>
          <w:spacing w:val="-9"/>
          <w:sz w:val="16"/>
        </w:rPr>
        <w:t xml:space="preserve"> </w:t>
      </w:r>
      <w:r>
        <w:rPr>
          <w:sz w:val="16"/>
        </w:rPr>
        <w:t>the</w:t>
      </w:r>
      <w:r>
        <w:rPr>
          <w:spacing w:val="-9"/>
          <w:sz w:val="16"/>
        </w:rPr>
        <w:t xml:space="preserve"> </w:t>
      </w:r>
      <w:r>
        <w:rPr>
          <w:sz w:val="16"/>
        </w:rPr>
        <w:t>Adoption</w:t>
      </w:r>
      <w:r>
        <w:rPr>
          <w:spacing w:val="-9"/>
          <w:sz w:val="16"/>
        </w:rPr>
        <w:t xml:space="preserve"> </w:t>
      </w:r>
      <w:r>
        <w:rPr>
          <w:sz w:val="16"/>
        </w:rPr>
        <w:t>Form</w:t>
      </w:r>
      <w:r>
        <w:rPr>
          <w:spacing w:val="-9"/>
          <w:sz w:val="16"/>
        </w:rPr>
        <w:t xml:space="preserve"> </w:t>
      </w:r>
      <w:r>
        <w:rPr>
          <w:sz w:val="16"/>
        </w:rPr>
        <w:t>in</w:t>
      </w:r>
      <w:r>
        <w:rPr>
          <w:spacing w:val="40"/>
          <w:sz w:val="16"/>
        </w:rPr>
        <w:t xml:space="preserve"> </w:t>
      </w:r>
      <w:r>
        <w:rPr>
          <w:sz w:val="16"/>
        </w:rPr>
        <w:t>the</w:t>
      </w:r>
      <w:r>
        <w:rPr>
          <w:spacing w:val="-1"/>
          <w:sz w:val="16"/>
        </w:rPr>
        <w:t xml:space="preserve"> </w:t>
      </w:r>
      <w:r>
        <w:rPr>
          <w:sz w:val="16"/>
        </w:rPr>
        <w:t>form</w:t>
      </w:r>
      <w:r>
        <w:rPr>
          <w:spacing w:val="-1"/>
          <w:sz w:val="16"/>
        </w:rPr>
        <w:t xml:space="preserve"> </w:t>
      </w:r>
      <w:r>
        <w:rPr>
          <w:sz w:val="16"/>
        </w:rPr>
        <w:t>prescribed in</w:t>
      </w:r>
      <w:r>
        <w:rPr>
          <w:spacing w:val="-1"/>
          <w:sz w:val="16"/>
        </w:rPr>
        <w:t xml:space="preserve"> </w:t>
      </w:r>
      <w:r>
        <w:rPr>
          <w:sz w:val="16"/>
        </w:rPr>
        <w:t>this</w:t>
      </w:r>
      <w:r>
        <w:rPr>
          <w:spacing w:val="-1"/>
          <w:sz w:val="16"/>
        </w:rPr>
        <w:t xml:space="preserve"> </w:t>
      </w:r>
      <w:r>
        <w:rPr>
          <w:b/>
          <w:sz w:val="16"/>
        </w:rPr>
        <w:t>Annex 3</w:t>
      </w:r>
      <w:r>
        <w:rPr>
          <w:b/>
          <w:spacing w:val="-1"/>
          <w:sz w:val="16"/>
        </w:rPr>
        <w:t xml:space="preserve"> </w:t>
      </w:r>
      <w:r>
        <w:rPr>
          <w:sz w:val="16"/>
        </w:rPr>
        <w:t>or</w:t>
      </w:r>
      <w:r>
        <w:rPr>
          <w:spacing w:val="-1"/>
          <w:sz w:val="16"/>
        </w:rPr>
        <w:t xml:space="preserve"> </w:t>
      </w:r>
      <w:r>
        <w:rPr>
          <w:sz w:val="16"/>
        </w:rPr>
        <w:t>in</w:t>
      </w:r>
      <w:r>
        <w:rPr>
          <w:spacing w:val="-1"/>
          <w:sz w:val="16"/>
        </w:rPr>
        <w:t xml:space="preserve"> </w:t>
      </w:r>
      <w:r>
        <w:rPr>
          <w:sz w:val="16"/>
        </w:rPr>
        <w:t>any other</w:t>
      </w:r>
      <w:r>
        <w:rPr>
          <w:spacing w:val="40"/>
          <w:sz w:val="16"/>
        </w:rPr>
        <w:t xml:space="preserve"> </w:t>
      </w:r>
      <w:r>
        <w:rPr>
          <w:sz w:val="16"/>
        </w:rPr>
        <w:t>manner acceptable to us;</w:t>
      </w:r>
    </w:p>
    <w:p w14:paraId="114A1F63" w14:textId="77777777" w:rsidR="005206A1" w:rsidRDefault="005206A1">
      <w:pPr>
        <w:pStyle w:val="BodyText"/>
        <w:spacing w:before="11"/>
        <w:rPr>
          <w:sz w:val="15"/>
        </w:rPr>
      </w:pPr>
    </w:p>
    <w:p w14:paraId="114A1F64" w14:textId="77777777" w:rsidR="005206A1" w:rsidRDefault="00EE7B96">
      <w:pPr>
        <w:pStyle w:val="ListParagraph"/>
        <w:numPr>
          <w:ilvl w:val="2"/>
          <w:numId w:val="9"/>
        </w:numPr>
        <w:tabs>
          <w:tab w:val="left" w:pos="1246"/>
        </w:tabs>
        <w:spacing w:before="1"/>
        <w:ind w:right="39"/>
        <w:jc w:val="both"/>
        <w:rPr>
          <w:sz w:val="16"/>
        </w:rPr>
      </w:pPr>
      <w:r>
        <w:rPr>
          <w:sz w:val="16"/>
        </w:rPr>
        <w:t>Any Trustee Party revokes any consent given</w:t>
      </w:r>
      <w:r>
        <w:rPr>
          <w:spacing w:val="40"/>
          <w:sz w:val="16"/>
        </w:rPr>
        <w:t xml:space="preserve"> </w:t>
      </w:r>
      <w:r>
        <w:rPr>
          <w:sz w:val="16"/>
        </w:rPr>
        <w:t xml:space="preserve">pursuant to this </w:t>
      </w:r>
      <w:r>
        <w:rPr>
          <w:b/>
          <w:sz w:val="16"/>
        </w:rPr>
        <w:t>Annex 3</w:t>
      </w:r>
      <w:r>
        <w:rPr>
          <w:sz w:val="16"/>
        </w:rPr>
        <w:t>;</w:t>
      </w:r>
    </w:p>
    <w:p w14:paraId="114A1F65" w14:textId="77777777" w:rsidR="005206A1" w:rsidRDefault="005206A1">
      <w:pPr>
        <w:pStyle w:val="BodyText"/>
        <w:spacing w:before="11"/>
        <w:rPr>
          <w:sz w:val="15"/>
        </w:rPr>
      </w:pPr>
    </w:p>
    <w:p w14:paraId="114A1F66" w14:textId="77777777" w:rsidR="005206A1" w:rsidRDefault="00EE7B96">
      <w:pPr>
        <w:pStyle w:val="ListParagraph"/>
        <w:numPr>
          <w:ilvl w:val="2"/>
          <w:numId w:val="9"/>
        </w:numPr>
        <w:tabs>
          <w:tab w:val="left" w:pos="1246"/>
        </w:tabs>
        <w:spacing w:before="1"/>
        <w:ind w:right="42"/>
        <w:jc w:val="both"/>
        <w:rPr>
          <w:sz w:val="16"/>
        </w:rPr>
      </w:pPr>
      <w:r>
        <w:rPr>
          <w:sz w:val="16"/>
        </w:rPr>
        <w:t>Action is taken which under the terms of the Trust</w:t>
      </w:r>
      <w:r>
        <w:rPr>
          <w:spacing w:val="40"/>
          <w:sz w:val="16"/>
        </w:rPr>
        <w:t xml:space="preserve"> </w:t>
      </w:r>
      <w:r>
        <w:rPr>
          <w:sz w:val="16"/>
        </w:rPr>
        <w:t>Deed</w:t>
      </w:r>
      <w:r>
        <w:rPr>
          <w:spacing w:val="-10"/>
          <w:sz w:val="16"/>
        </w:rPr>
        <w:t xml:space="preserve"> </w:t>
      </w:r>
      <w:r>
        <w:rPr>
          <w:sz w:val="16"/>
        </w:rPr>
        <w:t>or</w:t>
      </w:r>
      <w:r>
        <w:rPr>
          <w:spacing w:val="-9"/>
          <w:sz w:val="16"/>
        </w:rPr>
        <w:t xml:space="preserve"> </w:t>
      </w:r>
      <w:r>
        <w:rPr>
          <w:sz w:val="16"/>
        </w:rPr>
        <w:t>by</w:t>
      </w:r>
      <w:r>
        <w:rPr>
          <w:spacing w:val="-9"/>
          <w:sz w:val="16"/>
        </w:rPr>
        <w:t xml:space="preserve"> </w:t>
      </w:r>
      <w:r>
        <w:rPr>
          <w:sz w:val="16"/>
        </w:rPr>
        <w:t>operation</w:t>
      </w:r>
      <w:r>
        <w:rPr>
          <w:spacing w:val="-9"/>
          <w:sz w:val="16"/>
        </w:rPr>
        <w:t xml:space="preserve"> </w:t>
      </w:r>
      <w:r>
        <w:rPr>
          <w:sz w:val="16"/>
        </w:rPr>
        <w:t>of</w:t>
      </w:r>
      <w:r>
        <w:rPr>
          <w:spacing w:val="-9"/>
          <w:sz w:val="16"/>
        </w:rPr>
        <w:t xml:space="preserve"> </w:t>
      </w:r>
      <w:r>
        <w:rPr>
          <w:sz w:val="16"/>
        </w:rPr>
        <w:t>law</w:t>
      </w:r>
      <w:r>
        <w:rPr>
          <w:spacing w:val="-9"/>
          <w:sz w:val="16"/>
        </w:rPr>
        <w:t xml:space="preserve"> </w:t>
      </w:r>
      <w:r>
        <w:rPr>
          <w:sz w:val="16"/>
        </w:rPr>
        <w:t>constitutes</w:t>
      </w:r>
      <w:r>
        <w:rPr>
          <w:spacing w:val="-9"/>
          <w:sz w:val="16"/>
        </w:rPr>
        <w:t xml:space="preserve"> </w:t>
      </w:r>
      <w:r>
        <w:rPr>
          <w:sz w:val="16"/>
        </w:rPr>
        <w:t>initiation</w:t>
      </w:r>
      <w:r>
        <w:rPr>
          <w:spacing w:val="-9"/>
          <w:sz w:val="16"/>
        </w:rPr>
        <w:t xml:space="preserve"> </w:t>
      </w:r>
      <w:r>
        <w:rPr>
          <w:sz w:val="16"/>
        </w:rPr>
        <w:t>of</w:t>
      </w:r>
      <w:r>
        <w:rPr>
          <w:spacing w:val="40"/>
          <w:sz w:val="16"/>
        </w:rPr>
        <w:t xml:space="preserve"> </w:t>
      </w:r>
      <w:r>
        <w:rPr>
          <w:sz w:val="16"/>
        </w:rPr>
        <w:t>winding-up of the Trust.</w:t>
      </w:r>
    </w:p>
    <w:p w14:paraId="114A1F67" w14:textId="77777777" w:rsidR="005206A1" w:rsidRDefault="005206A1">
      <w:pPr>
        <w:pStyle w:val="BodyText"/>
      </w:pPr>
    </w:p>
    <w:p w14:paraId="114A1F68" w14:textId="77777777" w:rsidR="005206A1" w:rsidRDefault="005206A1">
      <w:pPr>
        <w:pStyle w:val="BodyText"/>
        <w:spacing w:before="2"/>
      </w:pPr>
    </w:p>
    <w:p w14:paraId="114A1F69" w14:textId="77777777" w:rsidR="005206A1" w:rsidRDefault="00EE7B96">
      <w:pPr>
        <w:pStyle w:val="Heading3"/>
        <w:numPr>
          <w:ilvl w:val="0"/>
          <w:numId w:val="9"/>
        </w:numPr>
        <w:tabs>
          <w:tab w:val="left" w:pos="679"/>
          <w:tab w:val="left" w:pos="680"/>
        </w:tabs>
        <w:ind w:hanging="568"/>
      </w:pPr>
      <w:r>
        <w:t>NEW</w:t>
      </w:r>
      <w:r>
        <w:rPr>
          <w:spacing w:val="-2"/>
        </w:rPr>
        <w:t xml:space="preserve"> TRUSTEES</w:t>
      </w:r>
    </w:p>
    <w:p w14:paraId="114A1F6A" w14:textId="77777777" w:rsidR="005206A1" w:rsidRDefault="005206A1">
      <w:pPr>
        <w:pStyle w:val="BodyText"/>
        <w:spacing w:before="10"/>
        <w:rPr>
          <w:b/>
          <w:sz w:val="15"/>
        </w:rPr>
      </w:pPr>
    </w:p>
    <w:p w14:paraId="114A1F6B" w14:textId="77777777" w:rsidR="005206A1" w:rsidRDefault="00EE7B96">
      <w:pPr>
        <w:pStyle w:val="ListParagraph"/>
        <w:numPr>
          <w:ilvl w:val="1"/>
          <w:numId w:val="9"/>
        </w:numPr>
        <w:tabs>
          <w:tab w:val="left" w:pos="680"/>
        </w:tabs>
        <w:ind w:right="39"/>
        <w:jc w:val="both"/>
        <w:rPr>
          <w:sz w:val="16"/>
        </w:rPr>
      </w:pPr>
      <w:r>
        <w:rPr>
          <w:b/>
          <w:sz w:val="16"/>
        </w:rPr>
        <w:t>Appointment of New Trustees</w:t>
      </w:r>
      <w:r>
        <w:rPr>
          <w:sz w:val="16"/>
        </w:rPr>
        <w:t>: Each party to this</w:t>
      </w:r>
      <w:r>
        <w:rPr>
          <w:spacing w:val="40"/>
          <w:sz w:val="16"/>
        </w:rPr>
        <w:t xml:space="preserve"> </w:t>
      </w:r>
      <w:r>
        <w:rPr>
          <w:sz w:val="16"/>
        </w:rPr>
        <w:t>Agreement</w:t>
      </w:r>
      <w:r>
        <w:rPr>
          <w:spacing w:val="-1"/>
          <w:sz w:val="16"/>
        </w:rPr>
        <w:t xml:space="preserve"> </w:t>
      </w:r>
      <w:r>
        <w:rPr>
          <w:sz w:val="16"/>
        </w:rPr>
        <w:t>and</w:t>
      </w:r>
      <w:r>
        <w:rPr>
          <w:spacing w:val="-1"/>
          <w:sz w:val="16"/>
        </w:rPr>
        <w:t xml:space="preserve"> </w:t>
      </w:r>
      <w:r>
        <w:rPr>
          <w:sz w:val="16"/>
        </w:rPr>
        <w:t>each</w:t>
      </w:r>
      <w:r>
        <w:rPr>
          <w:spacing w:val="-5"/>
          <w:sz w:val="16"/>
        </w:rPr>
        <w:t xml:space="preserve"> </w:t>
      </w:r>
      <w:r>
        <w:rPr>
          <w:sz w:val="16"/>
        </w:rPr>
        <w:t>Trustee</w:t>
      </w:r>
      <w:r>
        <w:rPr>
          <w:spacing w:val="-1"/>
          <w:sz w:val="16"/>
        </w:rPr>
        <w:t xml:space="preserve"> </w:t>
      </w:r>
      <w:r>
        <w:rPr>
          <w:sz w:val="16"/>
        </w:rPr>
        <w:t>Party</w:t>
      </w:r>
      <w:r>
        <w:rPr>
          <w:spacing w:val="-3"/>
          <w:sz w:val="16"/>
        </w:rPr>
        <w:t xml:space="preserve"> </w:t>
      </w:r>
      <w:r>
        <w:rPr>
          <w:sz w:val="16"/>
        </w:rPr>
        <w:t>acknowledges</w:t>
      </w:r>
      <w:r>
        <w:rPr>
          <w:spacing w:val="-1"/>
          <w:sz w:val="16"/>
        </w:rPr>
        <w:t xml:space="preserve"> </w:t>
      </w:r>
      <w:r>
        <w:rPr>
          <w:sz w:val="16"/>
        </w:rPr>
        <w:t>that</w:t>
      </w:r>
      <w:r>
        <w:rPr>
          <w:spacing w:val="-2"/>
          <w:sz w:val="16"/>
        </w:rPr>
        <w:t xml:space="preserve"> </w:t>
      </w:r>
      <w:r>
        <w:rPr>
          <w:sz w:val="16"/>
        </w:rPr>
        <w:t>from</w:t>
      </w:r>
      <w:r>
        <w:rPr>
          <w:spacing w:val="40"/>
          <w:sz w:val="16"/>
        </w:rPr>
        <w:t xml:space="preserve"> </w:t>
      </w:r>
      <w:proofErr w:type="gramStart"/>
      <w:r>
        <w:rPr>
          <w:sz w:val="16"/>
        </w:rPr>
        <w:t>time</w:t>
      </w:r>
      <w:r>
        <w:rPr>
          <w:spacing w:val="-9"/>
          <w:sz w:val="16"/>
        </w:rPr>
        <w:t xml:space="preserve"> </w:t>
      </w:r>
      <w:r>
        <w:rPr>
          <w:sz w:val="16"/>
        </w:rPr>
        <w:t>to</w:t>
      </w:r>
      <w:r>
        <w:rPr>
          <w:spacing w:val="-10"/>
          <w:sz w:val="16"/>
        </w:rPr>
        <w:t xml:space="preserve"> </w:t>
      </w:r>
      <w:r>
        <w:rPr>
          <w:sz w:val="16"/>
        </w:rPr>
        <w:t>time</w:t>
      </w:r>
      <w:proofErr w:type="gramEnd"/>
      <w:r>
        <w:rPr>
          <w:spacing w:val="-9"/>
          <w:sz w:val="16"/>
        </w:rPr>
        <w:t xml:space="preserve"> </w:t>
      </w:r>
      <w:r>
        <w:rPr>
          <w:sz w:val="16"/>
        </w:rPr>
        <w:t>new</w:t>
      </w:r>
      <w:r>
        <w:rPr>
          <w:spacing w:val="-7"/>
          <w:sz w:val="16"/>
        </w:rPr>
        <w:t xml:space="preserve"> </w:t>
      </w:r>
      <w:r>
        <w:rPr>
          <w:sz w:val="16"/>
        </w:rPr>
        <w:t>persons</w:t>
      </w:r>
      <w:r>
        <w:rPr>
          <w:spacing w:val="-9"/>
          <w:sz w:val="16"/>
        </w:rPr>
        <w:t xml:space="preserve"> </w:t>
      </w:r>
      <w:r>
        <w:rPr>
          <w:sz w:val="16"/>
        </w:rPr>
        <w:t>may</w:t>
      </w:r>
      <w:r>
        <w:rPr>
          <w:spacing w:val="-9"/>
          <w:sz w:val="16"/>
        </w:rPr>
        <w:t xml:space="preserve"> </w:t>
      </w:r>
      <w:r>
        <w:rPr>
          <w:sz w:val="16"/>
        </w:rPr>
        <w:t>be</w:t>
      </w:r>
      <w:r>
        <w:rPr>
          <w:spacing w:val="-7"/>
          <w:sz w:val="16"/>
        </w:rPr>
        <w:t xml:space="preserve"> </w:t>
      </w:r>
      <w:r>
        <w:rPr>
          <w:sz w:val="16"/>
        </w:rPr>
        <w:t>duly</w:t>
      </w:r>
      <w:r>
        <w:rPr>
          <w:spacing w:val="-9"/>
          <w:sz w:val="16"/>
        </w:rPr>
        <w:t xml:space="preserve"> </w:t>
      </w:r>
      <w:r>
        <w:rPr>
          <w:sz w:val="16"/>
        </w:rPr>
        <w:t>appointed</w:t>
      </w:r>
      <w:r>
        <w:rPr>
          <w:spacing w:val="-8"/>
          <w:sz w:val="16"/>
        </w:rPr>
        <w:t xml:space="preserve"> </w:t>
      </w:r>
      <w:r>
        <w:rPr>
          <w:sz w:val="16"/>
        </w:rPr>
        <w:t>as</w:t>
      </w:r>
      <w:r>
        <w:rPr>
          <w:spacing w:val="-9"/>
          <w:sz w:val="16"/>
        </w:rPr>
        <w:t xml:space="preserve"> </w:t>
      </w:r>
      <w:r>
        <w:rPr>
          <w:sz w:val="16"/>
        </w:rPr>
        <w:t>trustees</w:t>
      </w:r>
      <w:r>
        <w:rPr>
          <w:spacing w:val="40"/>
          <w:sz w:val="16"/>
        </w:rPr>
        <w:t xml:space="preserve"> </w:t>
      </w:r>
      <w:r>
        <w:rPr>
          <w:sz w:val="16"/>
        </w:rPr>
        <w:t>of the Trust (each person so appointed, a “New Trustee</w:t>
      </w:r>
      <w:r>
        <w:rPr>
          <w:spacing w:val="40"/>
          <w:sz w:val="16"/>
        </w:rPr>
        <w:t xml:space="preserve"> </w:t>
      </w:r>
      <w:r>
        <w:rPr>
          <w:sz w:val="16"/>
        </w:rPr>
        <w:t>Party”) and accordingly, notwithstanding any restriction on</w:t>
      </w:r>
      <w:r>
        <w:rPr>
          <w:spacing w:val="40"/>
          <w:sz w:val="16"/>
        </w:rPr>
        <w:t xml:space="preserve"> </w:t>
      </w:r>
      <w:r>
        <w:rPr>
          <w:sz w:val="16"/>
        </w:rPr>
        <w:t>assignment or transfer under this Agreement:</w:t>
      </w:r>
    </w:p>
    <w:p w14:paraId="114A1F6C" w14:textId="77777777" w:rsidR="005206A1" w:rsidRDefault="005206A1">
      <w:pPr>
        <w:pStyle w:val="BodyText"/>
        <w:spacing w:before="1"/>
      </w:pPr>
    </w:p>
    <w:p w14:paraId="114A1F6D" w14:textId="77777777" w:rsidR="005206A1" w:rsidRDefault="00EE7B96">
      <w:pPr>
        <w:pStyle w:val="ListParagraph"/>
        <w:numPr>
          <w:ilvl w:val="2"/>
          <w:numId w:val="9"/>
        </w:numPr>
        <w:tabs>
          <w:tab w:val="left" w:pos="1246"/>
        </w:tabs>
        <w:ind w:right="41"/>
        <w:jc w:val="both"/>
        <w:rPr>
          <w:sz w:val="16"/>
        </w:rPr>
      </w:pPr>
      <w:r>
        <w:rPr>
          <w:sz w:val="16"/>
        </w:rPr>
        <w:t>We and each Trustee Party each consent to the</w:t>
      </w:r>
      <w:r>
        <w:rPr>
          <w:spacing w:val="40"/>
          <w:sz w:val="16"/>
        </w:rPr>
        <w:t xml:space="preserve"> </w:t>
      </w:r>
      <w:r>
        <w:rPr>
          <w:sz w:val="16"/>
        </w:rPr>
        <w:t>accession to and adoption of the terms and</w:t>
      </w:r>
      <w:r>
        <w:rPr>
          <w:spacing w:val="40"/>
          <w:sz w:val="16"/>
        </w:rPr>
        <w:t xml:space="preserve"> </w:t>
      </w:r>
      <w:r>
        <w:rPr>
          <w:sz w:val="16"/>
        </w:rPr>
        <w:t>obligations hereunder by each and every New</w:t>
      </w:r>
      <w:r>
        <w:rPr>
          <w:spacing w:val="40"/>
          <w:sz w:val="16"/>
        </w:rPr>
        <w:t xml:space="preserve"> </w:t>
      </w:r>
      <w:r>
        <w:rPr>
          <w:sz w:val="16"/>
        </w:rPr>
        <w:t>Trustee Party from time to time, which accession</w:t>
      </w:r>
      <w:r>
        <w:rPr>
          <w:spacing w:val="40"/>
          <w:sz w:val="16"/>
        </w:rPr>
        <w:t xml:space="preserve"> </w:t>
      </w:r>
      <w:r>
        <w:rPr>
          <w:sz w:val="16"/>
        </w:rPr>
        <w:t>and adoption shall take effect as a novation of the</w:t>
      </w:r>
      <w:r>
        <w:rPr>
          <w:spacing w:val="40"/>
          <w:sz w:val="16"/>
        </w:rPr>
        <w:t xml:space="preserve"> </w:t>
      </w:r>
      <w:r>
        <w:rPr>
          <w:sz w:val="16"/>
        </w:rPr>
        <w:t>Agreement and all Transactions then outstanding</w:t>
      </w:r>
      <w:r>
        <w:rPr>
          <w:spacing w:val="40"/>
          <w:sz w:val="16"/>
        </w:rPr>
        <w:t xml:space="preserve"> </w:t>
      </w:r>
      <w:r>
        <w:rPr>
          <w:sz w:val="16"/>
        </w:rPr>
        <w:t>such each New Trustee Party may thereafter (as</w:t>
      </w:r>
      <w:r>
        <w:rPr>
          <w:spacing w:val="40"/>
          <w:sz w:val="16"/>
        </w:rPr>
        <w:t xml:space="preserve"> </w:t>
      </w:r>
      <w:r>
        <w:rPr>
          <w:sz w:val="16"/>
        </w:rPr>
        <w:t>trustee</w:t>
      </w:r>
      <w:r>
        <w:rPr>
          <w:spacing w:val="-3"/>
          <w:sz w:val="16"/>
        </w:rPr>
        <w:t xml:space="preserve"> </w:t>
      </w:r>
      <w:r>
        <w:rPr>
          <w:sz w:val="16"/>
        </w:rPr>
        <w:t>of</w:t>
      </w:r>
      <w:r>
        <w:rPr>
          <w:spacing w:val="-3"/>
          <w:sz w:val="16"/>
        </w:rPr>
        <w:t xml:space="preserve"> </w:t>
      </w:r>
      <w:r>
        <w:rPr>
          <w:sz w:val="16"/>
        </w:rPr>
        <w:t>the</w:t>
      </w:r>
      <w:r>
        <w:rPr>
          <w:spacing w:val="-3"/>
          <w:sz w:val="16"/>
        </w:rPr>
        <w:t xml:space="preserve"> </w:t>
      </w:r>
      <w:r>
        <w:rPr>
          <w:sz w:val="16"/>
        </w:rPr>
        <w:t>Trust</w:t>
      </w:r>
      <w:r>
        <w:rPr>
          <w:spacing w:val="-4"/>
          <w:sz w:val="16"/>
        </w:rPr>
        <w:t xml:space="preserve"> </w:t>
      </w:r>
      <w:r>
        <w:rPr>
          <w:sz w:val="16"/>
        </w:rPr>
        <w:t>and</w:t>
      </w:r>
      <w:r>
        <w:rPr>
          <w:spacing w:val="-2"/>
          <w:sz w:val="16"/>
        </w:rPr>
        <w:t xml:space="preserve"> </w:t>
      </w:r>
      <w:r>
        <w:rPr>
          <w:sz w:val="16"/>
        </w:rPr>
        <w:t>subject</w:t>
      </w:r>
      <w:r>
        <w:rPr>
          <w:spacing w:val="-4"/>
          <w:sz w:val="16"/>
        </w:rPr>
        <w:t xml:space="preserve"> </w:t>
      </w:r>
      <w:r>
        <w:rPr>
          <w:sz w:val="16"/>
        </w:rPr>
        <w:t>to</w:t>
      </w:r>
      <w:r>
        <w:rPr>
          <w:spacing w:val="-3"/>
          <w:sz w:val="16"/>
        </w:rPr>
        <w:t xml:space="preserve"> </w:t>
      </w:r>
      <w:r>
        <w:rPr>
          <w:sz w:val="16"/>
        </w:rPr>
        <w:t>the</w:t>
      </w:r>
      <w:r>
        <w:rPr>
          <w:spacing w:val="-2"/>
          <w:sz w:val="16"/>
        </w:rPr>
        <w:t xml:space="preserve"> </w:t>
      </w:r>
      <w:r>
        <w:rPr>
          <w:sz w:val="16"/>
        </w:rPr>
        <w:t>terms</w:t>
      </w:r>
      <w:r>
        <w:rPr>
          <w:spacing w:val="-2"/>
          <w:sz w:val="16"/>
        </w:rPr>
        <w:t xml:space="preserve"> </w:t>
      </w:r>
      <w:r>
        <w:rPr>
          <w:sz w:val="16"/>
        </w:rPr>
        <w:t>of</w:t>
      </w:r>
      <w:r>
        <w:rPr>
          <w:spacing w:val="-3"/>
          <w:sz w:val="16"/>
        </w:rPr>
        <w:t xml:space="preserve"> </w:t>
      </w:r>
      <w:r>
        <w:rPr>
          <w:sz w:val="16"/>
        </w:rPr>
        <w:t>the</w:t>
      </w:r>
      <w:r>
        <w:rPr>
          <w:spacing w:val="40"/>
          <w:sz w:val="16"/>
        </w:rPr>
        <w:t xml:space="preserve"> </w:t>
      </w:r>
      <w:r>
        <w:rPr>
          <w:sz w:val="16"/>
        </w:rPr>
        <w:t>Trust Deed) exercise your rights, and shall</w:t>
      </w:r>
      <w:r>
        <w:rPr>
          <w:spacing w:val="40"/>
          <w:sz w:val="16"/>
        </w:rPr>
        <w:t xml:space="preserve"> </w:t>
      </w:r>
      <w:r>
        <w:rPr>
          <w:sz w:val="16"/>
        </w:rPr>
        <w:t>thereafter be bound by your obligations (including</w:t>
      </w:r>
      <w:r>
        <w:rPr>
          <w:spacing w:val="40"/>
          <w:sz w:val="16"/>
        </w:rPr>
        <w:t xml:space="preserve"> </w:t>
      </w:r>
      <w:r>
        <w:rPr>
          <w:sz w:val="16"/>
        </w:rPr>
        <w:t>obligations under such Transactions);</w:t>
      </w:r>
    </w:p>
    <w:p w14:paraId="114A1F6E" w14:textId="77777777" w:rsidR="005206A1" w:rsidRDefault="005206A1">
      <w:pPr>
        <w:pStyle w:val="BodyText"/>
        <w:spacing w:before="11"/>
        <w:rPr>
          <w:sz w:val="15"/>
        </w:rPr>
      </w:pPr>
    </w:p>
    <w:p w14:paraId="114A1F6F" w14:textId="77777777" w:rsidR="005206A1" w:rsidRDefault="00EE7B96">
      <w:pPr>
        <w:pStyle w:val="ListParagraph"/>
        <w:numPr>
          <w:ilvl w:val="2"/>
          <w:numId w:val="9"/>
        </w:numPr>
        <w:tabs>
          <w:tab w:val="left" w:pos="1246"/>
        </w:tabs>
        <w:ind w:right="40"/>
        <w:jc w:val="both"/>
        <w:rPr>
          <w:sz w:val="16"/>
        </w:rPr>
      </w:pPr>
      <w:r>
        <w:rPr>
          <w:sz w:val="16"/>
        </w:rPr>
        <w:t>In any case where Trustee party so bound</w:t>
      </w:r>
      <w:r>
        <w:rPr>
          <w:spacing w:val="40"/>
          <w:sz w:val="16"/>
        </w:rPr>
        <w:t xml:space="preserve"> </w:t>
      </w:r>
      <w:r>
        <w:rPr>
          <w:sz w:val="16"/>
        </w:rPr>
        <w:t>immediately before such novation remains so</w:t>
      </w:r>
      <w:r>
        <w:rPr>
          <w:spacing w:val="40"/>
          <w:sz w:val="16"/>
        </w:rPr>
        <w:t xml:space="preserve"> </w:t>
      </w:r>
      <w:r>
        <w:rPr>
          <w:sz w:val="16"/>
        </w:rPr>
        <w:t>bound</w:t>
      </w:r>
      <w:r>
        <w:rPr>
          <w:spacing w:val="-1"/>
          <w:sz w:val="16"/>
        </w:rPr>
        <w:t xml:space="preserve"> </w:t>
      </w:r>
      <w:r>
        <w:rPr>
          <w:sz w:val="16"/>
        </w:rPr>
        <w:t>after</w:t>
      </w:r>
      <w:r>
        <w:rPr>
          <w:spacing w:val="-3"/>
          <w:sz w:val="16"/>
        </w:rPr>
        <w:t xml:space="preserve"> </w:t>
      </w:r>
      <w:r>
        <w:rPr>
          <w:sz w:val="16"/>
        </w:rPr>
        <w:t>such</w:t>
      </w:r>
      <w:r>
        <w:rPr>
          <w:spacing w:val="-1"/>
          <w:sz w:val="16"/>
        </w:rPr>
        <w:t xml:space="preserve"> </w:t>
      </w:r>
      <w:r>
        <w:rPr>
          <w:sz w:val="16"/>
        </w:rPr>
        <w:t>novation, that</w:t>
      </w:r>
      <w:r>
        <w:rPr>
          <w:spacing w:val="-1"/>
          <w:sz w:val="16"/>
        </w:rPr>
        <w:t xml:space="preserve"> </w:t>
      </w:r>
      <w:r>
        <w:rPr>
          <w:sz w:val="16"/>
        </w:rPr>
        <w:t>Trustee</w:t>
      </w:r>
      <w:r>
        <w:rPr>
          <w:spacing w:val="-3"/>
          <w:sz w:val="16"/>
        </w:rPr>
        <w:t xml:space="preserve"> </w:t>
      </w:r>
      <w:r>
        <w:rPr>
          <w:sz w:val="16"/>
        </w:rPr>
        <w:t>Party</w:t>
      </w:r>
      <w:r>
        <w:rPr>
          <w:spacing w:val="-3"/>
          <w:sz w:val="16"/>
        </w:rPr>
        <w:t xml:space="preserve"> </w:t>
      </w:r>
      <w:r>
        <w:rPr>
          <w:sz w:val="16"/>
        </w:rPr>
        <w:t>shall</w:t>
      </w:r>
      <w:r>
        <w:rPr>
          <w:spacing w:val="40"/>
          <w:sz w:val="16"/>
        </w:rPr>
        <w:t xml:space="preserve"> </w:t>
      </w:r>
      <w:r>
        <w:rPr>
          <w:sz w:val="16"/>
        </w:rPr>
        <w:t>be</w:t>
      </w:r>
      <w:r>
        <w:rPr>
          <w:spacing w:val="-1"/>
          <w:sz w:val="16"/>
        </w:rPr>
        <w:t xml:space="preserve"> </w:t>
      </w:r>
      <w:r>
        <w:rPr>
          <w:sz w:val="16"/>
        </w:rPr>
        <w:t>bound</w:t>
      </w:r>
      <w:r>
        <w:rPr>
          <w:spacing w:val="-1"/>
          <w:sz w:val="16"/>
        </w:rPr>
        <w:t xml:space="preserve"> </w:t>
      </w:r>
      <w:r>
        <w:rPr>
          <w:sz w:val="16"/>
        </w:rPr>
        <w:t>thereafter</w:t>
      </w:r>
      <w:r>
        <w:rPr>
          <w:spacing w:val="-1"/>
          <w:sz w:val="16"/>
        </w:rPr>
        <w:t xml:space="preserve"> </w:t>
      </w:r>
      <w:r>
        <w:rPr>
          <w:sz w:val="16"/>
        </w:rPr>
        <w:t>jointly</w:t>
      </w:r>
      <w:r>
        <w:rPr>
          <w:spacing w:val="-1"/>
          <w:sz w:val="16"/>
        </w:rPr>
        <w:t xml:space="preserve"> </w:t>
      </w:r>
      <w:r>
        <w:rPr>
          <w:sz w:val="16"/>
        </w:rPr>
        <w:t>with</w:t>
      </w:r>
      <w:r>
        <w:rPr>
          <w:spacing w:val="-2"/>
          <w:sz w:val="16"/>
        </w:rPr>
        <w:t xml:space="preserve"> </w:t>
      </w:r>
      <w:r>
        <w:rPr>
          <w:sz w:val="16"/>
        </w:rPr>
        <w:t>each</w:t>
      </w:r>
      <w:r>
        <w:rPr>
          <w:spacing w:val="-1"/>
          <w:sz w:val="16"/>
        </w:rPr>
        <w:t xml:space="preserve"> </w:t>
      </w:r>
      <w:r>
        <w:rPr>
          <w:sz w:val="16"/>
        </w:rPr>
        <w:t>New</w:t>
      </w:r>
      <w:r>
        <w:rPr>
          <w:spacing w:val="-1"/>
          <w:sz w:val="16"/>
        </w:rPr>
        <w:t xml:space="preserve"> </w:t>
      </w:r>
      <w:r>
        <w:rPr>
          <w:sz w:val="16"/>
        </w:rPr>
        <w:t>Trustee</w:t>
      </w:r>
      <w:r>
        <w:rPr>
          <w:spacing w:val="40"/>
          <w:sz w:val="16"/>
        </w:rPr>
        <w:t xml:space="preserve"> </w:t>
      </w:r>
      <w:r>
        <w:rPr>
          <w:spacing w:val="-2"/>
          <w:sz w:val="16"/>
        </w:rPr>
        <w:t>Party;</w:t>
      </w:r>
    </w:p>
    <w:p w14:paraId="114A1F70" w14:textId="77777777" w:rsidR="005206A1" w:rsidRDefault="00EE7B96">
      <w:pPr>
        <w:pStyle w:val="ListParagraph"/>
        <w:numPr>
          <w:ilvl w:val="2"/>
          <w:numId w:val="9"/>
        </w:numPr>
        <w:tabs>
          <w:tab w:val="left" w:pos="1246"/>
        </w:tabs>
        <w:spacing w:before="68"/>
        <w:ind w:right="115"/>
        <w:jc w:val="both"/>
        <w:rPr>
          <w:sz w:val="16"/>
        </w:rPr>
      </w:pPr>
      <w:r>
        <w:br w:type="column"/>
      </w:r>
      <w:r>
        <w:rPr>
          <w:sz w:val="16"/>
        </w:rPr>
        <w:t>The consent given by virtue of this provision may</w:t>
      </w:r>
      <w:r>
        <w:rPr>
          <w:spacing w:val="40"/>
          <w:sz w:val="16"/>
        </w:rPr>
        <w:t xml:space="preserve"> </w:t>
      </w:r>
      <w:r>
        <w:rPr>
          <w:sz w:val="16"/>
        </w:rPr>
        <w:t>only be revoked by a Trustee Party by notice in</w:t>
      </w:r>
      <w:r>
        <w:rPr>
          <w:spacing w:val="40"/>
          <w:sz w:val="16"/>
        </w:rPr>
        <w:t xml:space="preserve"> </w:t>
      </w:r>
      <w:r>
        <w:rPr>
          <w:sz w:val="16"/>
        </w:rPr>
        <w:t>writing to us; and</w:t>
      </w:r>
    </w:p>
    <w:p w14:paraId="114A1F71" w14:textId="77777777" w:rsidR="005206A1" w:rsidRDefault="005206A1">
      <w:pPr>
        <w:pStyle w:val="BodyText"/>
        <w:spacing w:before="1"/>
      </w:pPr>
    </w:p>
    <w:p w14:paraId="114A1F72" w14:textId="77777777" w:rsidR="005206A1" w:rsidRDefault="00EE7B96">
      <w:pPr>
        <w:pStyle w:val="ListParagraph"/>
        <w:numPr>
          <w:ilvl w:val="2"/>
          <w:numId w:val="9"/>
        </w:numPr>
        <w:tabs>
          <w:tab w:val="left" w:pos="1246"/>
        </w:tabs>
        <w:ind w:right="112"/>
        <w:jc w:val="both"/>
        <w:rPr>
          <w:sz w:val="16"/>
        </w:rPr>
      </w:pPr>
      <w:r>
        <w:rPr>
          <w:sz w:val="16"/>
        </w:rPr>
        <w:t>The terms of this provision shall take effect as an</w:t>
      </w:r>
      <w:r>
        <w:rPr>
          <w:spacing w:val="40"/>
          <w:sz w:val="16"/>
        </w:rPr>
        <w:t xml:space="preserve"> </w:t>
      </w:r>
      <w:r>
        <w:rPr>
          <w:sz w:val="16"/>
        </w:rPr>
        <w:t>open</w:t>
      </w:r>
      <w:r>
        <w:rPr>
          <w:spacing w:val="-8"/>
          <w:sz w:val="16"/>
        </w:rPr>
        <w:t xml:space="preserve"> </w:t>
      </w:r>
      <w:r>
        <w:rPr>
          <w:sz w:val="16"/>
        </w:rPr>
        <w:t>offer</w:t>
      </w:r>
      <w:r>
        <w:rPr>
          <w:spacing w:val="-7"/>
          <w:sz w:val="16"/>
        </w:rPr>
        <w:t xml:space="preserve"> </w:t>
      </w:r>
      <w:r>
        <w:rPr>
          <w:sz w:val="16"/>
        </w:rPr>
        <w:t>by</w:t>
      </w:r>
      <w:r>
        <w:rPr>
          <w:spacing w:val="-9"/>
          <w:sz w:val="16"/>
        </w:rPr>
        <w:t xml:space="preserve"> </w:t>
      </w:r>
      <w:r>
        <w:rPr>
          <w:sz w:val="16"/>
        </w:rPr>
        <w:t>us,</w:t>
      </w:r>
      <w:r>
        <w:rPr>
          <w:spacing w:val="-8"/>
          <w:sz w:val="16"/>
        </w:rPr>
        <w:t xml:space="preserve"> </w:t>
      </w:r>
      <w:r>
        <w:rPr>
          <w:sz w:val="16"/>
        </w:rPr>
        <w:t>you</w:t>
      </w:r>
      <w:r>
        <w:rPr>
          <w:spacing w:val="-9"/>
          <w:sz w:val="16"/>
        </w:rPr>
        <w:t xml:space="preserve"> </w:t>
      </w:r>
      <w:r>
        <w:rPr>
          <w:sz w:val="16"/>
        </w:rPr>
        <w:t>and</w:t>
      </w:r>
      <w:r>
        <w:rPr>
          <w:spacing w:val="-7"/>
          <w:sz w:val="16"/>
        </w:rPr>
        <w:t xml:space="preserve"> </w:t>
      </w:r>
      <w:r>
        <w:rPr>
          <w:sz w:val="16"/>
        </w:rPr>
        <w:t>each</w:t>
      </w:r>
      <w:r>
        <w:rPr>
          <w:spacing w:val="-10"/>
          <w:sz w:val="16"/>
        </w:rPr>
        <w:t xml:space="preserve"> </w:t>
      </w:r>
      <w:r>
        <w:rPr>
          <w:sz w:val="16"/>
        </w:rPr>
        <w:t>Trustee</w:t>
      </w:r>
      <w:r>
        <w:rPr>
          <w:spacing w:val="-8"/>
          <w:sz w:val="16"/>
        </w:rPr>
        <w:t xml:space="preserve"> </w:t>
      </w:r>
      <w:r>
        <w:rPr>
          <w:sz w:val="16"/>
        </w:rPr>
        <w:t>Party</w:t>
      </w:r>
      <w:r>
        <w:rPr>
          <w:spacing w:val="-9"/>
          <w:sz w:val="16"/>
        </w:rPr>
        <w:t xml:space="preserve"> </w:t>
      </w:r>
      <w:r>
        <w:rPr>
          <w:sz w:val="16"/>
        </w:rPr>
        <w:t>bound</w:t>
      </w:r>
      <w:r>
        <w:rPr>
          <w:spacing w:val="40"/>
          <w:sz w:val="16"/>
        </w:rPr>
        <w:t xml:space="preserve"> </w:t>
      </w:r>
      <w:r>
        <w:rPr>
          <w:sz w:val="16"/>
        </w:rPr>
        <w:t>by this Agreement at the time of appointment of</w:t>
      </w:r>
      <w:r>
        <w:rPr>
          <w:spacing w:val="40"/>
          <w:sz w:val="16"/>
        </w:rPr>
        <w:t xml:space="preserve"> </w:t>
      </w:r>
      <w:r>
        <w:rPr>
          <w:sz w:val="16"/>
        </w:rPr>
        <w:t>any New Trustee Party to each and every New</w:t>
      </w:r>
      <w:r>
        <w:rPr>
          <w:spacing w:val="40"/>
          <w:sz w:val="16"/>
        </w:rPr>
        <w:t xml:space="preserve"> </w:t>
      </w:r>
      <w:r>
        <w:rPr>
          <w:sz w:val="16"/>
        </w:rPr>
        <w:t>Trustee</w:t>
      </w:r>
      <w:r>
        <w:rPr>
          <w:spacing w:val="-8"/>
          <w:sz w:val="16"/>
        </w:rPr>
        <w:t xml:space="preserve"> </w:t>
      </w:r>
      <w:r>
        <w:rPr>
          <w:sz w:val="16"/>
        </w:rPr>
        <w:t>Party</w:t>
      </w:r>
      <w:r>
        <w:rPr>
          <w:spacing w:val="-9"/>
          <w:sz w:val="16"/>
        </w:rPr>
        <w:t xml:space="preserve"> </w:t>
      </w:r>
      <w:r>
        <w:rPr>
          <w:sz w:val="16"/>
        </w:rPr>
        <w:t>to</w:t>
      </w:r>
      <w:r>
        <w:rPr>
          <w:spacing w:val="-8"/>
          <w:sz w:val="16"/>
        </w:rPr>
        <w:t xml:space="preserve"> </w:t>
      </w:r>
      <w:r>
        <w:rPr>
          <w:sz w:val="16"/>
        </w:rPr>
        <w:t>accede</w:t>
      </w:r>
      <w:r>
        <w:rPr>
          <w:spacing w:val="-8"/>
          <w:sz w:val="16"/>
        </w:rPr>
        <w:t xml:space="preserve"> </w:t>
      </w:r>
      <w:r>
        <w:rPr>
          <w:sz w:val="16"/>
        </w:rPr>
        <w:t>to</w:t>
      </w:r>
      <w:r>
        <w:rPr>
          <w:spacing w:val="-8"/>
          <w:sz w:val="16"/>
        </w:rPr>
        <w:t xml:space="preserve"> </w:t>
      </w:r>
      <w:r>
        <w:rPr>
          <w:sz w:val="16"/>
        </w:rPr>
        <w:t>and</w:t>
      </w:r>
      <w:r>
        <w:rPr>
          <w:spacing w:val="-8"/>
          <w:sz w:val="16"/>
        </w:rPr>
        <w:t xml:space="preserve"> </w:t>
      </w:r>
      <w:r>
        <w:rPr>
          <w:sz w:val="16"/>
        </w:rPr>
        <w:t>adopt</w:t>
      </w:r>
      <w:r>
        <w:rPr>
          <w:spacing w:val="-5"/>
          <w:sz w:val="16"/>
        </w:rPr>
        <w:t xml:space="preserve"> </w:t>
      </w:r>
      <w:r>
        <w:rPr>
          <w:sz w:val="16"/>
        </w:rPr>
        <w:t>the</w:t>
      </w:r>
      <w:r>
        <w:rPr>
          <w:spacing w:val="-7"/>
          <w:sz w:val="16"/>
        </w:rPr>
        <w:t xml:space="preserve"> </w:t>
      </w:r>
      <w:r>
        <w:rPr>
          <w:sz w:val="16"/>
        </w:rPr>
        <w:t>terms</w:t>
      </w:r>
      <w:r>
        <w:rPr>
          <w:spacing w:val="-7"/>
          <w:sz w:val="16"/>
        </w:rPr>
        <w:t xml:space="preserve"> </w:t>
      </w:r>
      <w:r>
        <w:rPr>
          <w:sz w:val="16"/>
        </w:rPr>
        <w:t>and</w:t>
      </w:r>
      <w:r>
        <w:rPr>
          <w:spacing w:val="40"/>
          <w:sz w:val="16"/>
        </w:rPr>
        <w:t xml:space="preserve"> </w:t>
      </w:r>
      <w:r>
        <w:rPr>
          <w:sz w:val="16"/>
        </w:rPr>
        <w:t>obligations under this Agreement and all</w:t>
      </w:r>
      <w:r>
        <w:rPr>
          <w:spacing w:val="40"/>
          <w:sz w:val="16"/>
        </w:rPr>
        <w:t xml:space="preserve"> </w:t>
      </w:r>
      <w:r>
        <w:rPr>
          <w:sz w:val="16"/>
        </w:rPr>
        <w:t>Transactions then outstanding hereunder, which</w:t>
      </w:r>
      <w:r>
        <w:rPr>
          <w:spacing w:val="40"/>
          <w:sz w:val="16"/>
        </w:rPr>
        <w:t xml:space="preserve"> </w:t>
      </w:r>
      <w:r>
        <w:rPr>
          <w:sz w:val="16"/>
        </w:rPr>
        <w:t>shall be accepted by completion, execution and</w:t>
      </w:r>
      <w:r>
        <w:rPr>
          <w:spacing w:val="40"/>
          <w:sz w:val="16"/>
        </w:rPr>
        <w:t xml:space="preserve"> </w:t>
      </w:r>
      <w:r>
        <w:rPr>
          <w:sz w:val="16"/>
        </w:rPr>
        <w:t>delivery</w:t>
      </w:r>
      <w:r>
        <w:rPr>
          <w:spacing w:val="-5"/>
          <w:sz w:val="16"/>
        </w:rPr>
        <w:t xml:space="preserve"> </w:t>
      </w:r>
      <w:r>
        <w:rPr>
          <w:sz w:val="16"/>
        </w:rPr>
        <w:t>to</w:t>
      </w:r>
      <w:r>
        <w:rPr>
          <w:spacing w:val="-7"/>
          <w:sz w:val="16"/>
        </w:rPr>
        <w:t xml:space="preserve"> </w:t>
      </w:r>
      <w:r>
        <w:rPr>
          <w:sz w:val="16"/>
        </w:rPr>
        <w:t>us</w:t>
      </w:r>
      <w:r>
        <w:rPr>
          <w:spacing w:val="-4"/>
          <w:sz w:val="16"/>
        </w:rPr>
        <w:t xml:space="preserve"> </w:t>
      </w:r>
      <w:r>
        <w:rPr>
          <w:sz w:val="16"/>
        </w:rPr>
        <w:t>of</w:t>
      </w:r>
      <w:r>
        <w:rPr>
          <w:spacing w:val="-6"/>
          <w:sz w:val="16"/>
        </w:rPr>
        <w:t xml:space="preserve"> </w:t>
      </w:r>
      <w:r>
        <w:rPr>
          <w:sz w:val="16"/>
        </w:rPr>
        <w:t>a</w:t>
      </w:r>
      <w:r>
        <w:rPr>
          <w:spacing w:val="-4"/>
          <w:sz w:val="16"/>
        </w:rPr>
        <w:t xml:space="preserve"> </w:t>
      </w:r>
      <w:r>
        <w:rPr>
          <w:sz w:val="16"/>
        </w:rPr>
        <w:t>letter</w:t>
      </w:r>
      <w:r>
        <w:rPr>
          <w:spacing w:val="-5"/>
          <w:sz w:val="16"/>
        </w:rPr>
        <w:t xml:space="preserve"> </w:t>
      </w:r>
      <w:r>
        <w:rPr>
          <w:sz w:val="16"/>
        </w:rPr>
        <w:t>substantially</w:t>
      </w:r>
      <w:r>
        <w:rPr>
          <w:spacing w:val="-4"/>
          <w:sz w:val="16"/>
        </w:rPr>
        <w:t xml:space="preserve"> </w:t>
      </w:r>
      <w:r>
        <w:rPr>
          <w:sz w:val="16"/>
        </w:rPr>
        <w:t>in</w:t>
      </w:r>
      <w:r>
        <w:rPr>
          <w:spacing w:val="-5"/>
          <w:sz w:val="16"/>
        </w:rPr>
        <w:t xml:space="preserve"> </w:t>
      </w:r>
      <w:r>
        <w:rPr>
          <w:sz w:val="16"/>
        </w:rPr>
        <w:t>the</w:t>
      </w:r>
      <w:r>
        <w:rPr>
          <w:spacing w:val="-7"/>
          <w:sz w:val="16"/>
        </w:rPr>
        <w:t xml:space="preserve"> </w:t>
      </w:r>
      <w:r>
        <w:rPr>
          <w:sz w:val="16"/>
        </w:rPr>
        <w:t>form</w:t>
      </w:r>
      <w:r>
        <w:rPr>
          <w:spacing w:val="-3"/>
          <w:sz w:val="16"/>
        </w:rPr>
        <w:t xml:space="preserve"> </w:t>
      </w:r>
      <w:r>
        <w:rPr>
          <w:sz w:val="16"/>
        </w:rPr>
        <w:t>of</w:t>
      </w:r>
      <w:r>
        <w:rPr>
          <w:spacing w:val="40"/>
          <w:sz w:val="16"/>
        </w:rPr>
        <w:t xml:space="preserve"> </w:t>
      </w:r>
      <w:r>
        <w:rPr>
          <w:sz w:val="16"/>
        </w:rPr>
        <w:t xml:space="preserve">the Adoption Form set out in this </w:t>
      </w:r>
      <w:r>
        <w:rPr>
          <w:b/>
          <w:sz w:val="16"/>
        </w:rPr>
        <w:t xml:space="preserve">Annex 3 </w:t>
      </w:r>
      <w:r>
        <w:rPr>
          <w:sz w:val="16"/>
        </w:rPr>
        <w:t>to or in</w:t>
      </w:r>
      <w:r>
        <w:rPr>
          <w:spacing w:val="40"/>
          <w:sz w:val="16"/>
        </w:rPr>
        <w:t xml:space="preserve"> </w:t>
      </w:r>
      <w:r>
        <w:rPr>
          <w:sz w:val="16"/>
        </w:rPr>
        <w:t>any other manner acceptable to us.</w:t>
      </w:r>
    </w:p>
    <w:p w14:paraId="114A1F73" w14:textId="77777777" w:rsidR="005206A1" w:rsidRDefault="005206A1">
      <w:pPr>
        <w:pStyle w:val="BodyText"/>
      </w:pPr>
    </w:p>
    <w:p w14:paraId="114A1F74" w14:textId="77777777" w:rsidR="005206A1" w:rsidRDefault="005206A1">
      <w:pPr>
        <w:pStyle w:val="BodyText"/>
      </w:pPr>
    </w:p>
    <w:p w14:paraId="114A1F75" w14:textId="77777777" w:rsidR="005206A1" w:rsidRDefault="00EE7B96">
      <w:pPr>
        <w:pStyle w:val="Heading3"/>
        <w:numPr>
          <w:ilvl w:val="0"/>
          <w:numId w:val="9"/>
        </w:numPr>
        <w:tabs>
          <w:tab w:val="left" w:pos="679"/>
          <w:tab w:val="left" w:pos="680"/>
        </w:tabs>
        <w:spacing w:before="1"/>
        <w:ind w:hanging="568"/>
      </w:pPr>
      <w:r>
        <w:t>DEFINED</w:t>
      </w:r>
      <w:r>
        <w:rPr>
          <w:spacing w:val="-1"/>
        </w:rPr>
        <w:t xml:space="preserve"> </w:t>
      </w:r>
      <w:r>
        <w:t>TERMS</w:t>
      </w:r>
      <w:r>
        <w:rPr>
          <w:spacing w:val="-2"/>
        </w:rPr>
        <w:t xml:space="preserve"> </w:t>
      </w:r>
      <w:r>
        <w:t>AND</w:t>
      </w:r>
      <w:r>
        <w:rPr>
          <w:spacing w:val="-2"/>
        </w:rPr>
        <w:t xml:space="preserve"> INTERPRETATION</w:t>
      </w:r>
    </w:p>
    <w:p w14:paraId="114A1F76" w14:textId="77777777" w:rsidR="005206A1" w:rsidRDefault="005206A1">
      <w:pPr>
        <w:pStyle w:val="BodyText"/>
        <w:spacing w:before="12"/>
        <w:rPr>
          <w:b/>
          <w:sz w:val="15"/>
        </w:rPr>
      </w:pPr>
    </w:p>
    <w:p w14:paraId="114A1F77" w14:textId="77777777" w:rsidR="005206A1" w:rsidRDefault="00EE7B96">
      <w:pPr>
        <w:pStyle w:val="ListParagraph"/>
        <w:numPr>
          <w:ilvl w:val="1"/>
          <w:numId w:val="9"/>
        </w:numPr>
        <w:tabs>
          <w:tab w:val="left" w:pos="679"/>
          <w:tab w:val="left" w:pos="680"/>
        </w:tabs>
        <w:ind w:hanging="568"/>
        <w:rPr>
          <w:b/>
          <w:sz w:val="16"/>
        </w:rPr>
      </w:pPr>
      <w:r>
        <w:rPr>
          <w:sz w:val="16"/>
        </w:rPr>
        <w:t>Defined</w:t>
      </w:r>
      <w:r>
        <w:rPr>
          <w:spacing w:val="-4"/>
          <w:sz w:val="16"/>
        </w:rPr>
        <w:t xml:space="preserve"> </w:t>
      </w:r>
      <w:r>
        <w:rPr>
          <w:sz w:val="16"/>
        </w:rPr>
        <w:t>Terms</w:t>
      </w:r>
      <w:r>
        <w:rPr>
          <w:spacing w:val="-3"/>
          <w:sz w:val="16"/>
        </w:rPr>
        <w:t xml:space="preserve"> </w:t>
      </w:r>
      <w:r>
        <w:rPr>
          <w:sz w:val="16"/>
        </w:rPr>
        <w:t>and</w:t>
      </w:r>
      <w:r>
        <w:rPr>
          <w:spacing w:val="-3"/>
          <w:sz w:val="16"/>
        </w:rPr>
        <w:t xml:space="preserve"> </w:t>
      </w:r>
      <w:r>
        <w:rPr>
          <w:sz w:val="16"/>
        </w:rPr>
        <w:t>Interpretation:</w:t>
      </w:r>
      <w:r>
        <w:rPr>
          <w:spacing w:val="-3"/>
          <w:sz w:val="16"/>
        </w:rPr>
        <w:t xml:space="preserve"> </w:t>
      </w:r>
      <w:r>
        <w:rPr>
          <w:sz w:val="16"/>
        </w:rPr>
        <w:t>In</w:t>
      </w:r>
      <w:r>
        <w:rPr>
          <w:spacing w:val="-4"/>
          <w:sz w:val="16"/>
        </w:rPr>
        <w:t xml:space="preserve"> </w:t>
      </w:r>
      <w:r>
        <w:rPr>
          <w:sz w:val="16"/>
        </w:rPr>
        <w:t>this</w:t>
      </w:r>
      <w:r>
        <w:rPr>
          <w:spacing w:val="-4"/>
          <w:sz w:val="16"/>
        </w:rPr>
        <w:t xml:space="preserve"> </w:t>
      </w:r>
      <w:r>
        <w:rPr>
          <w:b/>
          <w:sz w:val="16"/>
        </w:rPr>
        <w:t>Annex</w:t>
      </w:r>
      <w:r>
        <w:rPr>
          <w:b/>
          <w:spacing w:val="-2"/>
          <w:sz w:val="16"/>
        </w:rPr>
        <w:t xml:space="preserve"> </w:t>
      </w:r>
      <w:r>
        <w:rPr>
          <w:b/>
          <w:spacing w:val="-10"/>
          <w:sz w:val="16"/>
        </w:rPr>
        <w:t>3</w:t>
      </w:r>
    </w:p>
    <w:p w14:paraId="114A1F78" w14:textId="77777777" w:rsidR="005206A1" w:rsidRDefault="005206A1">
      <w:pPr>
        <w:pStyle w:val="BodyText"/>
        <w:spacing w:before="10"/>
        <w:rPr>
          <w:b/>
          <w:sz w:val="15"/>
        </w:rPr>
      </w:pPr>
    </w:p>
    <w:p w14:paraId="114A1F79" w14:textId="77777777" w:rsidR="005206A1" w:rsidRDefault="00EE7B96">
      <w:pPr>
        <w:ind w:left="679"/>
        <w:jc w:val="both"/>
        <w:rPr>
          <w:sz w:val="16"/>
        </w:rPr>
      </w:pPr>
      <w:r>
        <w:rPr>
          <w:b/>
          <w:sz w:val="16"/>
        </w:rPr>
        <w:t>“New</w:t>
      </w:r>
      <w:r>
        <w:rPr>
          <w:b/>
          <w:spacing w:val="-8"/>
          <w:sz w:val="16"/>
        </w:rPr>
        <w:t xml:space="preserve"> </w:t>
      </w:r>
      <w:r>
        <w:rPr>
          <w:b/>
          <w:sz w:val="16"/>
        </w:rPr>
        <w:t>Trustee</w:t>
      </w:r>
      <w:r>
        <w:rPr>
          <w:b/>
          <w:spacing w:val="-3"/>
          <w:sz w:val="16"/>
        </w:rPr>
        <w:t xml:space="preserve"> </w:t>
      </w:r>
      <w:r>
        <w:rPr>
          <w:b/>
          <w:sz w:val="16"/>
        </w:rPr>
        <w:t>Party”</w:t>
      </w:r>
      <w:r>
        <w:rPr>
          <w:b/>
          <w:spacing w:val="-5"/>
          <w:sz w:val="16"/>
        </w:rPr>
        <w:t xml:space="preserve"> </w:t>
      </w:r>
      <w:r>
        <w:rPr>
          <w:sz w:val="16"/>
        </w:rPr>
        <w:t>means</w:t>
      </w:r>
      <w:r>
        <w:rPr>
          <w:spacing w:val="-4"/>
          <w:sz w:val="16"/>
        </w:rPr>
        <w:t xml:space="preserve"> </w:t>
      </w:r>
      <w:r>
        <w:rPr>
          <w:sz w:val="16"/>
        </w:rPr>
        <w:t>as</w:t>
      </w:r>
      <w:r>
        <w:rPr>
          <w:spacing w:val="-6"/>
          <w:sz w:val="16"/>
        </w:rPr>
        <w:t xml:space="preserve"> </w:t>
      </w:r>
      <w:r>
        <w:rPr>
          <w:sz w:val="16"/>
        </w:rPr>
        <w:t>defined</w:t>
      </w:r>
      <w:r>
        <w:rPr>
          <w:spacing w:val="-6"/>
          <w:sz w:val="16"/>
        </w:rPr>
        <w:t xml:space="preserve"> </w:t>
      </w:r>
      <w:r>
        <w:rPr>
          <w:sz w:val="16"/>
        </w:rPr>
        <w:t>in</w:t>
      </w:r>
      <w:r>
        <w:rPr>
          <w:spacing w:val="-4"/>
          <w:sz w:val="16"/>
        </w:rPr>
        <w:t xml:space="preserve"> </w:t>
      </w:r>
      <w:r>
        <w:rPr>
          <w:b/>
          <w:sz w:val="16"/>
        </w:rPr>
        <w:t>Section</w:t>
      </w:r>
      <w:r>
        <w:rPr>
          <w:b/>
          <w:spacing w:val="-5"/>
          <w:sz w:val="16"/>
        </w:rPr>
        <w:t xml:space="preserve"> </w:t>
      </w:r>
      <w:r>
        <w:rPr>
          <w:b/>
          <w:sz w:val="16"/>
        </w:rPr>
        <w:t>4.1</w:t>
      </w:r>
      <w:r>
        <w:rPr>
          <w:b/>
          <w:spacing w:val="-4"/>
          <w:sz w:val="16"/>
        </w:rPr>
        <w:t xml:space="preserve"> </w:t>
      </w:r>
      <w:r>
        <w:rPr>
          <w:sz w:val="16"/>
        </w:rPr>
        <w:t>of</w:t>
      </w:r>
      <w:r>
        <w:rPr>
          <w:spacing w:val="-2"/>
          <w:sz w:val="16"/>
        </w:rPr>
        <w:t xml:space="preserve"> </w:t>
      </w:r>
      <w:r>
        <w:rPr>
          <w:spacing w:val="-4"/>
          <w:sz w:val="16"/>
        </w:rPr>
        <w:t>this</w:t>
      </w:r>
    </w:p>
    <w:p w14:paraId="114A1F7A" w14:textId="77777777" w:rsidR="005206A1" w:rsidRDefault="00EE7B96">
      <w:pPr>
        <w:pStyle w:val="Heading5"/>
        <w:spacing w:before="2"/>
        <w:ind w:left="679"/>
        <w:jc w:val="both"/>
        <w:rPr>
          <w:b w:val="0"/>
        </w:rPr>
      </w:pPr>
      <w:r>
        <w:t>Annex</w:t>
      </w:r>
      <w:r>
        <w:rPr>
          <w:spacing w:val="-1"/>
        </w:rPr>
        <w:t xml:space="preserve"> </w:t>
      </w:r>
      <w:r>
        <w:rPr>
          <w:spacing w:val="-5"/>
        </w:rPr>
        <w:t>3</w:t>
      </w:r>
      <w:r>
        <w:rPr>
          <w:b w:val="0"/>
          <w:spacing w:val="-5"/>
        </w:rPr>
        <w:t>.</w:t>
      </w:r>
    </w:p>
    <w:p w14:paraId="114A1F7B" w14:textId="77777777" w:rsidR="005206A1" w:rsidRDefault="005206A1">
      <w:pPr>
        <w:pStyle w:val="BodyText"/>
      </w:pPr>
    </w:p>
    <w:p w14:paraId="114A1F7C" w14:textId="77777777" w:rsidR="005206A1" w:rsidRDefault="00EE7B96">
      <w:pPr>
        <w:pStyle w:val="BodyText"/>
        <w:ind w:left="679" w:right="112"/>
        <w:jc w:val="both"/>
      </w:pPr>
      <w:r>
        <w:rPr>
          <w:b/>
        </w:rPr>
        <w:t>“Transaction”</w:t>
      </w:r>
      <w:r>
        <w:rPr>
          <w:b/>
          <w:spacing w:val="-10"/>
        </w:rPr>
        <w:t xml:space="preserve"> </w:t>
      </w:r>
      <w:r>
        <w:t>means</w:t>
      </w:r>
      <w:r>
        <w:rPr>
          <w:spacing w:val="-9"/>
        </w:rPr>
        <w:t xml:space="preserve"> </w:t>
      </w:r>
      <w:r>
        <w:t>where</w:t>
      </w:r>
      <w:r>
        <w:rPr>
          <w:spacing w:val="-8"/>
        </w:rPr>
        <w:t xml:space="preserve"> </w:t>
      </w:r>
      <w:r>
        <w:t>any</w:t>
      </w:r>
      <w:r>
        <w:rPr>
          <w:spacing w:val="-7"/>
        </w:rPr>
        <w:t xml:space="preserve"> </w:t>
      </w:r>
      <w:r>
        <w:t>such</w:t>
      </w:r>
      <w:r>
        <w:rPr>
          <w:spacing w:val="-9"/>
        </w:rPr>
        <w:t xml:space="preserve"> </w:t>
      </w:r>
      <w:r>
        <w:t>Transaction</w:t>
      </w:r>
      <w:r>
        <w:rPr>
          <w:spacing w:val="-8"/>
        </w:rPr>
        <w:t xml:space="preserve"> </w:t>
      </w:r>
      <w:r>
        <w:t>is</w:t>
      </w:r>
      <w:r>
        <w:rPr>
          <w:spacing w:val="-7"/>
        </w:rPr>
        <w:t xml:space="preserve"> </w:t>
      </w:r>
      <w:r>
        <w:t>entered</w:t>
      </w:r>
      <w:r>
        <w:rPr>
          <w:spacing w:val="40"/>
        </w:rPr>
        <w:t xml:space="preserve"> </w:t>
      </w:r>
      <w:r>
        <w:t>into with us by or on behalf of one or more Trustee Parties</w:t>
      </w:r>
      <w:r>
        <w:rPr>
          <w:spacing w:val="40"/>
        </w:rPr>
        <w:t xml:space="preserve"> </w:t>
      </w:r>
      <w:r>
        <w:t>purportedly</w:t>
      </w:r>
      <w:r>
        <w:rPr>
          <w:spacing w:val="-10"/>
        </w:rPr>
        <w:t xml:space="preserve"> </w:t>
      </w:r>
      <w:r>
        <w:t>acting</w:t>
      </w:r>
      <w:r>
        <w:rPr>
          <w:spacing w:val="-9"/>
        </w:rPr>
        <w:t xml:space="preserve"> </w:t>
      </w:r>
      <w:r>
        <w:t>on</w:t>
      </w:r>
      <w:r>
        <w:rPr>
          <w:spacing w:val="-9"/>
        </w:rPr>
        <w:t xml:space="preserve"> </w:t>
      </w:r>
      <w:r>
        <w:t>your</w:t>
      </w:r>
      <w:r>
        <w:rPr>
          <w:spacing w:val="-9"/>
        </w:rPr>
        <w:t xml:space="preserve"> </w:t>
      </w:r>
      <w:r>
        <w:t>behalf,</w:t>
      </w:r>
      <w:r>
        <w:rPr>
          <w:spacing w:val="-9"/>
        </w:rPr>
        <w:t xml:space="preserve"> </w:t>
      </w:r>
      <w:r>
        <w:t>Transaction</w:t>
      </w:r>
      <w:r>
        <w:rPr>
          <w:spacing w:val="-9"/>
        </w:rPr>
        <w:t xml:space="preserve"> </w:t>
      </w:r>
      <w:r>
        <w:t>includes</w:t>
      </w:r>
      <w:r>
        <w:rPr>
          <w:spacing w:val="-9"/>
        </w:rPr>
        <w:t xml:space="preserve"> </w:t>
      </w:r>
      <w:r>
        <w:t>each</w:t>
      </w:r>
      <w:r>
        <w:rPr>
          <w:spacing w:val="40"/>
        </w:rPr>
        <w:t xml:space="preserve"> </w:t>
      </w:r>
      <w:r>
        <w:t>such</w:t>
      </w:r>
      <w:r>
        <w:rPr>
          <w:spacing w:val="-9"/>
        </w:rPr>
        <w:t xml:space="preserve"> </w:t>
      </w:r>
      <w:r>
        <w:t>Transaction.</w:t>
      </w:r>
    </w:p>
    <w:p w14:paraId="114A1F7D" w14:textId="77777777" w:rsidR="005206A1" w:rsidRDefault="00EE7B96">
      <w:pPr>
        <w:spacing w:before="32" w:line="392" w:lineRule="exact"/>
        <w:ind w:left="679" w:right="112"/>
        <w:jc w:val="both"/>
        <w:rPr>
          <w:sz w:val="16"/>
        </w:rPr>
      </w:pPr>
      <w:r>
        <w:rPr>
          <w:b/>
          <w:sz w:val="16"/>
        </w:rPr>
        <w:t xml:space="preserve">“Trust” </w:t>
      </w:r>
      <w:r>
        <w:rPr>
          <w:sz w:val="16"/>
        </w:rPr>
        <w:t xml:space="preserve">means as defined in </w:t>
      </w:r>
      <w:r>
        <w:rPr>
          <w:b/>
          <w:sz w:val="16"/>
        </w:rPr>
        <w:t xml:space="preserve">Section 2.1.2 </w:t>
      </w:r>
      <w:r>
        <w:rPr>
          <w:sz w:val="16"/>
        </w:rPr>
        <w:t xml:space="preserve">of this </w:t>
      </w:r>
      <w:r>
        <w:rPr>
          <w:b/>
          <w:sz w:val="16"/>
        </w:rPr>
        <w:t>Annex 3</w:t>
      </w:r>
      <w:r>
        <w:rPr>
          <w:sz w:val="16"/>
        </w:rPr>
        <w:t>.</w:t>
      </w:r>
      <w:r>
        <w:rPr>
          <w:spacing w:val="40"/>
          <w:sz w:val="16"/>
        </w:rPr>
        <w:t xml:space="preserve"> </w:t>
      </w:r>
      <w:r>
        <w:rPr>
          <w:b/>
          <w:sz w:val="16"/>
        </w:rPr>
        <w:t>“Trust</w:t>
      </w:r>
      <w:r>
        <w:rPr>
          <w:b/>
          <w:spacing w:val="36"/>
          <w:sz w:val="16"/>
        </w:rPr>
        <w:t xml:space="preserve"> </w:t>
      </w:r>
      <w:r>
        <w:rPr>
          <w:b/>
          <w:sz w:val="16"/>
        </w:rPr>
        <w:t>Deed”</w:t>
      </w:r>
      <w:r>
        <w:rPr>
          <w:b/>
          <w:spacing w:val="38"/>
          <w:sz w:val="16"/>
        </w:rPr>
        <w:t xml:space="preserve"> </w:t>
      </w:r>
      <w:r>
        <w:rPr>
          <w:sz w:val="16"/>
        </w:rPr>
        <w:t>means</w:t>
      </w:r>
      <w:r>
        <w:rPr>
          <w:spacing w:val="38"/>
          <w:sz w:val="16"/>
        </w:rPr>
        <w:t xml:space="preserve"> </w:t>
      </w:r>
      <w:r>
        <w:rPr>
          <w:sz w:val="16"/>
        </w:rPr>
        <w:t>as</w:t>
      </w:r>
      <w:r>
        <w:rPr>
          <w:spacing w:val="37"/>
          <w:sz w:val="16"/>
        </w:rPr>
        <w:t xml:space="preserve"> </w:t>
      </w:r>
      <w:r>
        <w:rPr>
          <w:sz w:val="16"/>
        </w:rPr>
        <w:t>defined</w:t>
      </w:r>
      <w:r>
        <w:rPr>
          <w:spacing w:val="37"/>
          <w:sz w:val="16"/>
        </w:rPr>
        <w:t xml:space="preserve"> </w:t>
      </w:r>
      <w:r>
        <w:rPr>
          <w:sz w:val="16"/>
        </w:rPr>
        <w:t>in</w:t>
      </w:r>
      <w:r>
        <w:rPr>
          <w:spacing w:val="39"/>
          <w:sz w:val="16"/>
        </w:rPr>
        <w:t xml:space="preserve"> </w:t>
      </w:r>
      <w:r>
        <w:rPr>
          <w:b/>
          <w:sz w:val="16"/>
        </w:rPr>
        <w:t>Section</w:t>
      </w:r>
      <w:r>
        <w:rPr>
          <w:b/>
          <w:spacing w:val="38"/>
          <w:sz w:val="16"/>
        </w:rPr>
        <w:t xml:space="preserve"> </w:t>
      </w:r>
      <w:r>
        <w:rPr>
          <w:b/>
          <w:sz w:val="16"/>
        </w:rPr>
        <w:t>2.1.2</w:t>
      </w:r>
      <w:r>
        <w:rPr>
          <w:b/>
          <w:spacing w:val="37"/>
          <w:sz w:val="16"/>
        </w:rPr>
        <w:t xml:space="preserve"> </w:t>
      </w:r>
      <w:r>
        <w:rPr>
          <w:sz w:val="16"/>
        </w:rPr>
        <w:t>of</w:t>
      </w:r>
      <w:r>
        <w:rPr>
          <w:spacing w:val="38"/>
          <w:sz w:val="16"/>
        </w:rPr>
        <w:t xml:space="preserve"> </w:t>
      </w:r>
      <w:r>
        <w:rPr>
          <w:spacing w:val="-4"/>
          <w:sz w:val="16"/>
        </w:rPr>
        <w:t>this</w:t>
      </w:r>
    </w:p>
    <w:p w14:paraId="114A1F7E" w14:textId="77777777" w:rsidR="005206A1" w:rsidRDefault="00EE7B96">
      <w:pPr>
        <w:pStyle w:val="Heading5"/>
        <w:spacing w:line="161" w:lineRule="exact"/>
        <w:ind w:left="679"/>
        <w:jc w:val="both"/>
        <w:rPr>
          <w:b w:val="0"/>
        </w:rPr>
      </w:pPr>
      <w:r>
        <w:t>Annex</w:t>
      </w:r>
      <w:r>
        <w:rPr>
          <w:spacing w:val="-1"/>
        </w:rPr>
        <w:t xml:space="preserve"> </w:t>
      </w:r>
      <w:r>
        <w:rPr>
          <w:spacing w:val="-5"/>
        </w:rPr>
        <w:t>3</w:t>
      </w:r>
      <w:r>
        <w:rPr>
          <w:b w:val="0"/>
          <w:spacing w:val="-5"/>
        </w:rPr>
        <w:t>.</w:t>
      </w:r>
    </w:p>
    <w:p w14:paraId="114A1F7F" w14:textId="77777777" w:rsidR="005206A1" w:rsidRDefault="005206A1">
      <w:pPr>
        <w:pStyle w:val="BodyText"/>
        <w:spacing w:before="10"/>
        <w:rPr>
          <w:sz w:val="15"/>
        </w:rPr>
      </w:pPr>
    </w:p>
    <w:p w14:paraId="114A1F80" w14:textId="77777777" w:rsidR="005206A1" w:rsidRDefault="00EE7B96">
      <w:pPr>
        <w:pStyle w:val="BodyText"/>
        <w:ind w:left="679" w:right="113"/>
        <w:jc w:val="both"/>
      </w:pPr>
      <w:r>
        <w:rPr>
          <w:b/>
        </w:rPr>
        <w:t xml:space="preserve">“Trustee Party” </w:t>
      </w:r>
      <w:r>
        <w:t>means at any time, a person holding office</w:t>
      </w:r>
      <w:r>
        <w:rPr>
          <w:spacing w:val="40"/>
        </w:rPr>
        <w:t xml:space="preserve"> </w:t>
      </w:r>
      <w:r>
        <w:t>as trustee of the Trust at such time (</w:t>
      </w:r>
      <w:proofErr w:type="gramStart"/>
      <w:r>
        <w:t>whether or not</w:t>
      </w:r>
      <w:proofErr w:type="gramEnd"/>
      <w:r>
        <w:t xml:space="preserve"> a party</w:t>
      </w:r>
      <w:r>
        <w:rPr>
          <w:spacing w:val="40"/>
        </w:rPr>
        <w:t xml:space="preserve"> </w:t>
      </w:r>
      <w:r>
        <w:t>to this Agreement).</w:t>
      </w:r>
    </w:p>
    <w:p w14:paraId="114A1F81" w14:textId="77777777" w:rsidR="005206A1" w:rsidRDefault="005206A1">
      <w:pPr>
        <w:pStyle w:val="BodyText"/>
        <w:spacing w:before="1"/>
      </w:pPr>
    </w:p>
    <w:p w14:paraId="114A1F82" w14:textId="77777777" w:rsidR="005206A1" w:rsidRDefault="00EE7B96">
      <w:pPr>
        <w:pStyle w:val="ListParagraph"/>
        <w:numPr>
          <w:ilvl w:val="1"/>
          <w:numId w:val="9"/>
        </w:numPr>
        <w:tabs>
          <w:tab w:val="left" w:pos="679"/>
          <w:tab w:val="left" w:pos="680"/>
        </w:tabs>
        <w:spacing w:before="1"/>
        <w:ind w:hanging="568"/>
        <w:rPr>
          <w:sz w:val="16"/>
        </w:rPr>
      </w:pPr>
      <w:r>
        <w:rPr>
          <w:b/>
          <w:sz w:val="16"/>
        </w:rPr>
        <w:t>Application</w:t>
      </w:r>
      <w:r>
        <w:rPr>
          <w:b/>
          <w:spacing w:val="-4"/>
          <w:sz w:val="16"/>
        </w:rPr>
        <w:t xml:space="preserve"> </w:t>
      </w:r>
      <w:r>
        <w:rPr>
          <w:b/>
          <w:sz w:val="16"/>
        </w:rPr>
        <w:t>to</w:t>
      </w:r>
      <w:r>
        <w:rPr>
          <w:b/>
          <w:spacing w:val="-4"/>
          <w:sz w:val="16"/>
        </w:rPr>
        <w:t xml:space="preserve"> </w:t>
      </w:r>
      <w:r>
        <w:rPr>
          <w:b/>
          <w:sz w:val="16"/>
        </w:rPr>
        <w:t>Trustees</w:t>
      </w:r>
      <w:r>
        <w:rPr>
          <w:sz w:val="16"/>
        </w:rPr>
        <w:t>:</w:t>
      </w:r>
      <w:r>
        <w:rPr>
          <w:spacing w:val="-4"/>
          <w:sz w:val="16"/>
        </w:rPr>
        <w:t xml:space="preserve"> </w:t>
      </w:r>
      <w:r>
        <w:rPr>
          <w:sz w:val="16"/>
        </w:rPr>
        <w:t>Any</w:t>
      </w:r>
      <w:r>
        <w:rPr>
          <w:spacing w:val="-3"/>
          <w:sz w:val="16"/>
        </w:rPr>
        <w:t xml:space="preserve"> </w:t>
      </w:r>
      <w:r>
        <w:rPr>
          <w:sz w:val="16"/>
        </w:rPr>
        <w:t>reference</w:t>
      </w:r>
      <w:r>
        <w:rPr>
          <w:spacing w:val="-4"/>
          <w:sz w:val="16"/>
        </w:rPr>
        <w:t xml:space="preserve"> </w:t>
      </w:r>
      <w:r>
        <w:rPr>
          <w:sz w:val="16"/>
        </w:rPr>
        <w:t>in</w:t>
      </w:r>
      <w:r>
        <w:rPr>
          <w:spacing w:val="-5"/>
          <w:sz w:val="16"/>
        </w:rPr>
        <w:t xml:space="preserve"> </w:t>
      </w:r>
      <w:r>
        <w:rPr>
          <w:sz w:val="16"/>
        </w:rPr>
        <w:t>this</w:t>
      </w:r>
      <w:r>
        <w:rPr>
          <w:spacing w:val="-3"/>
          <w:sz w:val="16"/>
        </w:rPr>
        <w:t xml:space="preserve"> </w:t>
      </w:r>
      <w:r>
        <w:rPr>
          <w:spacing w:val="-2"/>
          <w:sz w:val="16"/>
        </w:rPr>
        <w:t>Agreement:</w:t>
      </w:r>
    </w:p>
    <w:p w14:paraId="114A1F83" w14:textId="77777777" w:rsidR="005206A1" w:rsidRDefault="005206A1">
      <w:pPr>
        <w:pStyle w:val="BodyText"/>
      </w:pPr>
    </w:p>
    <w:p w14:paraId="114A1F84" w14:textId="77777777" w:rsidR="005206A1" w:rsidRDefault="00EE7B96">
      <w:pPr>
        <w:pStyle w:val="BodyText"/>
        <w:ind w:left="679" w:right="112"/>
        <w:jc w:val="both"/>
      </w:pPr>
      <w:r>
        <w:t>To the obligations of a</w:t>
      </w:r>
      <w:r>
        <w:rPr>
          <w:spacing w:val="-1"/>
        </w:rPr>
        <w:t xml:space="preserve"> </w:t>
      </w:r>
      <w:r>
        <w:t>Party</w:t>
      </w:r>
      <w:r>
        <w:rPr>
          <w:spacing w:val="-2"/>
        </w:rPr>
        <w:t xml:space="preserve"> </w:t>
      </w:r>
      <w:r>
        <w:t>shall, insofar</w:t>
      </w:r>
      <w:r>
        <w:rPr>
          <w:spacing w:val="-1"/>
        </w:rPr>
        <w:t xml:space="preserve"> </w:t>
      </w:r>
      <w:r>
        <w:t>as it</w:t>
      </w:r>
      <w:r>
        <w:rPr>
          <w:spacing w:val="-2"/>
        </w:rPr>
        <w:t xml:space="preserve"> </w:t>
      </w:r>
      <w:r>
        <w:t>may apply to</w:t>
      </w:r>
      <w:r>
        <w:rPr>
          <w:spacing w:val="40"/>
        </w:rPr>
        <w:t xml:space="preserve"> </w:t>
      </w:r>
      <w:r>
        <w:t>you, include a reference to the obligations owed by any</w:t>
      </w:r>
      <w:r>
        <w:rPr>
          <w:spacing w:val="40"/>
        </w:rPr>
        <w:t xml:space="preserve"> </w:t>
      </w:r>
      <w:r>
        <w:t xml:space="preserve">Trustee Party; and any reference in </w:t>
      </w:r>
      <w:r>
        <w:rPr>
          <w:b/>
        </w:rPr>
        <w:t xml:space="preserve">Section 14 </w:t>
      </w:r>
      <w:r>
        <w:t>(Netting) of</w:t>
      </w:r>
      <w:r>
        <w:rPr>
          <w:spacing w:val="40"/>
        </w:rPr>
        <w:t xml:space="preserve"> </w:t>
      </w:r>
      <w:r>
        <w:t>this</w:t>
      </w:r>
      <w:r>
        <w:rPr>
          <w:spacing w:val="-5"/>
        </w:rPr>
        <w:t xml:space="preserve"> </w:t>
      </w:r>
      <w:r>
        <w:t>Agreement</w:t>
      </w:r>
      <w:r>
        <w:rPr>
          <w:spacing w:val="-7"/>
        </w:rPr>
        <w:t xml:space="preserve"> </w:t>
      </w:r>
      <w:r>
        <w:t>to</w:t>
      </w:r>
      <w:r>
        <w:rPr>
          <w:spacing w:val="-6"/>
        </w:rPr>
        <w:t xml:space="preserve"> </w:t>
      </w:r>
      <w:r>
        <w:t>“you”</w:t>
      </w:r>
      <w:r>
        <w:rPr>
          <w:spacing w:val="-4"/>
        </w:rPr>
        <w:t xml:space="preserve"> </w:t>
      </w:r>
      <w:r>
        <w:t>shall</w:t>
      </w:r>
      <w:r>
        <w:rPr>
          <w:spacing w:val="-6"/>
        </w:rPr>
        <w:t xml:space="preserve"> </w:t>
      </w:r>
      <w:r>
        <w:t>be</w:t>
      </w:r>
      <w:r>
        <w:rPr>
          <w:spacing w:val="-6"/>
        </w:rPr>
        <w:t xml:space="preserve"> </w:t>
      </w:r>
      <w:r>
        <w:t>read</w:t>
      </w:r>
      <w:r>
        <w:rPr>
          <w:spacing w:val="-4"/>
        </w:rPr>
        <w:t xml:space="preserve"> </w:t>
      </w:r>
      <w:r>
        <w:t>as</w:t>
      </w:r>
      <w:r>
        <w:rPr>
          <w:spacing w:val="-7"/>
        </w:rPr>
        <w:t xml:space="preserve"> </w:t>
      </w:r>
      <w:r>
        <w:t>reference</w:t>
      </w:r>
      <w:r>
        <w:rPr>
          <w:spacing w:val="-5"/>
        </w:rPr>
        <w:t xml:space="preserve"> </w:t>
      </w:r>
      <w:r>
        <w:t>to</w:t>
      </w:r>
      <w:r>
        <w:rPr>
          <w:spacing w:val="-6"/>
        </w:rPr>
        <w:t xml:space="preserve"> </w:t>
      </w:r>
      <w:r>
        <w:t>you</w:t>
      </w:r>
      <w:r>
        <w:rPr>
          <w:spacing w:val="-4"/>
        </w:rPr>
        <w:t xml:space="preserve"> </w:t>
      </w:r>
      <w:r>
        <w:t>or</w:t>
      </w:r>
      <w:r>
        <w:rPr>
          <w:spacing w:val="40"/>
        </w:rPr>
        <w:t xml:space="preserve"> </w:t>
      </w:r>
      <w:r>
        <w:t>a Trustee Party; and</w:t>
      </w:r>
    </w:p>
    <w:p w14:paraId="114A1F85" w14:textId="77777777" w:rsidR="005206A1" w:rsidRDefault="005206A1">
      <w:pPr>
        <w:pStyle w:val="BodyText"/>
        <w:spacing w:before="11"/>
        <w:rPr>
          <w:sz w:val="15"/>
        </w:rPr>
      </w:pPr>
    </w:p>
    <w:p w14:paraId="114A1F86" w14:textId="77777777" w:rsidR="005206A1" w:rsidRDefault="00EE7B96">
      <w:pPr>
        <w:pStyle w:val="BodyText"/>
        <w:spacing w:before="1"/>
        <w:ind w:left="679" w:right="114"/>
        <w:jc w:val="both"/>
      </w:pPr>
      <w:r>
        <w:t>To</w:t>
      </w:r>
      <w:r>
        <w:rPr>
          <w:spacing w:val="-10"/>
        </w:rPr>
        <w:t xml:space="preserve"> </w:t>
      </w:r>
      <w:r>
        <w:t>“you”,</w:t>
      </w:r>
      <w:r>
        <w:rPr>
          <w:spacing w:val="-9"/>
        </w:rPr>
        <w:t xml:space="preserve"> </w:t>
      </w:r>
      <w:r>
        <w:t>at</w:t>
      </w:r>
      <w:r>
        <w:rPr>
          <w:spacing w:val="-9"/>
        </w:rPr>
        <w:t xml:space="preserve"> </w:t>
      </w:r>
      <w:r>
        <w:t>any</w:t>
      </w:r>
      <w:r>
        <w:rPr>
          <w:spacing w:val="-9"/>
        </w:rPr>
        <w:t xml:space="preserve"> </w:t>
      </w:r>
      <w:r>
        <w:t>time,</w:t>
      </w:r>
      <w:r>
        <w:rPr>
          <w:spacing w:val="-9"/>
        </w:rPr>
        <w:t xml:space="preserve"> </w:t>
      </w:r>
      <w:r>
        <w:t>includes</w:t>
      </w:r>
      <w:r>
        <w:rPr>
          <w:spacing w:val="-9"/>
        </w:rPr>
        <w:t xml:space="preserve"> </w:t>
      </w:r>
      <w:r>
        <w:t>all</w:t>
      </w:r>
      <w:r>
        <w:rPr>
          <w:spacing w:val="-9"/>
        </w:rPr>
        <w:t xml:space="preserve"> </w:t>
      </w:r>
      <w:r>
        <w:t>persons</w:t>
      </w:r>
      <w:r>
        <w:rPr>
          <w:spacing w:val="-9"/>
        </w:rPr>
        <w:t xml:space="preserve"> </w:t>
      </w:r>
      <w:r>
        <w:t>who</w:t>
      </w:r>
      <w:r>
        <w:rPr>
          <w:spacing w:val="-9"/>
        </w:rPr>
        <w:t xml:space="preserve"> </w:t>
      </w:r>
      <w:r>
        <w:t>have</w:t>
      </w:r>
      <w:r>
        <w:rPr>
          <w:spacing w:val="-9"/>
        </w:rPr>
        <w:t xml:space="preserve"> </w:t>
      </w:r>
      <w:r>
        <w:t>acceded</w:t>
      </w:r>
      <w:r>
        <w:rPr>
          <w:spacing w:val="40"/>
        </w:rPr>
        <w:t xml:space="preserve"> </w:t>
      </w:r>
      <w:r>
        <w:t>to</w:t>
      </w:r>
      <w:r>
        <w:rPr>
          <w:spacing w:val="-8"/>
        </w:rPr>
        <w:t xml:space="preserve"> </w:t>
      </w:r>
      <w:r>
        <w:t>this</w:t>
      </w:r>
      <w:r>
        <w:rPr>
          <w:spacing w:val="-5"/>
        </w:rPr>
        <w:t xml:space="preserve"> </w:t>
      </w:r>
      <w:r>
        <w:t>Agreement</w:t>
      </w:r>
      <w:r>
        <w:rPr>
          <w:spacing w:val="-7"/>
        </w:rPr>
        <w:t xml:space="preserve"> </w:t>
      </w:r>
      <w:r>
        <w:t>in</w:t>
      </w:r>
      <w:r>
        <w:rPr>
          <w:spacing w:val="-6"/>
        </w:rPr>
        <w:t xml:space="preserve"> </w:t>
      </w:r>
      <w:r>
        <w:t>accordance</w:t>
      </w:r>
      <w:r>
        <w:rPr>
          <w:spacing w:val="-5"/>
        </w:rPr>
        <w:t xml:space="preserve"> </w:t>
      </w:r>
      <w:r>
        <w:t>with</w:t>
      </w:r>
      <w:r>
        <w:rPr>
          <w:spacing w:val="-3"/>
        </w:rPr>
        <w:t xml:space="preserve"> </w:t>
      </w:r>
      <w:r>
        <w:rPr>
          <w:b/>
        </w:rPr>
        <w:t>Annex</w:t>
      </w:r>
      <w:r>
        <w:rPr>
          <w:b/>
          <w:spacing w:val="-5"/>
        </w:rPr>
        <w:t xml:space="preserve"> </w:t>
      </w:r>
      <w:r>
        <w:rPr>
          <w:b/>
        </w:rPr>
        <w:t>3</w:t>
      </w:r>
      <w:r>
        <w:t>,</w:t>
      </w:r>
      <w:r>
        <w:rPr>
          <w:spacing w:val="-5"/>
        </w:rPr>
        <w:t xml:space="preserve"> </w:t>
      </w:r>
      <w:r>
        <w:t>but</w:t>
      </w:r>
      <w:r>
        <w:rPr>
          <w:spacing w:val="-7"/>
        </w:rPr>
        <w:t xml:space="preserve"> </w:t>
      </w:r>
      <w:r>
        <w:t>does</w:t>
      </w:r>
      <w:r>
        <w:rPr>
          <w:spacing w:val="-5"/>
        </w:rPr>
        <w:t xml:space="preserve"> </w:t>
      </w:r>
      <w:r>
        <w:t>not</w:t>
      </w:r>
      <w:r>
        <w:rPr>
          <w:spacing w:val="40"/>
        </w:rPr>
        <w:t xml:space="preserve"> </w:t>
      </w:r>
      <w:r>
        <w:t>include</w:t>
      </w:r>
      <w:r>
        <w:rPr>
          <w:spacing w:val="-9"/>
        </w:rPr>
        <w:t xml:space="preserve"> </w:t>
      </w:r>
      <w:r>
        <w:t>any</w:t>
      </w:r>
      <w:r>
        <w:rPr>
          <w:spacing w:val="-9"/>
        </w:rPr>
        <w:t xml:space="preserve"> </w:t>
      </w:r>
      <w:r>
        <w:t>person</w:t>
      </w:r>
      <w:r>
        <w:rPr>
          <w:spacing w:val="-9"/>
        </w:rPr>
        <w:t xml:space="preserve"> </w:t>
      </w:r>
      <w:r>
        <w:t>who</w:t>
      </w:r>
      <w:r>
        <w:rPr>
          <w:spacing w:val="-9"/>
        </w:rPr>
        <w:t xml:space="preserve"> </w:t>
      </w:r>
      <w:r>
        <w:t>has</w:t>
      </w:r>
      <w:r>
        <w:rPr>
          <w:spacing w:val="-6"/>
        </w:rPr>
        <w:t xml:space="preserve"> </w:t>
      </w:r>
      <w:r>
        <w:t>been,</w:t>
      </w:r>
      <w:r>
        <w:rPr>
          <w:spacing w:val="-7"/>
        </w:rPr>
        <w:t xml:space="preserve"> </w:t>
      </w:r>
      <w:r>
        <w:t>but</w:t>
      </w:r>
      <w:r>
        <w:rPr>
          <w:spacing w:val="-7"/>
        </w:rPr>
        <w:t xml:space="preserve"> </w:t>
      </w:r>
      <w:r>
        <w:t>is</w:t>
      </w:r>
      <w:r>
        <w:rPr>
          <w:spacing w:val="-9"/>
        </w:rPr>
        <w:t xml:space="preserve"> </w:t>
      </w:r>
      <w:r>
        <w:t>no</w:t>
      </w:r>
      <w:r>
        <w:rPr>
          <w:spacing w:val="-7"/>
        </w:rPr>
        <w:t xml:space="preserve"> </w:t>
      </w:r>
      <w:r>
        <w:t>longer,</w:t>
      </w:r>
      <w:r>
        <w:rPr>
          <w:spacing w:val="-7"/>
        </w:rPr>
        <w:t xml:space="preserve"> </w:t>
      </w:r>
      <w:r>
        <w:t>a</w:t>
      </w:r>
      <w:r>
        <w:rPr>
          <w:spacing w:val="-8"/>
        </w:rPr>
        <w:t xml:space="preserve"> </w:t>
      </w:r>
      <w:r>
        <w:t>Trustee</w:t>
      </w:r>
      <w:r>
        <w:rPr>
          <w:spacing w:val="40"/>
        </w:rPr>
        <w:t xml:space="preserve"> </w:t>
      </w:r>
      <w:r>
        <w:t>Party and who has been discharged of its obligations</w:t>
      </w:r>
      <w:r>
        <w:rPr>
          <w:spacing w:val="40"/>
        </w:rPr>
        <w:t xml:space="preserve"> </w:t>
      </w:r>
      <w:r>
        <w:t>hereunder by us in writing.</w:t>
      </w:r>
    </w:p>
    <w:p w14:paraId="114A1F87" w14:textId="77777777" w:rsidR="005206A1" w:rsidRDefault="005206A1">
      <w:pPr>
        <w:pStyle w:val="BodyText"/>
        <w:spacing w:before="11"/>
        <w:rPr>
          <w:sz w:val="15"/>
        </w:rPr>
      </w:pPr>
    </w:p>
    <w:p w14:paraId="114A1F88" w14:textId="77777777" w:rsidR="005206A1" w:rsidRDefault="00EE7B96">
      <w:pPr>
        <w:pStyle w:val="ListParagraph"/>
        <w:numPr>
          <w:ilvl w:val="1"/>
          <w:numId w:val="9"/>
        </w:numPr>
        <w:tabs>
          <w:tab w:val="left" w:pos="680"/>
        </w:tabs>
        <w:ind w:right="114"/>
        <w:jc w:val="both"/>
        <w:rPr>
          <w:sz w:val="16"/>
        </w:rPr>
      </w:pPr>
      <w:r>
        <w:rPr>
          <w:b/>
          <w:sz w:val="16"/>
        </w:rPr>
        <w:t>Other</w:t>
      </w:r>
      <w:r>
        <w:rPr>
          <w:b/>
          <w:spacing w:val="-10"/>
          <w:sz w:val="16"/>
        </w:rPr>
        <w:t xml:space="preserve"> </w:t>
      </w:r>
      <w:r>
        <w:rPr>
          <w:b/>
          <w:sz w:val="16"/>
        </w:rPr>
        <w:t>Terms</w:t>
      </w:r>
      <w:r>
        <w:rPr>
          <w:sz w:val="16"/>
        </w:rPr>
        <w:t>:</w:t>
      </w:r>
      <w:r>
        <w:rPr>
          <w:spacing w:val="-9"/>
          <w:sz w:val="16"/>
        </w:rPr>
        <w:t xml:space="preserve"> </w:t>
      </w:r>
      <w:r>
        <w:rPr>
          <w:sz w:val="16"/>
        </w:rPr>
        <w:t>All</w:t>
      </w:r>
      <w:r>
        <w:rPr>
          <w:spacing w:val="-9"/>
          <w:sz w:val="16"/>
        </w:rPr>
        <w:t xml:space="preserve"> </w:t>
      </w:r>
      <w:r>
        <w:rPr>
          <w:sz w:val="16"/>
        </w:rPr>
        <w:t>other</w:t>
      </w:r>
      <w:r>
        <w:rPr>
          <w:spacing w:val="-9"/>
          <w:sz w:val="16"/>
        </w:rPr>
        <w:t xml:space="preserve"> </w:t>
      </w:r>
      <w:proofErr w:type="spellStart"/>
      <w:r>
        <w:rPr>
          <w:sz w:val="16"/>
        </w:rPr>
        <w:t>capitalised</w:t>
      </w:r>
      <w:proofErr w:type="spellEnd"/>
      <w:r>
        <w:rPr>
          <w:spacing w:val="-9"/>
          <w:sz w:val="16"/>
        </w:rPr>
        <w:t xml:space="preserve"> </w:t>
      </w:r>
      <w:r>
        <w:rPr>
          <w:sz w:val="16"/>
        </w:rPr>
        <w:t>terms</w:t>
      </w:r>
      <w:r>
        <w:rPr>
          <w:spacing w:val="-9"/>
          <w:sz w:val="16"/>
        </w:rPr>
        <w:t xml:space="preserve"> </w:t>
      </w:r>
      <w:r>
        <w:rPr>
          <w:sz w:val="16"/>
        </w:rPr>
        <w:t>in</w:t>
      </w:r>
      <w:r>
        <w:rPr>
          <w:spacing w:val="-9"/>
          <w:sz w:val="16"/>
        </w:rPr>
        <w:t xml:space="preserve"> </w:t>
      </w:r>
      <w:r>
        <w:rPr>
          <w:sz w:val="16"/>
        </w:rPr>
        <w:t>this</w:t>
      </w:r>
      <w:r>
        <w:rPr>
          <w:spacing w:val="-9"/>
          <w:sz w:val="16"/>
        </w:rPr>
        <w:t xml:space="preserve"> </w:t>
      </w:r>
      <w:r>
        <w:rPr>
          <w:b/>
          <w:sz w:val="16"/>
        </w:rPr>
        <w:t>Annex</w:t>
      </w:r>
      <w:r>
        <w:rPr>
          <w:b/>
          <w:spacing w:val="-9"/>
          <w:sz w:val="16"/>
        </w:rPr>
        <w:t xml:space="preserve"> </w:t>
      </w:r>
      <w:r>
        <w:rPr>
          <w:b/>
          <w:sz w:val="16"/>
        </w:rPr>
        <w:t>3</w:t>
      </w:r>
      <w:r>
        <w:rPr>
          <w:b/>
          <w:spacing w:val="-9"/>
          <w:sz w:val="16"/>
        </w:rPr>
        <w:t xml:space="preserve"> </w:t>
      </w:r>
      <w:r>
        <w:rPr>
          <w:sz w:val="16"/>
        </w:rPr>
        <w:t>shall</w:t>
      </w:r>
      <w:r>
        <w:rPr>
          <w:spacing w:val="40"/>
          <w:sz w:val="16"/>
        </w:rPr>
        <w:t xml:space="preserve"> </w:t>
      </w:r>
      <w:r>
        <w:rPr>
          <w:sz w:val="16"/>
        </w:rPr>
        <w:t>have</w:t>
      </w:r>
      <w:r>
        <w:rPr>
          <w:spacing w:val="-7"/>
          <w:sz w:val="16"/>
        </w:rPr>
        <w:t xml:space="preserve"> </w:t>
      </w:r>
      <w:r>
        <w:rPr>
          <w:sz w:val="16"/>
        </w:rPr>
        <w:t>the</w:t>
      </w:r>
      <w:r>
        <w:rPr>
          <w:spacing w:val="-5"/>
          <w:sz w:val="16"/>
        </w:rPr>
        <w:t xml:space="preserve"> </w:t>
      </w:r>
      <w:r>
        <w:rPr>
          <w:sz w:val="16"/>
        </w:rPr>
        <w:t>meaning</w:t>
      </w:r>
      <w:r>
        <w:rPr>
          <w:spacing w:val="-5"/>
          <w:sz w:val="16"/>
        </w:rPr>
        <w:t xml:space="preserve"> </w:t>
      </w:r>
      <w:r>
        <w:rPr>
          <w:sz w:val="16"/>
        </w:rPr>
        <w:t>given</w:t>
      </w:r>
      <w:r>
        <w:rPr>
          <w:spacing w:val="-7"/>
          <w:sz w:val="16"/>
        </w:rPr>
        <w:t xml:space="preserve"> </w:t>
      </w:r>
      <w:r>
        <w:rPr>
          <w:sz w:val="16"/>
        </w:rPr>
        <w:t>to</w:t>
      </w:r>
      <w:r>
        <w:rPr>
          <w:spacing w:val="-6"/>
          <w:sz w:val="16"/>
        </w:rPr>
        <w:t xml:space="preserve"> </w:t>
      </w:r>
      <w:r>
        <w:rPr>
          <w:sz w:val="16"/>
        </w:rPr>
        <w:t>them</w:t>
      </w:r>
      <w:r>
        <w:rPr>
          <w:spacing w:val="-5"/>
          <w:sz w:val="16"/>
        </w:rPr>
        <w:t xml:space="preserve"> </w:t>
      </w:r>
      <w:r>
        <w:rPr>
          <w:sz w:val="16"/>
        </w:rPr>
        <w:t>in</w:t>
      </w:r>
      <w:r>
        <w:rPr>
          <w:spacing w:val="-7"/>
          <w:sz w:val="16"/>
        </w:rPr>
        <w:t xml:space="preserve"> </w:t>
      </w:r>
      <w:r>
        <w:rPr>
          <w:b/>
          <w:sz w:val="16"/>
        </w:rPr>
        <w:t>Section</w:t>
      </w:r>
      <w:r>
        <w:rPr>
          <w:b/>
          <w:spacing w:val="-6"/>
          <w:sz w:val="16"/>
        </w:rPr>
        <w:t xml:space="preserve"> </w:t>
      </w:r>
      <w:r>
        <w:rPr>
          <w:b/>
          <w:sz w:val="16"/>
        </w:rPr>
        <w:t>1</w:t>
      </w:r>
      <w:r>
        <w:rPr>
          <w:b/>
          <w:spacing w:val="-6"/>
          <w:sz w:val="16"/>
        </w:rPr>
        <w:t xml:space="preserve"> </w:t>
      </w:r>
      <w:r>
        <w:rPr>
          <w:sz w:val="16"/>
        </w:rPr>
        <w:t>(Interpretation</w:t>
      </w:r>
      <w:r>
        <w:rPr>
          <w:spacing w:val="40"/>
          <w:sz w:val="16"/>
        </w:rPr>
        <w:t xml:space="preserve"> </w:t>
      </w:r>
      <w:r>
        <w:rPr>
          <w:sz w:val="16"/>
        </w:rPr>
        <w:t>and Glossary) of this Agreement.</w:t>
      </w:r>
    </w:p>
    <w:p w14:paraId="114A1F89" w14:textId="77777777" w:rsidR="005206A1" w:rsidRDefault="005206A1">
      <w:pPr>
        <w:jc w:val="both"/>
        <w:rPr>
          <w:sz w:val="16"/>
        </w:rPr>
        <w:sectPr w:rsidR="005206A1">
          <w:type w:val="continuous"/>
          <w:pgSz w:w="11910" w:h="16840"/>
          <w:pgMar w:top="1920" w:right="1020" w:bottom="280" w:left="1020" w:header="706" w:footer="1835" w:gutter="0"/>
          <w:cols w:num="2" w:space="720" w:equalWidth="0">
            <w:col w:w="4620" w:space="555"/>
            <w:col w:w="4695"/>
          </w:cols>
        </w:sectPr>
      </w:pPr>
    </w:p>
    <w:p w14:paraId="114A1F8A" w14:textId="77777777" w:rsidR="005206A1" w:rsidRDefault="005206A1">
      <w:pPr>
        <w:pStyle w:val="BodyText"/>
        <w:spacing w:before="4"/>
        <w:rPr>
          <w:sz w:val="15"/>
        </w:rPr>
      </w:pPr>
    </w:p>
    <w:p w14:paraId="114A1F8B" w14:textId="77777777" w:rsidR="005206A1" w:rsidRDefault="00EE7B96">
      <w:pPr>
        <w:pStyle w:val="Heading2"/>
        <w:spacing w:before="60" w:line="240" w:lineRule="auto"/>
        <w:ind w:left="1386" w:right="1391"/>
        <w:jc w:val="center"/>
      </w:pPr>
      <w:r>
        <w:t>EXHIBIT</w:t>
      </w:r>
      <w:r>
        <w:rPr>
          <w:spacing w:val="-5"/>
        </w:rPr>
        <w:t xml:space="preserve"> </w:t>
      </w:r>
      <w:r>
        <w:t>A</w:t>
      </w:r>
      <w:r>
        <w:rPr>
          <w:spacing w:val="-4"/>
        </w:rPr>
        <w:t xml:space="preserve"> </w:t>
      </w:r>
      <w:r>
        <w:t>TO</w:t>
      </w:r>
      <w:r>
        <w:rPr>
          <w:spacing w:val="-2"/>
        </w:rPr>
        <w:t xml:space="preserve"> </w:t>
      </w:r>
      <w:r>
        <w:t>ANNEX</w:t>
      </w:r>
      <w:r>
        <w:rPr>
          <w:spacing w:val="-3"/>
        </w:rPr>
        <w:t xml:space="preserve"> </w:t>
      </w:r>
      <w:r>
        <w:t>3</w:t>
      </w:r>
      <w:r>
        <w:rPr>
          <w:spacing w:val="-4"/>
        </w:rPr>
        <w:t xml:space="preserve"> </w:t>
      </w:r>
      <w:r>
        <w:t>-</w:t>
      </w:r>
      <w:r>
        <w:rPr>
          <w:spacing w:val="-5"/>
        </w:rPr>
        <w:t xml:space="preserve"> </w:t>
      </w:r>
      <w:r>
        <w:t>TRUSTEE</w:t>
      </w:r>
      <w:r>
        <w:rPr>
          <w:spacing w:val="-4"/>
        </w:rPr>
        <w:t xml:space="preserve"> </w:t>
      </w:r>
      <w:r>
        <w:rPr>
          <w:spacing w:val="-2"/>
        </w:rPr>
        <w:t>PROVISION</w:t>
      </w:r>
    </w:p>
    <w:p w14:paraId="114A1F8C" w14:textId="77777777" w:rsidR="005206A1" w:rsidRDefault="005206A1">
      <w:pPr>
        <w:pStyle w:val="BodyText"/>
        <w:spacing w:before="11"/>
        <w:rPr>
          <w:b/>
          <w:sz w:val="17"/>
        </w:rPr>
      </w:pPr>
    </w:p>
    <w:p w14:paraId="114A1F8D" w14:textId="77777777" w:rsidR="005206A1" w:rsidRDefault="00EE7B96">
      <w:pPr>
        <w:pStyle w:val="Heading3"/>
        <w:ind w:left="112" w:firstLine="0"/>
      </w:pPr>
      <w:r>
        <w:t>ADOPTION</w:t>
      </w:r>
      <w:r>
        <w:rPr>
          <w:spacing w:val="-2"/>
        </w:rPr>
        <w:t xml:space="preserve"> </w:t>
      </w:r>
      <w:r>
        <w:t>FORM</w:t>
      </w:r>
      <w:r>
        <w:rPr>
          <w:spacing w:val="-1"/>
        </w:rPr>
        <w:t xml:space="preserve"> </w:t>
      </w:r>
      <w:r>
        <w:t>TO</w:t>
      </w:r>
      <w:r>
        <w:rPr>
          <w:spacing w:val="-2"/>
        </w:rPr>
        <w:t xml:space="preserve"> </w:t>
      </w:r>
      <w:r>
        <w:t>BE</w:t>
      </w:r>
      <w:r>
        <w:rPr>
          <w:spacing w:val="-2"/>
        </w:rPr>
        <w:t xml:space="preserve"> </w:t>
      </w:r>
      <w:r>
        <w:t>COMPLETED</w:t>
      </w:r>
      <w:r>
        <w:rPr>
          <w:spacing w:val="-2"/>
        </w:rPr>
        <w:t xml:space="preserve"> </w:t>
      </w:r>
      <w:r>
        <w:t>AND</w:t>
      </w:r>
      <w:r>
        <w:rPr>
          <w:spacing w:val="-4"/>
        </w:rPr>
        <w:t xml:space="preserve"> </w:t>
      </w:r>
      <w:r>
        <w:t>RETURNED</w:t>
      </w:r>
      <w:r>
        <w:rPr>
          <w:spacing w:val="-2"/>
        </w:rPr>
        <w:t xml:space="preserve"> </w:t>
      </w:r>
      <w:r>
        <w:t>TO</w:t>
      </w:r>
      <w:r>
        <w:rPr>
          <w:spacing w:val="-2"/>
        </w:rPr>
        <w:t xml:space="preserve"> </w:t>
      </w:r>
      <w:r>
        <w:t>FINALTO</w:t>
      </w:r>
      <w:r>
        <w:rPr>
          <w:spacing w:val="-2"/>
        </w:rPr>
        <w:t xml:space="preserve"> </w:t>
      </w:r>
      <w:r>
        <w:t>IN</w:t>
      </w:r>
      <w:r>
        <w:rPr>
          <w:spacing w:val="-4"/>
        </w:rPr>
        <w:t xml:space="preserve"> </w:t>
      </w:r>
      <w:r>
        <w:t>THE</w:t>
      </w:r>
      <w:r>
        <w:rPr>
          <w:spacing w:val="-2"/>
        </w:rPr>
        <w:t xml:space="preserve"> </w:t>
      </w:r>
      <w:r>
        <w:t>EVENT</w:t>
      </w:r>
      <w:r>
        <w:rPr>
          <w:spacing w:val="-2"/>
        </w:rPr>
        <w:t xml:space="preserve"> </w:t>
      </w:r>
      <w:r>
        <w:t>OF</w:t>
      </w:r>
      <w:r>
        <w:rPr>
          <w:spacing w:val="-2"/>
        </w:rPr>
        <w:t xml:space="preserve"> </w:t>
      </w:r>
      <w:r>
        <w:t>ANY</w:t>
      </w:r>
      <w:r>
        <w:rPr>
          <w:spacing w:val="-2"/>
        </w:rPr>
        <w:t xml:space="preserve"> </w:t>
      </w:r>
      <w:r>
        <w:t>CHANGES</w:t>
      </w:r>
      <w:r>
        <w:rPr>
          <w:spacing w:val="-4"/>
        </w:rPr>
        <w:t xml:space="preserve"> </w:t>
      </w:r>
      <w:r>
        <w:t>OF</w:t>
      </w:r>
      <w:r>
        <w:rPr>
          <w:spacing w:val="-4"/>
        </w:rPr>
        <w:t xml:space="preserve"> </w:t>
      </w:r>
      <w:r>
        <w:t>THE</w:t>
      </w:r>
      <w:r>
        <w:rPr>
          <w:spacing w:val="-2"/>
        </w:rPr>
        <w:t xml:space="preserve"> </w:t>
      </w:r>
      <w:r>
        <w:t>TRUSTEES</w:t>
      </w:r>
      <w:r>
        <w:rPr>
          <w:spacing w:val="-4"/>
        </w:rPr>
        <w:t xml:space="preserve"> </w:t>
      </w:r>
      <w:r>
        <w:t>OF</w:t>
      </w:r>
      <w:r>
        <w:rPr>
          <w:spacing w:val="-2"/>
        </w:rPr>
        <w:t xml:space="preserve"> </w:t>
      </w:r>
      <w:r>
        <w:t>ANY ACCOUNT HELD WITH FINALTO.</w:t>
      </w:r>
    </w:p>
    <w:p w14:paraId="114A1F8E" w14:textId="77777777" w:rsidR="005206A1" w:rsidRDefault="005206A1">
      <w:pPr>
        <w:pStyle w:val="BodyText"/>
        <w:spacing w:before="10"/>
        <w:rPr>
          <w:b/>
          <w:sz w:val="17"/>
        </w:rPr>
      </w:pPr>
    </w:p>
    <w:p w14:paraId="114A1F8F" w14:textId="77777777" w:rsidR="005206A1" w:rsidRDefault="00EE7B96">
      <w:pPr>
        <w:pStyle w:val="BodyText"/>
        <w:ind w:left="112"/>
      </w:pPr>
      <w:r>
        <w:t>To</w:t>
      </w:r>
      <w:r>
        <w:rPr>
          <w:spacing w:val="-5"/>
        </w:rPr>
        <w:t xml:space="preserve"> </w:t>
      </w:r>
      <w:r>
        <w:t>be</w:t>
      </w:r>
      <w:r>
        <w:rPr>
          <w:spacing w:val="-3"/>
        </w:rPr>
        <w:t xml:space="preserve"> </w:t>
      </w:r>
      <w:r>
        <w:t>completed</w:t>
      </w:r>
      <w:r>
        <w:rPr>
          <w:spacing w:val="-3"/>
        </w:rPr>
        <w:t xml:space="preserve"> </w:t>
      </w:r>
      <w:r>
        <w:t>by</w:t>
      </w:r>
      <w:r>
        <w:rPr>
          <w:spacing w:val="-3"/>
        </w:rPr>
        <w:t xml:space="preserve"> </w:t>
      </w:r>
      <w:r>
        <w:t>any</w:t>
      </w:r>
      <w:r>
        <w:rPr>
          <w:spacing w:val="-2"/>
        </w:rPr>
        <w:t xml:space="preserve"> </w:t>
      </w:r>
      <w:r>
        <w:t>Trustee</w:t>
      </w:r>
      <w:r>
        <w:rPr>
          <w:spacing w:val="-2"/>
        </w:rPr>
        <w:t xml:space="preserve"> </w:t>
      </w:r>
      <w:r>
        <w:t>Party</w:t>
      </w:r>
      <w:r>
        <w:rPr>
          <w:spacing w:val="-3"/>
        </w:rPr>
        <w:t xml:space="preserve"> </w:t>
      </w:r>
      <w:r>
        <w:t>appointed to</w:t>
      </w:r>
      <w:r>
        <w:rPr>
          <w:spacing w:val="-3"/>
        </w:rPr>
        <w:t xml:space="preserve"> </w:t>
      </w:r>
      <w:r>
        <w:t>act</w:t>
      </w:r>
      <w:r>
        <w:rPr>
          <w:spacing w:val="-4"/>
        </w:rPr>
        <w:t xml:space="preserve"> </w:t>
      </w:r>
      <w:r>
        <w:t>as</w:t>
      </w:r>
      <w:r>
        <w:rPr>
          <w:spacing w:val="-1"/>
        </w:rPr>
        <w:t xml:space="preserve"> </w:t>
      </w:r>
      <w:r>
        <w:t>trustee</w:t>
      </w:r>
      <w:r>
        <w:rPr>
          <w:spacing w:val="-4"/>
        </w:rPr>
        <w:t xml:space="preserve"> </w:t>
      </w:r>
      <w:r>
        <w:t>of</w:t>
      </w:r>
      <w:r>
        <w:rPr>
          <w:spacing w:val="-1"/>
        </w:rPr>
        <w:t xml:space="preserve"> </w:t>
      </w:r>
      <w:r>
        <w:t>the</w:t>
      </w:r>
      <w:r>
        <w:rPr>
          <w:spacing w:val="-4"/>
        </w:rPr>
        <w:t xml:space="preserve"> </w:t>
      </w:r>
      <w:r>
        <w:t>Trust</w:t>
      </w:r>
      <w:r>
        <w:rPr>
          <w:spacing w:val="-4"/>
        </w:rPr>
        <w:t xml:space="preserve"> </w:t>
      </w:r>
      <w:r>
        <w:t>after</w:t>
      </w:r>
      <w:r>
        <w:rPr>
          <w:spacing w:val="-3"/>
        </w:rPr>
        <w:t xml:space="preserve"> </w:t>
      </w:r>
      <w:r>
        <w:t>the</w:t>
      </w:r>
      <w:r>
        <w:rPr>
          <w:spacing w:val="-4"/>
        </w:rPr>
        <w:t xml:space="preserve"> </w:t>
      </w:r>
      <w:r>
        <w:t>date</w:t>
      </w:r>
      <w:r>
        <w:rPr>
          <w:spacing w:val="-5"/>
        </w:rPr>
        <w:t xml:space="preserve"> </w:t>
      </w:r>
      <w:r>
        <w:t>on</w:t>
      </w:r>
      <w:r>
        <w:rPr>
          <w:spacing w:val="-2"/>
        </w:rPr>
        <w:t xml:space="preserve"> </w:t>
      </w:r>
      <w:r>
        <w:t>which</w:t>
      </w:r>
      <w:r>
        <w:rPr>
          <w:spacing w:val="-1"/>
        </w:rPr>
        <w:t xml:space="preserve"> </w:t>
      </w:r>
      <w:r>
        <w:t>the</w:t>
      </w:r>
      <w:r>
        <w:rPr>
          <w:spacing w:val="-5"/>
        </w:rPr>
        <w:t xml:space="preserve"> </w:t>
      </w:r>
      <w:r>
        <w:t>Agreement</w:t>
      </w:r>
      <w:r>
        <w:rPr>
          <w:spacing w:val="-2"/>
        </w:rPr>
        <w:t xml:space="preserve"> </w:t>
      </w:r>
      <w:r>
        <w:t>was</w:t>
      </w:r>
      <w:r>
        <w:rPr>
          <w:spacing w:val="-2"/>
        </w:rPr>
        <w:t xml:space="preserve"> </w:t>
      </w:r>
      <w:r>
        <w:t>first</w:t>
      </w:r>
      <w:r>
        <w:rPr>
          <w:spacing w:val="-2"/>
        </w:rPr>
        <w:t xml:space="preserve"> executed.</w:t>
      </w:r>
    </w:p>
    <w:p w14:paraId="114A1F90" w14:textId="77777777" w:rsidR="005206A1" w:rsidRDefault="005206A1">
      <w:pPr>
        <w:pStyle w:val="BodyText"/>
        <w:spacing w:before="1"/>
      </w:pPr>
    </w:p>
    <w:p w14:paraId="114A1F91" w14:textId="77777777" w:rsidR="005206A1" w:rsidRDefault="00EE7B96">
      <w:pPr>
        <w:pStyle w:val="Heading5"/>
        <w:spacing w:line="195" w:lineRule="exact"/>
      </w:pPr>
      <w:r>
        <w:t>Attn:</w:t>
      </w:r>
      <w:r>
        <w:rPr>
          <w:spacing w:val="-4"/>
        </w:rPr>
        <w:t xml:space="preserve"> </w:t>
      </w:r>
      <w:r>
        <w:t>Onboarding</w:t>
      </w:r>
      <w:r>
        <w:rPr>
          <w:spacing w:val="-1"/>
        </w:rPr>
        <w:t xml:space="preserve"> </w:t>
      </w:r>
      <w:r>
        <w:rPr>
          <w:spacing w:val="-4"/>
        </w:rPr>
        <w:t>Team</w:t>
      </w:r>
    </w:p>
    <w:p w14:paraId="2F8BC21B" w14:textId="77777777" w:rsidR="005F1489" w:rsidRDefault="00EE7B96">
      <w:pPr>
        <w:pStyle w:val="BodyText"/>
        <w:ind w:left="112" w:right="7365"/>
        <w:rPr>
          <w:spacing w:val="40"/>
        </w:rPr>
      </w:pPr>
      <w:r>
        <w:t>Finalto</w:t>
      </w:r>
      <w:r>
        <w:rPr>
          <w:spacing w:val="-10"/>
        </w:rPr>
        <w:t xml:space="preserve"> </w:t>
      </w:r>
      <w:r w:rsidR="005F1489">
        <w:t xml:space="preserve">(BVI) </w:t>
      </w:r>
      <w:r>
        <w:t>Limited</w:t>
      </w:r>
      <w:r>
        <w:rPr>
          <w:spacing w:val="40"/>
        </w:rPr>
        <w:t xml:space="preserve"> </w:t>
      </w:r>
    </w:p>
    <w:p w14:paraId="0AA79288" w14:textId="75406B6A" w:rsidR="00C83283" w:rsidRDefault="00FB3CAC" w:rsidP="00C83283">
      <w:pPr>
        <w:pStyle w:val="BodyText"/>
        <w:spacing w:before="2"/>
        <w:ind w:left="113" w:right="8029"/>
      </w:pPr>
      <w:r w:rsidRPr="00FB3CAC">
        <w:t>6th Floor Luna Tower, Waterfront Drive, Road Town, Tortola, VG1110, British Virgin Islands</w:t>
      </w:r>
    </w:p>
    <w:p w14:paraId="2F471193" w14:textId="77777777" w:rsidR="00FB3CAC" w:rsidRDefault="00FB3CAC" w:rsidP="00C83283">
      <w:pPr>
        <w:pStyle w:val="BodyText"/>
        <w:spacing w:before="2"/>
        <w:ind w:left="113" w:right="8029"/>
      </w:pPr>
    </w:p>
    <w:p w14:paraId="114A1F95" w14:textId="214C6411" w:rsidR="005206A1" w:rsidRDefault="00EE7B96" w:rsidP="00C83283">
      <w:pPr>
        <w:pStyle w:val="BodyText"/>
        <w:spacing w:before="2"/>
        <w:ind w:left="113" w:right="8029"/>
      </w:pPr>
      <w:r>
        <w:t>Dear</w:t>
      </w:r>
      <w:r>
        <w:rPr>
          <w:spacing w:val="-7"/>
        </w:rPr>
        <w:t xml:space="preserve"> </w:t>
      </w:r>
      <w:r>
        <w:t>Sirs,</w:t>
      </w:r>
    </w:p>
    <w:p w14:paraId="114A1F96" w14:textId="6D626936" w:rsidR="005206A1" w:rsidRDefault="00EE7B96">
      <w:pPr>
        <w:pStyle w:val="Heading5"/>
        <w:spacing w:before="2"/>
      </w:pPr>
      <w:r>
        <w:t>Re:</w:t>
      </w:r>
      <w:r>
        <w:rPr>
          <w:spacing w:val="-5"/>
        </w:rPr>
        <w:t xml:space="preserve"> </w:t>
      </w:r>
      <w:r>
        <w:t>The</w:t>
      </w:r>
      <w:r>
        <w:rPr>
          <w:spacing w:val="-4"/>
        </w:rPr>
        <w:t xml:space="preserve"> </w:t>
      </w:r>
      <w:r>
        <w:t>Agreement</w:t>
      </w:r>
      <w:r>
        <w:rPr>
          <w:spacing w:val="-3"/>
        </w:rPr>
        <w:t xml:space="preserve"> </w:t>
      </w:r>
      <w:proofErr w:type="gramStart"/>
      <w:r>
        <w:t>entered</w:t>
      </w:r>
      <w:r>
        <w:rPr>
          <w:spacing w:val="-4"/>
        </w:rPr>
        <w:t xml:space="preserve"> </w:t>
      </w:r>
      <w:r>
        <w:t>into</w:t>
      </w:r>
      <w:proofErr w:type="gramEnd"/>
      <w:r>
        <w:rPr>
          <w:spacing w:val="-3"/>
        </w:rPr>
        <w:t xml:space="preserve"> </w:t>
      </w:r>
      <w:r>
        <w:t>between</w:t>
      </w:r>
      <w:r>
        <w:rPr>
          <w:spacing w:val="-6"/>
        </w:rPr>
        <w:t xml:space="preserve"> </w:t>
      </w:r>
      <w:r>
        <w:t>Finalto</w:t>
      </w:r>
      <w:r>
        <w:rPr>
          <w:spacing w:val="-4"/>
        </w:rPr>
        <w:t xml:space="preserve"> </w:t>
      </w:r>
      <w:r w:rsidR="00975E05">
        <w:t xml:space="preserve">(BVI) </w:t>
      </w:r>
      <w:r>
        <w:t>Limited</w:t>
      </w:r>
      <w:r>
        <w:rPr>
          <w:spacing w:val="-3"/>
        </w:rPr>
        <w:t xml:space="preserve"> </w:t>
      </w:r>
      <w:r>
        <w:t>and</w:t>
      </w:r>
      <w:r>
        <w:rPr>
          <w:spacing w:val="-3"/>
        </w:rPr>
        <w:t xml:space="preserve"> </w:t>
      </w:r>
      <w:r>
        <w:t>the</w:t>
      </w:r>
      <w:r>
        <w:rPr>
          <w:spacing w:val="-3"/>
        </w:rPr>
        <w:t xml:space="preserve"> </w:t>
      </w:r>
      <w:r>
        <w:t>Trustee(s)</w:t>
      </w:r>
      <w:r>
        <w:rPr>
          <w:spacing w:val="-3"/>
        </w:rPr>
        <w:t xml:space="preserve"> </w:t>
      </w:r>
      <w:r>
        <w:t>of</w:t>
      </w:r>
      <w:r>
        <w:rPr>
          <w:spacing w:val="-3"/>
        </w:rPr>
        <w:t xml:space="preserve"> </w:t>
      </w:r>
      <w:r>
        <w:rPr>
          <w:color w:val="BFBFBF"/>
        </w:rPr>
        <w:t>INSERT</w:t>
      </w:r>
      <w:r>
        <w:rPr>
          <w:color w:val="BFBFBF"/>
          <w:spacing w:val="-4"/>
        </w:rPr>
        <w:t xml:space="preserve"> </w:t>
      </w:r>
      <w:r>
        <w:rPr>
          <w:color w:val="BFBFBF"/>
        </w:rPr>
        <w:t>NAME</w:t>
      </w:r>
      <w:r>
        <w:rPr>
          <w:color w:val="BFBFBF"/>
          <w:spacing w:val="-2"/>
        </w:rPr>
        <w:t xml:space="preserve"> </w:t>
      </w:r>
      <w:r>
        <w:rPr>
          <w:color w:val="BFBFBF"/>
        </w:rPr>
        <w:t>OF</w:t>
      </w:r>
      <w:r>
        <w:rPr>
          <w:color w:val="BFBFBF"/>
          <w:spacing w:val="-3"/>
        </w:rPr>
        <w:t xml:space="preserve"> </w:t>
      </w:r>
      <w:r>
        <w:rPr>
          <w:color w:val="BFBFBF"/>
        </w:rPr>
        <w:t>TRUST</w:t>
      </w:r>
      <w:r>
        <w:rPr>
          <w:color w:val="BFBFBF"/>
          <w:spacing w:val="-4"/>
        </w:rPr>
        <w:t xml:space="preserve"> </w:t>
      </w:r>
      <w:r>
        <w:t>(the</w:t>
      </w:r>
      <w:r>
        <w:rPr>
          <w:spacing w:val="-2"/>
        </w:rPr>
        <w:t xml:space="preserve"> “Agreement”)</w:t>
      </w:r>
    </w:p>
    <w:p w14:paraId="114A1F97" w14:textId="77777777" w:rsidR="005206A1" w:rsidRDefault="005206A1">
      <w:pPr>
        <w:pStyle w:val="BodyText"/>
        <w:spacing w:before="1"/>
        <w:rPr>
          <w:b/>
        </w:rPr>
      </w:pPr>
    </w:p>
    <w:p w14:paraId="114A1F98" w14:textId="77777777" w:rsidR="005206A1" w:rsidRDefault="00EE7B96">
      <w:pPr>
        <w:pStyle w:val="BodyText"/>
        <w:ind w:left="112"/>
      </w:pPr>
      <w:r>
        <w:t>[We/I]</w:t>
      </w:r>
      <w:r>
        <w:rPr>
          <w:spacing w:val="-5"/>
        </w:rPr>
        <w:t xml:space="preserve"> </w:t>
      </w:r>
      <w:r>
        <w:t>refer</w:t>
      </w:r>
      <w:r>
        <w:rPr>
          <w:spacing w:val="-3"/>
        </w:rPr>
        <w:t xml:space="preserve"> </w:t>
      </w:r>
      <w:r>
        <w:t>to</w:t>
      </w:r>
      <w:r>
        <w:rPr>
          <w:spacing w:val="-4"/>
        </w:rPr>
        <w:t xml:space="preserve"> </w:t>
      </w:r>
      <w:r>
        <w:t>the</w:t>
      </w:r>
      <w:r>
        <w:rPr>
          <w:spacing w:val="-5"/>
        </w:rPr>
        <w:t xml:space="preserve"> </w:t>
      </w:r>
      <w:r>
        <w:t>Agreement.</w:t>
      </w:r>
      <w:r>
        <w:rPr>
          <w:spacing w:val="-4"/>
        </w:rPr>
        <w:t xml:space="preserve"> </w:t>
      </w:r>
      <w:r>
        <w:t>Terms</w:t>
      </w:r>
      <w:r>
        <w:rPr>
          <w:spacing w:val="-3"/>
        </w:rPr>
        <w:t xml:space="preserve"> </w:t>
      </w:r>
      <w:r>
        <w:t>defined</w:t>
      </w:r>
      <w:r>
        <w:rPr>
          <w:spacing w:val="-1"/>
        </w:rPr>
        <w:t xml:space="preserve"> </w:t>
      </w:r>
      <w:r>
        <w:t>in</w:t>
      </w:r>
      <w:r>
        <w:rPr>
          <w:spacing w:val="-4"/>
        </w:rPr>
        <w:t xml:space="preserve"> </w:t>
      </w:r>
      <w:r>
        <w:t>the</w:t>
      </w:r>
      <w:r>
        <w:rPr>
          <w:spacing w:val="-6"/>
        </w:rPr>
        <w:t xml:space="preserve"> </w:t>
      </w:r>
      <w:r>
        <w:t>Agreement</w:t>
      </w:r>
      <w:r>
        <w:rPr>
          <w:spacing w:val="-3"/>
        </w:rPr>
        <w:t xml:space="preserve"> </w:t>
      </w:r>
      <w:r>
        <w:t>shall</w:t>
      </w:r>
      <w:r>
        <w:rPr>
          <w:spacing w:val="-3"/>
        </w:rPr>
        <w:t xml:space="preserve"> </w:t>
      </w:r>
      <w:r>
        <w:t>bear</w:t>
      </w:r>
      <w:r>
        <w:rPr>
          <w:spacing w:val="-1"/>
        </w:rPr>
        <w:t xml:space="preserve"> </w:t>
      </w:r>
      <w:r>
        <w:t>the</w:t>
      </w:r>
      <w:r>
        <w:rPr>
          <w:spacing w:val="-6"/>
        </w:rPr>
        <w:t xml:space="preserve"> </w:t>
      </w:r>
      <w:r>
        <w:t>same</w:t>
      </w:r>
      <w:r>
        <w:rPr>
          <w:spacing w:val="-5"/>
        </w:rPr>
        <w:t xml:space="preserve"> </w:t>
      </w:r>
      <w:r>
        <w:t>meaning</w:t>
      </w:r>
      <w:r>
        <w:rPr>
          <w:spacing w:val="-2"/>
        </w:rPr>
        <w:t xml:space="preserve"> </w:t>
      </w:r>
      <w:r>
        <w:t>in</w:t>
      </w:r>
      <w:r>
        <w:rPr>
          <w:spacing w:val="-3"/>
        </w:rPr>
        <w:t xml:space="preserve"> </w:t>
      </w:r>
      <w:r>
        <w:t>this</w:t>
      </w:r>
      <w:r>
        <w:rPr>
          <w:spacing w:val="-3"/>
        </w:rPr>
        <w:t xml:space="preserve"> </w:t>
      </w:r>
      <w:r>
        <w:rPr>
          <w:spacing w:val="-2"/>
        </w:rPr>
        <w:t>letter.</w:t>
      </w:r>
    </w:p>
    <w:p w14:paraId="114A1F99" w14:textId="77777777" w:rsidR="005206A1" w:rsidRDefault="005206A1">
      <w:pPr>
        <w:pStyle w:val="BodyText"/>
      </w:pPr>
    </w:p>
    <w:p w14:paraId="114A1F9A" w14:textId="77777777" w:rsidR="005206A1" w:rsidRDefault="00EE7B96">
      <w:pPr>
        <w:pStyle w:val="BodyText"/>
        <w:ind w:left="112" w:right="166"/>
      </w:pPr>
      <w:r>
        <w:t>[We/I]</w:t>
      </w:r>
      <w:r>
        <w:rPr>
          <w:spacing w:val="-1"/>
        </w:rPr>
        <w:t xml:space="preserve"> </w:t>
      </w:r>
      <w:r>
        <w:t>hereby</w:t>
      </w:r>
      <w:r>
        <w:rPr>
          <w:spacing w:val="-2"/>
        </w:rPr>
        <w:t xml:space="preserve"> </w:t>
      </w:r>
      <w:r>
        <w:t>give</w:t>
      </w:r>
      <w:r>
        <w:rPr>
          <w:spacing w:val="-3"/>
        </w:rPr>
        <w:t xml:space="preserve"> </w:t>
      </w:r>
      <w:r>
        <w:t>you</w:t>
      </w:r>
      <w:r>
        <w:rPr>
          <w:spacing w:val="-3"/>
        </w:rPr>
        <w:t xml:space="preserve"> </w:t>
      </w:r>
      <w:r>
        <w:t>notice</w:t>
      </w:r>
      <w:r>
        <w:rPr>
          <w:spacing w:val="-2"/>
        </w:rPr>
        <w:t xml:space="preserve"> </w:t>
      </w:r>
      <w:r>
        <w:t>that</w:t>
      </w:r>
      <w:r>
        <w:rPr>
          <w:spacing w:val="-4"/>
        </w:rPr>
        <w:t xml:space="preserve"> </w:t>
      </w:r>
      <w:r>
        <w:t>[we</w:t>
      </w:r>
      <w:r>
        <w:rPr>
          <w:spacing w:val="-4"/>
        </w:rPr>
        <w:t xml:space="preserve"> </w:t>
      </w:r>
      <w:r>
        <w:t>were/I</w:t>
      </w:r>
      <w:r>
        <w:rPr>
          <w:spacing w:val="-1"/>
        </w:rPr>
        <w:t xml:space="preserve"> </w:t>
      </w:r>
      <w:r>
        <w:t>was]</w:t>
      </w:r>
      <w:r>
        <w:rPr>
          <w:spacing w:val="-1"/>
        </w:rPr>
        <w:t xml:space="preserve"> </w:t>
      </w:r>
      <w:r>
        <w:t>appointed</w:t>
      </w:r>
      <w:r>
        <w:rPr>
          <w:spacing w:val="-2"/>
        </w:rPr>
        <w:t xml:space="preserve"> </w:t>
      </w:r>
      <w:r>
        <w:t>as</w:t>
      </w:r>
      <w:r>
        <w:rPr>
          <w:spacing w:val="-2"/>
        </w:rPr>
        <w:t xml:space="preserve"> </w:t>
      </w:r>
      <w:r>
        <w:t>Trustee</w:t>
      </w:r>
      <w:r>
        <w:rPr>
          <w:spacing w:val="-4"/>
        </w:rPr>
        <w:t xml:space="preserve"> </w:t>
      </w:r>
      <w:r>
        <w:t>of</w:t>
      </w:r>
      <w:r>
        <w:rPr>
          <w:spacing w:val="-3"/>
        </w:rPr>
        <w:t xml:space="preserve"> </w:t>
      </w:r>
      <w:r>
        <w:t>the</w:t>
      </w:r>
      <w:r>
        <w:rPr>
          <w:spacing w:val="-4"/>
        </w:rPr>
        <w:t xml:space="preserve"> </w:t>
      </w:r>
      <w:r>
        <w:t>Trust</w:t>
      </w:r>
      <w:r>
        <w:rPr>
          <w:spacing w:val="-2"/>
        </w:rPr>
        <w:t xml:space="preserve"> </w:t>
      </w:r>
      <w:r>
        <w:t>on INSERT</w:t>
      </w:r>
      <w:r>
        <w:rPr>
          <w:spacing w:val="-2"/>
        </w:rPr>
        <w:t xml:space="preserve"> </w:t>
      </w:r>
      <w:r>
        <w:t>DATE</w:t>
      </w:r>
      <w:r>
        <w:rPr>
          <w:spacing w:val="-1"/>
        </w:rPr>
        <w:t xml:space="preserve"> </w:t>
      </w:r>
      <w:r>
        <w:t>and</w:t>
      </w:r>
      <w:r>
        <w:rPr>
          <w:spacing w:val="-2"/>
        </w:rPr>
        <w:t xml:space="preserve"> </w:t>
      </w:r>
      <w:r>
        <w:t>that</w:t>
      </w:r>
      <w:r>
        <w:rPr>
          <w:spacing w:val="-2"/>
        </w:rPr>
        <w:t xml:space="preserve"> </w:t>
      </w:r>
      <w:r>
        <w:t>accordingly</w:t>
      </w:r>
      <w:r>
        <w:rPr>
          <w:spacing w:val="-2"/>
        </w:rPr>
        <w:t xml:space="preserve"> </w:t>
      </w:r>
      <w:r>
        <w:t>[we/I]</w:t>
      </w:r>
      <w:r>
        <w:rPr>
          <w:spacing w:val="-1"/>
        </w:rPr>
        <w:t xml:space="preserve"> </w:t>
      </w:r>
      <w:r>
        <w:t>intend</w:t>
      </w:r>
      <w:r>
        <w:rPr>
          <w:spacing w:val="-2"/>
        </w:rPr>
        <w:t xml:space="preserve"> </w:t>
      </w:r>
      <w:r>
        <w:t>to</w:t>
      </w:r>
      <w:r>
        <w:rPr>
          <w:spacing w:val="-3"/>
        </w:rPr>
        <w:t xml:space="preserve"> </w:t>
      </w:r>
      <w:r>
        <w:t>accede</w:t>
      </w:r>
      <w:r>
        <w:rPr>
          <w:spacing w:val="40"/>
        </w:rPr>
        <w:t xml:space="preserve"> </w:t>
      </w:r>
      <w:r>
        <w:t>as a Trustee party to this Agreement.</w:t>
      </w:r>
    </w:p>
    <w:p w14:paraId="114A1F9B" w14:textId="77777777" w:rsidR="005206A1" w:rsidRDefault="005206A1">
      <w:pPr>
        <w:pStyle w:val="BodyText"/>
      </w:pPr>
    </w:p>
    <w:p w14:paraId="114A1F9C" w14:textId="77777777" w:rsidR="005206A1" w:rsidRDefault="00EE7B96">
      <w:pPr>
        <w:pStyle w:val="BodyText"/>
        <w:ind w:left="112" w:right="137"/>
      </w:pPr>
      <w:r>
        <w:t>[We/I]</w:t>
      </w:r>
      <w:r>
        <w:rPr>
          <w:spacing w:val="-1"/>
        </w:rPr>
        <w:t xml:space="preserve"> </w:t>
      </w:r>
      <w:r>
        <w:t>hereby</w:t>
      </w:r>
      <w:r>
        <w:rPr>
          <w:spacing w:val="-2"/>
        </w:rPr>
        <w:t xml:space="preserve"> </w:t>
      </w:r>
      <w:r>
        <w:t>consent</w:t>
      </w:r>
      <w:r>
        <w:rPr>
          <w:spacing w:val="-2"/>
        </w:rPr>
        <w:t xml:space="preserve"> </w:t>
      </w:r>
      <w:r>
        <w:t>and</w:t>
      </w:r>
      <w:r>
        <w:rPr>
          <w:spacing w:val="-2"/>
        </w:rPr>
        <w:t xml:space="preserve"> </w:t>
      </w:r>
      <w:r>
        <w:t>agree</w:t>
      </w:r>
      <w:r>
        <w:rPr>
          <w:spacing w:val="-2"/>
        </w:rPr>
        <w:t xml:space="preserve"> </w:t>
      </w:r>
      <w:r>
        <w:t>to</w:t>
      </w:r>
      <w:r>
        <w:rPr>
          <w:spacing w:val="-3"/>
        </w:rPr>
        <w:t xml:space="preserve"> </w:t>
      </w:r>
      <w:r>
        <w:t>the</w:t>
      </w:r>
      <w:r>
        <w:rPr>
          <w:spacing w:val="-4"/>
        </w:rPr>
        <w:t xml:space="preserve"> </w:t>
      </w:r>
      <w:r>
        <w:t>terms</w:t>
      </w:r>
      <w:r>
        <w:rPr>
          <w:spacing w:val="-2"/>
        </w:rPr>
        <w:t xml:space="preserve"> </w:t>
      </w:r>
      <w:r>
        <w:t>of</w:t>
      </w:r>
      <w:r>
        <w:rPr>
          <w:spacing w:val="-2"/>
        </w:rPr>
        <w:t xml:space="preserve"> </w:t>
      </w:r>
      <w:r>
        <w:t>the</w:t>
      </w:r>
      <w:r>
        <w:rPr>
          <w:spacing w:val="-2"/>
        </w:rPr>
        <w:t xml:space="preserve"> </w:t>
      </w:r>
      <w:r>
        <w:t>Agreement</w:t>
      </w:r>
      <w:r>
        <w:rPr>
          <w:spacing w:val="-2"/>
        </w:rPr>
        <w:t xml:space="preserve"> </w:t>
      </w:r>
      <w:r>
        <w:t>and</w:t>
      </w:r>
      <w:r>
        <w:rPr>
          <w:spacing w:val="-2"/>
        </w:rPr>
        <w:t xml:space="preserve"> </w:t>
      </w:r>
      <w:r>
        <w:t>[We/I]</w:t>
      </w:r>
      <w:r>
        <w:rPr>
          <w:spacing w:val="-1"/>
        </w:rPr>
        <w:t xml:space="preserve"> </w:t>
      </w:r>
      <w:r>
        <w:t>adopt</w:t>
      </w:r>
      <w:r>
        <w:rPr>
          <w:spacing w:val="-2"/>
        </w:rPr>
        <w:t xml:space="preserve"> </w:t>
      </w:r>
      <w:r>
        <w:t>and</w:t>
      </w:r>
      <w:r>
        <w:rPr>
          <w:spacing w:val="-3"/>
        </w:rPr>
        <w:t xml:space="preserve"> </w:t>
      </w:r>
      <w:r>
        <w:t>undertake</w:t>
      </w:r>
      <w:r>
        <w:rPr>
          <w:spacing w:val="-3"/>
        </w:rPr>
        <w:t xml:space="preserve"> </w:t>
      </w:r>
      <w:r>
        <w:t>to</w:t>
      </w:r>
      <w:r>
        <w:rPr>
          <w:spacing w:val="-3"/>
        </w:rPr>
        <w:t xml:space="preserve"> </w:t>
      </w:r>
      <w:r>
        <w:t>discharge</w:t>
      </w:r>
      <w:r>
        <w:rPr>
          <w:spacing w:val="-4"/>
        </w:rPr>
        <w:t xml:space="preserve"> </w:t>
      </w:r>
      <w:r>
        <w:t>all</w:t>
      </w:r>
      <w:r>
        <w:rPr>
          <w:spacing w:val="-2"/>
        </w:rPr>
        <w:t xml:space="preserve"> </w:t>
      </w:r>
      <w:r>
        <w:t>obligations</w:t>
      </w:r>
      <w:r>
        <w:rPr>
          <w:spacing w:val="-2"/>
        </w:rPr>
        <w:t xml:space="preserve"> </w:t>
      </w:r>
      <w:r>
        <w:t>thereunder,</w:t>
      </w:r>
      <w:r>
        <w:rPr>
          <w:spacing w:val="-1"/>
        </w:rPr>
        <w:t xml:space="preserve"> </w:t>
      </w:r>
      <w:r>
        <w:t>including</w:t>
      </w:r>
      <w:r>
        <w:rPr>
          <w:spacing w:val="40"/>
        </w:rPr>
        <w:t xml:space="preserve"> </w:t>
      </w:r>
      <w:r>
        <w:t xml:space="preserve">all obligations (contingent or actual) outstanding in respect of Transactions </w:t>
      </w:r>
      <w:proofErr w:type="gramStart"/>
      <w:r>
        <w:t>entered into</w:t>
      </w:r>
      <w:proofErr w:type="gramEnd"/>
      <w:r>
        <w:t xml:space="preserve"> or before the date of this letter.</w:t>
      </w:r>
    </w:p>
    <w:p w14:paraId="114A1F9D" w14:textId="77777777" w:rsidR="005206A1" w:rsidRDefault="005206A1">
      <w:pPr>
        <w:pStyle w:val="BodyText"/>
      </w:pPr>
    </w:p>
    <w:p w14:paraId="114A1F9E" w14:textId="77777777" w:rsidR="005206A1" w:rsidRDefault="00EE7B96">
      <w:pPr>
        <w:pStyle w:val="BodyText"/>
        <w:ind w:left="112"/>
      </w:pPr>
      <w:r>
        <w:t>[We/I]</w:t>
      </w:r>
      <w:r>
        <w:rPr>
          <w:spacing w:val="-1"/>
        </w:rPr>
        <w:t xml:space="preserve"> </w:t>
      </w:r>
      <w:r>
        <w:t>have</w:t>
      </w:r>
      <w:r>
        <w:rPr>
          <w:spacing w:val="-4"/>
        </w:rPr>
        <w:t xml:space="preserve"> </w:t>
      </w:r>
      <w:r>
        <w:t>read</w:t>
      </w:r>
      <w:r>
        <w:rPr>
          <w:spacing w:val="-3"/>
        </w:rPr>
        <w:t xml:space="preserve"> </w:t>
      </w:r>
      <w:r>
        <w:t>and</w:t>
      </w:r>
      <w:r>
        <w:rPr>
          <w:spacing w:val="-2"/>
        </w:rPr>
        <w:t xml:space="preserve"> </w:t>
      </w:r>
      <w:r>
        <w:t>considered the terms</w:t>
      </w:r>
      <w:r>
        <w:rPr>
          <w:spacing w:val="-1"/>
        </w:rPr>
        <w:t xml:space="preserve"> </w:t>
      </w:r>
      <w:r>
        <w:t>of</w:t>
      </w:r>
      <w:r>
        <w:rPr>
          <w:spacing w:val="-3"/>
        </w:rPr>
        <w:t xml:space="preserve"> </w:t>
      </w:r>
      <w:r>
        <w:t>the</w:t>
      </w:r>
      <w:r>
        <w:rPr>
          <w:spacing w:val="-3"/>
        </w:rPr>
        <w:t xml:space="preserve"> </w:t>
      </w:r>
      <w:r>
        <w:t>Agreement</w:t>
      </w:r>
      <w:r>
        <w:rPr>
          <w:spacing w:val="-2"/>
        </w:rPr>
        <w:t xml:space="preserve"> </w:t>
      </w:r>
      <w:r>
        <w:t>and</w:t>
      </w:r>
      <w:r>
        <w:rPr>
          <w:spacing w:val="-2"/>
        </w:rPr>
        <w:t xml:space="preserve"> </w:t>
      </w:r>
      <w:r>
        <w:t>expressly</w:t>
      </w:r>
      <w:r>
        <w:rPr>
          <w:spacing w:val="-2"/>
        </w:rPr>
        <w:t xml:space="preserve"> </w:t>
      </w:r>
      <w:r>
        <w:t>confirm and</w:t>
      </w:r>
      <w:r>
        <w:rPr>
          <w:spacing w:val="-2"/>
        </w:rPr>
        <w:t xml:space="preserve"> </w:t>
      </w:r>
      <w:r>
        <w:t>affirm</w:t>
      </w:r>
      <w:r>
        <w:rPr>
          <w:spacing w:val="-1"/>
        </w:rPr>
        <w:t xml:space="preserve"> </w:t>
      </w:r>
      <w:r>
        <w:t>all</w:t>
      </w:r>
      <w:r>
        <w:rPr>
          <w:spacing w:val="-4"/>
        </w:rPr>
        <w:t xml:space="preserve"> </w:t>
      </w:r>
      <w:r>
        <w:t>representations</w:t>
      </w:r>
      <w:r>
        <w:rPr>
          <w:spacing w:val="-2"/>
        </w:rPr>
        <w:t xml:space="preserve"> </w:t>
      </w:r>
      <w:r>
        <w:t>and</w:t>
      </w:r>
      <w:r>
        <w:rPr>
          <w:spacing w:val="-2"/>
        </w:rPr>
        <w:t xml:space="preserve"> </w:t>
      </w:r>
      <w:r>
        <w:t>covenants</w:t>
      </w:r>
      <w:r>
        <w:rPr>
          <w:spacing w:val="-1"/>
        </w:rPr>
        <w:t xml:space="preserve"> </w:t>
      </w:r>
      <w:r>
        <w:t>to</w:t>
      </w:r>
      <w:r>
        <w:rPr>
          <w:spacing w:val="-3"/>
        </w:rPr>
        <w:t xml:space="preserve"> </w:t>
      </w:r>
      <w:r>
        <w:t>be</w:t>
      </w:r>
      <w:r>
        <w:rPr>
          <w:spacing w:val="-2"/>
        </w:rPr>
        <w:t xml:space="preserve"> </w:t>
      </w:r>
      <w:r>
        <w:t>made</w:t>
      </w:r>
      <w:r>
        <w:rPr>
          <w:spacing w:val="-4"/>
        </w:rPr>
        <w:t xml:space="preserve"> </w:t>
      </w:r>
      <w:r>
        <w:t>by</w:t>
      </w:r>
      <w:r>
        <w:rPr>
          <w:spacing w:val="40"/>
        </w:rPr>
        <w:t xml:space="preserve"> </w:t>
      </w:r>
      <w:r>
        <w:t>[us/me] under the Agreement.</w:t>
      </w:r>
    </w:p>
    <w:p w14:paraId="114A1F9F" w14:textId="77777777" w:rsidR="005206A1" w:rsidRDefault="005206A1">
      <w:pPr>
        <w:pStyle w:val="BodyText"/>
        <w:spacing w:before="11"/>
        <w:rPr>
          <w:sz w:val="15"/>
        </w:rPr>
      </w:pPr>
    </w:p>
    <w:p w14:paraId="114A1FA0" w14:textId="77777777" w:rsidR="005206A1" w:rsidRDefault="00EE7B96">
      <w:pPr>
        <w:pStyle w:val="BodyText"/>
        <w:spacing w:before="1"/>
        <w:ind w:left="112" w:right="195"/>
      </w:pPr>
      <w:r>
        <w:t>This</w:t>
      </w:r>
      <w:r>
        <w:rPr>
          <w:spacing w:val="-3"/>
        </w:rPr>
        <w:t xml:space="preserve"> </w:t>
      </w:r>
      <w:r>
        <w:t>letter</w:t>
      </w:r>
      <w:r>
        <w:rPr>
          <w:spacing w:val="-3"/>
        </w:rPr>
        <w:t xml:space="preserve"> </w:t>
      </w:r>
      <w:r>
        <w:t>is</w:t>
      </w:r>
      <w:r>
        <w:rPr>
          <w:spacing w:val="-2"/>
        </w:rPr>
        <w:t xml:space="preserve"> </w:t>
      </w:r>
      <w:r>
        <w:t>intended to</w:t>
      </w:r>
      <w:r>
        <w:rPr>
          <w:spacing w:val="-3"/>
        </w:rPr>
        <w:t xml:space="preserve"> </w:t>
      </w:r>
      <w:r>
        <w:t>be</w:t>
      </w:r>
      <w:r>
        <w:rPr>
          <w:spacing w:val="-3"/>
        </w:rPr>
        <w:t xml:space="preserve"> </w:t>
      </w:r>
      <w:r>
        <w:t>immediately</w:t>
      </w:r>
      <w:r>
        <w:rPr>
          <w:spacing w:val="-2"/>
        </w:rPr>
        <w:t xml:space="preserve"> </w:t>
      </w:r>
      <w:r>
        <w:t>binding</w:t>
      </w:r>
      <w:r>
        <w:rPr>
          <w:spacing w:val="-1"/>
        </w:rPr>
        <w:t xml:space="preserve"> </w:t>
      </w:r>
      <w:r>
        <w:t>upon</w:t>
      </w:r>
      <w:r>
        <w:rPr>
          <w:spacing w:val="-2"/>
        </w:rPr>
        <w:t xml:space="preserve"> </w:t>
      </w:r>
      <w:r>
        <w:t>[us/me] and</w:t>
      </w:r>
      <w:r>
        <w:rPr>
          <w:spacing w:val="-2"/>
        </w:rPr>
        <w:t xml:space="preserve"> </w:t>
      </w:r>
      <w:r>
        <w:t>is</w:t>
      </w:r>
      <w:r>
        <w:rPr>
          <w:spacing w:val="-1"/>
        </w:rPr>
        <w:t xml:space="preserve"> </w:t>
      </w:r>
      <w:r>
        <w:t>accordingly</w:t>
      </w:r>
      <w:r>
        <w:rPr>
          <w:spacing w:val="-2"/>
        </w:rPr>
        <w:t xml:space="preserve"> </w:t>
      </w:r>
      <w:r>
        <w:t>executed</w:t>
      </w:r>
      <w:r>
        <w:rPr>
          <w:spacing w:val="-2"/>
        </w:rPr>
        <w:t xml:space="preserve"> </w:t>
      </w:r>
      <w:r>
        <w:t>and</w:t>
      </w:r>
      <w:r>
        <w:rPr>
          <w:spacing w:val="-2"/>
        </w:rPr>
        <w:t xml:space="preserve"> </w:t>
      </w:r>
      <w:r>
        <w:t>delivered</w:t>
      </w:r>
      <w:r>
        <w:rPr>
          <w:spacing w:val="-2"/>
        </w:rPr>
        <w:t xml:space="preserve"> </w:t>
      </w:r>
      <w:r>
        <w:t>as</w:t>
      </w:r>
      <w:r>
        <w:rPr>
          <w:spacing w:val="-2"/>
        </w:rPr>
        <w:t xml:space="preserve"> </w:t>
      </w:r>
      <w:r>
        <w:t>a</w:t>
      </w:r>
      <w:r>
        <w:rPr>
          <w:spacing w:val="-2"/>
        </w:rPr>
        <w:t xml:space="preserve"> </w:t>
      </w:r>
      <w:r>
        <w:t>deed</w:t>
      </w:r>
      <w:r>
        <w:rPr>
          <w:spacing w:val="-2"/>
        </w:rPr>
        <w:t xml:space="preserve"> </w:t>
      </w:r>
      <w:r>
        <w:t>on</w:t>
      </w:r>
      <w:r>
        <w:rPr>
          <w:spacing w:val="-2"/>
        </w:rPr>
        <w:t xml:space="preserve"> </w:t>
      </w:r>
      <w:r>
        <w:t>the</w:t>
      </w:r>
      <w:r>
        <w:rPr>
          <w:spacing w:val="-3"/>
        </w:rPr>
        <w:t xml:space="preserve"> </w:t>
      </w:r>
      <w:r>
        <w:t>date</w:t>
      </w:r>
      <w:r>
        <w:rPr>
          <w:spacing w:val="-2"/>
        </w:rPr>
        <w:t xml:space="preserve"> </w:t>
      </w:r>
      <w:r>
        <w:t>stated</w:t>
      </w:r>
      <w:r>
        <w:rPr>
          <w:spacing w:val="-2"/>
        </w:rPr>
        <w:t xml:space="preserve"> </w:t>
      </w:r>
      <w:r>
        <w:t>at</w:t>
      </w:r>
      <w:r>
        <w:rPr>
          <w:spacing w:val="-2"/>
        </w:rPr>
        <w:t xml:space="preserve"> </w:t>
      </w:r>
      <w:r>
        <w:t>the</w:t>
      </w:r>
      <w:r>
        <w:rPr>
          <w:spacing w:val="-3"/>
        </w:rPr>
        <w:t xml:space="preserve"> </w:t>
      </w:r>
      <w:r>
        <w:t>head</w:t>
      </w:r>
      <w:r>
        <w:rPr>
          <w:spacing w:val="40"/>
        </w:rPr>
        <w:t xml:space="preserve"> </w:t>
      </w:r>
      <w:r>
        <w:t>of this letter.</w:t>
      </w:r>
    </w:p>
    <w:p w14:paraId="114A1FA1" w14:textId="77777777" w:rsidR="005206A1" w:rsidRDefault="005206A1">
      <w:pPr>
        <w:pStyle w:val="BodyText"/>
        <w:spacing w:before="11"/>
        <w:rPr>
          <w:sz w:val="15"/>
        </w:rPr>
      </w:pPr>
    </w:p>
    <w:p w14:paraId="114A1FA2" w14:textId="77777777" w:rsidR="005206A1" w:rsidRDefault="00EE7B96">
      <w:pPr>
        <w:pStyle w:val="BodyText"/>
        <w:ind w:left="112"/>
      </w:pPr>
      <w:r>
        <w:t>This</w:t>
      </w:r>
      <w:r>
        <w:rPr>
          <w:spacing w:val="-5"/>
        </w:rPr>
        <w:t xml:space="preserve"> </w:t>
      </w:r>
      <w:r>
        <w:t>letter</w:t>
      </w:r>
      <w:r>
        <w:rPr>
          <w:spacing w:val="-4"/>
        </w:rPr>
        <w:t xml:space="preserve"> </w:t>
      </w:r>
      <w:r>
        <w:t>shall</w:t>
      </w:r>
      <w:r>
        <w:rPr>
          <w:spacing w:val="-4"/>
        </w:rPr>
        <w:t xml:space="preserve"> </w:t>
      </w:r>
      <w:r>
        <w:t>be</w:t>
      </w:r>
      <w:r>
        <w:rPr>
          <w:spacing w:val="-6"/>
        </w:rPr>
        <w:t xml:space="preserve"> </w:t>
      </w:r>
      <w:r>
        <w:t>governed</w:t>
      </w:r>
      <w:r>
        <w:rPr>
          <w:spacing w:val="-3"/>
        </w:rPr>
        <w:t xml:space="preserve"> </w:t>
      </w:r>
      <w:r>
        <w:t>by</w:t>
      </w:r>
      <w:r>
        <w:rPr>
          <w:spacing w:val="-4"/>
        </w:rPr>
        <w:t xml:space="preserve"> </w:t>
      </w:r>
      <w:r>
        <w:t>and construed</w:t>
      </w:r>
      <w:r>
        <w:rPr>
          <w:spacing w:val="-4"/>
        </w:rPr>
        <w:t xml:space="preserve"> </w:t>
      </w:r>
      <w:r>
        <w:t>in</w:t>
      </w:r>
      <w:r>
        <w:rPr>
          <w:spacing w:val="-1"/>
        </w:rPr>
        <w:t xml:space="preserve"> </w:t>
      </w:r>
      <w:r>
        <w:t>accordance</w:t>
      </w:r>
      <w:r>
        <w:rPr>
          <w:spacing w:val="-3"/>
        </w:rPr>
        <w:t xml:space="preserve"> </w:t>
      </w:r>
      <w:r>
        <w:t>with</w:t>
      </w:r>
      <w:r>
        <w:rPr>
          <w:spacing w:val="-5"/>
        </w:rPr>
        <w:t xml:space="preserve"> </w:t>
      </w:r>
      <w:r>
        <w:t>English</w:t>
      </w:r>
      <w:r>
        <w:rPr>
          <w:spacing w:val="-3"/>
        </w:rPr>
        <w:t xml:space="preserve"> </w:t>
      </w:r>
      <w:r>
        <w:rPr>
          <w:spacing w:val="-4"/>
        </w:rPr>
        <w:t>law.</w:t>
      </w:r>
    </w:p>
    <w:p w14:paraId="114A1FA3" w14:textId="77777777" w:rsidR="005206A1" w:rsidRDefault="005206A1">
      <w:pPr>
        <w:pStyle w:val="BodyText"/>
        <w:spacing w:before="6"/>
        <w:rPr>
          <w:sz w:val="10"/>
        </w:rPr>
      </w:pPr>
    </w:p>
    <w:p w14:paraId="114A1FA4" w14:textId="77777777" w:rsidR="005206A1" w:rsidRDefault="00EE7B96">
      <w:pPr>
        <w:pStyle w:val="Heading4"/>
        <w:tabs>
          <w:tab w:val="left" w:pos="5035"/>
        </w:tabs>
        <w:spacing w:before="68"/>
        <w:ind w:left="220" w:firstLine="0"/>
      </w:pPr>
      <w:r>
        <w:rPr>
          <w:spacing w:val="15"/>
        </w:rPr>
        <w:t>WHERE</w:t>
      </w:r>
      <w:r>
        <w:rPr>
          <w:spacing w:val="40"/>
        </w:rPr>
        <w:t xml:space="preserve"> </w:t>
      </w:r>
      <w:r>
        <w:t>S</w:t>
      </w:r>
      <w:r>
        <w:rPr>
          <w:spacing w:val="-15"/>
        </w:rPr>
        <w:t xml:space="preserve"> </w:t>
      </w:r>
      <w:r>
        <w:t>IG</w:t>
      </w:r>
      <w:r>
        <w:rPr>
          <w:spacing w:val="-14"/>
        </w:rPr>
        <w:t xml:space="preserve"> </w:t>
      </w:r>
      <w:r>
        <w:rPr>
          <w:spacing w:val="12"/>
        </w:rPr>
        <w:t>NAT</w:t>
      </w:r>
      <w:r>
        <w:rPr>
          <w:spacing w:val="-16"/>
        </w:rPr>
        <w:t xml:space="preserve"> </w:t>
      </w:r>
      <w:r>
        <w:rPr>
          <w:spacing w:val="12"/>
        </w:rPr>
        <w:t>ORY</w:t>
      </w:r>
      <w:r>
        <w:rPr>
          <w:spacing w:val="43"/>
        </w:rPr>
        <w:t xml:space="preserve"> </w:t>
      </w:r>
      <w:r>
        <w:t>I</w:t>
      </w:r>
      <w:r>
        <w:rPr>
          <w:spacing w:val="-16"/>
        </w:rPr>
        <w:t xml:space="preserve"> </w:t>
      </w:r>
      <w:r>
        <w:t>S</w:t>
      </w:r>
      <w:r>
        <w:rPr>
          <w:spacing w:val="42"/>
        </w:rPr>
        <w:t xml:space="preserve"> </w:t>
      </w:r>
      <w:r>
        <w:rPr>
          <w:spacing w:val="9"/>
        </w:rPr>
        <w:t>AN</w:t>
      </w:r>
      <w:r>
        <w:rPr>
          <w:spacing w:val="43"/>
        </w:rPr>
        <w:t xml:space="preserve"> </w:t>
      </w:r>
      <w:r>
        <w:rPr>
          <w:spacing w:val="9"/>
        </w:rPr>
        <w:t>IN</w:t>
      </w:r>
      <w:r>
        <w:rPr>
          <w:spacing w:val="-15"/>
        </w:rPr>
        <w:t xml:space="preserve"> </w:t>
      </w:r>
      <w:r>
        <w:rPr>
          <w:spacing w:val="14"/>
        </w:rPr>
        <w:t>DIVIDUAL</w:t>
      </w:r>
      <w:r>
        <w:tab/>
      </w:r>
      <w:r>
        <w:rPr>
          <w:spacing w:val="15"/>
        </w:rPr>
        <w:t>WHERE</w:t>
      </w:r>
      <w:r>
        <w:rPr>
          <w:spacing w:val="43"/>
        </w:rPr>
        <w:t xml:space="preserve"> </w:t>
      </w:r>
      <w:r>
        <w:t>S</w:t>
      </w:r>
      <w:r>
        <w:rPr>
          <w:spacing w:val="-15"/>
        </w:rPr>
        <w:t xml:space="preserve"> </w:t>
      </w:r>
      <w:r>
        <w:t>IG</w:t>
      </w:r>
      <w:r>
        <w:rPr>
          <w:spacing w:val="-13"/>
        </w:rPr>
        <w:t xml:space="preserve"> </w:t>
      </w:r>
      <w:r>
        <w:rPr>
          <w:spacing w:val="12"/>
        </w:rPr>
        <w:t>NAT</w:t>
      </w:r>
      <w:r>
        <w:rPr>
          <w:spacing w:val="-15"/>
        </w:rPr>
        <w:t xml:space="preserve"> </w:t>
      </w:r>
      <w:r>
        <w:rPr>
          <w:spacing w:val="12"/>
        </w:rPr>
        <w:t>ORY</w:t>
      </w:r>
      <w:r>
        <w:rPr>
          <w:spacing w:val="45"/>
        </w:rPr>
        <w:t xml:space="preserve"> </w:t>
      </w:r>
      <w:r>
        <w:t>I</w:t>
      </w:r>
      <w:r>
        <w:rPr>
          <w:spacing w:val="-16"/>
        </w:rPr>
        <w:t xml:space="preserve"> </w:t>
      </w:r>
      <w:r>
        <w:t>S</w:t>
      </w:r>
      <w:r>
        <w:rPr>
          <w:spacing w:val="44"/>
        </w:rPr>
        <w:t xml:space="preserve"> </w:t>
      </w:r>
      <w:r>
        <w:t>A</w:t>
      </w:r>
      <w:r>
        <w:rPr>
          <w:spacing w:val="44"/>
        </w:rPr>
        <w:t xml:space="preserve"> </w:t>
      </w:r>
      <w:r>
        <w:t>C</w:t>
      </w:r>
      <w:r>
        <w:rPr>
          <w:spacing w:val="-14"/>
        </w:rPr>
        <w:t xml:space="preserve"> </w:t>
      </w:r>
      <w:r>
        <w:t>OM</w:t>
      </w:r>
      <w:r>
        <w:rPr>
          <w:spacing w:val="-13"/>
        </w:rPr>
        <w:t xml:space="preserve"> </w:t>
      </w:r>
      <w:r>
        <w:t>P</w:t>
      </w:r>
      <w:r>
        <w:rPr>
          <w:spacing w:val="-14"/>
        </w:rPr>
        <w:t xml:space="preserve"> </w:t>
      </w:r>
      <w:r>
        <w:rPr>
          <w:spacing w:val="7"/>
        </w:rPr>
        <w:t>ANY</w:t>
      </w:r>
    </w:p>
    <w:p w14:paraId="114A1FA5" w14:textId="767CA676" w:rsidR="005206A1" w:rsidRDefault="00EE7B96">
      <w:pPr>
        <w:pStyle w:val="BodyText"/>
        <w:spacing w:before="8"/>
        <w:rPr>
          <w:b/>
          <w:sz w:val="27"/>
        </w:rPr>
      </w:pPr>
      <w:r>
        <w:rPr>
          <w:noProof/>
        </w:rPr>
        <mc:AlternateContent>
          <mc:Choice Requires="wpg">
            <w:drawing>
              <wp:anchor distT="0" distB="0" distL="0" distR="0" simplePos="0" relativeHeight="487589376" behindDoc="1" locked="0" layoutInCell="1" allowOverlap="1" wp14:anchorId="114A20AA" wp14:editId="50B6237F">
                <wp:simplePos x="0" y="0"/>
                <wp:positionH relativeFrom="page">
                  <wp:posOffset>788035</wp:posOffset>
                </wp:positionH>
                <wp:positionV relativeFrom="paragraph">
                  <wp:posOffset>230505</wp:posOffset>
                </wp:positionV>
                <wp:extent cx="1417320" cy="9525"/>
                <wp:effectExtent l="0" t="0" r="0" b="0"/>
                <wp:wrapTopAndBottom/>
                <wp:docPr id="193" name="docshapegroup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7320" cy="9525"/>
                          <a:chOff x="1241" y="363"/>
                          <a:chExt cx="2232" cy="15"/>
                        </a:xfrm>
                      </wpg:grpSpPr>
                      <wps:wsp>
                        <wps:cNvPr id="194" name="Line 39"/>
                        <wps:cNvCnPr>
                          <a:cxnSpLocks noChangeShapeType="1"/>
                        </wps:cNvCnPr>
                        <wps:spPr bwMode="auto">
                          <a:xfrm>
                            <a:off x="1241" y="370"/>
                            <a:ext cx="2230" cy="0"/>
                          </a:xfrm>
                          <a:prstGeom prst="line">
                            <a:avLst/>
                          </a:prstGeom>
                          <a:noFill/>
                          <a:ln w="927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5" name="docshape75"/>
                        <wps:cNvSpPr>
                          <a:spLocks noChangeArrowheads="1"/>
                        </wps:cNvSpPr>
                        <wps:spPr bwMode="auto">
                          <a:xfrm>
                            <a:off x="1240" y="368"/>
                            <a:ext cx="2232"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52B9A2" id="docshapegroup74" o:spid="_x0000_s1026" style="position:absolute;margin-left:62.05pt;margin-top:18.15pt;width:111.6pt;height:.75pt;z-index:-15727104;mso-wrap-distance-left:0;mso-wrap-distance-right:0;mso-position-horizontal-relative:page" coordorigin="1241,363" coordsize="223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">
                <v:line id="Line 39" o:spid="_x0000_s1027" style="position:absolute;visibility:visible;mso-wrap-style:square" from="1241,370" to="3471,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" strokeweight=".25758mm"/>
                <v:rect id="docshape75" o:spid="_x0000_s1028" style="position:absolute;left:1240;top:368;width:223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" fillcolor="black" stroked="f"/>
                <w10:wrap type="topAndBottom" anchorx="page"/>
              </v:group>
            </w:pict>
          </mc:Fallback>
        </mc:AlternateContent>
      </w:r>
      <w:r>
        <w:rPr>
          <w:noProof/>
        </w:rPr>
        <mc:AlternateContent>
          <mc:Choice Requires="wpg">
            <w:drawing>
              <wp:anchor distT="0" distB="0" distL="0" distR="0" simplePos="0" relativeHeight="487589888" behindDoc="1" locked="0" layoutInCell="1" allowOverlap="1" wp14:anchorId="114A20AB" wp14:editId="35EBDDDC">
                <wp:simplePos x="0" y="0"/>
                <wp:positionH relativeFrom="page">
                  <wp:posOffset>3844925</wp:posOffset>
                </wp:positionH>
                <wp:positionV relativeFrom="paragraph">
                  <wp:posOffset>230505</wp:posOffset>
                </wp:positionV>
                <wp:extent cx="1417320" cy="9525"/>
                <wp:effectExtent l="0" t="0" r="0" b="0"/>
                <wp:wrapTopAndBottom/>
                <wp:docPr id="190" name="docshapegroup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7320" cy="9525"/>
                          <a:chOff x="6055" y="363"/>
                          <a:chExt cx="2232" cy="15"/>
                        </a:xfrm>
                      </wpg:grpSpPr>
                      <wps:wsp>
                        <wps:cNvPr id="191" name="Line 36"/>
                        <wps:cNvCnPr>
                          <a:cxnSpLocks noChangeShapeType="1"/>
                        </wps:cNvCnPr>
                        <wps:spPr bwMode="auto">
                          <a:xfrm>
                            <a:off x="6055" y="370"/>
                            <a:ext cx="2230" cy="0"/>
                          </a:xfrm>
                          <a:prstGeom prst="line">
                            <a:avLst/>
                          </a:prstGeom>
                          <a:noFill/>
                          <a:ln w="927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2" name="docshape77"/>
                        <wps:cNvSpPr>
                          <a:spLocks noChangeArrowheads="1"/>
                        </wps:cNvSpPr>
                        <wps:spPr bwMode="auto">
                          <a:xfrm>
                            <a:off x="6055" y="368"/>
                            <a:ext cx="2232"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3772F1" id="docshapegroup76" o:spid="_x0000_s1026" style="position:absolute;margin-left:302.75pt;margin-top:18.15pt;width:111.6pt;height:.75pt;z-index:-15726592;mso-wrap-distance-left:0;mso-wrap-distance-right:0;mso-position-horizontal-relative:page" coordorigin="6055,363" coordsize="223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">
                <v:line id="Line 36" o:spid="_x0000_s1027" style="position:absolute;visibility:visible;mso-wrap-style:square" from="6055,370" to="8285,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" strokeweight=".25758mm"/>
                <v:rect id="docshape77" o:spid="_x0000_s1028" style="position:absolute;left:6055;top:368;width:223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" fillcolor="black" stroked="f"/>
                <w10:wrap type="topAndBottom" anchorx="page"/>
              </v:group>
            </w:pict>
          </mc:Fallback>
        </mc:AlternateContent>
      </w:r>
    </w:p>
    <w:p w14:paraId="114A1FA6" w14:textId="77777777" w:rsidR="005206A1" w:rsidRDefault="00EE7B96">
      <w:pPr>
        <w:pStyle w:val="BodyText"/>
        <w:tabs>
          <w:tab w:val="left" w:pos="5035"/>
        </w:tabs>
        <w:spacing w:before="13"/>
        <w:ind w:left="220"/>
      </w:pPr>
      <w:r>
        <w:rPr>
          <w:spacing w:val="-4"/>
        </w:rPr>
        <w:t>Date</w:t>
      </w:r>
      <w:r>
        <w:tab/>
      </w:r>
      <w:proofErr w:type="spellStart"/>
      <w:r>
        <w:rPr>
          <w:spacing w:val="-4"/>
        </w:rPr>
        <w:t>Date</w:t>
      </w:r>
      <w:proofErr w:type="spellEnd"/>
    </w:p>
    <w:p w14:paraId="114A1FA7" w14:textId="047A47C2" w:rsidR="005206A1" w:rsidRDefault="00EE7B96">
      <w:pPr>
        <w:pStyle w:val="BodyText"/>
        <w:spacing w:before="8"/>
        <w:rPr>
          <w:sz w:val="27"/>
        </w:rPr>
      </w:pPr>
      <w:r>
        <w:rPr>
          <w:noProof/>
        </w:rPr>
        <mc:AlternateContent>
          <mc:Choice Requires="wpg">
            <w:drawing>
              <wp:anchor distT="0" distB="0" distL="0" distR="0" simplePos="0" relativeHeight="487590400" behindDoc="1" locked="0" layoutInCell="1" allowOverlap="1" wp14:anchorId="114A20AC" wp14:editId="70ABA8DE">
                <wp:simplePos x="0" y="0"/>
                <wp:positionH relativeFrom="page">
                  <wp:posOffset>788035</wp:posOffset>
                </wp:positionH>
                <wp:positionV relativeFrom="paragraph">
                  <wp:posOffset>230505</wp:posOffset>
                </wp:positionV>
                <wp:extent cx="2377440" cy="9525"/>
                <wp:effectExtent l="0" t="0" r="0" b="0"/>
                <wp:wrapTopAndBottom/>
                <wp:docPr id="187" name="docshapegroup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7440" cy="9525"/>
                          <a:chOff x="1241" y="363"/>
                          <a:chExt cx="3744" cy="15"/>
                        </a:xfrm>
                      </wpg:grpSpPr>
                      <wps:wsp>
                        <wps:cNvPr id="188" name="Line 33"/>
                        <wps:cNvCnPr>
                          <a:cxnSpLocks noChangeShapeType="1"/>
                        </wps:cNvCnPr>
                        <wps:spPr bwMode="auto">
                          <a:xfrm>
                            <a:off x="1241" y="370"/>
                            <a:ext cx="3742" cy="0"/>
                          </a:xfrm>
                          <a:prstGeom prst="line">
                            <a:avLst/>
                          </a:prstGeom>
                          <a:noFill/>
                          <a:ln w="927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9" name="docshape79"/>
                        <wps:cNvSpPr>
                          <a:spLocks noChangeArrowheads="1"/>
                        </wps:cNvSpPr>
                        <wps:spPr bwMode="auto">
                          <a:xfrm>
                            <a:off x="1240" y="367"/>
                            <a:ext cx="374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462A17" id="docshapegroup78" o:spid="_x0000_s1026" style="position:absolute;margin-left:62.05pt;margin-top:18.15pt;width:187.2pt;height:.75pt;z-index:-15726080;mso-wrap-distance-left:0;mso-wrap-distance-right:0;mso-position-horizontal-relative:page" coordorigin="1241,363" coordsize="374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">
                <v:line id="Line 33" o:spid="_x0000_s1027" style="position:absolute;visibility:visible;mso-wrap-style:square" from="1241,370" to="4983,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" strokeweight=".25758mm"/>
                <v:rect id="docshape79" o:spid="_x0000_s1028" style="position:absolute;left:1240;top:367;width:3744;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" fillcolor="black" stroked="f"/>
                <w10:wrap type="topAndBottom" anchorx="page"/>
              </v:group>
            </w:pict>
          </mc:Fallback>
        </mc:AlternateContent>
      </w:r>
      <w:r>
        <w:rPr>
          <w:noProof/>
        </w:rPr>
        <mc:AlternateContent>
          <mc:Choice Requires="wpg">
            <w:drawing>
              <wp:anchor distT="0" distB="0" distL="0" distR="0" simplePos="0" relativeHeight="487590912" behindDoc="1" locked="0" layoutInCell="1" allowOverlap="1" wp14:anchorId="114A20AD" wp14:editId="20908A6B">
                <wp:simplePos x="0" y="0"/>
                <wp:positionH relativeFrom="page">
                  <wp:posOffset>3844925</wp:posOffset>
                </wp:positionH>
                <wp:positionV relativeFrom="paragraph">
                  <wp:posOffset>230505</wp:posOffset>
                </wp:positionV>
                <wp:extent cx="2377440" cy="9525"/>
                <wp:effectExtent l="0" t="0" r="0" b="0"/>
                <wp:wrapTopAndBottom/>
                <wp:docPr id="184" name="docshapegroup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7440" cy="9525"/>
                          <a:chOff x="6055" y="363"/>
                          <a:chExt cx="3744" cy="15"/>
                        </a:xfrm>
                      </wpg:grpSpPr>
                      <wps:wsp>
                        <wps:cNvPr id="185" name="Line 30"/>
                        <wps:cNvCnPr>
                          <a:cxnSpLocks noChangeShapeType="1"/>
                        </wps:cNvCnPr>
                        <wps:spPr bwMode="auto">
                          <a:xfrm>
                            <a:off x="6055" y="370"/>
                            <a:ext cx="3742" cy="0"/>
                          </a:xfrm>
                          <a:prstGeom prst="line">
                            <a:avLst/>
                          </a:prstGeom>
                          <a:noFill/>
                          <a:ln w="927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6" name="docshape81"/>
                        <wps:cNvSpPr>
                          <a:spLocks noChangeArrowheads="1"/>
                        </wps:cNvSpPr>
                        <wps:spPr bwMode="auto">
                          <a:xfrm>
                            <a:off x="6055" y="367"/>
                            <a:ext cx="3744"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7C13A6" id="docshapegroup80" o:spid="_x0000_s1026" style="position:absolute;margin-left:302.75pt;margin-top:18.15pt;width:187.2pt;height:.75pt;z-index:-15725568;mso-wrap-distance-left:0;mso-wrap-distance-right:0;mso-position-horizontal-relative:page" coordorigin="6055,363" coordsize="374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">
                <v:line id="Line 30" o:spid="_x0000_s1027" style="position:absolute;visibility:visible;mso-wrap-style:square" from="6055,370" to="9797,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" strokeweight=".25758mm"/>
                <v:rect id="docshape81" o:spid="_x0000_s1028" style="position:absolute;left:6055;top:367;width:3744;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" fillcolor="black" stroked="f"/>
                <w10:wrap type="topAndBottom" anchorx="page"/>
              </v:group>
            </w:pict>
          </mc:Fallback>
        </mc:AlternateContent>
      </w:r>
    </w:p>
    <w:p w14:paraId="114A1FA8" w14:textId="77777777" w:rsidR="005206A1" w:rsidRDefault="00EE7B96">
      <w:pPr>
        <w:pStyle w:val="Heading5"/>
        <w:tabs>
          <w:tab w:val="left" w:pos="5035"/>
        </w:tabs>
        <w:spacing w:before="13"/>
        <w:ind w:left="220"/>
      </w:pPr>
      <w:r>
        <w:rPr>
          <w:spacing w:val="-2"/>
        </w:rPr>
        <w:t>Signature</w:t>
      </w:r>
      <w:r>
        <w:tab/>
      </w:r>
      <w:proofErr w:type="spellStart"/>
      <w:r>
        <w:t>Authorised</w:t>
      </w:r>
      <w:proofErr w:type="spellEnd"/>
      <w:r>
        <w:rPr>
          <w:spacing w:val="-4"/>
        </w:rPr>
        <w:t xml:space="preserve"> </w:t>
      </w:r>
      <w:r>
        <w:rPr>
          <w:spacing w:val="-2"/>
        </w:rPr>
        <w:t>Signatory</w:t>
      </w:r>
    </w:p>
    <w:p w14:paraId="114A1FA9" w14:textId="5DB10ACB" w:rsidR="005206A1" w:rsidRDefault="00EE7B96">
      <w:pPr>
        <w:pStyle w:val="BodyText"/>
        <w:spacing w:before="6"/>
        <w:rPr>
          <w:b/>
          <w:sz w:val="28"/>
        </w:rPr>
      </w:pPr>
      <w:r>
        <w:rPr>
          <w:noProof/>
        </w:rPr>
        <mc:AlternateContent>
          <mc:Choice Requires="wps">
            <w:drawing>
              <wp:anchor distT="0" distB="0" distL="0" distR="0" simplePos="0" relativeHeight="487591424" behindDoc="1" locked="0" layoutInCell="1" allowOverlap="1" wp14:anchorId="114A20AE" wp14:editId="2905C706">
                <wp:simplePos x="0" y="0"/>
                <wp:positionH relativeFrom="page">
                  <wp:posOffset>788035</wp:posOffset>
                </wp:positionH>
                <wp:positionV relativeFrom="paragraph">
                  <wp:posOffset>236220</wp:posOffset>
                </wp:positionV>
                <wp:extent cx="2376805" cy="1270"/>
                <wp:effectExtent l="0" t="0" r="0" b="0"/>
                <wp:wrapTopAndBottom/>
                <wp:docPr id="183" name="docshape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76805" cy="1270"/>
                        </a:xfrm>
                        <a:custGeom>
                          <a:avLst/>
                          <a:gdLst>
                            <a:gd name="T0" fmla="+- 0 1241 1241"/>
                            <a:gd name="T1" fmla="*/ T0 w 3743"/>
                            <a:gd name="T2" fmla="+- 0 4983 1241"/>
                            <a:gd name="T3" fmla="*/ T2 w 3743"/>
                          </a:gdLst>
                          <a:ahLst/>
                          <a:cxnLst>
                            <a:cxn ang="0">
                              <a:pos x="T1" y="0"/>
                            </a:cxn>
                            <a:cxn ang="0">
                              <a:pos x="T3" y="0"/>
                            </a:cxn>
                          </a:cxnLst>
                          <a:rect l="0" t="0" r="r" b="b"/>
                          <a:pathLst>
                            <a:path w="3743">
                              <a:moveTo>
                                <a:pt x="0" y="0"/>
                              </a:moveTo>
                              <a:lnTo>
                                <a:pt x="3742" y="0"/>
                              </a:lnTo>
                            </a:path>
                          </a:pathLst>
                        </a:custGeom>
                        <a:noFill/>
                        <a:ln w="663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16932" id="docshape82" o:spid="_x0000_s1026" style="position:absolute;margin-left:62.05pt;margin-top:18.6pt;width:187.15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" path="m,l3742,e" filled="f" strokeweight=".18419mm">
                <v:path arrowok="t" o:connecttype="custom" o:connectlocs="0,0;2376170,0" o:connectangles="0,0"/>
                <w10:wrap type="topAndBottom" anchorx="page"/>
              </v:shape>
            </w:pict>
          </mc:Fallback>
        </mc:AlternateContent>
      </w:r>
      <w:r>
        <w:rPr>
          <w:noProof/>
        </w:rPr>
        <mc:AlternateContent>
          <mc:Choice Requires="wps">
            <w:drawing>
              <wp:anchor distT="0" distB="0" distL="0" distR="0" simplePos="0" relativeHeight="487591936" behindDoc="1" locked="0" layoutInCell="1" allowOverlap="1" wp14:anchorId="114A20AF" wp14:editId="15B74226">
                <wp:simplePos x="0" y="0"/>
                <wp:positionH relativeFrom="page">
                  <wp:posOffset>3844925</wp:posOffset>
                </wp:positionH>
                <wp:positionV relativeFrom="paragraph">
                  <wp:posOffset>236220</wp:posOffset>
                </wp:positionV>
                <wp:extent cx="2376805" cy="1270"/>
                <wp:effectExtent l="0" t="0" r="0" b="0"/>
                <wp:wrapTopAndBottom/>
                <wp:docPr id="182" name="docshape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76805" cy="1270"/>
                        </a:xfrm>
                        <a:custGeom>
                          <a:avLst/>
                          <a:gdLst>
                            <a:gd name="T0" fmla="+- 0 6055 6055"/>
                            <a:gd name="T1" fmla="*/ T0 w 3743"/>
                            <a:gd name="T2" fmla="+- 0 9797 6055"/>
                            <a:gd name="T3" fmla="*/ T2 w 3743"/>
                          </a:gdLst>
                          <a:ahLst/>
                          <a:cxnLst>
                            <a:cxn ang="0">
                              <a:pos x="T1" y="0"/>
                            </a:cxn>
                            <a:cxn ang="0">
                              <a:pos x="T3" y="0"/>
                            </a:cxn>
                          </a:cxnLst>
                          <a:rect l="0" t="0" r="r" b="b"/>
                          <a:pathLst>
                            <a:path w="3743">
                              <a:moveTo>
                                <a:pt x="0" y="0"/>
                              </a:moveTo>
                              <a:lnTo>
                                <a:pt x="3742" y="0"/>
                              </a:lnTo>
                            </a:path>
                          </a:pathLst>
                        </a:custGeom>
                        <a:noFill/>
                        <a:ln w="663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D2829" id="docshape83" o:spid="_x0000_s1026" style="position:absolute;margin-left:302.75pt;margin-top:18.6pt;width:187.15pt;height:.1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" path="m,l3742,e" filled="f" strokeweight=".18419mm">
                <v:path arrowok="t" o:connecttype="custom" o:connectlocs="0,0;2376170,0" o:connectangles="0,0"/>
                <w10:wrap type="topAndBottom" anchorx="page"/>
              </v:shape>
            </w:pict>
          </mc:Fallback>
        </mc:AlternateContent>
      </w:r>
    </w:p>
    <w:p w14:paraId="114A1FAA" w14:textId="77777777" w:rsidR="005206A1" w:rsidRDefault="00EE7B96">
      <w:pPr>
        <w:pStyle w:val="BodyText"/>
        <w:tabs>
          <w:tab w:val="left" w:pos="5035"/>
        </w:tabs>
        <w:spacing w:before="13"/>
        <w:ind w:left="220"/>
      </w:pPr>
      <w:r>
        <w:t>Name</w:t>
      </w:r>
      <w:r>
        <w:rPr>
          <w:spacing w:val="-5"/>
        </w:rPr>
        <w:t xml:space="preserve"> </w:t>
      </w:r>
      <w:r>
        <w:rPr>
          <w:spacing w:val="-2"/>
        </w:rPr>
        <w:t>(printed)</w:t>
      </w:r>
      <w:r>
        <w:tab/>
        <w:t>Name</w:t>
      </w:r>
      <w:r>
        <w:rPr>
          <w:spacing w:val="-5"/>
        </w:rPr>
        <w:t xml:space="preserve"> </w:t>
      </w:r>
      <w:r>
        <w:rPr>
          <w:spacing w:val="-2"/>
        </w:rPr>
        <w:t>(printed)</w:t>
      </w:r>
    </w:p>
    <w:p w14:paraId="114A1FAB" w14:textId="77777777" w:rsidR="005206A1" w:rsidRDefault="005206A1">
      <w:pPr>
        <w:pStyle w:val="BodyText"/>
        <w:rPr>
          <w:sz w:val="20"/>
        </w:rPr>
      </w:pPr>
    </w:p>
    <w:p w14:paraId="114A1FAC" w14:textId="088B1894" w:rsidR="005206A1" w:rsidRDefault="00EE7B96">
      <w:pPr>
        <w:pStyle w:val="BodyText"/>
        <w:spacing w:before="9"/>
        <w:rPr>
          <w:sz w:val="23"/>
        </w:rPr>
      </w:pPr>
      <w:r>
        <w:rPr>
          <w:noProof/>
        </w:rPr>
        <mc:AlternateContent>
          <mc:Choice Requires="wps">
            <w:drawing>
              <wp:anchor distT="0" distB="0" distL="0" distR="0" simplePos="0" relativeHeight="487592448" behindDoc="1" locked="0" layoutInCell="1" allowOverlap="1" wp14:anchorId="114A20B0" wp14:editId="69F574B4">
                <wp:simplePos x="0" y="0"/>
                <wp:positionH relativeFrom="page">
                  <wp:posOffset>788035</wp:posOffset>
                </wp:positionH>
                <wp:positionV relativeFrom="paragraph">
                  <wp:posOffset>206375</wp:posOffset>
                </wp:positionV>
                <wp:extent cx="2376805" cy="1270"/>
                <wp:effectExtent l="0" t="0" r="0" b="0"/>
                <wp:wrapTopAndBottom/>
                <wp:docPr id="181" name="docshape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76805" cy="1270"/>
                        </a:xfrm>
                        <a:custGeom>
                          <a:avLst/>
                          <a:gdLst>
                            <a:gd name="T0" fmla="+- 0 1241 1241"/>
                            <a:gd name="T1" fmla="*/ T0 w 3743"/>
                            <a:gd name="T2" fmla="+- 0 4983 1241"/>
                            <a:gd name="T3" fmla="*/ T2 w 3743"/>
                          </a:gdLst>
                          <a:ahLst/>
                          <a:cxnLst>
                            <a:cxn ang="0">
                              <a:pos x="T1" y="0"/>
                            </a:cxn>
                            <a:cxn ang="0">
                              <a:pos x="T3" y="0"/>
                            </a:cxn>
                          </a:cxnLst>
                          <a:rect l="0" t="0" r="r" b="b"/>
                          <a:pathLst>
                            <a:path w="3743">
                              <a:moveTo>
                                <a:pt x="0" y="0"/>
                              </a:moveTo>
                              <a:lnTo>
                                <a:pt x="3742" y="0"/>
                              </a:lnTo>
                            </a:path>
                          </a:pathLst>
                        </a:custGeom>
                        <a:noFill/>
                        <a:ln w="663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254F5" id="docshape84" o:spid="_x0000_s1026" style="position:absolute;margin-left:62.05pt;margin-top:16.25pt;width:187.15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" path="m,l3742,e" filled="f" strokeweight=".18419mm">
                <v:path arrowok="t" o:connecttype="custom" o:connectlocs="0,0;2376170,0" o:connectangles="0,0"/>
                <w10:wrap type="topAndBottom" anchorx="page"/>
              </v:shape>
            </w:pict>
          </mc:Fallback>
        </mc:AlternateContent>
      </w:r>
      <w:r>
        <w:rPr>
          <w:noProof/>
        </w:rPr>
        <mc:AlternateContent>
          <mc:Choice Requires="wpg">
            <w:drawing>
              <wp:anchor distT="0" distB="0" distL="0" distR="0" simplePos="0" relativeHeight="487592960" behindDoc="1" locked="0" layoutInCell="1" allowOverlap="1" wp14:anchorId="114A20B1" wp14:editId="4D2E813C">
                <wp:simplePos x="0" y="0"/>
                <wp:positionH relativeFrom="page">
                  <wp:posOffset>3844925</wp:posOffset>
                </wp:positionH>
                <wp:positionV relativeFrom="paragraph">
                  <wp:posOffset>200025</wp:posOffset>
                </wp:positionV>
                <wp:extent cx="1417320" cy="9525"/>
                <wp:effectExtent l="0" t="0" r="0" b="0"/>
                <wp:wrapTopAndBottom/>
                <wp:docPr id="178" name="docshapegroup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17320" cy="9525"/>
                          <a:chOff x="6055" y="315"/>
                          <a:chExt cx="2232" cy="15"/>
                        </a:xfrm>
                      </wpg:grpSpPr>
                      <wps:wsp>
                        <wps:cNvPr id="179" name="Line 24"/>
                        <wps:cNvCnPr>
                          <a:cxnSpLocks noChangeShapeType="1"/>
                        </wps:cNvCnPr>
                        <wps:spPr bwMode="auto">
                          <a:xfrm>
                            <a:off x="6055" y="323"/>
                            <a:ext cx="2230" cy="0"/>
                          </a:xfrm>
                          <a:prstGeom prst="line">
                            <a:avLst/>
                          </a:prstGeom>
                          <a:noFill/>
                          <a:ln w="927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0" name="docshape86"/>
                        <wps:cNvSpPr>
                          <a:spLocks noChangeArrowheads="1"/>
                        </wps:cNvSpPr>
                        <wps:spPr bwMode="auto">
                          <a:xfrm>
                            <a:off x="6055" y="320"/>
                            <a:ext cx="2232"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BDBE7A" id="docshapegroup85" o:spid="_x0000_s1026" style="position:absolute;margin-left:302.75pt;margin-top:15.75pt;width:111.6pt;height:.75pt;z-index:-15723520;mso-wrap-distance-left:0;mso-wrap-distance-right:0;mso-position-horizontal-relative:page" coordorigin="6055,315" coordsize="223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">
                <v:line id="Line 24" o:spid="_x0000_s1027" style="position:absolute;visibility:visible;mso-wrap-style:square" from="6055,323" to="8285,3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" strokeweight=".25758mm"/>
                <v:rect id="docshape86" o:spid="_x0000_s1028" style="position:absolute;left:6055;top:320;width:2232;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" fillcolor="black" stroked="f"/>
                <w10:wrap type="topAndBottom" anchorx="page"/>
              </v:group>
            </w:pict>
          </mc:Fallback>
        </mc:AlternateContent>
      </w:r>
    </w:p>
    <w:p w14:paraId="114A1FAD" w14:textId="77777777" w:rsidR="005206A1" w:rsidRDefault="00EE7B96">
      <w:pPr>
        <w:tabs>
          <w:tab w:val="left" w:pos="5035"/>
        </w:tabs>
        <w:spacing w:before="13"/>
        <w:ind w:left="220"/>
        <w:rPr>
          <w:sz w:val="16"/>
        </w:rPr>
      </w:pPr>
      <w:r>
        <w:rPr>
          <w:b/>
          <w:sz w:val="16"/>
        </w:rPr>
        <w:t>Signature</w:t>
      </w:r>
      <w:r>
        <w:rPr>
          <w:b/>
          <w:spacing w:val="-3"/>
          <w:sz w:val="16"/>
        </w:rPr>
        <w:t xml:space="preserve"> </w:t>
      </w:r>
      <w:r>
        <w:rPr>
          <w:b/>
          <w:sz w:val="16"/>
        </w:rPr>
        <w:t>of</w:t>
      </w:r>
      <w:r>
        <w:rPr>
          <w:b/>
          <w:spacing w:val="-1"/>
          <w:sz w:val="16"/>
        </w:rPr>
        <w:t xml:space="preserve"> </w:t>
      </w:r>
      <w:r>
        <w:rPr>
          <w:b/>
          <w:spacing w:val="-2"/>
          <w:sz w:val="16"/>
        </w:rPr>
        <w:t>witness</w:t>
      </w:r>
      <w:r>
        <w:rPr>
          <w:b/>
          <w:sz w:val="16"/>
        </w:rPr>
        <w:tab/>
      </w:r>
      <w:r>
        <w:rPr>
          <w:sz w:val="16"/>
        </w:rPr>
        <w:t>Designated</w:t>
      </w:r>
      <w:r>
        <w:rPr>
          <w:spacing w:val="-8"/>
          <w:sz w:val="16"/>
        </w:rPr>
        <w:t xml:space="preserve"> </w:t>
      </w:r>
      <w:r>
        <w:rPr>
          <w:spacing w:val="-2"/>
          <w:sz w:val="16"/>
        </w:rPr>
        <w:t>Title</w:t>
      </w:r>
    </w:p>
    <w:p w14:paraId="114A1FAE" w14:textId="75378CD2" w:rsidR="005206A1" w:rsidRDefault="00EE7B96">
      <w:pPr>
        <w:pStyle w:val="BodyText"/>
        <w:spacing w:before="6"/>
        <w:rPr>
          <w:sz w:val="28"/>
        </w:rPr>
      </w:pPr>
      <w:r>
        <w:rPr>
          <w:noProof/>
        </w:rPr>
        <mc:AlternateContent>
          <mc:Choice Requires="wps">
            <w:drawing>
              <wp:anchor distT="0" distB="0" distL="0" distR="0" simplePos="0" relativeHeight="487593472" behindDoc="1" locked="0" layoutInCell="1" allowOverlap="1" wp14:anchorId="114A20B2" wp14:editId="007720F2">
                <wp:simplePos x="0" y="0"/>
                <wp:positionH relativeFrom="page">
                  <wp:posOffset>788035</wp:posOffset>
                </wp:positionH>
                <wp:positionV relativeFrom="paragraph">
                  <wp:posOffset>236220</wp:posOffset>
                </wp:positionV>
                <wp:extent cx="2376805" cy="1270"/>
                <wp:effectExtent l="0" t="0" r="0" b="0"/>
                <wp:wrapTopAndBottom/>
                <wp:docPr id="177" name="docshape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76805" cy="1270"/>
                        </a:xfrm>
                        <a:custGeom>
                          <a:avLst/>
                          <a:gdLst>
                            <a:gd name="T0" fmla="+- 0 1241 1241"/>
                            <a:gd name="T1" fmla="*/ T0 w 3743"/>
                            <a:gd name="T2" fmla="+- 0 4983 1241"/>
                            <a:gd name="T3" fmla="*/ T2 w 3743"/>
                          </a:gdLst>
                          <a:ahLst/>
                          <a:cxnLst>
                            <a:cxn ang="0">
                              <a:pos x="T1" y="0"/>
                            </a:cxn>
                            <a:cxn ang="0">
                              <a:pos x="T3" y="0"/>
                            </a:cxn>
                          </a:cxnLst>
                          <a:rect l="0" t="0" r="r" b="b"/>
                          <a:pathLst>
                            <a:path w="3743">
                              <a:moveTo>
                                <a:pt x="0" y="0"/>
                              </a:moveTo>
                              <a:lnTo>
                                <a:pt x="3742" y="0"/>
                              </a:lnTo>
                            </a:path>
                          </a:pathLst>
                        </a:custGeom>
                        <a:noFill/>
                        <a:ln w="663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B6D6F1" id="docshape87" o:spid="_x0000_s1026" style="position:absolute;margin-left:62.05pt;margin-top:18.6pt;width:187.15pt;height:.1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" path="m,l3742,e" filled="f" strokeweight=".18419mm">
                <v:path arrowok="t" o:connecttype="custom" o:connectlocs="0,0;2376170,0" o:connectangles="0,0"/>
                <w10:wrap type="topAndBottom" anchorx="page"/>
              </v:shape>
            </w:pict>
          </mc:Fallback>
        </mc:AlternateContent>
      </w:r>
      <w:r>
        <w:rPr>
          <w:noProof/>
        </w:rPr>
        <mc:AlternateContent>
          <mc:Choice Requires="wps">
            <w:drawing>
              <wp:anchor distT="0" distB="0" distL="0" distR="0" simplePos="0" relativeHeight="487593984" behindDoc="1" locked="0" layoutInCell="1" allowOverlap="1" wp14:anchorId="114A20B3" wp14:editId="372949C7">
                <wp:simplePos x="0" y="0"/>
                <wp:positionH relativeFrom="page">
                  <wp:posOffset>3844925</wp:posOffset>
                </wp:positionH>
                <wp:positionV relativeFrom="paragraph">
                  <wp:posOffset>236220</wp:posOffset>
                </wp:positionV>
                <wp:extent cx="2376805" cy="1270"/>
                <wp:effectExtent l="0" t="0" r="0" b="0"/>
                <wp:wrapTopAndBottom/>
                <wp:docPr id="176" name="docshape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76805" cy="1270"/>
                        </a:xfrm>
                        <a:custGeom>
                          <a:avLst/>
                          <a:gdLst>
                            <a:gd name="T0" fmla="+- 0 6055 6055"/>
                            <a:gd name="T1" fmla="*/ T0 w 3743"/>
                            <a:gd name="T2" fmla="+- 0 9797 6055"/>
                            <a:gd name="T3" fmla="*/ T2 w 3743"/>
                          </a:gdLst>
                          <a:ahLst/>
                          <a:cxnLst>
                            <a:cxn ang="0">
                              <a:pos x="T1" y="0"/>
                            </a:cxn>
                            <a:cxn ang="0">
                              <a:pos x="T3" y="0"/>
                            </a:cxn>
                          </a:cxnLst>
                          <a:rect l="0" t="0" r="r" b="b"/>
                          <a:pathLst>
                            <a:path w="3743">
                              <a:moveTo>
                                <a:pt x="0" y="0"/>
                              </a:moveTo>
                              <a:lnTo>
                                <a:pt x="3742" y="0"/>
                              </a:lnTo>
                            </a:path>
                          </a:pathLst>
                        </a:custGeom>
                        <a:noFill/>
                        <a:ln w="663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B2CAF3" id="docshape88" o:spid="_x0000_s1026" style="position:absolute;margin-left:302.75pt;margin-top:18.6pt;width:187.15pt;height:.1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" path="m,l3742,e" filled="f" strokeweight=".18419mm">
                <v:path arrowok="t" o:connecttype="custom" o:connectlocs="0,0;2376170,0" o:connectangles="0,0"/>
                <w10:wrap type="topAndBottom" anchorx="page"/>
              </v:shape>
            </w:pict>
          </mc:Fallback>
        </mc:AlternateContent>
      </w:r>
    </w:p>
    <w:p w14:paraId="114A1FAF" w14:textId="77777777" w:rsidR="005206A1" w:rsidRDefault="00EE7B96">
      <w:pPr>
        <w:tabs>
          <w:tab w:val="left" w:pos="5035"/>
        </w:tabs>
        <w:spacing w:before="13"/>
        <w:ind w:left="220"/>
        <w:rPr>
          <w:b/>
          <w:sz w:val="16"/>
        </w:rPr>
      </w:pPr>
      <w:r>
        <w:rPr>
          <w:sz w:val="16"/>
        </w:rPr>
        <w:t>Name</w:t>
      </w:r>
      <w:r>
        <w:rPr>
          <w:spacing w:val="-5"/>
          <w:sz w:val="16"/>
        </w:rPr>
        <w:t xml:space="preserve"> </w:t>
      </w:r>
      <w:r>
        <w:rPr>
          <w:sz w:val="16"/>
        </w:rPr>
        <w:t>of</w:t>
      </w:r>
      <w:r>
        <w:rPr>
          <w:spacing w:val="-2"/>
          <w:sz w:val="16"/>
        </w:rPr>
        <w:t xml:space="preserve"> witness</w:t>
      </w:r>
      <w:r>
        <w:rPr>
          <w:sz w:val="16"/>
        </w:rPr>
        <w:tab/>
      </w:r>
      <w:r>
        <w:rPr>
          <w:b/>
          <w:sz w:val="16"/>
        </w:rPr>
        <w:t>Signature</w:t>
      </w:r>
      <w:r>
        <w:rPr>
          <w:b/>
          <w:spacing w:val="-5"/>
          <w:sz w:val="16"/>
        </w:rPr>
        <w:t xml:space="preserve"> </w:t>
      </w:r>
      <w:r>
        <w:rPr>
          <w:b/>
          <w:sz w:val="16"/>
        </w:rPr>
        <w:t>of</w:t>
      </w:r>
      <w:r>
        <w:rPr>
          <w:b/>
          <w:spacing w:val="-1"/>
          <w:sz w:val="16"/>
        </w:rPr>
        <w:t xml:space="preserve"> </w:t>
      </w:r>
      <w:r>
        <w:rPr>
          <w:b/>
          <w:spacing w:val="-2"/>
          <w:sz w:val="16"/>
        </w:rPr>
        <w:t>Witness</w:t>
      </w:r>
    </w:p>
    <w:p w14:paraId="114A1FB0" w14:textId="2DFC05A9" w:rsidR="005206A1" w:rsidRDefault="00EE7B96">
      <w:pPr>
        <w:pStyle w:val="BodyText"/>
        <w:spacing w:before="6"/>
        <w:rPr>
          <w:b/>
          <w:sz w:val="28"/>
        </w:rPr>
      </w:pPr>
      <w:r>
        <w:rPr>
          <w:noProof/>
        </w:rPr>
        <mc:AlternateContent>
          <mc:Choice Requires="wps">
            <w:drawing>
              <wp:anchor distT="0" distB="0" distL="0" distR="0" simplePos="0" relativeHeight="487594496" behindDoc="1" locked="0" layoutInCell="1" allowOverlap="1" wp14:anchorId="114A20B4" wp14:editId="70D81DCC">
                <wp:simplePos x="0" y="0"/>
                <wp:positionH relativeFrom="page">
                  <wp:posOffset>788035</wp:posOffset>
                </wp:positionH>
                <wp:positionV relativeFrom="paragraph">
                  <wp:posOffset>236220</wp:posOffset>
                </wp:positionV>
                <wp:extent cx="2376805" cy="1270"/>
                <wp:effectExtent l="0" t="0" r="0" b="0"/>
                <wp:wrapTopAndBottom/>
                <wp:docPr id="175" name="docshape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76805" cy="1270"/>
                        </a:xfrm>
                        <a:custGeom>
                          <a:avLst/>
                          <a:gdLst>
                            <a:gd name="T0" fmla="+- 0 1241 1241"/>
                            <a:gd name="T1" fmla="*/ T0 w 3743"/>
                            <a:gd name="T2" fmla="+- 0 4983 1241"/>
                            <a:gd name="T3" fmla="*/ T2 w 3743"/>
                          </a:gdLst>
                          <a:ahLst/>
                          <a:cxnLst>
                            <a:cxn ang="0">
                              <a:pos x="T1" y="0"/>
                            </a:cxn>
                            <a:cxn ang="0">
                              <a:pos x="T3" y="0"/>
                            </a:cxn>
                          </a:cxnLst>
                          <a:rect l="0" t="0" r="r" b="b"/>
                          <a:pathLst>
                            <a:path w="3743">
                              <a:moveTo>
                                <a:pt x="0" y="0"/>
                              </a:moveTo>
                              <a:lnTo>
                                <a:pt x="3742" y="0"/>
                              </a:lnTo>
                            </a:path>
                          </a:pathLst>
                        </a:custGeom>
                        <a:noFill/>
                        <a:ln w="663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8BB29D" id="docshape89" o:spid="_x0000_s1026" style="position:absolute;margin-left:62.05pt;margin-top:18.6pt;width:187.15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" path="m,l3742,e" filled="f" strokeweight=".18419mm">
                <v:path arrowok="t" o:connecttype="custom" o:connectlocs="0,0;2376170,0" o:connectangles="0,0"/>
                <w10:wrap type="topAndBottom" anchorx="page"/>
              </v:shape>
            </w:pict>
          </mc:Fallback>
        </mc:AlternateContent>
      </w:r>
      <w:r>
        <w:rPr>
          <w:noProof/>
        </w:rPr>
        <mc:AlternateContent>
          <mc:Choice Requires="wps">
            <w:drawing>
              <wp:anchor distT="0" distB="0" distL="0" distR="0" simplePos="0" relativeHeight="487595008" behindDoc="1" locked="0" layoutInCell="1" allowOverlap="1" wp14:anchorId="114A20B5" wp14:editId="7B5E75AA">
                <wp:simplePos x="0" y="0"/>
                <wp:positionH relativeFrom="page">
                  <wp:posOffset>3844925</wp:posOffset>
                </wp:positionH>
                <wp:positionV relativeFrom="paragraph">
                  <wp:posOffset>236220</wp:posOffset>
                </wp:positionV>
                <wp:extent cx="2376805" cy="1270"/>
                <wp:effectExtent l="0" t="0" r="0" b="0"/>
                <wp:wrapTopAndBottom/>
                <wp:docPr id="174" name="docshape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76805" cy="1270"/>
                        </a:xfrm>
                        <a:custGeom>
                          <a:avLst/>
                          <a:gdLst>
                            <a:gd name="T0" fmla="+- 0 6055 6055"/>
                            <a:gd name="T1" fmla="*/ T0 w 3743"/>
                            <a:gd name="T2" fmla="+- 0 9797 6055"/>
                            <a:gd name="T3" fmla="*/ T2 w 3743"/>
                          </a:gdLst>
                          <a:ahLst/>
                          <a:cxnLst>
                            <a:cxn ang="0">
                              <a:pos x="T1" y="0"/>
                            </a:cxn>
                            <a:cxn ang="0">
                              <a:pos x="T3" y="0"/>
                            </a:cxn>
                          </a:cxnLst>
                          <a:rect l="0" t="0" r="r" b="b"/>
                          <a:pathLst>
                            <a:path w="3743">
                              <a:moveTo>
                                <a:pt x="0" y="0"/>
                              </a:moveTo>
                              <a:lnTo>
                                <a:pt x="3742" y="0"/>
                              </a:lnTo>
                            </a:path>
                          </a:pathLst>
                        </a:custGeom>
                        <a:noFill/>
                        <a:ln w="663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96475" id="docshape90" o:spid="_x0000_s1026" style="position:absolute;margin-left:302.75pt;margin-top:18.6pt;width:187.15pt;height:.1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" path="m,l3742,e" filled="f" strokeweight=".18419mm">
                <v:path arrowok="t" o:connecttype="custom" o:connectlocs="0,0;2376170,0" o:connectangles="0,0"/>
                <w10:wrap type="topAndBottom" anchorx="page"/>
              </v:shape>
            </w:pict>
          </mc:Fallback>
        </mc:AlternateContent>
      </w:r>
    </w:p>
    <w:p w14:paraId="114A1FB1" w14:textId="77777777" w:rsidR="005206A1" w:rsidRDefault="00EE7B96">
      <w:pPr>
        <w:pStyle w:val="BodyText"/>
        <w:tabs>
          <w:tab w:val="left" w:pos="5035"/>
        </w:tabs>
        <w:spacing w:before="13"/>
        <w:ind w:left="220"/>
      </w:pPr>
      <w:r>
        <w:t>Address</w:t>
      </w:r>
      <w:r>
        <w:rPr>
          <w:spacing w:val="-6"/>
        </w:rPr>
        <w:t xml:space="preserve"> </w:t>
      </w:r>
      <w:r>
        <w:t>of</w:t>
      </w:r>
      <w:r>
        <w:rPr>
          <w:spacing w:val="-4"/>
        </w:rPr>
        <w:t xml:space="preserve"> </w:t>
      </w:r>
      <w:r>
        <w:rPr>
          <w:spacing w:val="-2"/>
        </w:rPr>
        <w:t>witness</w:t>
      </w:r>
      <w:r>
        <w:tab/>
        <w:t>Name</w:t>
      </w:r>
      <w:r>
        <w:rPr>
          <w:spacing w:val="-5"/>
        </w:rPr>
        <w:t xml:space="preserve"> </w:t>
      </w:r>
      <w:r>
        <w:t>of</w:t>
      </w:r>
      <w:r>
        <w:rPr>
          <w:spacing w:val="-2"/>
        </w:rPr>
        <w:t xml:space="preserve"> Witness</w:t>
      </w:r>
    </w:p>
    <w:p w14:paraId="114A1FB2" w14:textId="737B83F5" w:rsidR="005206A1" w:rsidRDefault="00EE7B96">
      <w:pPr>
        <w:pStyle w:val="BodyText"/>
        <w:spacing w:before="6"/>
        <w:rPr>
          <w:sz w:val="28"/>
        </w:rPr>
      </w:pPr>
      <w:r>
        <w:rPr>
          <w:noProof/>
        </w:rPr>
        <mc:AlternateContent>
          <mc:Choice Requires="wps">
            <w:drawing>
              <wp:anchor distT="0" distB="0" distL="0" distR="0" simplePos="0" relativeHeight="487595520" behindDoc="1" locked="0" layoutInCell="1" allowOverlap="1" wp14:anchorId="114A20B6" wp14:editId="21166709">
                <wp:simplePos x="0" y="0"/>
                <wp:positionH relativeFrom="page">
                  <wp:posOffset>3844925</wp:posOffset>
                </wp:positionH>
                <wp:positionV relativeFrom="paragraph">
                  <wp:posOffset>236220</wp:posOffset>
                </wp:positionV>
                <wp:extent cx="2376805" cy="1270"/>
                <wp:effectExtent l="0" t="0" r="0" b="0"/>
                <wp:wrapTopAndBottom/>
                <wp:docPr id="173" name="docshape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76805" cy="1270"/>
                        </a:xfrm>
                        <a:custGeom>
                          <a:avLst/>
                          <a:gdLst>
                            <a:gd name="T0" fmla="+- 0 6055 6055"/>
                            <a:gd name="T1" fmla="*/ T0 w 3743"/>
                            <a:gd name="T2" fmla="+- 0 9797 6055"/>
                            <a:gd name="T3" fmla="*/ T2 w 3743"/>
                          </a:gdLst>
                          <a:ahLst/>
                          <a:cxnLst>
                            <a:cxn ang="0">
                              <a:pos x="T1" y="0"/>
                            </a:cxn>
                            <a:cxn ang="0">
                              <a:pos x="T3" y="0"/>
                            </a:cxn>
                          </a:cxnLst>
                          <a:rect l="0" t="0" r="r" b="b"/>
                          <a:pathLst>
                            <a:path w="3743">
                              <a:moveTo>
                                <a:pt x="0" y="0"/>
                              </a:moveTo>
                              <a:lnTo>
                                <a:pt x="3742" y="0"/>
                              </a:lnTo>
                            </a:path>
                          </a:pathLst>
                        </a:custGeom>
                        <a:noFill/>
                        <a:ln w="663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0D4D6" id="docshape91" o:spid="_x0000_s1026" style="position:absolute;margin-left:302.75pt;margin-top:18.6pt;width:187.15pt;height:.1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74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" path="m,l3742,e" filled="f" strokeweight=".18419mm">
                <v:path arrowok="t" o:connecttype="custom" o:connectlocs="0,0;2376170,0" o:connectangles="0,0"/>
                <w10:wrap type="topAndBottom" anchorx="page"/>
              </v:shape>
            </w:pict>
          </mc:Fallback>
        </mc:AlternateContent>
      </w:r>
    </w:p>
    <w:p w14:paraId="114A1FB3" w14:textId="77777777" w:rsidR="005206A1" w:rsidRDefault="00EE7B96">
      <w:pPr>
        <w:pStyle w:val="BodyText"/>
        <w:spacing w:before="13"/>
        <w:ind w:left="2831" w:right="1408"/>
        <w:jc w:val="center"/>
      </w:pPr>
      <w:r>
        <w:t>Address</w:t>
      </w:r>
      <w:r>
        <w:rPr>
          <w:spacing w:val="-6"/>
        </w:rPr>
        <w:t xml:space="preserve"> </w:t>
      </w:r>
      <w:r>
        <w:t>of</w:t>
      </w:r>
      <w:r>
        <w:rPr>
          <w:spacing w:val="-4"/>
        </w:rPr>
        <w:t xml:space="preserve"> </w:t>
      </w:r>
      <w:r>
        <w:rPr>
          <w:spacing w:val="-2"/>
        </w:rPr>
        <w:t>witness</w:t>
      </w:r>
    </w:p>
    <w:p w14:paraId="114A20A4" w14:textId="1F3F32CE" w:rsidR="005206A1" w:rsidRPr="003053C3" w:rsidRDefault="005206A1" w:rsidP="003053C3">
      <w:pPr>
        <w:tabs>
          <w:tab w:val="left" w:pos="680"/>
        </w:tabs>
        <w:spacing w:before="120"/>
        <w:ind w:right="110"/>
        <w:rPr>
          <w:sz w:val="20"/>
        </w:rPr>
      </w:pPr>
    </w:p>
    <w:sectPr w:rsidR="005206A1" w:rsidRPr="003053C3">
      <w:headerReference w:type="default" r:id="rId44"/>
      <w:footerReference w:type="default" r:id="rId45"/>
      <w:pgSz w:w="11910" w:h="16840"/>
      <w:pgMar w:top="1860" w:right="1020" w:bottom="1960" w:left="1020" w:header="706" w:footer="17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DBD22" w14:textId="77777777" w:rsidR="003E510F" w:rsidRDefault="003E510F">
      <w:r>
        <w:separator/>
      </w:r>
    </w:p>
  </w:endnote>
  <w:endnote w:type="continuationSeparator" w:id="0">
    <w:p w14:paraId="23A72BDB" w14:textId="77777777" w:rsidR="003E510F" w:rsidRDefault="003E5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ofia Pro Regular">
    <w:altName w:val="Calibri"/>
    <w:panose1 w:val="00000000000000000000"/>
    <w:charset w:val="4D"/>
    <w:family w:val="auto"/>
    <w:notTrueType/>
    <w:pitch w:val="variable"/>
    <w:sig w:usb0="A00002EF" w:usb1="5000E07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A20BD" w14:textId="6D902917" w:rsidR="005206A1" w:rsidRDefault="003F70D5">
    <w:pPr>
      <w:pStyle w:val="BodyText"/>
      <w:spacing w:line="14" w:lineRule="auto"/>
      <w:rPr>
        <w:sz w:val="20"/>
      </w:rPr>
    </w:pPr>
    <w:r>
      <w:rPr>
        <w:noProof/>
      </w:rPr>
      <mc:AlternateContent>
        <mc:Choice Requires="wps">
          <w:drawing>
            <wp:anchor distT="0" distB="0" distL="114300" distR="114300" simplePos="0" relativeHeight="251671552" behindDoc="1" locked="0" layoutInCell="1" allowOverlap="1" wp14:anchorId="4E853DEF" wp14:editId="68A5C6EC">
              <wp:simplePos x="0" y="0"/>
              <wp:positionH relativeFrom="page">
                <wp:posOffset>704215</wp:posOffset>
              </wp:positionH>
              <wp:positionV relativeFrom="page">
                <wp:posOffset>9477375</wp:posOffset>
              </wp:positionV>
              <wp:extent cx="5248275" cy="619125"/>
              <wp:effectExtent l="0" t="0" r="9525" b="9525"/>
              <wp:wrapNone/>
              <wp:docPr id="208"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46148" w14:textId="77777777" w:rsidR="00FB3CAC" w:rsidRDefault="00FB3CAC" w:rsidP="00FB3CAC">
                          <w:pPr>
                            <w:pStyle w:val="BodyText"/>
                            <w:spacing w:before="37"/>
                            <w:ind w:left="20"/>
                          </w:pPr>
                          <w:r w:rsidRPr="00661836">
                            <w:rPr>
                              <w:rFonts w:ascii="Sofia Pro Regular" w:hAnsi="Sofia Pro Regular"/>
                              <w:color w:val="0B1D2D"/>
                              <w:sz w:val="18"/>
                              <w:szCs w:val="18"/>
                            </w:rPr>
                            <w:t>Finalto (BVI) Limited is a limited liability company registered in the British Virgin Islands</w:t>
                          </w:r>
                          <w:r>
                            <w:rPr>
                              <w:rFonts w:ascii="Sofia Pro Regular" w:hAnsi="Sofia Pro Regular"/>
                              <w:color w:val="0B1D2D"/>
                              <w:sz w:val="18"/>
                              <w:szCs w:val="18"/>
                            </w:rPr>
                            <w:t xml:space="preserve"> at </w:t>
                          </w:r>
                          <w:r w:rsidRPr="005835C7">
                            <w:rPr>
                              <w:rFonts w:ascii="Sofia Pro Regular" w:hAnsi="Sofia Pro Regular"/>
                              <w:color w:val="0B1D2D"/>
                              <w:sz w:val="18"/>
                              <w:szCs w:val="18"/>
                            </w:rPr>
                            <w:t>6th Floor Luna Tower, Waterfront Drive, Road Town, Tortola, VG1110, British Virgin Islands</w:t>
                          </w:r>
                          <w:r w:rsidRPr="00661836">
                            <w:rPr>
                              <w:rFonts w:ascii="Sofia Pro Regular" w:hAnsi="Sofia Pro Regular"/>
                              <w:color w:val="0B1D2D"/>
                              <w:sz w:val="18"/>
                              <w:szCs w:val="18"/>
                            </w:rPr>
                            <w:t xml:space="preserve">, with registered number 1579108. Finalto (BVI) Limited is authorized and regulated by the B.V.I Financial Services Commission (“FSC”) with </w:t>
                          </w:r>
                          <w:proofErr w:type="spellStart"/>
                          <w:r w:rsidRPr="00661836">
                            <w:rPr>
                              <w:rFonts w:ascii="Sofia Pro Regular" w:hAnsi="Sofia Pro Regular"/>
                              <w:color w:val="0B1D2D"/>
                              <w:sz w:val="18"/>
                              <w:szCs w:val="18"/>
                            </w:rPr>
                            <w:t>licence</w:t>
                          </w:r>
                          <w:proofErr w:type="spellEnd"/>
                          <w:r w:rsidRPr="00661836">
                            <w:rPr>
                              <w:rFonts w:ascii="Sofia Pro Regular" w:hAnsi="Sofia Pro Regular"/>
                              <w:color w:val="0B1D2D"/>
                              <w:sz w:val="18"/>
                              <w:szCs w:val="18"/>
                            </w:rPr>
                            <w:t xml:space="preserve"> number SIBA/L/14/1067.</w:t>
                          </w:r>
                        </w:p>
                        <w:p w14:paraId="0D0AACB4" w14:textId="312BBDFD" w:rsidR="003F70D5" w:rsidRDefault="003F70D5" w:rsidP="003F70D5">
                          <w:pPr>
                            <w:pStyle w:val="BodyText"/>
                            <w:spacing w:before="37"/>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853DEF" id="_x0000_t202" coordsize="21600,21600" o:spt="202" path="m,l,21600r21600,l21600,xe">
              <v:stroke joinstyle="miter"/>
              <v:path gradientshapeok="t" o:connecttype="rect"/>
            </v:shapetype>
            <v:shape id="docshape6" o:spid="_x0000_s1027" type="#_x0000_t202" style="position:absolute;margin-left:55.45pt;margin-top:746.25pt;width:413.25pt;height:48.7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" filled="f" stroked="f">
              <v:textbox inset="0,0,0,0">
                <w:txbxContent>
                  <w:p w14:paraId="76246148" w14:textId="77777777" w:rsidR="00FB3CAC" w:rsidRDefault="00FB3CAC" w:rsidP="00FB3CAC">
                    <w:pPr>
                      <w:pStyle w:val="BodyText"/>
                      <w:spacing w:before="37"/>
                      <w:ind w:left="20"/>
                    </w:pPr>
                    <w:r w:rsidRPr="00661836">
                      <w:rPr>
                        <w:rFonts w:ascii="Sofia Pro Regular" w:hAnsi="Sofia Pro Regular"/>
                        <w:color w:val="0B1D2D"/>
                        <w:sz w:val="18"/>
                        <w:szCs w:val="18"/>
                      </w:rPr>
                      <w:t>Finalto (BVI) Limited is a limited liability company registered in the British Virgin Islands</w:t>
                    </w:r>
                    <w:r>
                      <w:rPr>
                        <w:rFonts w:ascii="Sofia Pro Regular" w:hAnsi="Sofia Pro Regular"/>
                        <w:color w:val="0B1D2D"/>
                        <w:sz w:val="18"/>
                        <w:szCs w:val="18"/>
                      </w:rPr>
                      <w:t xml:space="preserve"> at </w:t>
                    </w:r>
                    <w:r w:rsidRPr="005835C7">
                      <w:rPr>
                        <w:rFonts w:ascii="Sofia Pro Regular" w:hAnsi="Sofia Pro Regular"/>
                        <w:color w:val="0B1D2D"/>
                        <w:sz w:val="18"/>
                        <w:szCs w:val="18"/>
                      </w:rPr>
                      <w:t>6th Floor Luna Tower, Waterfront Drive, Road Town, Tortola, VG1110, British Virgin Islands</w:t>
                    </w:r>
                    <w:r w:rsidRPr="00661836">
                      <w:rPr>
                        <w:rFonts w:ascii="Sofia Pro Regular" w:hAnsi="Sofia Pro Regular"/>
                        <w:color w:val="0B1D2D"/>
                        <w:sz w:val="18"/>
                        <w:szCs w:val="18"/>
                      </w:rPr>
                      <w:t xml:space="preserve">, with registered number 1579108. Finalto (BVI) Limited is authorized and regulated by the B.V.I Financial Services Commission (“FSC”) with </w:t>
                    </w:r>
                    <w:proofErr w:type="spellStart"/>
                    <w:r w:rsidRPr="00661836">
                      <w:rPr>
                        <w:rFonts w:ascii="Sofia Pro Regular" w:hAnsi="Sofia Pro Regular"/>
                        <w:color w:val="0B1D2D"/>
                        <w:sz w:val="18"/>
                        <w:szCs w:val="18"/>
                      </w:rPr>
                      <w:t>licence</w:t>
                    </w:r>
                    <w:proofErr w:type="spellEnd"/>
                    <w:r w:rsidRPr="00661836">
                      <w:rPr>
                        <w:rFonts w:ascii="Sofia Pro Regular" w:hAnsi="Sofia Pro Regular"/>
                        <w:color w:val="0B1D2D"/>
                        <w:sz w:val="18"/>
                        <w:szCs w:val="18"/>
                      </w:rPr>
                      <w:t xml:space="preserve"> number SIBA/L/14/1067.</w:t>
                    </w:r>
                  </w:p>
                  <w:p w14:paraId="0D0AACB4" w14:textId="312BBDFD" w:rsidR="003F70D5" w:rsidRDefault="003F70D5" w:rsidP="003F70D5">
                    <w:pPr>
                      <w:pStyle w:val="BodyText"/>
                      <w:spacing w:before="37"/>
                      <w:ind w:left="20"/>
                    </w:pPr>
                  </w:p>
                </w:txbxContent>
              </v:textbox>
              <w10:wrap anchorx="page" anchory="page"/>
            </v:shape>
          </w:pict>
        </mc:Fallback>
      </mc:AlternateContent>
    </w:r>
    <w:r w:rsidR="00EE7B96">
      <w:rPr>
        <w:noProof/>
      </w:rPr>
      <mc:AlternateContent>
        <mc:Choice Requires="wps">
          <w:drawing>
            <wp:anchor distT="0" distB="0" distL="114300" distR="114300" simplePos="0" relativeHeight="485940736" behindDoc="1" locked="0" layoutInCell="1" allowOverlap="1" wp14:anchorId="114A20EE" wp14:editId="6AF3B8CF">
              <wp:simplePos x="0" y="0"/>
              <wp:positionH relativeFrom="page">
                <wp:posOffset>720725</wp:posOffset>
              </wp:positionH>
              <wp:positionV relativeFrom="page">
                <wp:posOffset>9284335</wp:posOffset>
              </wp:positionV>
              <wp:extent cx="6202680" cy="0"/>
              <wp:effectExtent l="0" t="0" r="0" b="0"/>
              <wp:wrapNone/>
              <wp:docPr id="155"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2680" cy="0"/>
                      </a:xfrm>
                      <a:prstGeom prst="line">
                        <a:avLst/>
                      </a:prstGeom>
                      <a:noFill/>
                      <a:ln w="9144">
                        <a:solidFill>
                          <a:srgbClr val="051C2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496AC" id="Line 131" o:spid="_x0000_s1026" style="position:absolute;z-index:-17375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5pt,731.05pt" to="545.15pt,7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" strokecolor="#051c2b" strokeweight=".72pt">
              <w10:wrap anchorx="page" anchory="page"/>
            </v:line>
          </w:pict>
        </mc:Fallback>
      </mc:AlternateContent>
    </w:r>
    <w:r w:rsidR="00EE7B96">
      <w:rPr>
        <w:noProof/>
      </w:rPr>
      <mc:AlternateContent>
        <mc:Choice Requires="wps">
          <w:drawing>
            <wp:anchor distT="0" distB="0" distL="114300" distR="114300" simplePos="0" relativeHeight="485942272" behindDoc="1" locked="0" layoutInCell="1" allowOverlap="1" wp14:anchorId="114A20F1" wp14:editId="065046E6">
              <wp:simplePos x="0" y="0"/>
              <wp:positionH relativeFrom="page">
                <wp:posOffset>6750050</wp:posOffset>
              </wp:positionH>
              <wp:positionV relativeFrom="page">
                <wp:posOffset>10172065</wp:posOffset>
              </wp:positionV>
              <wp:extent cx="140970" cy="127635"/>
              <wp:effectExtent l="0" t="0" r="0" b="0"/>
              <wp:wrapNone/>
              <wp:docPr id="152"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A21A9" w14:textId="77777777" w:rsidR="005206A1" w:rsidRDefault="00EE7B96">
                          <w:pPr>
                            <w:pStyle w:val="BodyText"/>
                            <w:spacing w:line="184" w:lineRule="exact"/>
                            <w:ind w:left="60"/>
                          </w:pPr>
                          <w:r>
                            <w:fldChar w:fldCharType="begin"/>
                          </w:r>
                          <w: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A20F1" id="docshape4" o:spid="_x0000_s1028" type="#_x0000_t202" style="position:absolute;margin-left:531.5pt;margin-top:800.95pt;width:11.1pt;height:10.05pt;z-index:-1737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" filled="f" stroked="f">
              <v:textbox inset="0,0,0,0">
                <w:txbxContent>
                  <w:p w14:paraId="114A21A9" w14:textId="77777777" w:rsidR="005206A1" w:rsidRDefault="00EE7B96">
                    <w:pPr>
                      <w:pStyle w:val="BodyText"/>
                      <w:spacing w:line="184" w:lineRule="exact"/>
                      <w:ind w:left="60"/>
                    </w:pPr>
                    <w:r>
                      <w:fldChar w:fldCharType="begin"/>
                    </w:r>
                    <w:r>
                      <w:instrText xml:space="preserve"> PAGE </w:instrText>
                    </w:r>
                    <w:r>
                      <w:fldChar w:fldCharType="separate"/>
                    </w:r>
                    <w:r>
                      <w:t>2</w:t>
                    </w:r>
                    <w:r>
                      <w:fldChar w:fldCharType="end"/>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A20CF" w14:textId="77436460" w:rsidR="005206A1" w:rsidRDefault="003F70D5">
    <w:pPr>
      <w:pStyle w:val="BodyText"/>
      <w:spacing w:line="14" w:lineRule="auto"/>
      <w:rPr>
        <w:sz w:val="20"/>
      </w:rPr>
    </w:pPr>
    <w:r>
      <w:rPr>
        <w:noProof/>
      </w:rPr>
      <mc:AlternateContent>
        <mc:Choice Requires="wps">
          <w:drawing>
            <wp:anchor distT="0" distB="0" distL="114300" distR="114300" simplePos="0" relativeHeight="251679744" behindDoc="1" locked="0" layoutInCell="1" allowOverlap="1" wp14:anchorId="6F6EA4F1" wp14:editId="02BAAB50">
              <wp:simplePos x="0" y="0"/>
              <wp:positionH relativeFrom="page">
                <wp:posOffset>647700</wp:posOffset>
              </wp:positionH>
              <wp:positionV relativeFrom="page">
                <wp:posOffset>9398000</wp:posOffset>
              </wp:positionV>
              <wp:extent cx="5248275" cy="619125"/>
              <wp:effectExtent l="0" t="0" r="9525" b="9525"/>
              <wp:wrapNone/>
              <wp:docPr id="21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E59B6" w14:textId="77777777" w:rsidR="00FB3CAC" w:rsidRDefault="00FB3CAC" w:rsidP="00FB3CAC">
                          <w:pPr>
                            <w:pStyle w:val="BodyText"/>
                            <w:spacing w:before="37"/>
                            <w:ind w:left="20"/>
                          </w:pPr>
                          <w:r w:rsidRPr="00661836">
                            <w:rPr>
                              <w:rFonts w:ascii="Sofia Pro Regular" w:hAnsi="Sofia Pro Regular"/>
                              <w:color w:val="0B1D2D"/>
                              <w:sz w:val="18"/>
                              <w:szCs w:val="18"/>
                            </w:rPr>
                            <w:t>Finalto (BVI) Limited is a limited liability company registered in the British Virgin Islands</w:t>
                          </w:r>
                          <w:r>
                            <w:rPr>
                              <w:rFonts w:ascii="Sofia Pro Regular" w:hAnsi="Sofia Pro Regular"/>
                              <w:color w:val="0B1D2D"/>
                              <w:sz w:val="18"/>
                              <w:szCs w:val="18"/>
                            </w:rPr>
                            <w:t xml:space="preserve"> at </w:t>
                          </w:r>
                          <w:r w:rsidRPr="005835C7">
                            <w:rPr>
                              <w:rFonts w:ascii="Sofia Pro Regular" w:hAnsi="Sofia Pro Regular"/>
                              <w:color w:val="0B1D2D"/>
                              <w:sz w:val="18"/>
                              <w:szCs w:val="18"/>
                            </w:rPr>
                            <w:t>6th Floor Luna Tower, Waterfront Drive, Road Town, Tortola, VG1110, British Virgin Islands</w:t>
                          </w:r>
                          <w:r w:rsidRPr="00661836">
                            <w:rPr>
                              <w:rFonts w:ascii="Sofia Pro Regular" w:hAnsi="Sofia Pro Regular"/>
                              <w:color w:val="0B1D2D"/>
                              <w:sz w:val="18"/>
                              <w:szCs w:val="18"/>
                            </w:rPr>
                            <w:t xml:space="preserve">, with registered number 1579108. Finalto (BVI) Limited is authorized and regulated by the B.V.I Financial Services Commission (“FSC”) with </w:t>
                          </w:r>
                          <w:proofErr w:type="spellStart"/>
                          <w:r w:rsidRPr="00661836">
                            <w:rPr>
                              <w:rFonts w:ascii="Sofia Pro Regular" w:hAnsi="Sofia Pro Regular"/>
                              <w:color w:val="0B1D2D"/>
                              <w:sz w:val="18"/>
                              <w:szCs w:val="18"/>
                            </w:rPr>
                            <w:t>licence</w:t>
                          </w:r>
                          <w:proofErr w:type="spellEnd"/>
                          <w:r w:rsidRPr="00661836">
                            <w:rPr>
                              <w:rFonts w:ascii="Sofia Pro Regular" w:hAnsi="Sofia Pro Regular"/>
                              <w:color w:val="0B1D2D"/>
                              <w:sz w:val="18"/>
                              <w:szCs w:val="18"/>
                            </w:rPr>
                            <w:t xml:space="preserve"> number SIBA/L/14/1067.</w:t>
                          </w:r>
                        </w:p>
                        <w:p w14:paraId="124B8BEB" w14:textId="1AFC4ACD" w:rsidR="003F70D5" w:rsidRDefault="003F70D5" w:rsidP="003F70D5">
                          <w:pPr>
                            <w:pStyle w:val="BodyText"/>
                            <w:spacing w:before="37"/>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6EA4F1" id="_x0000_t202" coordsize="21600,21600" o:spt="202" path="m,l,21600r21600,l21600,xe">
              <v:stroke joinstyle="miter"/>
              <v:path gradientshapeok="t" o:connecttype="rect"/>
            </v:shapetype>
            <v:shape id="_x0000_s1054" type="#_x0000_t202" style="position:absolute;margin-left:51pt;margin-top:740pt;width:413.25pt;height:48.7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" filled="f" stroked="f">
              <v:textbox inset="0,0,0,0">
                <w:txbxContent>
                  <w:p w14:paraId="5BCE59B6" w14:textId="77777777" w:rsidR="00FB3CAC" w:rsidRDefault="00FB3CAC" w:rsidP="00FB3CAC">
                    <w:pPr>
                      <w:pStyle w:val="BodyText"/>
                      <w:spacing w:before="37"/>
                      <w:ind w:left="20"/>
                    </w:pPr>
                    <w:r w:rsidRPr="00661836">
                      <w:rPr>
                        <w:rFonts w:ascii="Sofia Pro Regular" w:hAnsi="Sofia Pro Regular"/>
                        <w:color w:val="0B1D2D"/>
                        <w:sz w:val="18"/>
                        <w:szCs w:val="18"/>
                      </w:rPr>
                      <w:t>Finalto (BVI) Limited is a limited liability company registered in the British Virgin Islands</w:t>
                    </w:r>
                    <w:r>
                      <w:rPr>
                        <w:rFonts w:ascii="Sofia Pro Regular" w:hAnsi="Sofia Pro Regular"/>
                        <w:color w:val="0B1D2D"/>
                        <w:sz w:val="18"/>
                        <w:szCs w:val="18"/>
                      </w:rPr>
                      <w:t xml:space="preserve"> at </w:t>
                    </w:r>
                    <w:r w:rsidRPr="005835C7">
                      <w:rPr>
                        <w:rFonts w:ascii="Sofia Pro Regular" w:hAnsi="Sofia Pro Regular"/>
                        <w:color w:val="0B1D2D"/>
                        <w:sz w:val="18"/>
                        <w:szCs w:val="18"/>
                      </w:rPr>
                      <w:t>6th Floor Luna Tower, Waterfront Drive, Road Town, Tortola, VG1110, British Virgin Islands</w:t>
                    </w:r>
                    <w:r w:rsidRPr="00661836">
                      <w:rPr>
                        <w:rFonts w:ascii="Sofia Pro Regular" w:hAnsi="Sofia Pro Regular"/>
                        <w:color w:val="0B1D2D"/>
                        <w:sz w:val="18"/>
                        <w:szCs w:val="18"/>
                      </w:rPr>
                      <w:t xml:space="preserve">, with registered number 1579108. Finalto (BVI) Limited is authorized and regulated by the B.V.I Financial Services Commission (“FSC”) with </w:t>
                    </w:r>
                    <w:proofErr w:type="spellStart"/>
                    <w:r w:rsidRPr="00661836">
                      <w:rPr>
                        <w:rFonts w:ascii="Sofia Pro Regular" w:hAnsi="Sofia Pro Regular"/>
                        <w:color w:val="0B1D2D"/>
                        <w:sz w:val="18"/>
                        <w:szCs w:val="18"/>
                      </w:rPr>
                      <w:t>licence</w:t>
                    </w:r>
                    <w:proofErr w:type="spellEnd"/>
                    <w:r w:rsidRPr="00661836">
                      <w:rPr>
                        <w:rFonts w:ascii="Sofia Pro Regular" w:hAnsi="Sofia Pro Regular"/>
                        <w:color w:val="0B1D2D"/>
                        <w:sz w:val="18"/>
                        <w:szCs w:val="18"/>
                      </w:rPr>
                      <w:t xml:space="preserve"> number SIBA/L/14/1067.</w:t>
                    </w:r>
                  </w:p>
                  <w:p w14:paraId="124B8BEB" w14:textId="1AFC4ACD" w:rsidR="003F70D5" w:rsidRDefault="003F70D5" w:rsidP="003F70D5">
                    <w:pPr>
                      <w:pStyle w:val="BodyText"/>
                      <w:spacing w:before="37"/>
                      <w:ind w:left="20"/>
                    </w:pPr>
                  </w:p>
                </w:txbxContent>
              </v:textbox>
              <w10:wrap anchorx="page" anchory="page"/>
            </v:shape>
          </w:pict>
        </mc:Fallback>
      </mc:AlternateContent>
    </w:r>
    <w:r w:rsidR="00EE7B96">
      <w:rPr>
        <w:noProof/>
      </w:rPr>
      <mc:AlternateContent>
        <mc:Choice Requires="wps">
          <w:drawing>
            <wp:anchor distT="0" distB="0" distL="114300" distR="114300" simplePos="0" relativeHeight="485972992" behindDoc="1" locked="0" layoutInCell="1" allowOverlap="1" wp14:anchorId="114A2136" wp14:editId="7A77E6FC">
              <wp:simplePos x="0" y="0"/>
              <wp:positionH relativeFrom="page">
                <wp:posOffset>720725</wp:posOffset>
              </wp:positionH>
              <wp:positionV relativeFrom="page">
                <wp:posOffset>9284335</wp:posOffset>
              </wp:positionV>
              <wp:extent cx="6202680" cy="0"/>
              <wp:effectExtent l="0" t="0" r="0" b="0"/>
              <wp:wrapNone/>
              <wp:docPr id="101"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2680" cy="0"/>
                      </a:xfrm>
                      <a:prstGeom prst="line">
                        <a:avLst/>
                      </a:prstGeom>
                      <a:noFill/>
                      <a:ln w="9144">
                        <a:solidFill>
                          <a:srgbClr val="051C2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D5F37" id="Line 77" o:spid="_x0000_s1026" style="position:absolute;z-index:-17343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5pt,731.05pt" to="545.15pt,7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" strokecolor="#051c2b" strokeweight=".72pt">
              <w10:wrap anchorx="page" anchory="page"/>
            </v:line>
          </w:pict>
        </mc:Fallback>
      </mc:AlternateContent>
    </w:r>
    <w:r w:rsidR="00EE7B96">
      <w:rPr>
        <w:noProof/>
      </w:rPr>
      <mc:AlternateContent>
        <mc:Choice Requires="wps">
          <w:drawing>
            <wp:anchor distT="0" distB="0" distL="114300" distR="114300" simplePos="0" relativeHeight="485974528" behindDoc="1" locked="0" layoutInCell="1" allowOverlap="1" wp14:anchorId="114A2139" wp14:editId="685B49F7">
              <wp:simplePos x="0" y="0"/>
              <wp:positionH relativeFrom="page">
                <wp:posOffset>6903085</wp:posOffset>
              </wp:positionH>
              <wp:positionV relativeFrom="page">
                <wp:posOffset>10172065</wp:posOffset>
              </wp:positionV>
              <wp:extent cx="128905" cy="127635"/>
              <wp:effectExtent l="0" t="0" r="0" b="0"/>
              <wp:wrapNone/>
              <wp:docPr id="98" name="docshape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A21E3" w14:textId="77777777" w:rsidR="005206A1" w:rsidRDefault="00EE7B96">
                          <w:pPr>
                            <w:pStyle w:val="BodyText"/>
                            <w:spacing w:line="184" w:lineRule="exact"/>
                            <w:ind w:left="20"/>
                          </w:pPr>
                          <w:r>
                            <w:rPr>
                              <w:spacing w:val="-5"/>
                            </w:rPr>
                            <w:t>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A2139" id="docshape40" o:spid="_x0000_s1055" type="#_x0000_t202" style="position:absolute;margin-left:543.55pt;margin-top:800.95pt;width:10.15pt;height:10.05pt;z-index:-1734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" filled="f" stroked="f">
              <v:textbox inset="0,0,0,0">
                <w:txbxContent>
                  <w:p w14:paraId="114A21E3" w14:textId="77777777" w:rsidR="005206A1" w:rsidRDefault="00EE7B96">
                    <w:pPr>
                      <w:pStyle w:val="BodyText"/>
                      <w:spacing w:line="184" w:lineRule="exact"/>
                      <w:ind w:left="20"/>
                    </w:pPr>
                    <w:r>
                      <w:rPr>
                        <w:spacing w:val="-5"/>
                      </w:rPr>
                      <w:t>30</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A20D1" w14:textId="6B3BA097" w:rsidR="005206A1" w:rsidRDefault="003F70D5">
    <w:pPr>
      <w:pStyle w:val="BodyText"/>
      <w:spacing w:line="14" w:lineRule="auto"/>
      <w:rPr>
        <w:sz w:val="20"/>
      </w:rPr>
    </w:pPr>
    <w:r>
      <w:rPr>
        <w:noProof/>
      </w:rPr>
      <mc:AlternateContent>
        <mc:Choice Requires="wps">
          <w:drawing>
            <wp:anchor distT="0" distB="0" distL="114300" distR="114300" simplePos="0" relativeHeight="251680768" behindDoc="1" locked="0" layoutInCell="1" allowOverlap="1" wp14:anchorId="4668F9D4" wp14:editId="4445126E">
              <wp:simplePos x="0" y="0"/>
              <wp:positionH relativeFrom="page">
                <wp:posOffset>647700</wp:posOffset>
              </wp:positionH>
              <wp:positionV relativeFrom="page">
                <wp:posOffset>9398000</wp:posOffset>
              </wp:positionV>
              <wp:extent cx="5248275" cy="619125"/>
              <wp:effectExtent l="0" t="0" r="9525" b="9525"/>
              <wp:wrapNone/>
              <wp:docPr id="218"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159C9" w14:textId="77777777" w:rsidR="00FB3CAC" w:rsidRDefault="00FB3CAC" w:rsidP="00FB3CAC">
                          <w:pPr>
                            <w:pStyle w:val="BodyText"/>
                            <w:spacing w:before="37"/>
                            <w:ind w:left="20"/>
                          </w:pPr>
                          <w:r w:rsidRPr="00661836">
                            <w:rPr>
                              <w:rFonts w:ascii="Sofia Pro Regular" w:hAnsi="Sofia Pro Regular"/>
                              <w:color w:val="0B1D2D"/>
                              <w:sz w:val="18"/>
                              <w:szCs w:val="18"/>
                            </w:rPr>
                            <w:t>Finalto (BVI) Limited is a limited liability company registered in the British Virgin Islands</w:t>
                          </w:r>
                          <w:r>
                            <w:rPr>
                              <w:rFonts w:ascii="Sofia Pro Regular" w:hAnsi="Sofia Pro Regular"/>
                              <w:color w:val="0B1D2D"/>
                              <w:sz w:val="18"/>
                              <w:szCs w:val="18"/>
                            </w:rPr>
                            <w:t xml:space="preserve"> at </w:t>
                          </w:r>
                          <w:r w:rsidRPr="005835C7">
                            <w:rPr>
                              <w:rFonts w:ascii="Sofia Pro Regular" w:hAnsi="Sofia Pro Regular"/>
                              <w:color w:val="0B1D2D"/>
                              <w:sz w:val="18"/>
                              <w:szCs w:val="18"/>
                            </w:rPr>
                            <w:t>6th Floor Luna Tower, Waterfront Drive, Road Town, Tortola, VG1110, British Virgin Islands</w:t>
                          </w:r>
                          <w:r w:rsidRPr="00661836">
                            <w:rPr>
                              <w:rFonts w:ascii="Sofia Pro Regular" w:hAnsi="Sofia Pro Regular"/>
                              <w:color w:val="0B1D2D"/>
                              <w:sz w:val="18"/>
                              <w:szCs w:val="18"/>
                            </w:rPr>
                            <w:t xml:space="preserve">, with registered number 1579108. Finalto (BVI) Limited is authorized and regulated by the B.V.I Financial Services Commission (“FSC”) with </w:t>
                          </w:r>
                          <w:proofErr w:type="spellStart"/>
                          <w:r w:rsidRPr="00661836">
                            <w:rPr>
                              <w:rFonts w:ascii="Sofia Pro Regular" w:hAnsi="Sofia Pro Regular"/>
                              <w:color w:val="0B1D2D"/>
                              <w:sz w:val="18"/>
                              <w:szCs w:val="18"/>
                            </w:rPr>
                            <w:t>licence</w:t>
                          </w:r>
                          <w:proofErr w:type="spellEnd"/>
                          <w:r w:rsidRPr="00661836">
                            <w:rPr>
                              <w:rFonts w:ascii="Sofia Pro Regular" w:hAnsi="Sofia Pro Regular"/>
                              <w:color w:val="0B1D2D"/>
                              <w:sz w:val="18"/>
                              <w:szCs w:val="18"/>
                            </w:rPr>
                            <w:t xml:space="preserve"> number SIBA/L/14/1067.</w:t>
                          </w:r>
                        </w:p>
                        <w:p w14:paraId="3C439624" w14:textId="6C2B97F4" w:rsidR="003F70D5" w:rsidRDefault="003F70D5" w:rsidP="003F70D5">
                          <w:pPr>
                            <w:pStyle w:val="BodyText"/>
                            <w:spacing w:before="37"/>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68F9D4" id="_x0000_t202" coordsize="21600,21600" o:spt="202" path="m,l,21600r21600,l21600,xe">
              <v:stroke joinstyle="miter"/>
              <v:path gradientshapeok="t" o:connecttype="rect"/>
            </v:shapetype>
            <v:shape id="_x0000_s1057" type="#_x0000_t202" style="position:absolute;margin-left:51pt;margin-top:740pt;width:413.25pt;height:48.7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" filled="f" stroked="f">
              <v:textbox inset="0,0,0,0">
                <w:txbxContent>
                  <w:p w14:paraId="5F7159C9" w14:textId="77777777" w:rsidR="00FB3CAC" w:rsidRDefault="00FB3CAC" w:rsidP="00FB3CAC">
                    <w:pPr>
                      <w:pStyle w:val="BodyText"/>
                      <w:spacing w:before="37"/>
                      <w:ind w:left="20"/>
                    </w:pPr>
                    <w:r w:rsidRPr="00661836">
                      <w:rPr>
                        <w:rFonts w:ascii="Sofia Pro Regular" w:hAnsi="Sofia Pro Regular"/>
                        <w:color w:val="0B1D2D"/>
                        <w:sz w:val="18"/>
                        <w:szCs w:val="18"/>
                      </w:rPr>
                      <w:t>Finalto (BVI) Limited is a limited liability company registered in the British Virgin Islands</w:t>
                    </w:r>
                    <w:r>
                      <w:rPr>
                        <w:rFonts w:ascii="Sofia Pro Regular" w:hAnsi="Sofia Pro Regular"/>
                        <w:color w:val="0B1D2D"/>
                        <w:sz w:val="18"/>
                        <w:szCs w:val="18"/>
                      </w:rPr>
                      <w:t xml:space="preserve"> at </w:t>
                    </w:r>
                    <w:r w:rsidRPr="005835C7">
                      <w:rPr>
                        <w:rFonts w:ascii="Sofia Pro Regular" w:hAnsi="Sofia Pro Regular"/>
                        <w:color w:val="0B1D2D"/>
                        <w:sz w:val="18"/>
                        <w:szCs w:val="18"/>
                      </w:rPr>
                      <w:t>6th Floor Luna Tower, Waterfront Drive, Road Town, Tortola, VG1110, British Virgin Islands</w:t>
                    </w:r>
                    <w:r w:rsidRPr="00661836">
                      <w:rPr>
                        <w:rFonts w:ascii="Sofia Pro Regular" w:hAnsi="Sofia Pro Regular"/>
                        <w:color w:val="0B1D2D"/>
                        <w:sz w:val="18"/>
                        <w:szCs w:val="18"/>
                      </w:rPr>
                      <w:t xml:space="preserve">, with registered number 1579108. Finalto (BVI) Limited is authorized and regulated by the B.V.I Financial Services Commission (“FSC”) with </w:t>
                    </w:r>
                    <w:proofErr w:type="spellStart"/>
                    <w:r w:rsidRPr="00661836">
                      <w:rPr>
                        <w:rFonts w:ascii="Sofia Pro Regular" w:hAnsi="Sofia Pro Regular"/>
                        <w:color w:val="0B1D2D"/>
                        <w:sz w:val="18"/>
                        <w:szCs w:val="18"/>
                      </w:rPr>
                      <w:t>licence</w:t>
                    </w:r>
                    <w:proofErr w:type="spellEnd"/>
                    <w:r w:rsidRPr="00661836">
                      <w:rPr>
                        <w:rFonts w:ascii="Sofia Pro Regular" w:hAnsi="Sofia Pro Regular"/>
                        <w:color w:val="0B1D2D"/>
                        <w:sz w:val="18"/>
                        <w:szCs w:val="18"/>
                      </w:rPr>
                      <w:t xml:space="preserve"> number SIBA/L/14/1067.</w:t>
                    </w:r>
                  </w:p>
                  <w:p w14:paraId="3C439624" w14:textId="6C2B97F4" w:rsidR="003F70D5" w:rsidRDefault="003F70D5" w:rsidP="003F70D5">
                    <w:pPr>
                      <w:pStyle w:val="BodyText"/>
                      <w:spacing w:before="37"/>
                      <w:ind w:left="20"/>
                    </w:pPr>
                  </w:p>
                </w:txbxContent>
              </v:textbox>
              <w10:wrap anchorx="page" anchory="page"/>
            </v:shape>
          </w:pict>
        </mc:Fallback>
      </mc:AlternateContent>
    </w:r>
    <w:r w:rsidR="00EE7B96">
      <w:rPr>
        <w:noProof/>
      </w:rPr>
      <mc:AlternateContent>
        <mc:Choice Requires="wps">
          <w:drawing>
            <wp:anchor distT="0" distB="0" distL="114300" distR="114300" simplePos="0" relativeHeight="485976576" behindDoc="1" locked="0" layoutInCell="1" allowOverlap="1" wp14:anchorId="114A213E" wp14:editId="7AD8EE51">
              <wp:simplePos x="0" y="0"/>
              <wp:positionH relativeFrom="page">
                <wp:posOffset>720725</wp:posOffset>
              </wp:positionH>
              <wp:positionV relativeFrom="page">
                <wp:posOffset>9284335</wp:posOffset>
              </wp:positionV>
              <wp:extent cx="6202680" cy="0"/>
              <wp:effectExtent l="0" t="0" r="0" b="0"/>
              <wp:wrapNone/>
              <wp:docPr id="95"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2680" cy="0"/>
                      </a:xfrm>
                      <a:prstGeom prst="line">
                        <a:avLst/>
                      </a:prstGeom>
                      <a:noFill/>
                      <a:ln w="9144">
                        <a:solidFill>
                          <a:srgbClr val="051C2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ACD6F3" id="Line 71" o:spid="_x0000_s1026" style="position:absolute;z-index:-1733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5pt,731.05pt" to="545.15pt,7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" strokecolor="#051c2b" strokeweight=".72pt">
              <w10:wrap anchorx="page" anchory="page"/>
            </v:lin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A20D7" w14:textId="63E315C0" w:rsidR="005206A1" w:rsidRDefault="003F70D5">
    <w:pPr>
      <w:pStyle w:val="BodyText"/>
      <w:spacing w:line="14" w:lineRule="auto"/>
      <w:rPr>
        <w:sz w:val="20"/>
      </w:rPr>
    </w:pPr>
    <w:r>
      <w:rPr>
        <w:noProof/>
      </w:rPr>
      <mc:AlternateContent>
        <mc:Choice Requires="wps">
          <w:drawing>
            <wp:anchor distT="0" distB="0" distL="114300" distR="114300" simplePos="0" relativeHeight="251683840" behindDoc="1" locked="0" layoutInCell="1" allowOverlap="1" wp14:anchorId="5AB7F49E" wp14:editId="5E30478F">
              <wp:simplePos x="0" y="0"/>
              <wp:positionH relativeFrom="page">
                <wp:posOffset>647700</wp:posOffset>
              </wp:positionH>
              <wp:positionV relativeFrom="page">
                <wp:posOffset>9518650</wp:posOffset>
              </wp:positionV>
              <wp:extent cx="5248275" cy="619125"/>
              <wp:effectExtent l="0" t="0" r="9525" b="9525"/>
              <wp:wrapNone/>
              <wp:docPr id="221"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C5DC0" w14:textId="77777777" w:rsidR="00FB3CAC" w:rsidRDefault="00FB3CAC" w:rsidP="00FB3CAC">
                          <w:pPr>
                            <w:pStyle w:val="BodyText"/>
                            <w:spacing w:before="37"/>
                            <w:ind w:left="20"/>
                          </w:pPr>
                          <w:r w:rsidRPr="00661836">
                            <w:rPr>
                              <w:rFonts w:ascii="Sofia Pro Regular" w:hAnsi="Sofia Pro Regular"/>
                              <w:color w:val="0B1D2D"/>
                              <w:sz w:val="18"/>
                              <w:szCs w:val="18"/>
                            </w:rPr>
                            <w:t>Finalto (BVI) Limited is a limited liability company registered in the British Virgin Islands</w:t>
                          </w:r>
                          <w:r>
                            <w:rPr>
                              <w:rFonts w:ascii="Sofia Pro Regular" w:hAnsi="Sofia Pro Regular"/>
                              <w:color w:val="0B1D2D"/>
                              <w:sz w:val="18"/>
                              <w:szCs w:val="18"/>
                            </w:rPr>
                            <w:t xml:space="preserve"> at </w:t>
                          </w:r>
                          <w:r w:rsidRPr="005835C7">
                            <w:rPr>
                              <w:rFonts w:ascii="Sofia Pro Regular" w:hAnsi="Sofia Pro Regular"/>
                              <w:color w:val="0B1D2D"/>
                              <w:sz w:val="18"/>
                              <w:szCs w:val="18"/>
                            </w:rPr>
                            <w:t>6th Floor Luna Tower, Waterfront Drive, Road Town, Tortola, VG1110, British Virgin Islands</w:t>
                          </w:r>
                          <w:r w:rsidRPr="00661836">
                            <w:rPr>
                              <w:rFonts w:ascii="Sofia Pro Regular" w:hAnsi="Sofia Pro Regular"/>
                              <w:color w:val="0B1D2D"/>
                              <w:sz w:val="18"/>
                              <w:szCs w:val="18"/>
                            </w:rPr>
                            <w:t xml:space="preserve">, with registered number 1579108. Finalto (BVI) Limited is authorized and regulated by the B.V.I Financial Services Commission (“FSC”) with </w:t>
                          </w:r>
                          <w:proofErr w:type="spellStart"/>
                          <w:r w:rsidRPr="00661836">
                            <w:rPr>
                              <w:rFonts w:ascii="Sofia Pro Regular" w:hAnsi="Sofia Pro Regular"/>
                              <w:color w:val="0B1D2D"/>
                              <w:sz w:val="18"/>
                              <w:szCs w:val="18"/>
                            </w:rPr>
                            <w:t>licence</w:t>
                          </w:r>
                          <w:proofErr w:type="spellEnd"/>
                          <w:r w:rsidRPr="00661836">
                            <w:rPr>
                              <w:rFonts w:ascii="Sofia Pro Regular" w:hAnsi="Sofia Pro Regular"/>
                              <w:color w:val="0B1D2D"/>
                              <w:sz w:val="18"/>
                              <w:szCs w:val="18"/>
                            </w:rPr>
                            <w:t xml:space="preserve"> number SIBA/L/14/1067.</w:t>
                          </w:r>
                        </w:p>
                        <w:p w14:paraId="5D4D2A83" w14:textId="4FD89F84" w:rsidR="003F70D5" w:rsidRDefault="003F70D5" w:rsidP="003F70D5">
                          <w:pPr>
                            <w:pStyle w:val="BodyText"/>
                            <w:spacing w:before="37"/>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B7F49E" id="_x0000_t202" coordsize="21600,21600" o:spt="202" path="m,l,21600r21600,l21600,xe">
              <v:stroke joinstyle="miter"/>
              <v:path gradientshapeok="t" o:connecttype="rect"/>
            </v:shapetype>
            <v:shape id="_x0000_s1059" type="#_x0000_t202" style="position:absolute;margin-left:51pt;margin-top:749.5pt;width:413.25pt;height:48.7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" filled="f" stroked="f">
              <v:textbox inset="0,0,0,0">
                <w:txbxContent>
                  <w:p w14:paraId="446C5DC0" w14:textId="77777777" w:rsidR="00FB3CAC" w:rsidRDefault="00FB3CAC" w:rsidP="00FB3CAC">
                    <w:pPr>
                      <w:pStyle w:val="BodyText"/>
                      <w:spacing w:before="37"/>
                      <w:ind w:left="20"/>
                    </w:pPr>
                    <w:r w:rsidRPr="00661836">
                      <w:rPr>
                        <w:rFonts w:ascii="Sofia Pro Regular" w:hAnsi="Sofia Pro Regular"/>
                        <w:color w:val="0B1D2D"/>
                        <w:sz w:val="18"/>
                        <w:szCs w:val="18"/>
                      </w:rPr>
                      <w:t>Finalto (BVI) Limited is a limited liability company registered in the British Virgin Islands</w:t>
                    </w:r>
                    <w:r>
                      <w:rPr>
                        <w:rFonts w:ascii="Sofia Pro Regular" w:hAnsi="Sofia Pro Regular"/>
                        <w:color w:val="0B1D2D"/>
                        <w:sz w:val="18"/>
                        <w:szCs w:val="18"/>
                      </w:rPr>
                      <w:t xml:space="preserve"> at </w:t>
                    </w:r>
                    <w:r w:rsidRPr="005835C7">
                      <w:rPr>
                        <w:rFonts w:ascii="Sofia Pro Regular" w:hAnsi="Sofia Pro Regular"/>
                        <w:color w:val="0B1D2D"/>
                        <w:sz w:val="18"/>
                        <w:szCs w:val="18"/>
                      </w:rPr>
                      <w:t>6th Floor Luna Tower, Waterfront Drive, Road Town, Tortola, VG1110, British Virgin Islands</w:t>
                    </w:r>
                    <w:r w:rsidRPr="00661836">
                      <w:rPr>
                        <w:rFonts w:ascii="Sofia Pro Regular" w:hAnsi="Sofia Pro Regular"/>
                        <w:color w:val="0B1D2D"/>
                        <w:sz w:val="18"/>
                        <w:szCs w:val="18"/>
                      </w:rPr>
                      <w:t xml:space="preserve">, with registered number 1579108. Finalto (BVI) Limited is authorized and regulated by the B.V.I Financial Services Commission (“FSC”) with </w:t>
                    </w:r>
                    <w:proofErr w:type="spellStart"/>
                    <w:r w:rsidRPr="00661836">
                      <w:rPr>
                        <w:rFonts w:ascii="Sofia Pro Regular" w:hAnsi="Sofia Pro Regular"/>
                        <w:color w:val="0B1D2D"/>
                        <w:sz w:val="18"/>
                        <w:szCs w:val="18"/>
                      </w:rPr>
                      <w:t>licence</w:t>
                    </w:r>
                    <w:proofErr w:type="spellEnd"/>
                    <w:r w:rsidRPr="00661836">
                      <w:rPr>
                        <w:rFonts w:ascii="Sofia Pro Regular" w:hAnsi="Sofia Pro Regular"/>
                        <w:color w:val="0B1D2D"/>
                        <w:sz w:val="18"/>
                        <w:szCs w:val="18"/>
                      </w:rPr>
                      <w:t xml:space="preserve"> number SIBA/L/14/1067.</w:t>
                    </w:r>
                  </w:p>
                  <w:p w14:paraId="5D4D2A83" w14:textId="4FD89F84" w:rsidR="003F70D5" w:rsidRDefault="003F70D5" w:rsidP="003F70D5">
                    <w:pPr>
                      <w:pStyle w:val="BodyText"/>
                      <w:spacing w:before="37"/>
                      <w:ind w:left="20"/>
                    </w:pPr>
                  </w:p>
                </w:txbxContent>
              </v:textbox>
              <w10:wrap anchorx="page" anchory="page"/>
            </v:shape>
          </w:pict>
        </mc:Fallback>
      </mc:AlternateContent>
    </w:r>
    <w:r w:rsidR="00EE7B96">
      <w:rPr>
        <w:noProof/>
      </w:rPr>
      <mc:AlternateContent>
        <mc:Choice Requires="wps">
          <w:drawing>
            <wp:anchor distT="0" distB="0" distL="114300" distR="114300" simplePos="0" relativeHeight="485984768" behindDoc="1" locked="0" layoutInCell="1" allowOverlap="1" wp14:anchorId="114A2151" wp14:editId="13034B18">
              <wp:simplePos x="0" y="0"/>
              <wp:positionH relativeFrom="page">
                <wp:posOffset>720725</wp:posOffset>
              </wp:positionH>
              <wp:positionV relativeFrom="page">
                <wp:posOffset>9404350</wp:posOffset>
              </wp:positionV>
              <wp:extent cx="6202680" cy="0"/>
              <wp:effectExtent l="0" t="0" r="0" b="0"/>
              <wp:wrapNone/>
              <wp:docPr id="82"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2680" cy="0"/>
                      </a:xfrm>
                      <a:prstGeom prst="line">
                        <a:avLst/>
                      </a:prstGeom>
                      <a:noFill/>
                      <a:ln w="9144">
                        <a:solidFill>
                          <a:srgbClr val="051C2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88AB7E" id="Line 58" o:spid="_x0000_s1026" style="position:absolute;z-index:-17331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5pt,740.5pt" to="545.15pt,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" strokecolor="#051c2b" strokeweight=".72pt">
              <w10:wrap anchorx="page" anchory="page"/>
            </v:lin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A20D9" w14:textId="4D8128ED" w:rsidR="005206A1" w:rsidRDefault="003F70D5">
    <w:pPr>
      <w:pStyle w:val="BodyText"/>
      <w:spacing w:line="14" w:lineRule="auto"/>
      <w:rPr>
        <w:sz w:val="20"/>
      </w:rPr>
    </w:pPr>
    <w:r>
      <w:rPr>
        <w:noProof/>
      </w:rPr>
      <mc:AlternateContent>
        <mc:Choice Requires="wps">
          <w:drawing>
            <wp:anchor distT="0" distB="0" distL="114300" distR="114300" simplePos="0" relativeHeight="251684864" behindDoc="1" locked="0" layoutInCell="1" allowOverlap="1" wp14:anchorId="6F0BD992" wp14:editId="34A6AF33">
              <wp:simplePos x="0" y="0"/>
              <wp:positionH relativeFrom="page">
                <wp:posOffset>647700</wp:posOffset>
              </wp:positionH>
              <wp:positionV relativeFrom="page">
                <wp:posOffset>9518650</wp:posOffset>
              </wp:positionV>
              <wp:extent cx="5248275" cy="619125"/>
              <wp:effectExtent l="0" t="0" r="9525" b="9525"/>
              <wp:wrapNone/>
              <wp:docPr id="222"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A02F3" w14:textId="77777777" w:rsidR="00FB3CAC" w:rsidRDefault="00FB3CAC" w:rsidP="00FB3CAC">
                          <w:pPr>
                            <w:pStyle w:val="BodyText"/>
                            <w:spacing w:before="37"/>
                            <w:ind w:left="20"/>
                          </w:pPr>
                          <w:r w:rsidRPr="00661836">
                            <w:rPr>
                              <w:rFonts w:ascii="Sofia Pro Regular" w:hAnsi="Sofia Pro Regular"/>
                              <w:color w:val="0B1D2D"/>
                              <w:sz w:val="18"/>
                              <w:szCs w:val="18"/>
                            </w:rPr>
                            <w:t>Finalto (BVI) Limited is a limited liability company registered in the British Virgin Islands</w:t>
                          </w:r>
                          <w:r>
                            <w:rPr>
                              <w:rFonts w:ascii="Sofia Pro Regular" w:hAnsi="Sofia Pro Regular"/>
                              <w:color w:val="0B1D2D"/>
                              <w:sz w:val="18"/>
                              <w:szCs w:val="18"/>
                            </w:rPr>
                            <w:t xml:space="preserve"> at </w:t>
                          </w:r>
                          <w:r w:rsidRPr="005835C7">
                            <w:rPr>
                              <w:rFonts w:ascii="Sofia Pro Regular" w:hAnsi="Sofia Pro Regular"/>
                              <w:color w:val="0B1D2D"/>
                              <w:sz w:val="18"/>
                              <w:szCs w:val="18"/>
                            </w:rPr>
                            <w:t>6th Floor Luna Tower, Waterfront Drive, Road Town, Tortola, VG1110, British Virgin Islands</w:t>
                          </w:r>
                          <w:r w:rsidRPr="00661836">
                            <w:rPr>
                              <w:rFonts w:ascii="Sofia Pro Regular" w:hAnsi="Sofia Pro Regular"/>
                              <w:color w:val="0B1D2D"/>
                              <w:sz w:val="18"/>
                              <w:szCs w:val="18"/>
                            </w:rPr>
                            <w:t xml:space="preserve">, with registered number 1579108. Finalto (BVI) Limited is authorized and regulated by the B.V.I Financial Services Commission (“FSC”) with </w:t>
                          </w:r>
                          <w:proofErr w:type="spellStart"/>
                          <w:r w:rsidRPr="00661836">
                            <w:rPr>
                              <w:rFonts w:ascii="Sofia Pro Regular" w:hAnsi="Sofia Pro Regular"/>
                              <w:color w:val="0B1D2D"/>
                              <w:sz w:val="18"/>
                              <w:szCs w:val="18"/>
                            </w:rPr>
                            <w:t>licence</w:t>
                          </w:r>
                          <w:proofErr w:type="spellEnd"/>
                          <w:r w:rsidRPr="00661836">
                            <w:rPr>
                              <w:rFonts w:ascii="Sofia Pro Regular" w:hAnsi="Sofia Pro Regular"/>
                              <w:color w:val="0B1D2D"/>
                              <w:sz w:val="18"/>
                              <w:szCs w:val="18"/>
                            </w:rPr>
                            <w:t xml:space="preserve"> number SIBA/L/14/1067.</w:t>
                          </w:r>
                        </w:p>
                        <w:p w14:paraId="24BEF9C8" w14:textId="49A7732B" w:rsidR="003F70D5" w:rsidRDefault="003F70D5" w:rsidP="003F70D5">
                          <w:pPr>
                            <w:pStyle w:val="BodyText"/>
                            <w:spacing w:before="37"/>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0BD992" id="_x0000_t202" coordsize="21600,21600" o:spt="202" path="m,l,21600r21600,l21600,xe">
              <v:stroke joinstyle="miter"/>
              <v:path gradientshapeok="t" o:connecttype="rect"/>
            </v:shapetype>
            <v:shape id="_x0000_s1061" type="#_x0000_t202" style="position:absolute;margin-left:51pt;margin-top:749.5pt;width:413.25pt;height:48.7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" filled="f" stroked="f">
              <v:textbox inset="0,0,0,0">
                <w:txbxContent>
                  <w:p w14:paraId="37FA02F3" w14:textId="77777777" w:rsidR="00FB3CAC" w:rsidRDefault="00FB3CAC" w:rsidP="00FB3CAC">
                    <w:pPr>
                      <w:pStyle w:val="BodyText"/>
                      <w:spacing w:before="37"/>
                      <w:ind w:left="20"/>
                    </w:pPr>
                    <w:r w:rsidRPr="00661836">
                      <w:rPr>
                        <w:rFonts w:ascii="Sofia Pro Regular" w:hAnsi="Sofia Pro Regular"/>
                        <w:color w:val="0B1D2D"/>
                        <w:sz w:val="18"/>
                        <w:szCs w:val="18"/>
                      </w:rPr>
                      <w:t>Finalto (BVI) Limited is a limited liability company registered in the British Virgin Islands</w:t>
                    </w:r>
                    <w:r>
                      <w:rPr>
                        <w:rFonts w:ascii="Sofia Pro Regular" w:hAnsi="Sofia Pro Regular"/>
                        <w:color w:val="0B1D2D"/>
                        <w:sz w:val="18"/>
                        <w:szCs w:val="18"/>
                      </w:rPr>
                      <w:t xml:space="preserve"> at </w:t>
                    </w:r>
                    <w:r w:rsidRPr="005835C7">
                      <w:rPr>
                        <w:rFonts w:ascii="Sofia Pro Regular" w:hAnsi="Sofia Pro Regular"/>
                        <w:color w:val="0B1D2D"/>
                        <w:sz w:val="18"/>
                        <w:szCs w:val="18"/>
                      </w:rPr>
                      <w:t>6th Floor Luna Tower, Waterfront Drive, Road Town, Tortola, VG1110, British Virgin Islands</w:t>
                    </w:r>
                    <w:r w:rsidRPr="00661836">
                      <w:rPr>
                        <w:rFonts w:ascii="Sofia Pro Regular" w:hAnsi="Sofia Pro Regular"/>
                        <w:color w:val="0B1D2D"/>
                        <w:sz w:val="18"/>
                        <w:szCs w:val="18"/>
                      </w:rPr>
                      <w:t xml:space="preserve">, with registered number 1579108. Finalto (BVI) Limited is authorized and regulated by the B.V.I Financial Services Commission (“FSC”) with </w:t>
                    </w:r>
                    <w:proofErr w:type="spellStart"/>
                    <w:r w:rsidRPr="00661836">
                      <w:rPr>
                        <w:rFonts w:ascii="Sofia Pro Regular" w:hAnsi="Sofia Pro Regular"/>
                        <w:color w:val="0B1D2D"/>
                        <w:sz w:val="18"/>
                        <w:szCs w:val="18"/>
                      </w:rPr>
                      <w:t>licence</w:t>
                    </w:r>
                    <w:proofErr w:type="spellEnd"/>
                    <w:r w:rsidRPr="00661836">
                      <w:rPr>
                        <w:rFonts w:ascii="Sofia Pro Regular" w:hAnsi="Sofia Pro Regular"/>
                        <w:color w:val="0B1D2D"/>
                        <w:sz w:val="18"/>
                        <w:szCs w:val="18"/>
                      </w:rPr>
                      <w:t xml:space="preserve"> number SIBA/L/14/1067.</w:t>
                    </w:r>
                  </w:p>
                  <w:p w14:paraId="24BEF9C8" w14:textId="49A7732B" w:rsidR="003F70D5" w:rsidRDefault="003F70D5" w:rsidP="003F70D5">
                    <w:pPr>
                      <w:pStyle w:val="BodyText"/>
                      <w:spacing w:before="37"/>
                      <w:ind w:left="20"/>
                    </w:pPr>
                  </w:p>
                </w:txbxContent>
              </v:textbox>
              <w10:wrap anchorx="page" anchory="page"/>
            </v:shape>
          </w:pict>
        </mc:Fallback>
      </mc:AlternateContent>
    </w:r>
    <w:r w:rsidR="00EE7B96">
      <w:rPr>
        <w:noProof/>
      </w:rPr>
      <mc:AlternateContent>
        <mc:Choice Requires="wps">
          <w:drawing>
            <wp:anchor distT="0" distB="0" distL="114300" distR="114300" simplePos="0" relativeHeight="485988352" behindDoc="1" locked="0" layoutInCell="1" allowOverlap="1" wp14:anchorId="114A2159" wp14:editId="121F1564">
              <wp:simplePos x="0" y="0"/>
              <wp:positionH relativeFrom="page">
                <wp:posOffset>720725</wp:posOffset>
              </wp:positionH>
              <wp:positionV relativeFrom="page">
                <wp:posOffset>9404350</wp:posOffset>
              </wp:positionV>
              <wp:extent cx="6202680" cy="0"/>
              <wp:effectExtent l="0" t="0" r="0" b="0"/>
              <wp:wrapNone/>
              <wp:docPr id="76"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2680" cy="0"/>
                      </a:xfrm>
                      <a:prstGeom prst="line">
                        <a:avLst/>
                      </a:prstGeom>
                      <a:noFill/>
                      <a:ln w="9144">
                        <a:solidFill>
                          <a:srgbClr val="051C2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06D59" id="Line 52" o:spid="_x0000_s1026" style="position:absolute;z-index:-1732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5pt,740.5pt" to="545.15pt,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" strokecolor="#051c2b" strokeweight=".72pt">
              <w10:wrap anchorx="page" anchory="page"/>
            </v:line>
          </w:pict>
        </mc:Fallback>
      </mc:AlternateContent>
    </w:r>
    <w:r w:rsidR="00EE7B96">
      <w:rPr>
        <w:noProof/>
      </w:rPr>
      <mc:AlternateContent>
        <mc:Choice Requires="wps">
          <w:drawing>
            <wp:anchor distT="0" distB="0" distL="114300" distR="114300" simplePos="0" relativeHeight="485989376" behindDoc="1" locked="0" layoutInCell="1" allowOverlap="1" wp14:anchorId="114A215B" wp14:editId="11A23345">
              <wp:simplePos x="0" y="0"/>
              <wp:positionH relativeFrom="page">
                <wp:posOffset>6699250</wp:posOffset>
              </wp:positionH>
              <wp:positionV relativeFrom="page">
                <wp:posOffset>10174605</wp:posOffset>
              </wp:positionV>
              <wp:extent cx="154305" cy="152400"/>
              <wp:effectExtent l="0" t="0" r="0" b="0"/>
              <wp:wrapNone/>
              <wp:docPr id="74" name="docshape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A2200" w14:textId="77777777" w:rsidR="005206A1" w:rsidRDefault="00EE7B96">
                          <w:pPr>
                            <w:spacing w:line="223" w:lineRule="exact"/>
                            <w:ind w:left="20"/>
                            <w:rPr>
                              <w:sz w:val="20"/>
                            </w:rPr>
                          </w:pPr>
                          <w:r>
                            <w:rPr>
                              <w:color w:val="08131F"/>
                              <w:spacing w:val="-5"/>
                              <w:sz w:val="20"/>
                            </w:rPr>
                            <w:t>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A215B" id="docshape56" o:spid="_x0000_s1062" type="#_x0000_t202" style="position:absolute;margin-left:527.5pt;margin-top:801.15pt;width:12.15pt;height:12pt;z-index:-17327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" filled="f" stroked="f">
              <v:textbox inset="0,0,0,0">
                <w:txbxContent>
                  <w:p w14:paraId="114A2200" w14:textId="77777777" w:rsidR="005206A1" w:rsidRDefault="00EE7B96">
                    <w:pPr>
                      <w:spacing w:line="223" w:lineRule="exact"/>
                      <w:ind w:left="20"/>
                      <w:rPr>
                        <w:sz w:val="20"/>
                      </w:rPr>
                    </w:pPr>
                    <w:r>
                      <w:rPr>
                        <w:color w:val="08131F"/>
                        <w:spacing w:val="-5"/>
                        <w:sz w:val="20"/>
                      </w:rPr>
                      <w:t>40</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A20DB" w14:textId="0A3310ED" w:rsidR="005206A1" w:rsidRDefault="003F70D5">
    <w:pPr>
      <w:pStyle w:val="BodyText"/>
      <w:spacing w:line="14" w:lineRule="auto"/>
      <w:rPr>
        <w:sz w:val="20"/>
      </w:rPr>
    </w:pPr>
    <w:r>
      <w:rPr>
        <w:noProof/>
      </w:rPr>
      <mc:AlternateContent>
        <mc:Choice Requires="wps">
          <w:drawing>
            <wp:anchor distT="0" distB="0" distL="114300" distR="114300" simplePos="0" relativeHeight="251685888" behindDoc="1" locked="0" layoutInCell="1" allowOverlap="1" wp14:anchorId="641CFF7B" wp14:editId="4781F20B">
              <wp:simplePos x="0" y="0"/>
              <wp:positionH relativeFrom="page">
                <wp:posOffset>647700</wp:posOffset>
              </wp:positionH>
              <wp:positionV relativeFrom="page">
                <wp:posOffset>9518650</wp:posOffset>
              </wp:positionV>
              <wp:extent cx="5248275" cy="619125"/>
              <wp:effectExtent l="0" t="0" r="9525" b="9525"/>
              <wp:wrapNone/>
              <wp:docPr id="223"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64180" w14:textId="77777777" w:rsidR="00C144D9" w:rsidRDefault="00C144D9" w:rsidP="00C144D9">
                          <w:pPr>
                            <w:pStyle w:val="BodyText"/>
                            <w:spacing w:before="37"/>
                            <w:ind w:left="20"/>
                          </w:pPr>
                          <w:r w:rsidRPr="00661836">
                            <w:rPr>
                              <w:rFonts w:ascii="Sofia Pro Regular" w:hAnsi="Sofia Pro Regular"/>
                              <w:color w:val="0B1D2D"/>
                              <w:sz w:val="18"/>
                              <w:szCs w:val="18"/>
                            </w:rPr>
                            <w:t>Finalto (BVI) Limited is a limited liability company registered in the British Virgin Islands</w:t>
                          </w:r>
                          <w:r>
                            <w:rPr>
                              <w:rFonts w:ascii="Sofia Pro Regular" w:hAnsi="Sofia Pro Regular"/>
                              <w:color w:val="0B1D2D"/>
                              <w:sz w:val="18"/>
                              <w:szCs w:val="18"/>
                            </w:rPr>
                            <w:t xml:space="preserve"> at </w:t>
                          </w:r>
                          <w:r w:rsidRPr="005835C7">
                            <w:rPr>
                              <w:rFonts w:ascii="Sofia Pro Regular" w:hAnsi="Sofia Pro Regular"/>
                              <w:color w:val="0B1D2D"/>
                              <w:sz w:val="18"/>
                              <w:szCs w:val="18"/>
                            </w:rPr>
                            <w:t>6th Floor Luna Tower, Waterfront Drive, Road Town, Tortola, VG1110, British Virgin Islands</w:t>
                          </w:r>
                          <w:r w:rsidRPr="00661836">
                            <w:rPr>
                              <w:rFonts w:ascii="Sofia Pro Regular" w:hAnsi="Sofia Pro Regular"/>
                              <w:color w:val="0B1D2D"/>
                              <w:sz w:val="18"/>
                              <w:szCs w:val="18"/>
                            </w:rPr>
                            <w:t xml:space="preserve">, with registered number 1579108. Finalto (BVI) Limited is authorized and regulated by the B.V.I Financial Services Commission (“FSC”) with </w:t>
                          </w:r>
                          <w:proofErr w:type="spellStart"/>
                          <w:r w:rsidRPr="00661836">
                            <w:rPr>
                              <w:rFonts w:ascii="Sofia Pro Regular" w:hAnsi="Sofia Pro Regular"/>
                              <w:color w:val="0B1D2D"/>
                              <w:sz w:val="18"/>
                              <w:szCs w:val="18"/>
                            </w:rPr>
                            <w:t>licence</w:t>
                          </w:r>
                          <w:proofErr w:type="spellEnd"/>
                          <w:r w:rsidRPr="00661836">
                            <w:rPr>
                              <w:rFonts w:ascii="Sofia Pro Regular" w:hAnsi="Sofia Pro Regular"/>
                              <w:color w:val="0B1D2D"/>
                              <w:sz w:val="18"/>
                              <w:szCs w:val="18"/>
                            </w:rPr>
                            <w:t xml:space="preserve"> number SIBA/L/14/1067.</w:t>
                          </w:r>
                        </w:p>
                        <w:p w14:paraId="726AE729" w14:textId="79A9E229" w:rsidR="003F70D5" w:rsidRDefault="003F70D5" w:rsidP="003F70D5">
                          <w:pPr>
                            <w:pStyle w:val="BodyText"/>
                            <w:spacing w:before="37"/>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1CFF7B" id="_x0000_t202" coordsize="21600,21600" o:spt="202" path="m,l,21600r21600,l21600,xe">
              <v:stroke joinstyle="miter"/>
              <v:path gradientshapeok="t" o:connecttype="rect"/>
            </v:shapetype>
            <v:shape id="_x0000_s1064" type="#_x0000_t202" style="position:absolute;margin-left:51pt;margin-top:749.5pt;width:413.25pt;height:48.7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" filled="f" stroked="f">
              <v:textbox inset="0,0,0,0">
                <w:txbxContent>
                  <w:p w14:paraId="05564180" w14:textId="77777777" w:rsidR="00C144D9" w:rsidRDefault="00C144D9" w:rsidP="00C144D9">
                    <w:pPr>
                      <w:pStyle w:val="BodyText"/>
                      <w:spacing w:before="37"/>
                      <w:ind w:left="20"/>
                    </w:pPr>
                    <w:r w:rsidRPr="00661836">
                      <w:rPr>
                        <w:rFonts w:ascii="Sofia Pro Regular" w:hAnsi="Sofia Pro Regular"/>
                        <w:color w:val="0B1D2D"/>
                        <w:sz w:val="18"/>
                        <w:szCs w:val="18"/>
                      </w:rPr>
                      <w:t>Finalto (BVI) Limited is a limited liability company registered in the British Virgin Islands</w:t>
                    </w:r>
                    <w:r>
                      <w:rPr>
                        <w:rFonts w:ascii="Sofia Pro Regular" w:hAnsi="Sofia Pro Regular"/>
                        <w:color w:val="0B1D2D"/>
                        <w:sz w:val="18"/>
                        <w:szCs w:val="18"/>
                      </w:rPr>
                      <w:t xml:space="preserve"> at </w:t>
                    </w:r>
                    <w:r w:rsidRPr="005835C7">
                      <w:rPr>
                        <w:rFonts w:ascii="Sofia Pro Regular" w:hAnsi="Sofia Pro Regular"/>
                        <w:color w:val="0B1D2D"/>
                        <w:sz w:val="18"/>
                        <w:szCs w:val="18"/>
                      </w:rPr>
                      <w:t>6th Floor Luna Tower, Waterfront Drive, Road Town, Tortola, VG1110, British Virgin Islands</w:t>
                    </w:r>
                    <w:r w:rsidRPr="00661836">
                      <w:rPr>
                        <w:rFonts w:ascii="Sofia Pro Regular" w:hAnsi="Sofia Pro Regular"/>
                        <w:color w:val="0B1D2D"/>
                        <w:sz w:val="18"/>
                        <w:szCs w:val="18"/>
                      </w:rPr>
                      <w:t xml:space="preserve">, with registered number 1579108. Finalto (BVI) Limited is authorized and regulated by the B.V.I Financial Services Commission (“FSC”) with </w:t>
                    </w:r>
                    <w:proofErr w:type="spellStart"/>
                    <w:r w:rsidRPr="00661836">
                      <w:rPr>
                        <w:rFonts w:ascii="Sofia Pro Regular" w:hAnsi="Sofia Pro Regular"/>
                        <w:color w:val="0B1D2D"/>
                        <w:sz w:val="18"/>
                        <w:szCs w:val="18"/>
                      </w:rPr>
                      <w:t>licence</w:t>
                    </w:r>
                    <w:proofErr w:type="spellEnd"/>
                    <w:r w:rsidRPr="00661836">
                      <w:rPr>
                        <w:rFonts w:ascii="Sofia Pro Regular" w:hAnsi="Sofia Pro Regular"/>
                        <w:color w:val="0B1D2D"/>
                        <w:sz w:val="18"/>
                        <w:szCs w:val="18"/>
                      </w:rPr>
                      <w:t xml:space="preserve"> number SIBA/L/14/1067.</w:t>
                    </w:r>
                  </w:p>
                  <w:p w14:paraId="726AE729" w14:textId="79A9E229" w:rsidR="003F70D5" w:rsidRDefault="003F70D5" w:rsidP="003F70D5">
                    <w:pPr>
                      <w:pStyle w:val="BodyText"/>
                      <w:spacing w:before="37"/>
                      <w:ind w:left="20"/>
                    </w:pPr>
                  </w:p>
                </w:txbxContent>
              </v:textbox>
              <w10:wrap anchorx="page" anchory="page"/>
            </v:shape>
          </w:pict>
        </mc:Fallback>
      </mc:AlternateContent>
    </w:r>
    <w:r w:rsidR="00EE7B96">
      <w:rPr>
        <w:noProof/>
      </w:rPr>
      <mc:AlternateContent>
        <mc:Choice Requires="wps">
          <w:drawing>
            <wp:anchor distT="0" distB="0" distL="114300" distR="114300" simplePos="0" relativeHeight="485991936" behindDoc="1" locked="0" layoutInCell="1" allowOverlap="1" wp14:anchorId="114A2161" wp14:editId="429471B0">
              <wp:simplePos x="0" y="0"/>
              <wp:positionH relativeFrom="page">
                <wp:posOffset>720725</wp:posOffset>
              </wp:positionH>
              <wp:positionV relativeFrom="page">
                <wp:posOffset>9404350</wp:posOffset>
              </wp:positionV>
              <wp:extent cx="6202680" cy="0"/>
              <wp:effectExtent l="0" t="0" r="0" b="0"/>
              <wp:wrapNone/>
              <wp:docPr id="70"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2680" cy="0"/>
                      </a:xfrm>
                      <a:prstGeom prst="line">
                        <a:avLst/>
                      </a:prstGeom>
                      <a:noFill/>
                      <a:ln w="9144">
                        <a:solidFill>
                          <a:srgbClr val="051C2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50F0B" id="Line 46" o:spid="_x0000_s1026" style="position:absolute;z-index:-1732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5pt,740.5pt" to="545.15pt,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" strokecolor="#051c2b" strokeweight=".72pt">
              <w10:wrap anchorx="page" anchory="page"/>
            </v:line>
          </w:pict>
        </mc:Fallback>
      </mc:AlternateContent>
    </w:r>
    <w:r w:rsidR="00EE7B96">
      <w:rPr>
        <w:noProof/>
      </w:rPr>
      <mc:AlternateContent>
        <mc:Choice Requires="wps">
          <w:drawing>
            <wp:anchor distT="0" distB="0" distL="114300" distR="114300" simplePos="0" relativeHeight="485992960" behindDoc="1" locked="0" layoutInCell="1" allowOverlap="1" wp14:anchorId="114A2163" wp14:editId="5DCCFCD7">
              <wp:simplePos x="0" y="0"/>
              <wp:positionH relativeFrom="page">
                <wp:posOffset>6699250</wp:posOffset>
              </wp:positionH>
              <wp:positionV relativeFrom="page">
                <wp:posOffset>10174605</wp:posOffset>
              </wp:positionV>
              <wp:extent cx="192405" cy="152400"/>
              <wp:effectExtent l="0" t="0" r="0" b="0"/>
              <wp:wrapNone/>
              <wp:docPr id="68" name="docshape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A2207" w14:textId="77777777" w:rsidR="005206A1" w:rsidRDefault="00EE7B96">
                          <w:pPr>
                            <w:spacing w:line="223" w:lineRule="exact"/>
                            <w:ind w:left="20"/>
                            <w:rPr>
                              <w:sz w:val="20"/>
                            </w:rPr>
                          </w:pPr>
                          <w:r>
                            <w:rPr>
                              <w:color w:val="08131F"/>
                              <w:spacing w:val="-5"/>
                              <w:sz w:val="20"/>
                            </w:rPr>
                            <w:t>4</w:t>
                          </w:r>
                          <w:r>
                            <w:rPr>
                              <w:color w:val="08131F"/>
                              <w:spacing w:val="-5"/>
                              <w:sz w:val="20"/>
                            </w:rPr>
                            <w:fldChar w:fldCharType="begin"/>
                          </w:r>
                          <w:r>
                            <w:rPr>
                              <w:color w:val="08131F"/>
                              <w:spacing w:val="-5"/>
                              <w:sz w:val="20"/>
                            </w:rPr>
                            <w:instrText xml:space="preserve"> PAGE </w:instrText>
                          </w:r>
                          <w:r>
                            <w:rPr>
                              <w:color w:val="08131F"/>
                              <w:spacing w:val="-5"/>
                              <w:sz w:val="20"/>
                            </w:rPr>
                            <w:fldChar w:fldCharType="separate"/>
                          </w:r>
                          <w:r>
                            <w:rPr>
                              <w:color w:val="08131F"/>
                              <w:spacing w:val="-5"/>
                              <w:sz w:val="20"/>
                            </w:rPr>
                            <w:t>1</w:t>
                          </w:r>
                          <w:r>
                            <w:rPr>
                              <w:color w:val="08131F"/>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A2163" id="docshape60" o:spid="_x0000_s1065" type="#_x0000_t202" style="position:absolute;margin-left:527.5pt;margin-top:801.15pt;width:15.15pt;height:12pt;z-index:-17323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" filled="f" stroked="f">
              <v:textbox inset="0,0,0,0">
                <w:txbxContent>
                  <w:p w14:paraId="114A2207" w14:textId="77777777" w:rsidR="005206A1" w:rsidRDefault="00EE7B96">
                    <w:pPr>
                      <w:spacing w:line="223" w:lineRule="exact"/>
                      <w:ind w:left="20"/>
                      <w:rPr>
                        <w:sz w:val="20"/>
                      </w:rPr>
                    </w:pPr>
                    <w:r>
                      <w:rPr>
                        <w:color w:val="08131F"/>
                        <w:spacing w:val="-5"/>
                        <w:sz w:val="20"/>
                      </w:rPr>
                      <w:t>4</w:t>
                    </w:r>
                    <w:r>
                      <w:rPr>
                        <w:color w:val="08131F"/>
                        <w:spacing w:val="-5"/>
                        <w:sz w:val="20"/>
                      </w:rPr>
                      <w:fldChar w:fldCharType="begin"/>
                    </w:r>
                    <w:r>
                      <w:rPr>
                        <w:color w:val="08131F"/>
                        <w:spacing w:val="-5"/>
                        <w:sz w:val="20"/>
                      </w:rPr>
                      <w:instrText xml:space="preserve"> PAGE </w:instrText>
                    </w:r>
                    <w:r>
                      <w:rPr>
                        <w:color w:val="08131F"/>
                        <w:spacing w:val="-5"/>
                        <w:sz w:val="20"/>
                      </w:rPr>
                      <w:fldChar w:fldCharType="separate"/>
                    </w:r>
                    <w:r>
                      <w:rPr>
                        <w:color w:val="08131F"/>
                        <w:spacing w:val="-5"/>
                        <w:sz w:val="20"/>
                      </w:rPr>
                      <w:t>1</w:t>
                    </w:r>
                    <w:r>
                      <w:rPr>
                        <w:color w:val="08131F"/>
                        <w:spacing w:val="-5"/>
                        <w:sz w:val="20"/>
                      </w:rP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A20DD" w14:textId="1C48BA90" w:rsidR="005206A1" w:rsidRDefault="003F70D5">
    <w:pPr>
      <w:pStyle w:val="BodyText"/>
      <w:spacing w:line="14" w:lineRule="auto"/>
      <w:rPr>
        <w:sz w:val="20"/>
      </w:rPr>
    </w:pPr>
    <w:r>
      <w:rPr>
        <w:noProof/>
      </w:rPr>
      <mc:AlternateContent>
        <mc:Choice Requires="wps">
          <w:drawing>
            <wp:anchor distT="0" distB="0" distL="114300" distR="114300" simplePos="0" relativeHeight="251686912" behindDoc="1" locked="0" layoutInCell="1" allowOverlap="1" wp14:anchorId="2D29F7FC" wp14:editId="3E1B57F0">
              <wp:simplePos x="0" y="0"/>
              <wp:positionH relativeFrom="page">
                <wp:posOffset>647700</wp:posOffset>
              </wp:positionH>
              <wp:positionV relativeFrom="page">
                <wp:posOffset>9518650</wp:posOffset>
              </wp:positionV>
              <wp:extent cx="5248275" cy="619125"/>
              <wp:effectExtent l="0" t="0" r="9525" b="9525"/>
              <wp:wrapNone/>
              <wp:docPr id="224"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12D4E" w14:textId="77777777" w:rsidR="00C144D9" w:rsidRDefault="00C144D9" w:rsidP="00C144D9">
                          <w:pPr>
                            <w:pStyle w:val="BodyText"/>
                            <w:spacing w:before="37"/>
                            <w:ind w:left="20"/>
                          </w:pPr>
                          <w:r w:rsidRPr="00661836">
                            <w:rPr>
                              <w:rFonts w:ascii="Sofia Pro Regular" w:hAnsi="Sofia Pro Regular"/>
                              <w:color w:val="0B1D2D"/>
                              <w:sz w:val="18"/>
                              <w:szCs w:val="18"/>
                            </w:rPr>
                            <w:t>Finalto (BVI) Limited is a limited liability company registered in the British Virgin Islands</w:t>
                          </w:r>
                          <w:r>
                            <w:rPr>
                              <w:rFonts w:ascii="Sofia Pro Regular" w:hAnsi="Sofia Pro Regular"/>
                              <w:color w:val="0B1D2D"/>
                              <w:sz w:val="18"/>
                              <w:szCs w:val="18"/>
                            </w:rPr>
                            <w:t xml:space="preserve"> at </w:t>
                          </w:r>
                          <w:r w:rsidRPr="005835C7">
                            <w:rPr>
                              <w:rFonts w:ascii="Sofia Pro Regular" w:hAnsi="Sofia Pro Regular"/>
                              <w:color w:val="0B1D2D"/>
                              <w:sz w:val="18"/>
                              <w:szCs w:val="18"/>
                            </w:rPr>
                            <w:t>6th Floor Luna Tower, Waterfront Drive, Road Town, Tortola, VG1110, British Virgin Islands</w:t>
                          </w:r>
                          <w:r w:rsidRPr="00661836">
                            <w:rPr>
                              <w:rFonts w:ascii="Sofia Pro Regular" w:hAnsi="Sofia Pro Regular"/>
                              <w:color w:val="0B1D2D"/>
                              <w:sz w:val="18"/>
                              <w:szCs w:val="18"/>
                            </w:rPr>
                            <w:t xml:space="preserve">, with registered number 1579108. Finalto (BVI) Limited is authorized and regulated by the B.V.I Financial Services Commission (“FSC”) with </w:t>
                          </w:r>
                          <w:proofErr w:type="spellStart"/>
                          <w:r w:rsidRPr="00661836">
                            <w:rPr>
                              <w:rFonts w:ascii="Sofia Pro Regular" w:hAnsi="Sofia Pro Regular"/>
                              <w:color w:val="0B1D2D"/>
                              <w:sz w:val="18"/>
                              <w:szCs w:val="18"/>
                            </w:rPr>
                            <w:t>licence</w:t>
                          </w:r>
                          <w:proofErr w:type="spellEnd"/>
                          <w:r w:rsidRPr="00661836">
                            <w:rPr>
                              <w:rFonts w:ascii="Sofia Pro Regular" w:hAnsi="Sofia Pro Regular"/>
                              <w:color w:val="0B1D2D"/>
                              <w:sz w:val="18"/>
                              <w:szCs w:val="18"/>
                            </w:rPr>
                            <w:t xml:space="preserve"> number SIBA/L/14/1067.</w:t>
                          </w:r>
                        </w:p>
                        <w:p w14:paraId="5CE6C60D" w14:textId="760B31C4" w:rsidR="003F70D5" w:rsidRDefault="003F70D5" w:rsidP="003F70D5">
                          <w:pPr>
                            <w:pStyle w:val="BodyText"/>
                            <w:spacing w:before="37"/>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29F7FC" id="_x0000_t202" coordsize="21600,21600" o:spt="202" path="m,l,21600r21600,l21600,xe">
              <v:stroke joinstyle="miter"/>
              <v:path gradientshapeok="t" o:connecttype="rect"/>
            </v:shapetype>
            <v:shape id="_x0000_s1067" type="#_x0000_t202" style="position:absolute;margin-left:51pt;margin-top:749.5pt;width:413.25pt;height:48.7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" filled="f" stroked="f">
              <v:textbox inset="0,0,0,0">
                <w:txbxContent>
                  <w:p w14:paraId="26812D4E" w14:textId="77777777" w:rsidR="00C144D9" w:rsidRDefault="00C144D9" w:rsidP="00C144D9">
                    <w:pPr>
                      <w:pStyle w:val="BodyText"/>
                      <w:spacing w:before="37"/>
                      <w:ind w:left="20"/>
                    </w:pPr>
                    <w:r w:rsidRPr="00661836">
                      <w:rPr>
                        <w:rFonts w:ascii="Sofia Pro Regular" w:hAnsi="Sofia Pro Regular"/>
                        <w:color w:val="0B1D2D"/>
                        <w:sz w:val="18"/>
                        <w:szCs w:val="18"/>
                      </w:rPr>
                      <w:t>Finalto (BVI) Limited is a limited liability company registered in the British Virgin Islands</w:t>
                    </w:r>
                    <w:r>
                      <w:rPr>
                        <w:rFonts w:ascii="Sofia Pro Regular" w:hAnsi="Sofia Pro Regular"/>
                        <w:color w:val="0B1D2D"/>
                        <w:sz w:val="18"/>
                        <w:szCs w:val="18"/>
                      </w:rPr>
                      <w:t xml:space="preserve"> at </w:t>
                    </w:r>
                    <w:r w:rsidRPr="005835C7">
                      <w:rPr>
                        <w:rFonts w:ascii="Sofia Pro Regular" w:hAnsi="Sofia Pro Regular"/>
                        <w:color w:val="0B1D2D"/>
                        <w:sz w:val="18"/>
                        <w:szCs w:val="18"/>
                      </w:rPr>
                      <w:t>6th Floor Luna Tower, Waterfront Drive, Road Town, Tortola, VG1110, British Virgin Islands</w:t>
                    </w:r>
                    <w:r w:rsidRPr="00661836">
                      <w:rPr>
                        <w:rFonts w:ascii="Sofia Pro Regular" w:hAnsi="Sofia Pro Regular"/>
                        <w:color w:val="0B1D2D"/>
                        <w:sz w:val="18"/>
                        <w:szCs w:val="18"/>
                      </w:rPr>
                      <w:t xml:space="preserve">, with registered number 1579108. Finalto (BVI) Limited is authorized and regulated by the B.V.I Financial Services Commission (“FSC”) with </w:t>
                    </w:r>
                    <w:proofErr w:type="spellStart"/>
                    <w:r w:rsidRPr="00661836">
                      <w:rPr>
                        <w:rFonts w:ascii="Sofia Pro Regular" w:hAnsi="Sofia Pro Regular"/>
                        <w:color w:val="0B1D2D"/>
                        <w:sz w:val="18"/>
                        <w:szCs w:val="18"/>
                      </w:rPr>
                      <w:t>licence</w:t>
                    </w:r>
                    <w:proofErr w:type="spellEnd"/>
                    <w:r w:rsidRPr="00661836">
                      <w:rPr>
                        <w:rFonts w:ascii="Sofia Pro Regular" w:hAnsi="Sofia Pro Regular"/>
                        <w:color w:val="0B1D2D"/>
                        <w:sz w:val="18"/>
                        <w:szCs w:val="18"/>
                      </w:rPr>
                      <w:t xml:space="preserve"> number SIBA/L/14/1067.</w:t>
                    </w:r>
                  </w:p>
                  <w:p w14:paraId="5CE6C60D" w14:textId="760B31C4" w:rsidR="003F70D5" w:rsidRDefault="003F70D5" w:rsidP="003F70D5">
                    <w:pPr>
                      <w:pStyle w:val="BodyText"/>
                      <w:spacing w:before="37"/>
                      <w:ind w:left="20"/>
                    </w:pPr>
                  </w:p>
                </w:txbxContent>
              </v:textbox>
              <w10:wrap anchorx="page" anchory="page"/>
            </v:shape>
          </w:pict>
        </mc:Fallback>
      </mc:AlternateContent>
    </w:r>
    <w:r w:rsidR="00EE7B96">
      <w:rPr>
        <w:noProof/>
      </w:rPr>
      <mc:AlternateContent>
        <mc:Choice Requires="wps">
          <w:drawing>
            <wp:anchor distT="0" distB="0" distL="114300" distR="114300" simplePos="0" relativeHeight="485995520" behindDoc="1" locked="0" layoutInCell="1" allowOverlap="1" wp14:anchorId="114A2169" wp14:editId="4A9AB7AB">
              <wp:simplePos x="0" y="0"/>
              <wp:positionH relativeFrom="page">
                <wp:posOffset>720725</wp:posOffset>
              </wp:positionH>
              <wp:positionV relativeFrom="page">
                <wp:posOffset>9404350</wp:posOffset>
              </wp:positionV>
              <wp:extent cx="6202680" cy="0"/>
              <wp:effectExtent l="0" t="0" r="0" b="0"/>
              <wp:wrapNone/>
              <wp:docPr id="64"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2680" cy="0"/>
                      </a:xfrm>
                      <a:prstGeom prst="line">
                        <a:avLst/>
                      </a:prstGeom>
                      <a:noFill/>
                      <a:ln w="9144">
                        <a:solidFill>
                          <a:srgbClr val="051C2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2CE14" id="Line 40" o:spid="_x0000_s1026" style="position:absolute;z-index:-1732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5pt,740.5pt" to="545.15pt,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" strokecolor="#051c2b" strokeweight=".72pt">
              <w10:wrap anchorx="page" anchory="page"/>
            </v:line>
          </w:pict>
        </mc:Fallback>
      </mc:AlternateContent>
    </w:r>
    <w:r w:rsidR="00EE7B96">
      <w:rPr>
        <w:noProof/>
      </w:rPr>
      <mc:AlternateContent>
        <mc:Choice Requires="wps">
          <w:drawing>
            <wp:anchor distT="0" distB="0" distL="114300" distR="114300" simplePos="0" relativeHeight="485996544" behindDoc="1" locked="0" layoutInCell="1" allowOverlap="1" wp14:anchorId="114A216B" wp14:editId="079C8BB7">
              <wp:simplePos x="0" y="0"/>
              <wp:positionH relativeFrom="page">
                <wp:posOffset>6699250</wp:posOffset>
              </wp:positionH>
              <wp:positionV relativeFrom="page">
                <wp:posOffset>10174605</wp:posOffset>
              </wp:positionV>
              <wp:extent cx="192405" cy="152400"/>
              <wp:effectExtent l="0" t="0" r="0" b="0"/>
              <wp:wrapNone/>
              <wp:docPr id="62" name="docshape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A220E" w14:textId="77777777" w:rsidR="005206A1" w:rsidRDefault="00EE7B96">
                          <w:pPr>
                            <w:spacing w:line="223" w:lineRule="exact"/>
                            <w:ind w:left="20"/>
                            <w:rPr>
                              <w:sz w:val="20"/>
                            </w:rPr>
                          </w:pPr>
                          <w:r>
                            <w:rPr>
                              <w:color w:val="08131F"/>
                              <w:spacing w:val="-5"/>
                              <w:sz w:val="20"/>
                            </w:rPr>
                            <w:t>4</w:t>
                          </w:r>
                          <w:r>
                            <w:rPr>
                              <w:color w:val="08131F"/>
                              <w:spacing w:val="-5"/>
                              <w:sz w:val="20"/>
                            </w:rPr>
                            <w:fldChar w:fldCharType="begin"/>
                          </w:r>
                          <w:r>
                            <w:rPr>
                              <w:color w:val="08131F"/>
                              <w:spacing w:val="-5"/>
                              <w:sz w:val="20"/>
                            </w:rPr>
                            <w:instrText xml:space="preserve"> PAGE </w:instrText>
                          </w:r>
                          <w:r>
                            <w:rPr>
                              <w:color w:val="08131F"/>
                              <w:spacing w:val="-5"/>
                              <w:sz w:val="20"/>
                            </w:rPr>
                            <w:fldChar w:fldCharType="separate"/>
                          </w:r>
                          <w:r>
                            <w:rPr>
                              <w:color w:val="08131F"/>
                              <w:spacing w:val="-5"/>
                              <w:sz w:val="20"/>
                            </w:rPr>
                            <w:t>5</w:t>
                          </w:r>
                          <w:r>
                            <w:rPr>
                              <w:color w:val="08131F"/>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A216B" id="docshape64" o:spid="_x0000_s1068" type="#_x0000_t202" style="position:absolute;margin-left:527.5pt;margin-top:801.15pt;width:15.15pt;height:12pt;z-index:-17319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" filled="f" stroked="f">
              <v:textbox inset="0,0,0,0">
                <w:txbxContent>
                  <w:p w14:paraId="114A220E" w14:textId="77777777" w:rsidR="005206A1" w:rsidRDefault="00EE7B96">
                    <w:pPr>
                      <w:spacing w:line="223" w:lineRule="exact"/>
                      <w:ind w:left="20"/>
                      <w:rPr>
                        <w:sz w:val="20"/>
                      </w:rPr>
                    </w:pPr>
                    <w:r>
                      <w:rPr>
                        <w:color w:val="08131F"/>
                        <w:spacing w:val="-5"/>
                        <w:sz w:val="20"/>
                      </w:rPr>
                      <w:t>4</w:t>
                    </w:r>
                    <w:r>
                      <w:rPr>
                        <w:color w:val="08131F"/>
                        <w:spacing w:val="-5"/>
                        <w:sz w:val="20"/>
                      </w:rPr>
                      <w:fldChar w:fldCharType="begin"/>
                    </w:r>
                    <w:r>
                      <w:rPr>
                        <w:color w:val="08131F"/>
                        <w:spacing w:val="-5"/>
                        <w:sz w:val="20"/>
                      </w:rPr>
                      <w:instrText xml:space="preserve"> PAGE </w:instrText>
                    </w:r>
                    <w:r>
                      <w:rPr>
                        <w:color w:val="08131F"/>
                        <w:spacing w:val="-5"/>
                        <w:sz w:val="20"/>
                      </w:rPr>
                      <w:fldChar w:fldCharType="separate"/>
                    </w:r>
                    <w:r>
                      <w:rPr>
                        <w:color w:val="08131F"/>
                        <w:spacing w:val="-5"/>
                        <w:sz w:val="20"/>
                      </w:rPr>
                      <w:t>5</w:t>
                    </w:r>
                    <w:r>
                      <w:rPr>
                        <w:color w:val="08131F"/>
                        <w:spacing w:val="-5"/>
                        <w:sz w:val="20"/>
                      </w:rP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A20DF" w14:textId="438F8D41" w:rsidR="005206A1" w:rsidRDefault="003F70D5">
    <w:pPr>
      <w:pStyle w:val="BodyText"/>
      <w:spacing w:line="14" w:lineRule="auto"/>
      <w:rPr>
        <w:sz w:val="20"/>
      </w:rPr>
    </w:pPr>
    <w:r>
      <w:rPr>
        <w:noProof/>
      </w:rPr>
      <mc:AlternateContent>
        <mc:Choice Requires="wps">
          <w:drawing>
            <wp:anchor distT="0" distB="0" distL="114300" distR="114300" simplePos="0" relativeHeight="251687936" behindDoc="1" locked="0" layoutInCell="1" allowOverlap="1" wp14:anchorId="752AD279" wp14:editId="06D96053">
              <wp:simplePos x="0" y="0"/>
              <wp:positionH relativeFrom="page">
                <wp:posOffset>647700</wp:posOffset>
              </wp:positionH>
              <wp:positionV relativeFrom="page">
                <wp:posOffset>9518650</wp:posOffset>
              </wp:positionV>
              <wp:extent cx="5248275" cy="619125"/>
              <wp:effectExtent l="0" t="0" r="9525" b="9525"/>
              <wp:wrapNone/>
              <wp:docPr id="225"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4B12C8" w14:textId="77777777" w:rsidR="00C144D9" w:rsidRDefault="00C144D9" w:rsidP="00C144D9">
                          <w:pPr>
                            <w:pStyle w:val="BodyText"/>
                            <w:spacing w:before="37"/>
                            <w:ind w:left="20"/>
                          </w:pPr>
                          <w:r w:rsidRPr="00661836">
                            <w:rPr>
                              <w:rFonts w:ascii="Sofia Pro Regular" w:hAnsi="Sofia Pro Regular"/>
                              <w:color w:val="0B1D2D"/>
                              <w:sz w:val="18"/>
                              <w:szCs w:val="18"/>
                            </w:rPr>
                            <w:t>Finalto (BVI) Limited is a limited liability company registered in the British Virgin Islands</w:t>
                          </w:r>
                          <w:r>
                            <w:rPr>
                              <w:rFonts w:ascii="Sofia Pro Regular" w:hAnsi="Sofia Pro Regular"/>
                              <w:color w:val="0B1D2D"/>
                              <w:sz w:val="18"/>
                              <w:szCs w:val="18"/>
                            </w:rPr>
                            <w:t xml:space="preserve"> at </w:t>
                          </w:r>
                          <w:r w:rsidRPr="005835C7">
                            <w:rPr>
                              <w:rFonts w:ascii="Sofia Pro Regular" w:hAnsi="Sofia Pro Regular"/>
                              <w:color w:val="0B1D2D"/>
                              <w:sz w:val="18"/>
                              <w:szCs w:val="18"/>
                            </w:rPr>
                            <w:t>6th Floor Luna Tower, Waterfront Drive, Road Town, Tortola, VG1110, British Virgin Islands</w:t>
                          </w:r>
                          <w:r w:rsidRPr="00661836">
                            <w:rPr>
                              <w:rFonts w:ascii="Sofia Pro Regular" w:hAnsi="Sofia Pro Regular"/>
                              <w:color w:val="0B1D2D"/>
                              <w:sz w:val="18"/>
                              <w:szCs w:val="18"/>
                            </w:rPr>
                            <w:t xml:space="preserve">, with registered number 1579108. Finalto (BVI) Limited is authorized and regulated by the B.V.I Financial Services Commission (“FSC”) with </w:t>
                          </w:r>
                          <w:proofErr w:type="spellStart"/>
                          <w:r w:rsidRPr="00661836">
                            <w:rPr>
                              <w:rFonts w:ascii="Sofia Pro Regular" w:hAnsi="Sofia Pro Regular"/>
                              <w:color w:val="0B1D2D"/>
                              <w:sz w:val="18"/>
                              <w:szCs w:val="18"/>
                            </w:rPr>
                            <w:t>licence</w:t>
                          </w:r>
                          <w:proofErr w:type="spellEnd"/>
                          <w:r w:rsidRPr="00661836">
                            <w:rPr>
                              <w:rFonts w:ascii="Sofia Pro Regular" w:hAnsi="Sofia Pro Regular"/>
                              <w:color w:val="0B1D2D"/>
                              <w:sz w:val="18"/>
                              <w:szCs w:val="18"/>
                            </w:rPr>
                            <w:t xml:space="preserve"> number SIBA/L/14/1067.</w:t>
                          </w:r>
                        </w:p>
                        <w:p w14:paraId="566A3567" w14:textId="3369EA37" w:rsidR="003F70D5" w:rsidRDefault="003F70D5" w:rsidP="003F70D5">
                          <w:pPr>
                            <w:pStyle w:val="BodyText"/>
                            <w:spacing w:before="37"/>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AD279" id="_x0000_t202" coordsize="21600,21600" o:spt="202" path="m,l,21600r21600,l21600,xe">
              <v:stroke joinstyle="miter"/>
              <v:path gradientshapeok="t" o:connecttype="rect"/>
            </v:shapetype>
            <v:shape id="_x0000_s1070" type="#_x0000_t202" style="position:absolute;margin-left:51pt;margin-top:749.5pt;width:413.25pt;height:48.7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" filled="f" stroked="f">
              <v:textbox inset="0,0,0,0">
                <w:txbxContent>
                  <w:p w14:paraId="014B12C8" w14:textId="77777777" w:rsidR="00C144D9" w:rsidRDefault="00C144D9" w:rsidP="00C144D9">
                    <w:pPr>
                      <w:pStyle w:val="BodyText"/>
                      <w:spacing w:before="37"/>
                      <w:ind w:left="20"/>
                    </w:pPr>
                    <w:r w:rsidRPr="00661836">
                      <w:rPr>
                        <w:rFonts w:ascii="Sofia Pro Regular" w:hAnsi="Sofia Pro Regular"/>
                        <w:color w:val="0B1D2D"/>
                        <w:sz w:val="18"/>
                        <w:szCs w:val="18"/>
                      </w:rPr>
                      <w:t>Finalto (BVI) Limited is a limited liability company registered in the British Virgin Islands</w:t>
                    </w:r>
                    <w:r>
                      <w:rPr>
                        <w:rFonts w:ascii="Sofia Pro Regular" w:hAnsi="Sofia Pro Regular"/>
                        <w:color w:val="0B1D2D"/>
                        <w:sz w:val="18"/>
                        <w:szCs w:val="18"/>
                      </w:rPr>
                      <w:t xml:space="preserve"> at </w:t>
                    </w:r>
                    <w:r w:rsidRPr="005835C7">
                      <w:rPr>
                        <w:rFonts w:ascii="Sofia Pro Regular" w:hAnsi="Sofia Pro Regular"/>
                        <w:color w:val="0B1D2D"/>
                        <w:sz w:val="18"/>
                        <w:szCs w:val="18"/>
                      </w:rPr>
                      <w:t>6th Floor Luna Tower, Waterfront Drive, Road Town, Tortola, VG1110, British Virgin Islands</w:t>
                    </w:r>
                    <w:r w:rsidRPr="00661836">
                      <w:rPr>
                        <w:rFonts w:ascii="Sofia Pro Regular" w:hAnsi="Sofia Pro Regular"/>
                        <w:color w:val="0B1D2D"/>
                        <w:sz w:val="18"/>
                        <w:szCs w:val="18"/>
                      </w:rPr>
                      <w:t xml:space="preserve">, with registered number 1579108. Finalto (BVI) Limited is authorized and regulated by the B.V.I Financial Services Commission (“FSC”) with </w:t>
                    </w:r>
                    <w:proofErr w:type="spellStart"/>
                    <w:r w:rsidRPr="00661836">
                      <w:rPr>
                        <w:rFonts w:ascii="Sofia Pro Regular" w:hAnsi="Sofia Pro Regular"/>
                        <w:color w:val="0B1D2D"/>
                        <w:sz w:val="18"/>
                        <w:szCs w:val="18"/>
                      </w:rPr>
                      <w:t>licence</w:t>
                    </w:r>
                    <w:proofErr w:type="spellEnd"/>
                    <w:r w:rsidRPr="00661836">
                      <w:rPr>
                        <w:rFonts w:ascii="Sofia Pro Regular" w:hAnsi="Sofia Pro Regular"/>
                        <w:color w:val="0B1D2D"/>
                        <w:sz w:val="18"/>
                        <w:szCs w:val="18"/>
                      </w:rPr>
                      <w:t xml:space="preserve"> number SIBA/L/14/1067.</w:t>
                    </w:r>
                  </w:p>
                  <w:p w14:paraId="566A3567" w14:textId="3369EA37" w:rsidR="003F70D5" w:rsidRDefault="003F70D5" w:rsidP="003F70D5">
                    <w:pPr>
                      <w:pStyle w:val="BodyText"/>
                      <w:spacing w:before="37"/>
                      <w:ind w:left="20"/>
                    </w:pPr>
                  </w:p>
                </w:txbxContent>
              </v:textbox>
              <w10:wrap anchorx="page" anchory="page"/>
            </v:shape>
          </w:pict>
        </mc:Fallback>
      </mc:AlternateContent>
    </w:r>
    <w:r w:rsidR="00EE7B96">
      <w:rPr>
        <w:noProof/>
      </w:rPr>
      <mc:AlternateContent>
        <mc:Choice Requires="wps">
          <w:drawing>
            <wp:anchor distT="0" distB="0" distL="114300" distR="114300" simplePos="0" relativeHeight="485999104" behindDoc="1" locked="0" layoutInCell="1" allowOverlap="1" wp14:anchorId="114A2171" wp14:editId="293C2087">
              <wp:simplePos x="0" y="0"/>
              <wp:positionH relativeFrom="page">
                <wp:posOffset>720725</wp:posOffset>
              </wp:positionH>
              <wp:positionV relativeFrom="page">
                <wp:posOffset>9404350</wp:posOffset>
              </wp:positionV>
              <wp:extent cx="6202680" cy="0"/>
              <wp:effectExtent l="0" t="0" r="0" b="0"/>
              <wp:wrapNone/>
              <wp:docPr id="58"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2680" cy="0"/>
                      </a:xfrm>
                      <a:prstGeom prst="line">
                        <a:avLst/>
                      </a:prstGeom>
                      <a:noFill/>
                      <a:ln w="9144">
                        <a:solidFill>
                          <a:srgbClr val="051C2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88482E" id="Line 34" o:spid="_x0000_s1026" style="position:absolute;z-index:-17317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5pt,740.5pt" to="545.15pt,7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" strokecolor="#051c2b" strokeweight=".72pt">
              <w10:wrap anchorx="page" anchory="page"/>
            </v:line>
          </w:pict>
        </mc:Fallback>
      </mc:AlternateContent>
    </w:r>
    <w:r w:rsidR="00EE7B96">
      <w:rPr>
        <w:noProof/>
      </w:rPr>
      <mc:AlternateContent>
        <mc:Choice Requires="wps">
          <w:drawing>
            <wp:anchor distT="0" distB="0" distL="114300" distR="114300" simplePos="0" relativeHeight="486000128" behindDoc="1" locked="0" layoutInCell="1" allowOverlap="1" wp14:anchorId="114A2173" wp14:editId="1282FF51">
              <wp:simplePos x="0" y="0"/>
              <wp:positionH relativeFrom="page">
                <wp:posOffset>6699250</wp:posOffset>
              </wp:positionH>
              <wp:positionV relativeFrom="page">
                <wp:posOffset>10174605</wp:posOffset>
              </wp:positionV>
              <wp:extent cx="192405" cy="152400"/>
              <wp:effectExtent l="0" t="0" r="0" b="0"/>
              <wp:wrapNone/>
              <wp:docPr id="56" name="docshape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A2215" w14:textId="77777777" w:rsidR="005206A1" w:rsidRDefault="00EE7B96">
                          <w:pPr>
                            <w:spacing w:line="223" w:lineRule="exact"/>
                            <w:ind w:left="20"/>
                            <w:rPr>
                              <w:sz w:val="20"/>
                            </w:rPr>
                          </w:pPr>
                          <w:r>
                            <w:rPr>
                              <w:color w:val="08131F"/>
                              <w:spacing w:val="-5"/>
                              <w:sz w:val="20"/>
                            </w:rPr>
                            <w:t>4</w:t>
                          </w:r>
                          <w:r>
                            <w:rPr>
                              <w:color w:val="08131F"/>
                              <w:spacing w:val="-5"/>
                              <w:sz w:val="20"/>
                            </w:rPr>
                            <w:fldChar w:fldCharType="begin"/>
                          </w:r>
                          <w:r>
                            <w:rPr>
                              <w:color w:val="08131F"/>
                              <w:spacing w:val="-5"/>
                              <w:sz w:val="20"/>
                            </w:rPr>
                            <w:instrText xml:space="preserve"> PAGE </w:instrText>
                          </w:r>
                          <w:r>
                            <w:rPr>
                              <w:color w:val="08131F"/>
                              <w:spacing w:val="-5"/>
                              <w:sz w:val="20"/>
                            </w:rPr>
                            <w:fldChar w:fldCharType="separate"/>
                          </w:r>
                          <w:r>
                            <w:rPr>
                              <w:color w:val="08131F"/>
                              <w:spacing w:val="-5"/>
                              <w:sz w:val="20"/>
                            </w:rPr>
                            <w:t>8</w:t>
                          </w:r>
                          <w:r>
                            <w:rPr>
                              <w:color w:val="08131F"/>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A2173" id="docshape68" o:spid="_x0000_s1071" type="#_x0000_t202" style="position:absolute;margin-left:527.5pt;margin-top:801.15pt;width:15.15pt;height:12pt;z-index:-1731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" filled="f" stroked="f">
              <v:textbox inset="0,0,0,0">
                <w:txbxContent>
                  <w:p w14:paraId="114A2215" w14:textId="77777777" w:rsidR="005206A1" w:rsidRDefault="00EE7B96">
                    <w:pPr>
                      <w:spacing w:line="223" w:lineRule="exact"/>
                      <w:ind w:left="20"/>
                      <w:rPr>
                        <w:sz w:val="20"/>
                      </w:rPr>
                    </w:pPr>
                    <w:r>
                      <w:rPr>
                        <w:color w:val="08131F"/>
                        <w:spacing w:val="-5"/>
                        <w:sz w:val="20"/>
                      </w:rPr>
                      <w:t>4</w:t>
                    </w:r>
                    <w:r>
                      <w:rPr>
                        <w:color w:val="08131F"/>
                        <w:spacing w:val="-5"/>
                        <w:sz w:val="20"/>
                      </w:rPr>
                      <w:fldChar w:fldCharType="begin"/>
                    </w:r>
                    <w:r>
                      <w:rPr>
                        <w:color w:val="08131F"/>
                        <w:spacing w:val="-5"/>
                        <w:sz w:val="20"/>
                      </w:rPr>
                      <w:instrText xml:space="preserve"> PAGE </w:instrText>
                    </w:r>
                    <w:r>
                      <w:rPr>
                        <w:color w:val="08131F"/>
                        <w:spacing w:val="-5"/>
                        <w:sz w:val="20"/>
                      </w:rPr>
                      <w:fldChar w:fldCharType="separate"/>
                    </w:r>
                    <w:r>
                      <w:rPr>
                        <w:color w:val="08131F"/>
                        <w:spacing w:val="-5"/>
                        <w:sz w:val="20"/>
                      </w:rPr>
                      <w:t>8</w:t>
                    </w:r>
                    <w:r>
                      <w:rPr>
                        <w:color w:val="08131F"/>
                        <w:spacing w:val="-5"/>
                        <w:sz w:val="20"/>
                      </w:rP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A20E9" w14:textId="08931653" w:rsidR="005206A1" w:rsidRDefault="003F70D5">
    <w:pPr>
      <w:pStyle w:val="BodyText"/>
      <w:spacing w:line="14" w:lineRule="auto"/>
      <w:rPr>
        <w:sz w:val="20"/>
      </w:rPr>
    </w:pPr>
    <w:r>
      <w:rPr>
        <w:noProof/>
      </w:rPr>
      <mc:AlternateContent>
        <mc:Choice Requires="wps">
          <w:drawing>
            <wp:anchor distT="0" distB="0" distL="114300" distR="114300" simplePos="0" relativeHeight="251693056" behindDoc="1" locked="0" layoutInCell="1" allowOverlap="1" wp14:anchorId="0DCC1A10" wp14:editId="6A109C38">
              <wp:simplePos x="0" y="0"/>
              <wp:positionH relativeFrom="page">
                <wp:posOffset>647700</wp:posOffset>
              </wp:positionH>
              <wp:positionV relativeFrom="page">
                <wp:posOffset>9562465</wp:posOffset>
              </wp:positionV>
              <wp:extent cx="5248275" cy="619125"/>
              <wp:effectExtent l="0" t="0" r="9525" b="9525"/>
              <wp:wrapNone/>
              <wp:docPr id="230"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58E51" w14:textId="77777777" w:rsidR="00C144D9" w:rsidRDefault="00C144D9" w:rsidP="00C144D9">
                          <w:pPr>
                            <w:pStyle w:val="BodyText"/>
                            <w:spacing w:before="37"/>
                            <w:ind w:left="20"/>
                          </w:pPr>
                          <w:r w:rsidRPr="00661836">
                            <w:rPr>
                              <w:rFonts w:ascii="Sofia Pro Regular" w:hAnsi="Sofia Pro Regular"/>
                              <w:color w:val="0B1D2D"/>
                              <w:sz w:val="18"/>
                              <w:szCs w:val="18"/>
                            </w:rPr>
                            <w:t>Finalto (BVI) Limited is a limited liability company registered in the British Virgin Islands</w:t>
                          </w:r>
                          <w:r>
                            <w:rPr>
                              <w:rFonts w:ascii="Sofia Pro Regular" w:hAnsi="Sofia Pro Regular"/>
                              <w:color w:val="0B1D2D"/>
                              <w:sz w:val="18"/>
                              <w:szCs w:val="18"/>
                            </w:rPr>
                            <w:t xml:space="preserve"> at </w:t>
                          </w:r>
                          <w:r w:rsidRPr="005835C7">
                            <w:rPr>
                              <w:rFonts w:ascii="Sofia Pro Regular" w:hAnsi="Sofia Pro Regular"/>
                              <w:color w:val="0B1D2D"/>
                              <w:sz w:val="18"/>
                              <w:szCs w:val="18"/>
                            </w:rPr>
                            <w:t>6th Floor Luna Tower, Waterfront Drive, Road Town, Tortola, VG1110, British Virgin Islands</w:t>
                          </w:r>
                          <w:r w:rsidRPr="00661836">
                            <w:rPr>
                              <w:rFonts w:ascii="Sofia Pro Regular" w:hAnsi="Sofia Pro Regular"/>
                              <w:color w:val="0B1D2D"/>
                              <w:sz w:val="18"/>
                              <w:szCs w:val="18"/>
                            </w:rPr>
                            <w:t xml:space="preserve">, with registered number 1579108. Finalto (BVI) Limited is authorized and regulated by the B.V.I Financial Services Commission (“FSC”) with </w:t>
                          </w:r>
                          <w:proofErr w:type="spellStart"/>
                          <w:r w:rsidRPr="00661836">
                            <w:rPr>
                              <w:rFonts w:ascii="Sofia Pro Regular" w:hAnsi="Sofia Pro Regular"/>
                              <w:color w:val="0B1D2D"/>
                              <w:sz w:val="18"/>
                              <w:szCs w:val="18"/>
                            </w:rPr>
                            <w:t>licence</w:t>
                          </w:r>
                          <w:proofErr w:type="spellEnd"/>
                          <w:r w:rsidRPr="00661836">
                            <w:rPr>
                              <w:rFonts w:ascii="Sofia Pro Regular" w:hAnsi="Sofia Pro Regular"/>
                              <w:color w:val="0B1D2D"/>
                              <w:sz w:val="18"/>
                              <w:szCs w:val="18"/>
                            </w:rPr>
                            <w:t xml:space="preserve"> number SIBA/L/14/1067.</w:t>
                          </w:r>
                        </w:p>
                        <w:p w14:paraId="5618982F" w14:textId="483590EC" w:rsidR="003F70D5" w:rsidRDefault="003F70D5" w:rsidP="003F70D5">
                          <w:pPr>
                            <w:pStyle w:val="BodyText"/>
                            <w:spacing w:before="37"/>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CC1A10" id="_x0000_t202" coordsize="21600,21600" o:spt="202" path="m,l,21600r21600,l21600,xe">
              <v:stroke joinstyle="miter"/>
              <v:path gradientshapeok="t" o:connecttype="rect"/>
            </v:shapetype>
            <v:shape id="_x0000_s1072" type="#_x0000_t202" style="position:absolute;margin-left:51pt;margin-top:752.95pt;width:413.25pt;height:48.75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" filled="f" stroked="f">
              <v:textbox inset="0,0,0,0">
                <w:txbxContent>
                  <w:p w14:paraId="4A058E51" w14:textId="77777777" w:rsidR="00C144D9" w:rsidRDefault="00C144D9" w:rsidP="00C144D9">
                    <w:pPr>
                      <w:pStyle w:val="BodyText"/>
                      <w:spacing w:before="37"/>
                      <w:ind w:left="20"/>
                    </w:pPr>
                    <w:r w:rsidRPr="00661836">
                      <w:rPr>
                        <w:rFonts w:ascii="Sofia Pro Regular" w:hAnsi="Sofia Pro Regular"/>
                        <w:color w:val="0B1D2D"/>
                        <w:sz w:val="18"/>
                        <w:szCs w:val="18"/>
                      </w:rPr>
                      <w:t>Finalto (BVI) Limited is a limited liability company registered in the British Virgin Islands</w:t>
                    </w:r>
                    <w:r>
                      <w:rPr>
                        <w:rFonts w:ascii="Sofia Pro Regular" w:hAnsi="Sofia Pro Regular"/>
                        <w:color w:val="0B1D2D"/>
                        <w:sz w:val="18"/>
                        <w:szCs w:val="18"/>
                      </w:rPr>
                      <w:t xml:space="preserve"> at </w:t>
                    </w:r>
                    <w:r w:rsidRPr="005835C7">
                      <w:rPr>
                        <w:rFonts w:ascii="Sofia Pro Regular" w:hAnsi="Sofia Pro Regular"/>
                        <w:color w:val="0B1D2D"/>
                        <w:sz w:val="18"/>
                        <w:szCs w:val="18"/>
                      </w:rPr>
                      <w:t>6th Floor Luna Tower, Waterfront Drive, Road Town, Tortola, VG1110, British Virgin Islands</w:t>
                    </w:r>
                    <w:r w:rsidRPr="00661836">
                      <w:rPr>
                        <w:rFonts w:ascii="Sofia Pro Regular" w:hAnsi="Sofia Pro Regular"/>
                        <w:color w:val="0B1D2D"/>
                        <w:sz w:val="18"/>
                        <w:szCs w:val="18"/>
                      </w:rPr>
                      <w:t xml:space="preserve">, with registered number 1579108. Finalto (BVI) Limited is authorized and regulated by the B.V.I Financial Services Commission (“FSC”) with </w:t>
                    </w:r>
                    <w:proofErr w:type="spellStart"/>
                    <w:r w:rsidRPr="00661836">
                      <w:rPr>
                        <w:rFonts w:ascii="Sofia Pro Regular" w:hAnsi="Sofia Pro Regular"/>
                        <w:color w:val="0B1D2D"/>
                        <w:sz w:val="18"/>
                        <w:szCs w:val="18"/>
                      </w:rPr>
                      <w:t>licence</w:t>
                    </w:r>
                    <w:proofErr w:type="spellEnd"/>
                    <w:r w:rsidRPr="00661836">
                      <w:rPr>
                        <w:rFonts w:ascii="Sofia Pro Regular" w:hAnsi="Sofia Pro Regular"/>
                        <w:color w:val="0B1D2D"/>
                        <w:sz w:val="18"/>
                        <w:szCs w:val="18"/>
                      </w:rPr>
                      <w:t xml:space="preserve"> number SIBA/L/14/1067.</w:t>
                    </w:r>
                  </w:p>
                  <w:p w14:paraId="5618982F" w14:textId="483590EC" w:rsidR="003F70D5" w:rsidRDefault="003F70D5" w:rsidP="003F70D5">
                    <w:pPr>
                      <w:pStyle w:val="BodyText"/>
                      <w:spacing w:before="37"/>
                      <w:ind w:left="20"/>
                    </w:pPr>
                  </w:p>
                </w:txbxContent>
              </v:textbox>
              <w10:wrap anchorx="page" anchory="page"/>
            </v:shape>
          </w:pict>
        </mc:Fallback>
      </mc:AlternateContent>
    </w:r>
    <w:r w:rsidR="00EE7B96">
      <w:rPr>
        <w:noProof/>
      </w:rPr>
      <mc:AlternateContent>
        <mc:Choice Requires="wps">
          <w:drawing>
            <wp:anchor distT="0" distB="0" distL="114300" distR="114300" simplePos="0" relativeHeight="486017024" behindDoc="1" locked="0" layoutInCell="1" allowOverlap="1" wp14:anchorId="114A2199" wp14:editId="2BAB6B6B">
              <wp:simplePos x="0" y="0"/>
              <wp:positionH relativeFrom="page">
                <wp:posOffset>723900</wp:posOffset>
              </wp:positionH>
              <wp:positionV relativeFrom="page">
                <wp:posOffset>9448800</wp:posOffset>
              </wp:positionV>
              <wp:extent cx="6198235"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8235" cy="0"/>
                      </a:xfrm>
                      <a:prstGeom prst="line">
                        <a:avLst/>
                      </a:prstGeom>
                      <a:noFill/>
                      <a:ln w="9144">
                        <a:solidFill>
                          <a:srgbClr val="051C2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C744F" id="Line 4" o:spid="_x0000_s1026" style="position:absolute;z-index:-17299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7pt,744pt" to="545.05pt,7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" strokecolor="#051c2b" strokeweight=".72pt">
              <w10:wrap anchorx="page" anchory="page"/>
            </v:line>
          </w:pict>
        </mc:Fallback>
      </mc:AlternateContent>
    </w:r>
    <w:r w:rsidR="00EE7B96">
      <w:rPr>
        <w:noProof/>
      </w:rPr>
      <mc:AlternateContent>
        <mc:Choice Requires="wps">
          <w:drawing>
            <wp:anchor distT="0" distB="0" distL="114300" distR="114300" simplePos="0" relativeHeight="486018048" behindDoc="1" locked="0" layoutInCell="1" allowOverlap="1" wp14:anchorId="114A219B" wp14:editId="3EA8CA34">
              <wp:simplePos x="0" y="0"/>
              <wp:positionH relativeFrom="page">
                <wp:posOffset>6699250</wp:posOffset>
              </wp:positionH>
              <wp:positionV relativeFrom="page">
                <wp:posOffset>10174605</wp:posOffset>
              </wp:positionV>
              <wp:extent cx="192405" cy="152400"/>
              <wp:effectExtent l="0" t="0" r="0" b="0"/>
              <wp:wrapNone/>
              <wp:docPr id="4" name="docshape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A2238" w14:textId="77777777" w:rsidR="005206A1" w:rsidRDefault="00EE7B96">
                          <w:pPr>
                            <w:spacing w:line="223" w:lineRule="exact"/>
                            <w:ind w:left="20"/>
                            <w:rPr>
                              <w:sz w:val="20"/>
                            </w:rPr>
                          </w:pPr>
                          <w:r>
                            <w:rPr>
                              <w:color w:val="08131F"/>
                              <w:spacing w:val="-5"/>
                              <w:sz w:val="20"/>
                            </w:rPr>
                            <w:t>5</w:t>
                          </w:r>
                          <w:r>
                            <w:rPr>
                              <w:color w:val="08131F"/>
                              <w:spacing w:val="-5"/>
                              <w:sz w:val="20"/>
                            </w:rPr>
                            <w:fldChar w:fldCharType="begin"/>
                          </w:r>
                          <w:r>
                            <w:rPr>
                              <w:color w:val="08131F"/>
                              <w:spacing w:val="-5"/>
                              <w:sz w:val="20"/>
                            </w:rPr>
                            <w:instrText xml:space="preserve"> PAGE </w:instrText>
                          </w:r>
                          <w:r>
                            <w:rPr>
                              <w:color w:val="08131F"/>
                              <w:spacing w:val="-5"/>
                              <w:sz w:val="20"/>
                            </w:rPr>
                            <w:fldChar w:fldCharType="separate"/>
                          </w:r>
                          <w:r>
                            <w:rPr>
                              <w:color w:val="08131F"/>
                              <w:spacing w:val="-5"/>
                              <w:sz w:val="20"/>
                            </w:rPr>
                            <w:t>6</w:t>
                          </w:r>
                          <w:r>
                            <w:rPr>
                              <w:color w:val="08131F"/>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A219B" id="docshape106" o:spid="_x0000_s1073" type="#_x0000_t202" style="position:absolute;margin-left:527.5pt;margin-top:801.15pt;width:15.15pt;height:12pt;z-index:-17298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" filled="f" stroked="f">
              <v:textbox inset="0,0,0,0">
                <w:txbxContent>
                  <w:p w14:paraId="114A2238" w14:textId="77777777" w:rsidR="005206A1" w:rsidRDefault="00EE7B96">
                    <w:pPr>
                      <w:spacing w:line="223" w:lineRule="exact"/>
                      <w:ind w:left="20"/>
                      <w:rPr>
                        <w:sz w:val="20"/>
                      </w:rPr>
                    </w:pPr>
                    <w:r>
                      <w:rPr>
                        <w:color w:val="08131F"/>
                        <w:spacing w:val="-5"/>
                        <w:sz w:val="20"/>
                      </w:rPr>
                      <w:t>5</w:t>
                    </w:r>
                    <w:r>
                      <w:rPr>
                        <w:color w:val="08131F"/>
                        <w:spacing w:val="-5"/>
                        <w:sz w:val="20"/>
                      </w:rPr>
                      <w:fldChar w:fldCharType="begin"/>
                    </w:r>
                    <w:r>
                      <w:rPr>
                        <w:color w:val="08131F"/>
                        <w:spacing w:val="-5"/>
                        <w:sz w:val="20"/>
                      </w:rPr>
                      <w:instrText xml:space="preserve"> PAGE </w:instrText>
                    </w:r>
                    <w:r>
                      <w:rPr>
                        <w:color w:val="08131F"/>
                        <w:spacing w:val="-5"/>
                        <w:sz w:val="20"/>
                      </w:rPr>
                      <w:fldChar w:fldCharType="separate"/>
                    </w:r>
                    <w:r>
                      <w:rPr>
                        <w:color w:val="08131F"/>
                        <w:spacing w:val="-5"/>
                        <w:sz w:val="20"/>
                      </w:rPr>
                      <w:t>6</w:t>
                    </w:r>
                    <w:r>
                      <w:rPr>
                        <w:color w:val="08131F"/>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A20BF" w14:textId="3B6B55A7" w:rsidR="005206A1" w:rsidRDefault="003F70D5">
    <w:pPr>
      <w:pStyle w:val="BodyText"/>
      <w:spacing w:line="14" w:lineRule="auto"/>
      <w:rPr>
        <w:sz w:val="20"/>
      </w:rPr>
    </w:pPr>
    <w:r>
      <w:rPr>
        <w:noProof/>
      </w:rPr>
      <mc:AlternateContent>
        <mc:Choice Requires="wps">
          <w:drawing>
            <wp:anchor distT="0" distB="0" distL="114300" distR="114300" simplePos="0" relativeHeight="251622400" behindDoc="1" locked="0" layoutInCell="1" allowOverlap="1" wp14:anchorId="114A20F7" wp14:editId="2C41C44A">
              <wp:simplePos x="0" y="0"/>
              <wp:positionH relativeFrom="page">
                <wp:posOffset>704849</wp:posOffset>
              </wp:positionH>
              <wp:positionV relativeFrom="page">
                <wp:posOffset>9477375</wp:posOffset>
              </wp:positionV>
              <wp:extent cx="5248275" cy="619125"/>
              <wp:effectExtent l="0" t="0" r="9525" b="9525"/>
              <wp:wrapNone/>
              <wp:docPr id="148"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F220D" w14:textId="77777777" w:rsidR="00FB3CAC" w:rsidRDefault="00FB3CAC" w:rsidP="00FB3CAC">
                          <w:pPr>
                            <w:pStyle w:val="BodyText"/>
                            <w:spacing w:before="37"/>
                            <w:ind w:left="20"/>
                          </w:pPr>
                          <w:r w:rsidRPr="00661836">
                            <w:rPr>
                              <w:rFonts w:ascii="Sofia Pro Regular" w:hAnsi="Sofia Pro Regular"/>
                              <w:color w:val="0B1D2D"/>
                              <w:sz w:val="18"/>
                              <w:szCs w:val="18"/>
                            </w:rPr>
                            <w:t>Finalto (BVI) Limited is a limited liability company registered in the British Virgin Islands</w:t>
                          </w:r>
                          <w:r>
                            <w:rPr>
                              <w:rFonts w:ascii="Sofia Pro Regular" w:hAnsi="Sofia Pro Regular"/>
                              <w:color w:val="0B1D2D"/>
                              <w:sz w:val="18"/>
                              <w:szCs w:val="18"/>
                            </w:rPr>
                            <w:t xml:space="preserve"> at </w:t>
                          </w:r>
                          <w:bookmarkStart w:id="1" w:name="_Hlk139529475"/>
                          <w:r w:rsidRPr="005835C7">
                            <w:rPr>
                              <w:rFonts w:ascii="Sofia Pro Regular" w:hAnsi="Sofia Pro Regular"/>
                              <w:color w:val="0B1D2D"/>
                              <w:sz w:val="18"/>
                              <w:szCs w:val="18"/>
                            </w:rPr>
                            <w:t>6th Floor Luna Tower, Waterfront Drive, Road Town, Tortola, VG1110, British Virgin Islands</w:t>
                          </w:r>
                          <w:bookmarkEnd w:id="1"/>
                          <w:r w:rsidRPr="00661836">
                            <w:rPr>
                              <w:rFonts w:ascii="Sofia Pro Regular" w:hAnsi="Sofia Pro Regular"/>
                              <w:color w:val="0B1D2D"/>
                              <w:sz w:val="18"/>
                              <w:szCs w:val="18"/>
                            </w:rPr>
                            <w:t xml:space="preserve">, with registered number 1579108. Finalto (BVI) Limited is authorized and regulated by the B.V.I Financial Services Commission (“FSC”) with </w:t>
                          </w:r>
                          <w:proofErr w:type="spellStart"/>
                          <w:r w:rsidRPr="00661836">
                            <w:rPr>
                              <w:rFonts w:ascii="Sofia Pro Regular" w:hAnsi="Sofia Pro Regular"/>
                              <w:color w:val="0B1D2D"/>
                              <w:sz w:val="18"/>
                              <w:szCs w:val="18"/>
                            </w:rPr>
                            <w:t>licence</w:t>
                          </w:r>
                          <w:proofErr w:type="spellEnd"/>
                          <w:r w:rsidRPr="00661836">
                            <w:rPr>
                              <w:rFonts w:ascii="Sofia Pro Regular" w:hAnsi="Sofia Pro Regular"/>
                              <w:color w:val="0B1D2D"/>
                              <w:sz w:val="18"/>
                              <w:szCs w:val="18"/>
                            </w:rPr>
                            <w:t xml:space="preserve"> number SIBA/L/14/1067.</w:t>
                          </w:r>
                        </w:p>
                        <w:p w14:paraId="114A21AD" w14:textId="7E8FA94E" w:rsidR="005206A1" w:rsidRDefault="005206A1">
                          <w:pPr>
                            <w:pStyle w:val="BodyText"/>
                            <w:spacing w:before="37"/>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A20F7" id="_x0000_t202" coordsize="21600,21600" o:spt="202" path="m,l,21600r21600,l21600,xe">
              <v:stroke joinstyle="miter"/>
              <v:path gradientshapeok="t" o:connecttype="rect"/>
            </v:shapetype>
            <v:shape id="_x0000_s1030" type="#_x0000_t202" style="position:absolute;margin-left:55.5pt;margin-top:746.25pt;width:413.25pt;height:48.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" filled="f" stroked="f">
              <v:textbox inset="0,0,0,0">
                <w:txbxContent>
                  <w:p w14:paraId="685F220D" w14:textId="77777777" w:rsidR="00FB3CAC" w:rsidRDefault="00FB3CAC" w:rsidP="00FB3CAC">
                    <w:pPr>
                      <w:pStyle w:val="BodyText"/>
                      <w:spacing w:before="37"/>
                      <w:ind w:left="20"/>
                    </w:pPr>
                    <w:r w:rsidRPr="00661836">
                      <w:rPr>
                        <w:rFonts w:ascii="Sofia Pro Regular" w:hAnsi="Sofia Pro Regular"/>
                        <w:color w:val="0B1D2D"/>
                        <w:sz w:val="18"/>
                        <w:szCs w:val="18"/>
                      </w:rPr>
                      <w:t>Finalto (BVI) Limited is a limited liability company registered in the British Virgin Islands</w:t>
                    </w:r>
                    <w:r>
                      <w:rPr>
                        <w:rFonts w:ascii="Sofia Pro Regular" w:hAnsi="Sofia Pro Regular"/>
                        <w:color w:val="0B1D2D"/>
                        <w:sz w:val="18"/>
                        <w:szCs w:val="18"/>
                      </w:rPr>
                      <w:t xml:space="preserve"> at </w:t>
                    </w:r>
                    <w:bookmarkStart w:id="2" w:name="_Hlk139529475"/>
                    <w:r w:rsidRPr="005835C7">
                      <w:rPr>
                        <w:rFonts w:ascii="Sofia Pro Regular" w:hAnsi="Sofia Pro Regular"/>
                        <w:color w:val="0B1D2D"/>
                        <w:sz w:val="18"/>
                        <w:szCs w:val="18"/>
                      </w:rPr>
                      <w:t>6th Floor Luna Tower, Waterfront Drive, Road Town, Tortola, VG1110, British Virgin Islands</w:t>
                    </w:r>
                    <w:bookmarkEnd w:id="2"/>
                    <w:r w:rsidRPr="00661836">
                      <w:rPr>
                        <w:rFonts w:ascii="Sofia Pro Regular" w:hAnsi="Sofia Pro Regular"/>
                        <w:color w:val="0B1D2D"/>
                        <w:sz w:val="18"/>
                        <w:szCs w:val="18"/>
                      </w:rPr>
                      <w:t xml:space="preserve">, with registered number 1579108. Finalto (BVI) Limited is authorized and regulated by the B.V.I Financial Services Commission (“FSC”) with </w:t>
                    </w:r>
                    <w:proofErr w:type="spellStart"/>
                    <w:r w:rsidRPr="00661836">
                      <w:rPr>
                        <w:rFonts w:ascii="Sofia Pro Regular" w:hAnsi="Sofia Pro Regular"/>
                        <w:color w:val="0B1D2D"/>
                        <w:sz w:val="18"/>
                        <w:szCs w:val="18"/>
                      </w:rPr>
                      <w:t>licence</w:t>
                    </w:r>
                    <w:proofErr w:type="spellEnd"/>
                    <w:r w:rsidRPr="00661836">
                      <w:rPr>
                        <w:rFonts w:ascii="Sofia Pro Regular" w:hAnsi="Sofia Pro Regular"/>
                        <w:color w:val="0B1D2D"/>
                        <w:sz w:val="18"/>
                        <w:szCs w:val="18"/>
                      </w:rPr>
                      <w:t xml:space="preserve"> number SIBA/L/14/1067.</w:t>
                    </w:r>
                  </w:p>
                  <w:p w14:paraId="114A21AD" w14:textId="7E8FA94E" w:rsidR="005206A1" w:rsidRDefault="005206A1">
                    <w:pPr>
                      <w:pStyle w:val="BodyText"/>
                      <w:spacing w:before="37"/>
                      <w:ind w:left="20"/>
                    </w:pPr>
                  </w:p>
                </w:txbxContent>
              </v:textbox>
              <w10:wrap anchorx="page" anchory="page"/>
            </v:shape>
          </w:pict>
        </mc:Fallback>
      </mc:AlternateContent>
    </w:r>
    <w:r w:rsidR="00EE7B96">
      <w:rPr>
        <w:noProof/>
      </w:rPr>
      <mc:AlternateContent>
        <mc:Choice Requires="wps">
          <w:drawing>
            <wp:anchor distT="0" distB="0" distL="114300" distR="114300" simplePos="0" relativeHeight="251620352" behindDoc="1" locked="0" layoutInCell="1" allowOverlap="1" wp14:anchorId="114A20F6" wp14:editId="34195085">
              <wp:simplePos x="0" y="0"/>
              <wp:positionH relativeFrom="page">
                <wp:posOffset>720725</wp:posOffset>
              </wp:positionH>
              <wp:positionV relativeFrom="page">
                <wp:posOffset>9284335</wp:posOffset>
              </wp:positionV>
              <wp:extent cx="6202680" cy="0"/>
              <wp:effectExtent l="0" t="0" r="0" b="0"/>
              <wp:wrapNone/>
              <wp:docPr id="149"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2680" cy="0"/>
                      </a:xfrm>
                      <a:prstGeom prst="line">
                        <a:avLst/>
                      </a:prstGeom>
                      <a:noFill/>
                      <a:ln w="9144">
                        <a:solidFill>
                          <a:srgbClr val="051C2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E97AC4" id="Line 125" o:spid="_x0000_s1026" style="position:absolute;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5pt,731.05pt" to="545.15pt,7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" strokecolor="#051c2b" strokeweight=".72pt">
              <w10:wrap anchorx="page" anchory="page"/>
            </v:line>
          </w:pict>
        </mc:Fallback>
      </mc:AlternateContent>
    </w:r>
    <w:r w:rsidR="00EE7B96">
      <w:rPr>
        <w:noProof/>
      </w:rPr>
      <mc:AlternateContent>
        <mc:Choice Requires="wps">
          <w:drawing>
            <wp:anchor distT="0" distB="0" distL="114300" distR="114300" simplePos="0" relativeHeight="485945856" behindDoc="1" locked="0" layoutInCell="1" allowOverlap="1" wp14:anchorId="114A20F9" wp14:editId="04D00E71">
              <wp:simplePos x="0" y="0"/>
              <wp:positionH relativeFrom="page">
                <wp:posOffset>6929755</wp:posOffset>
              </wp:positionH>
              <wp:positionV relativeFrom="page">
                <wp:posOffset>10172065</wp:posOffset>
              </wp:positionV>
              <wp:extent cx="140970" cy="127635"/>
              <wp:effectExtent l="0" t="0" r="0" b="0"/>
              <wp:wrapNone/>
              <wp:docPr id="146"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A21AF" w14:textId="77777777" w:rsidR="005206A1" w:rsidRDefault="00EE7B96">
                          <w:pPr>
                            <w:pStyle w:val="BodyText"/>
                            <w:spacing w:line="184" w:lineRule="exact"/>
                            <w:ind w:left="60"/>
                          </w:pPr>
                          <w:r>
                            <w:fldChar w:fldCharType="begin"/>
                          </w:r>
                          <w:r>
                            <w:instrText xml:space="preserve"> PAGE </w:instrText>
                          </w:r>
                          <w:r>
                            <w:fldChar w:fldCharType="separate"/>
                          </w:r>
                          <w: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A20F9" id="docshape8" o:spid="_x0000_s1031" type="#_x0000_t202" style="position:absolute;margin-left:545.65pt;margin-top:800.95pt;width:11.1pt;height:10.05pt;z-index:-1737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" filled="f" stroked="f">
              <v:textbox inset="0,0,0,0">
                <w:txbxContent>
                  <w:p w14:paraId="114A21AF" w14:textId="77777777" w:rsidR="005206A1" w:rsidRDefault="00EE7B96">
                    <w:pPr>
                      <w:pStyle w:val="BodyText"/>
                      <w:spacing w:line="184" w:lineRule="exact"/>
                      <w:ind w:left="60"/>
                    </w:pPr>
                    <w:r>
                      <w:fldChar w:fldCharType="begin"/>
                    </w:r>
                    <w:r>
                      <w:instrText xml:space="preserve"> PAGE </w:instrText>
                    </w:r>
                    <w:r>
                      <w:fldChar w:fldCharType="separate"/>
                    </w:r>
                    <w:r>
                      <w:t>4</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A20C1" w14:textId="622F9469" w:rsidR="005206A1" w:rsidRDefault="003F70D5">
    <w:pPr>
      <w:pStyle w:val="BodyText"/>
      <w:spacing w:line="14" w:lineRule="auto"/>
      <w:rPr>
        <w:sz w:val="20"/>
      </w:rPr>
    </w:pPr>
    <w:r>
      <w:rPr>
        <w:noProof/>
      </w:rPr>
      <mc:AlternateContent>
        <mc:Choice Requires="wps">
          <w:drawing>
            <wp:anchor distT="0" distB="0" distL="114300" distR="114300" simplePos="0" relativeHeight="251672576" behindDoc="1" locked="0" layoutInCell="1" allowOverlap="1" wp14:anchorId="565D78B4" wp14:editId="5AEC7532">
              <wp:simplePos x="0" y="0"/>
              <wp:positionH relativeFrom="page">
                <wp:posOffset>647700</wp:posOffset>
              </wp:positionH>
              <wp:positionV relativeFrom="page">
                <wp:posOffset>9398000</wp:posOffset>
              </wp:positionV>
              <wp:extent cx="5248275" cy="619125"/>
              <wp:effectExtent l="0" t="0" r="9525" b="9525"/>
              <wp:wrapNone/>
              <wp:docPr id="210"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FAA76A" w14:textId="77777777" w:rsidR="00FB3CAC" w:rsidRDefault="00FB3CAC" w:rsidP="00FB3CAC">
                          <w:pPr>
                            <w:pStyle w:val="BodyText"/>
                            <w:spacing w:before="37"/>
                            <w:ind w:left="20"/>
                          </w:pPr>
                          <w:r w:rsidRPr="00661836">
                            <w:rPr>
                              <w:rFonts w:ascii="Sofia Pro Regular" w:hAnsi="Sofia Pro Regular"/>
                              <w:color w:val="0B1D2D"/>
                              <w:sz w:val="18"/>
                              <w:szCs w:val="18"/>
                            </w:rPr>
                            <w:t>Finalto (BVI) Limited is a limited liability company registered in the British Virgin Islands</w:t>
                          </w:r>
                          <w:r>
                            <w:rPr>
                              <w:rFonts w:ascii="Sofia Pro Regular" w:hAnsi="Sofia Pro Regular"/>
                              <w:color w:val="0B1D2D"/>
                              <w:sz w:val="18"/>
                              <w:szCs w:val="18"/>
                            </w:rPr>
                            <w:t xml:space="preserve"> at </w:t>
                          </w:r>
                          <w:r w:rsidRPr="005835C7">
                            <w:rPr>
                              <w:rFonts w:ascii="Sofia Pro Regular" w:hAnsi="Sofia Pro Regular"/>
                              <w:color w:val="0B1D2D"/>
                              <w:sz w:val="18"/>
                              <w:szCs w:val="18"/>
                            </w:rPr>
                            <w:t>6th Floor Luna Tower, Waterfront Drive, Road Town, Tortola, VG1110, British Virgin Islands</w:t>
                          </w:r>
                          <w:r w:rsidRPr="00661836">
                            <w:rPr>
                              <w:rFonts w:ascii="Sofia Pro Regular" w:hAnsi="Sofia Pro Regular"/>
                              <w:color w:val="0B1D2D"/>
                              <w:sz w:val="18"/>
                              <w:szCs w:val="18"/>
                            </w:rPr>
                            <w:t xml:space="preserve">, with registered number 1579108. Finalto (BVI) Limited is authorized and regulated by the B.V.I Financial Services Commission (“FSC”) with </w:t>
                          </w:r>
                          <w:proofErr w:type="spellStart"/>
                          <w:r w:rsidRPr="00661836">
                            <w:rPr>
                              <w:rFonts w:ascii="Sofia Pro Regular" w:hAnsi="Sofia Pro Regular"/>
                              <w:color w:val="0B1D2D"/>
                              <w:sz w:val="18"/>
                              <w:szCs w:val="18"/>
                            </w:rPr>
                            <w:t>licence</w:t>
                          </w:r>
                          <w:proofErr w:type="spellEnd"/>
                          <w:r w:rsidRPr="00661836">
                            <w:rPr>
                              <w:rFonts w:ascii="Sofia Pro Regular" w:hAnsi="Sofia Pro Regular"/>
                              <w:color w:val="0B1D2D"/>
                              <w:sz w:val="18"/>
                              <w:szCs w:val="18"/>
                            </w:rPr>
                            <w:t xml:space="preserve"> number SIBA/L/14/1067.</w:t>
                          </w:r>
                        </w:p>
                        <w:p w14:paraId="29A60C38" w14:textId="12D2A46D" w:rsidR="003F70D5" w:rsidRDefault="003F70D5" w:rsidP="003F70D5">
                          <w:pPr>
                            <w:pStyle w:val="BodyText"/>
                            <w:spacing w:before="37"/>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5D78B4" id="_x0000_t202" coordsize="21600,21600" o:spt="202" path="m,l,21600r21600,l21600,xe">
              <v:stroke joinstyle="miter"/>
              <v:path gradientshapeok="t" o:connecttype="rect"/>
            </v:shapetype>
            <v:shape id="_x0000_s1033" type="#_x0000_t202" style="position:absolute;margin-left:51pt;margin-top:740pt;width:413.25pt;height:48.7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" filled="f" stroked="f">
              <v:textbox inset="0,0,0,0">
                <w:txbxContent>
                  <w:p w14:paraId="35FAA76A" w14:textId="77777777" w:rsidR="00FB3CAC" w:rsidRDefault="00FB3CAC" w:rsidP="00FB3CAC">
                    <w:pPr>
                      <w:pStyle w:val="BodyText"/>
                      <w:spacing w:before="37"/>
                      <w:ind w:left="20"/>
                    </w:pPr>
                    <w:r w:rsidRPr="00661836">
                      <w:rPr>
                        <w:rFonts w:ascii="Sofia Pro Regular" w:hAnsi="Sofia Pro Regular"/>
                        <w:color w:val="0B1D2D"/>
                        <w:sz w:val="18"/>
                        <w:szCs w:val="18"/>
                      </w:rPr>
                      <w:t>Finalto (BVI) Limited is a limited liability company registered in the British Virgin Islands</w:t>
                    </w:r>
                    <w:r>
                      <w:rPr>
                        <w:rFonts w:ascii="Sofia Pro Regular" w:hAnsi="Sofia Pro Regular"/>
                        <w:color w:val="0B1D2D"/>
                        <w:sz w:val="18"/>
                        <w:szCs w:val="18"/>
                      </w:rPr>
                      <w:t xml:space="preserve"> at </w:t>
                    </w:r>
                    <w:r w:rsidRPr="005835C7">
                      <w:rPr>
                        <w:rFonts w:ascii="Sofia Pro Regular" w:hAnsi="Sofia Pro Regular"/>
                        <w:color w:val="0B1D2D"/>
                        <w:sz w:val="18"/>
                        <w:szCs w:val="18"/>
                      </w:rPr>
                      <w:t>6th Floor Luna Tower, Waterfront Drive, Road Town, Tortola, VG1110, British Virgin Islands</w:t>
                    </w:r>
                    <w:r w:rsidRPr="00661836">
                      <w:rPr>
                        <w:rFonts w:ascii="Sofia Pro Regular" w:hAnsi="Sofia Pro Regular"/>
                        <w:color w:val="0B1D2D"/>
                        <w:sz w:val="18"/>
                        <w:szCs w:val="18"/>
                      </w:rPr>
                      <w:t xml:space="preserve">, with registered number 1579108. Finalto (BVI) Limited is authorized and regulated by the B.V.I Financial Services Commission (“FSC”) with </w:t>
                    </w:r>
                    <w:proofErr w:type="spellStart"/>
                    <w:r w:rsidRPr="00661836">
                      <w:rPr>
                        <w:rFonts w:ascii="Sofia Pro Regular" w:hAnsi="Sofia Pro Regular"/>
                        <w:color w:val="0B1D2D"/>
                        <w:sz w:val="18"/>
                        <w:szCs w:val="18"/>
                      </w:rPr>
                      <w:t>licence</w:t>
                    </w:r>
                    <w:proofErr w:type="spellEnd"/>
                    <w:r w:rsidRPr="00661836">
                      <w:rPr>
                        <w:rFonts w:ascii="Sofia Pro Regular" w:hAnsi="Sofia Pro Regular"/>
                        <w:color w:val="0B1D2D"/>
                        <w:sz w:val="18"/>
                        <w:szCs w:val="18"/>
                      </w:rPr>
                      <w:t xml:space="preserve"> number SIBA/L/14/1067.</w:t>
                    </w:r>
                  </w:p>
                  <w:p w14:paraId="29A60C38" w14:textId="12D2A46D" w:rsidR="003F70D5" w:rsidRDefault="003F70D5" w:rsidP="003F70D5">
                    <w:pPr>
                      <w:pStyle w:val="BodyText"/>
                      <w:spacing w:before="37"/>
                      <w:ind w:left="20"/>
                    </w:pPr>
                  </w:p>
                </w:txbxContent>
              </v:textbox>
              <w10:wrap anchorx="page" anchory="page"/>
            </v:shape>
          </w:pict>
        </mc:Fallback>
      </mc:AlternateContent>
    </w:r>
    <w:r w:rsidR="00EE7B96">
      <w:rPr>
        <w:noProof/>
      </w:rPr>
      <mc:AlternateContent>
        <mc:Choice Requires="wps">
          <w:drawing>
            <wp:anchor distT="0" distB="0" distL="114300" distR="114300" simplePos="0" relativeHeight="485947904" behindDoc="1" locked="0" layoutInCell="1" allowOverlap="1" wp14:anchorId="114A20FE" wp14:editId="72F80E9A">
              <wp:simplePos x="0" y="0"/>
              <wp:positionH relativeFrom="page">
                <wp:posOffset>720725</wp:posOffset>
              </wp:positionH>
              <wp:positionV relativeFrom="page">
                <wp:posOffset>9284335</wp:posOffset>
              </wp:positionV>
              <wp:extent cx="6202680" cy="0"/>
              <wp:effectExtent l="0" t="0" r="0" b="0"/>
              <wp:wrapNone/>
              <wp:docPr id="143"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2680" cy="0"/>
                      </a:xfrm>
                      <a:prstGeom prst="line">
                        <a:avLst/>
                      </a:prstGeom>
                      <a:noFill/>
                      <a:ln w="9144">
                        <a:solidFill>
                          <a:srgbClr val="051C2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999DE" id="Line 119" o:spid="_x0000_s1026" style="position:absolute;z-index:-17368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5pt,731.05pt" to="545.15pt,7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" strokecolor="#051c2b" strokeweight=".72pt">
              <w10:wrap anchorx="page" anchory="page"/>
            </v:line>
          </w:pict>
        </mc:Fallback>
      </mc:AlternateContent>
    </w:r>
    <w:r w:rsidR="00EE7B96">
      <w:rPr>
        <w:noProof/>
      </w:rPr>
      <mc:AlternateContent>
        <mc:Choice Requires="wps">
          <w:drawing>
            <wp:anchor distT="0" distB="0" distL="114300" distR="114300" simplePos="0" relativeHeight="485949440" behindDoc="1" locked="0" layoutInCell="1" allowOverlap="1" wp14:anchorId="114A2101" wp14:editId="5D11FC74">
              <wp:simplePos x="0" y="0"/>
              <wp:positionH relativeFrom="page">
                <wp:posOffset>6903085</wp:posOffset>
              </wp:positionH>
              <wp:positionV relativeFrom="page">
                <wp:posOffset>10172065</wp:posOffset>
              </wp:positionV>
              <wp:extent cx="128905" cy="127635"/>
              <wp:effectExtent l="0" t="0" r="0" b="0"/>
              <wp:wrapNone/>
              <wp:docPr id="140"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A21B5" w14:textId="77777777" w:rsidR="005206A1" w:rsidRDefault="00EE7B96">
                          <w:pPr>
                            <w:pStyle w:val="BodyText"/>
                            <w:spacing w:line="184" w:lineRule="exact"/>
                            <w:ind w:left="20"/>
                          </w:pPr>
                          <w:r>
                            <w:rPr>
                              <w:spacing w:val="-5"/>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A2101" id="docshape12" o:spid="_x0000_s1034" type="#_x0000_t202" style="position:absolute;margin-left:543.55pt;margin-top:800.95pt;width:10.15pt;height:10.05pt;z-index:-1736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" filled="f" stroked="f">
              <v:textbox inset="0,0,0,0">
                <w:txbxContent>
                  <w:p w14:paraId="114A21B5" w14:textId="77777777" w:rsidR="005206A1" w:rsidRDefault="00EE7B96">
                    <w:pPr>
                      <w:pStyle w:val="BodyText"/>
                      <w:spacing w:line="184" w:lineRule="exact"/>
                      <w:ind w:left="20"/>
                    </w:pPr>
                    <w:r>
                      <w:rPr>
                        <w:spacing w:val="-5"/>
                      </w:rPr>
                      <w:t>10</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A20C3" w14:textId="3772E16E" w:rsidR="005206A1" w:rsidRDefault="003F70D5">
    <w:pPr>
      <w:pStyle w:val="BodyText"/>
      <w:spacing w:line="14" w:lineRule="auto"/>
      <w:rPr>
        <w:sz w:val="20"/>
      </w:rPr>
    </w:pPr>
    <w:r>
      <w:rPr>
        <w:noProof/>
      </w:rPr>
      <mc:AlternateContent>
        <mc:Choice Requires="wps">
          <w:drawing>
            <wp:anchor distT="0" distB="0" distL="114300" distR="114300" simplePos="0" relativeHeight="251673600" behindDoc="1" locked="0" layoutInCell="1" allowOverlap="1" wp14:anchorId="4D3F1712" wp14:editId="0864ECC7">
              <wp:simplePos x="0" y="0"/>
              <wp:positionH relativeFrom="page">
                <wp:posOffset>647700</wp:posOffset>
              </wp:positionH>
              <wp:positionV relativeFrom="page">
                <wp:posOffset>9398000</wp:posOffset>
              </wp:positionV>
              <wp:extent cx="5248275" cy="619125"/>
              <wp:effectExtent l="0" t="0" r="9525" b="9525"/>
              <wp:wrapNone/>
              <wp:docPr id="211"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6C1A4" w14:textId="77777777" w:rsidR="00FB3CAC" w:rsidRDefault="00FB3CAC" w:rsidP="00FB3CAC">
                          <w:pPr>
                            <w:pStyle w:val="BodyText"/>
                            <w:spacing w:before="37"/>
                            <w:ind w:left="20"/>
                          </w:pPr>
                          <w:r w:rsidRPr="00661836">
                            <w:rPr>
                              <w:rFonts w:ascii="Sofia Pro Regular" w:hAnsi="Sofia Pro Regular"/>
                              <w:color w:val="0B1D2D"/>
                              <w:sz w:val="18"/>
                              <w:szCs w:val="18"/>
                            </w:rPr>
                            <w:t>Finalto (BVI) Limited is a limited liability company registered in the British Virgin Islands</w:t>
                          </w:r>
                          <w:r>
                            <w:rPr>
                              <w:rFonts w:ascii="Sofia Pro Regular" w:hAnsi="Sofia Pro Regular"/>
                              <w:color w:val="0B1D2D"/>
                              <w:sz w:val="18"/>
                              <w:szCs w:val="18"/>
                            </w:rPr>
                            <w:t xml:space="preserve"> at </w:t>
                          </w:r>
                          <w:r w:rsidRPr="005835C7">
                            <w:rPr>
                              <w:rFonts w:ascii="Sofia Pro Regular" w:hAnsi="Sofia Pro Regular"/>
                              <w:color w:val="0B1D2D"/>
                              <w:sz w:val="18"/>
                              <w:szCs w:val="18"/>
                            </w:rPr>
                            <w:t>6th Floor Luna Tower, Waterfront Drive, Road Town, Tortola, VG1110, British Virgin Islands</w:t>
                          </w:r>
                          <w:r w:rsidRPr="00661836">
                            <w:rPr>
                              <w:rFonts w:ascii="Sofia Pro Regular" w:hAnsi="Sofia Pro Regular"/>
                              <w:color w:val="0B1D2D"/>
                              <w:sz w:val="18"/>
                              <w:szCs w:val="18"/>
                            </w:rPr>
                            <w:t xml:space="preserve">, with registered number 1579108. Finalto (BVI) Limited is authorized and regulated by the B.V.I Financial Services Commission (“FSC”) with </w:t>
                          </w:r>
                          <w:proofErr w:type="spellStart"/>
                          <w:r w:rsidRPr="00661836">
                            <w:rPr>
                              <w:rFonts w:ascii="Sofia Pro Regular" w:hAnsi="Sofia Pro Regular"/>
                              <w:color w:val="0B1D2D"/>
                              <w:sz w:val="18"/>
                              <w:szCs w:val="18"/>
                            </w:rPr>
                            <w:t>licence</w:t>
                          </w:r>
                          <w:proofErr w:type="spellEnd"/>
                          <w:r w:rsidRPr="00661836">
                            <w:rPr>
                              <w:rFonts w:ascii="Sofia Pro Regular" w:hAnsi="Sofia Pro Regular"/>
                              <w:color w:val="0B1D2D"/>
                              <w:sz w:val="18"/>
                              <w:szCs w:val="18"/>
                            </w:rPr>
                            <w:t xml:space="preserve"> number SIBA/L/14/1067.</w:t>
                          </w:r>
                        </w:p>
                        <w:p w14:paraId="301BD97A" w14:textId="4AEAE02B" w:rsidR="003F70D5" w:rsidRDefault="003F70D5" w:rsidP="003F70D5">
                          <w:pPr>
                            <w:pStyle w:val="BodyText"/>
                            <w:spacing w:before="37"/>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3F1712" id="_x0000_t202" coordsize="21600,21600" o:spt="202" path="m,l,21600r21600,l21600,xe">
              <v:stroke joinstyle="miter"/>
              <v:path gradientshapeok="t" o:connecttype="rect"/>
            </v:shapetype>
            <v:shape id="_x0000_s1036" type="#_x0000_t202" style="position:absolute;margin-left:51pt;margin-top:740pt;width:413.25pt;height:48.7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" filled="f" stroked="f">
              <v:textbox inset="0,0,0,0">
                <w:txbxContent>
                  <w:p w14:paraId="2FA6C1A4" w14:textId="77777777" w:rsidR="00FB3CAC" w:rsidRDefault="00FB3CAC" w:rsidP="00FB3CAC">
                    <w:pPr>
                      <w:pStyle w:val="BodyText"/>
                      <w:spacing w:before="37"/>
                      <w:ind w:left="20"/>
                    </w:pPr>
                    <w:r w:rsidRPr="00661836">
                      <w:rPr>
                        <w:rFonts w:ascii="Sofia Pro Regular" w:hAnsi="Sofia Pro Regular"/>
                        <w:color w:val="0B1D2D"/>
                        <w:sz w:val="18"/>
                        <w:szCs w:val="18"/>
                      </w:rPr>
                      <w:t>Finalto (BVI) Limited is a limited liability company registered in the British Virgin Islands</w:t>
                    </w:r>
                    <w:r>
                      <w:rPr>
                        <w:rFonts w:ascii="Sofia Pro Regular" w:hAnsi="Sofia Pro Regular"/>
                        <w:color w:val="0B1D2D"/>
                        <w:sz w:val="18"/>
                        <w:szCs w:val="18"/>
                      </w:rPr>
                      <w:t xml:space="preserve"> at </w:t>
                    </w:r>
                    <w:r w:rsidRPr="005835C7">
                      <w:rPr>
                        <w:rFonts w:ascii="Sofia Pro Regular" w:hAnsi="Sofia Pro Regular"/>
                        <w:color w:val="0B1D2D"/>
                        <w:sz w:val="18"/>
                        <w:szCs w:val="18"/>
                      </w:rPr>
                      <w:t>6th Floor Luna Tower, Waterfront Drive, Road Town, Tortola, VG1110, British Virgin Islands</w:t>
                    </w:r>
                    <w:r w:rsidRPr="00661836">
                      <w:rPr>
                        <w:rFonts w:ascii="Sofia Pro Regular" w:hAnsi="Sofia Pro Regular"/>
                        <w:color w:val="0B1D2D"/>
                        <w:sz w:val="18"/>
                        <w:szCs w:val="18"/>
                      </w:rPr>
                      <w:t xml:space="preserve">, with registered number 1579108. Finalto (BVI) Limited is authorized and regulated by the B.V.I Financial Services Commission (“FSC”) with </w:t>
                    </w:r>
                    <w:proofErr w:type="spellStart"/>
                    <w:r w:rsidRPr="00661836">
                      <w:rPr>
                        <w:rFonts w:ascii="Sofia Pro Regular" w:hAnsi="Sofia Pro Regular"/>
                        <w:color w:val="0B1D2D"/>
                        <w:sz w:val="18"/>
                        <w:szCs w:val="18"/>
                      </w:rPr>
                      <w:t>licence</w:t>
                    </w:r>
                    <w:proofErr w:type="spellEnd"/>
                    <w:r w:rsidRPr="00661836">
                      <w:rPr>
                        <w:rFonts w:ascii="Sofia Pro Regular" w:hAnsi="Sofia Pro Regular"/>
                        <w:color w:val="0B1D2D"/>
                        <w:sz w:val="18"/>
                        <w:szCs w:val="18"/>
                      </w:rPr>
                      <w:t xml:space="preserve"> number SIBA/L/14/1067.</w:t>
                    </w:r>
                  </w:p>
                  <w:p w14:paraId="301BD97A" w14:textId="4AEAE02B" w:rsidR="003F70D5" w:rsidRDefault="003F70D5" w:rsidP="003F70D5">
                    <w:pPr>
                      <w:pStyle w:val="BodyText"/>
                      <w:spacing w:before="37"/>
                      <w:ind w:left="20"/>
                    </w:pPr>
                  </w:p>
                </w:txbxContent>
              </v:textbox>
              <w10:wrap anchorx="page" anchory="page"/>
            </v:shape>
          </w:pict>
        </mc:Fallback>
      </mc:AlternateContent>
    </w:r>
    <w:r w:rsidR="00EE7B96">
      <w:rPr>
        <w:noProof/>
      </w:rPr>
      <mc:AlternateContent>
        <mc:Choice Requires="wps">
          <w:drawing>
            <wp:anchor distT="0" distB="0" distL="114300" distR="114300" simplePos="0" relativeHeight="485951488" behindDoc="1" locked="0" layoutInCell="1" allowOverlap="1" wp14:anchorId="114A2106" wp14:editId="3A11F499">
              <wp:simplePos x="0" y="0"/>
              <wp:positionH relativeFrom="page">
                <wp:posOffset>720725</wp:posOffset>
              </wp:positionH>
              <wp:positionV relativeFrom="page">
                <wp:posOffset>9284335</wp:posOffset>
              </wp:positionV>
              <wp:extent cx="6202680" cy="0"/>
              <wp:effectExtent l="0" t="0" r="0" b="0"/>
              <wp:wrapNone/>
              <wp:docPr id="137"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2680" cy="0"/>
                      </a:xfrm>
                      <a:prstGeom prst="line">
                        <a:avLst/>
                      </a:prstGeom>
                      <a:noFill/>
                      <a:ln w="9144">
                        <a:solidFill>
                          <a:srgbClr val="051C2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836F4" id="Line 113" o:spid="_x0000_s1026" style="position:absolute;z-index:-1736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5pt,731.05pt" to="545.15pt,7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" strokecolor="#051c2b" strokeweight=".72pt">
              <w10:wrap anchorx="page" anchory="page"/>
            </v:line>
          </w:pict>
        </mc:Fallback>
      </mc:AlternateContent>
    </w:r>
    <w:r w:rsidR="00EE7B96">
      <w:rPr>
        <w:noProof/>
      </w:rPr>
      <mc:AlternateContent>
        <mc:Choice Requires="wps">
          <w:drawing>
            <wp:anchor distT="0" distB="0" distL="114300" distR="114300" simplePos="0" relativeHeight="485953024" behindDoc="1" locked="0" layoutInCell="1" allowOverlap="1" wp14:anchorId="114A2109" wp14:editId="4CA5EBD0">
              <wp:simplePos x="0" y="0"/>
              <wp:positionH relativeFrom="page">
                <wp:posOffset>6903085</wp:posOffset>
              </wp:positionH>
              <wp:positionV relativeFrom="page">
                <wp:posOffset>10172065</wp:posOffset>
              </wp:positionV>
              <wp:extent cx="167005" cy="127635"/>
              <wp:effectExtent l="0" t="0" r="0" b="0"/>
              <wp:wrapNone/>
              <wp:docPr id="134"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A21BB" w14:textId="77777777" w:rsidR="005206A1" w:rsidRDefault="00EE7B96">
                          <w:pPr>
                            <w:pStyle w:val="BodyText"/>
                            <w:spacing w:line="184" w:lineRule="exact"/>
                            <w:ind w:left="20"/>
                          </w:pPr>
                          <w:r>
                            <w:rPr>
                              <w:spacing w:val="-5"/>
                            </w:rPr>
                            <w:t>1</w:t>
                          </w:r>
                          <w:r>
                            <w:rPr>
                              <w:spacing w:val="-5"/>
                            </w:rPr>
                            <w:fldChar w:fldCharType="begin"/>
                          </w:r>
                          <w:r>
                            <w:rPr>
                              <w:spacing w:val="-5"/>
                            </w:rPr>
                            <w:instrText xml:space="preserve"> PAGE </w:instrText>
                          </w:r>
                          <w:r>
                            <w:rPr>
                              <w:spacing w:val="-5"/>
                            </w:rPr>
                            <w:fldChar w:fldCharType="separate"/>
                          </w:r>
                          <w:r>
                            <w:rPr>
                              <w:spacing w:val="-5"/>
                            </w:rPr>
                            <w:t>1</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A2109" id="docshape16" o:spid="_x0000_s1037" type="#_x0000_t202" style="position:absolute;margin-left:543.55pt;margin-top:800.95pt;width:13.15pt;height:10.05pt;z-index:-17363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" filled="f" stroked="f">
              <v:textbox inset="0,0,0,0">
                <w:txbxContent>
                  <w:p w14:paraId="114A21BB" w14:textId="77777777" w:rsidR="005206A1" w:rsidRDefault="00EE7B96">
                    <w:pPr>
                      <w:pStyle w:val="BodyText"/>
                      <w:spacing w:line="184" w:lineRule="exact"/>
                      <w:ind w:left="20"/>
                    </w:pPr>
                    <w:r>
                      <w:rPr>
                        <w:spacing w:val="-5"/>
                      </w:rPr>
                      <w:t>1</w:t>
                    </w:r>
                    <w:r>
                      <w:rPr>
                        <w:spacing w:val="-5"/>
                      </w:rPr>
                      <w:fldChar w:fldCharType="begin"/>
                    </w:r>
                    <w:r>
                      <w:rPr>
                        <w:spacing w:val="-5"/>
                      </w:rPr>
                      <w:instrText xml:space="preserve"> PAGE </w:instrText>
                    </w:r>
                    <w:r>
                      <w:rPr>
                        <w:spacing w:val="-5"/>
                      </w:rPr>
                      <w:fldChar w:fldCharType="separate"/>
                    </w:r>
                    <w:r>
                      <w:rPr>
                        <w:spacing w:val="-5"/>
                      </w:rPr>
                      <w:t>1</w:t>
                    </w:r>
                    <w:r>
                      <w:rPr>
                        <w:spacing w:val="-5"/>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A20C5" w14:textId="003FE690" w:rsidR="005206A1" w:rsidRDefault="003F70D5">
    <w:pPr>
      <w:pStyle w:val="BodyText"/>
      <w:spacing w:line="14" w:lineRule="auto"/>
      <w:rPr>
        <w:sz w:val="20"/>
      </w:rPr>
    </w:pPr>
    <w:r>
      <w:rPr>
        <w:noProof/>
      </w:rPr>
      <mc:AlternateContent>
        <mc:Choice Requires="wps">
          <w:drawing>
            <wp:anchor distT="0" distB="0" distL="114300" distR="114300" simplePos="0" relativeHeight="251674624" behindDoc="1" locked="0" layoutInCell="1" allowOverlap="1" wp14:anchorId="2E7CDCC2" wp14:editId="072DD788">
              <wp:simplePos x="0" y="0"/>
              <wp:positionH relativeFrom="page">
                <wp:posOffset>647700</wp:posOffset>
              </wp:positionH>
              <wp:positionV relativeFrom="page">
                <wp:posOffset>9398000</wp:posOffset>
              </wp:positionV>
              <wp:extent cx="5248275" cy="619125"/>
              <wp:effectExtent l="0" t="0" r="9525" b="9525"/>
              <wp:wrapNone/>
              <wp:docPr id="212"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0B272" w14:textId="77777777" w:rsidR="00FB3CAC" w:rsidRDefault="00FB3CAC" w:rsidP="00FB3CAC">
                          <w:pPr>
                            <w:pStyle w:val="BodyText"/>
                            <w:spacing w:before="37"/>
                            <w:ind w:left="20"/>
                          </w:pPr>
                          <w:r w:rsidRPr="00661836">
                            <w:rPr>
                              <w:rFonts w:ascii="Sofia Pro Regular" w:hAnsi="Sofia Pro Regular"/>
                              <w:color w:val="0B1D2D"/>
                              <w:sz w:val="18"/>
                              <w:szCs w:val="18"/>
                            </w:rPr>
                            <w:t>Finalto (BVI) Limited is a limited liability company registered in the British Virgin Islands</w:t>
                          </w:r>
                          <w:r>
                            <w:rPr>
                              <w:rFonts w:ascii="Sofia Pro Regular" w:hAnsi="Sofia Pro Regular"/>
                              <w:color w:val="0B1D2D"/>
                              <w:sz w:val="18"/>
                              <w:szCs w:val="18"/>
                            </w:rPr>
                            <w:t xml:space="preserve"> at </w:t>
                          </w:r>
                          <w:r w:rsidRPr="005835C7">
                            <w:rPr>
                              <w:rFonts w:ascii="Sofia Pro Regular" w:hAnsi="Sofia Pro Regular"/>
                              <w:color w:val="0B1D2D"/>
                              <w:sz w:val="18"/>
                              <w:szCs w:val="18"/>
                            </w:rPr>
                            <w:t>6th Floor Luna Tower, Waterfront Drive, Road Town, Tortola, VG1110, British Virgin Islands</w:t>
                          </w:r>
                          <w:r w:rsidRPr="00661836">
                            <w:rPr>
                              <w:rFonts w:ascii="Sofia Pro Regular" w:hAnsi="Sofia Pro Regular"/>
                              <w:color w:val="0B1D2D"/>
                              <w:sz w:val="18"/>
                              <w:szCs w:val="18"/>
                            </w:rPr>
                            <w:t xml:space="preserve">, with registered number 1579108. Finalto (BVI) Limited is authorized and regulated by the B.V.I Financial Services Commission (“FSC”) with </w:t>
                          </w:r>
                          <w:proofErr w:type="spellStart"/>
                          <w:r w:rsidRPr="00661836">
                            <w:rPr>
                              <w:rFonts w:ascii="Sofia Pro Regular" w:hAnsi="Sofia Pro Regular"/>
                              <w:color w:val="0B1D2D"/>
                              <w:sz w:val="18"/>
                              <w:szCs w:val="18"/>
                            </w:rPr>
                            <w:t>licence</w:t>
                          </w:r>
                          <w:proofErr w:type="spellEnd"/>
                          <w:r w:rsidRPr="00661836">
                            <w:rPr>
                              <w:rFonts w:ascii="Sofia Pro Regular" w:hAnsi="Sofia Pro Regular"/>
                              <w:color w:val="0B1D2D"/>
                              <w:sz w:val="18"/>
                              <w:szCs w:val="18"/>
                            </w:rPr>
                            <w:t xml:space="preserve"> number SIBA/L/14/1067.</w:t>
                          </w:r>
                        </w:p>
                        <w:p w14:paraId="00A620AB" w14:textId="33E4BE99" w:rsidR="003F70D5" w:rsidRDefault="003F70D5" w:rsidP="003F70D5">
                          <w:pPr>
                            <w:pStyle w:val="BodyText"/>
                            <w:spacing w:before="37"/>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7CDCC2" id="_x0000_t202" coordsize="21600,21600" o:spt="202" path="m,l,21600r21600,l21600,xe">
              <v:stroke joinstyle="miter"/>
              <v:path gradientshapeok="t" o:connecttype="rect"/>
            </v:shapetype>
            <v:shape id="_x0000_s1039" type="#_x0000_t202" style="position:absolute;margin-left:51pt;margin-top:740pt;width:413.25pt;height:48.7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" filled="f" stroked="f">
              <v:textbox inset="0,0,0,0">
                <w:txbxContent>
                  <w:p w14:paraId="6970B272" w14:textId="77777777" w:rsidR="00FB3CAC" w:rsidRDefault="00FB3CAC" w:rsidP="00FB3CAC">
                    <w:pPr>
                      <w:pStyle w:val="BodyText"/>
                      <w:spacing w:before="37"/>
                      <w:ind w:left="20"/>
                    </w:pPr>
                    <w:r w:rsidRPr="00661836">
                      <w:rPr>
                        <w:rFonts w:ascii="Sofia Pro Regular" w:hAnsi="Sofia Pro Regular"/>
                        <w:color w:val="0B1D2D"/>
                        <w:sz w:val="18"/>
                        <w:szCs w:val="18"/>
                      </w:rPr>
                      <w:t>Finalto (BVI) Limited is a limited liability company registered in the British Virgin Islands</w:t>
                    </w:r>
                    <w:r>
                      <w:rPr>
                        <w:rFonts w:ascii="Sofia Pro Regular" w:hAnsi="Sofia Pro Regular"/>
                        <w:color w:val="0B1D2D"/>
                        <w:sz w:val="18"/>
                        <w:szCs w:val="18"/>
                      </w:rPr>
                      <w:t xml:space="preserve"> at </w:t>
                    </w:r>
                    <w:r w:rsidRPr="005835C7">
                      <w:rPr>
                        <w:rFonts w:ascii="Sofia Pro Regular" w:hAnsi="Sofia Pro Regular"/>
                        <w:color w:val="0B1D2D"/>
                        <w:sz w:val="18"/>
                        <w:szCs w:val="18"/>
                      </w:rPr>
                      <w:t>6th Floor Luna Tower, Waterfront Drive, Road Town, Tortola, VG1110, British Virgin Islands</w:t>
                    </w:r>
                    <w:r w:rsidRPr="00661836">
                      <w:rPr>
                        <w:rFonts w:ascii="Sofia Pro Regular" w:hAnsi="Sofia Pro Regular"/>
                        <w:color w:val="0B1D2D"/>
                        <w:sz w:val="18"/>
                        <w:szCs w:val="18"/>
                      </w:rPr>
                      <w:t xml:space="preserve">, with registered number 1579108. Finalto (BVI) Limited is authorized and regulated by the B.V.I Financial Services Commission (“FSC”) with </w:t>
                    </w:r>
                    <w:proofErr w:type="spellStart"/>
                    <w:r w:rsidRPr="00661836">
                      <w:rPr>
                        <w:rFonts w:ascii="Sofia Pro Regular" w:hAnsi="Sofia Pro Regular"/>
                        <w:color w:val="0B1D2D"/>
                        <w:sz w:val="18"/>
                        <w:szCs w:val="18"/>
                      </w:rPr>
                      <w:t>licence</w:t>
                    </w:r>
                    <w:proofErr w:type="spellEnd"/>
                    <w:r w:rsidRPr="00661836">
                      <w:rPr>
                        <w:rFonts w:ascii="Sofia Pro Regular" w:hAnsi="Sofia Pro Regular"/>
                        <w:color w:val="0B1D2D"/>
                        <w:sz w:val="18"/>
                        <w:szCs w:val="18"/>
                      </w:rPr>
                      <w:t xml:space="preserve"> number SIBA/L/14/1067.</w:t>
                    </w:r>
                  </w:p>
                  <w:p w14:paraId="00A620AB" w14:textId="33E4BE99" w:rsidR="003F70D5" w:rsidRDefault="003F70D5" w:rsidP="003F70D5">
                    <w:pPr>
                      <w:pStyle w:val="BodyText"/>
                      <w:spacing w:before="37"/>
                      <w:ind w:left="20"/>
                    </w:pPr>
                  </w:p>
                </w:txbxContent>
              </v:textbox>
              <w10:wrap anchorx="page" anchory="page"/>
            </v:shape>
          </w:pict>
        </mc:Fallback>
      </mc:AlternateContent>
    </w:r>
    <w:r w:rsidR="00EE7B96">
      <w:rPr>
        <w:noProof/>
      </w:rPr>
      <mc:AlternateContent>
        <mc:Choice Requires="wps">
          <w:drawing>
            <wp:anchor distT="0" distB="0" distL="114300" distR="114300" simplePos="0" relativeHeight="485955072" behindDoc="1" locked="0" layoutInCell="1" allowOverlap="1" wp14:anchorId="114A210E" wp14:editId="57A1CFEA">
              <wp:simplePos x="0" y="0"/>
              <wp:positionH relativeFrom="page">
                <wp:posOffset>720725</wp:posOffset>
              </wp:positionH>
              <wp:positionV relativeFrom="page">
                <wp:posOffset>9284335</wp:posOffset>
              </wp:positionV>
              <wp:extent cx="6202680" cy="0"/>
              <wp:effectExtent l="0" t="0" r="0" b="0"/>
              <wp:wrapNone/>
              <wp:docPr id="131"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2680" cy="0"/>
                      </a:xfrm>
                      <a:prstGeom prst="line">
                        <a:avLst/>
                      </a:prstGeom>
                      <a:noFill/>
                      <a:ln w="9144">
                        <a:solidFill>
                          <a:srgbClr val="051C2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31BA05" id="Line 107" o:spid="_x0000_s1026" style="position:absolute;z-index:-1736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5pt,731.05pt" to="545.15pt,7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" strokecolor="#051c2b" strokeweight=".72pt">
              <w10:wrap anchorx="page" anchory="page"/>
            </v:line>
          </w:pict>
        </mc:Fallback>
      </mc:AlternateContent>
    </w:r>
    <w:r w:rsidR="00EE7B96">
      <w:rPr>
        <w:noProof/>
      </w:rPr>
      <mc:AlternateContent>
        <mc:Choice Requires="wps">
          <w:drawing>
            <wp:anchor distT="0" distB="0" distL="114300" distR="114300" simplePos="0" relativeHeight="485956608" behindDoc="1" locked="0" layoutInCell="1" allowOverlap="1" wp14:anchorId="114A2111" wp14:editId="16D6EFF8">
              <wp:simplePos x="0" y="0"/>
              <wp:positionH relativeFrom="page">
                <wp:posOffset>6903085</wp:posOffset>
              </wp:positionH>
              <wp:positionV relativeFrom="page">
                <wp:posOffset>10172065</wp:posOffset>
              </wp:positionV>
              <wp:extent cx="128905" cy="127635"/>
              <wp:effectExtent l="0" t="0" r="0" b="0"/>
              <wp:wrapNone/>
              <wp:docPr id="128"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A21C1" w14:textId="77777777" w:rsidR="005206A1" w:rsidRDefault="00EE7B96">
                          <w:pPr>
                            <w:pStyle w:val="BodyText"/>
                            <w:spacing w:line="184" w:lineRule="exact"/>
                            <w:ind w:left="20"/>
                          </w:pPr>
                          <w:r>
                            <w:rPr>
                              <w:spacing w:val="-5"/>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A2111" id="docshape20" o:spid="_x0000_s1040" type="#_x0000_t202" style="position:absolute;margin-left:543.55pt;margin-top:800.95pt;width:10.15pt;height:10.05pt;z-index:-1735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" filled="f" stroked="f">
              <v:textbox inset="0,0,0,0">
                <w:txbxContent>
                  <w:p w14:paraId="114A21C1" w14:textId="77777777" w:rsidR="005206A1" w:rsidRDefault="00EE7B96">
                    <w:pPr>
                      <w:pStyle w:val="BodyText"/>
                      <w:spacing w:line="184" w:lineRule="exact"/>
                      <w:ind w:left="20"/>
                    </w:pPr>
                    <w:r>
                      <w:rPr>
                        <w:spacing w:val="-5"/>
                      </w:rPr>
                      <w:t>20</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A20C7" w14:textId="6030D923" w:rsidR="005206A1" w:rsidRDefault="003F70D5">
    <w:pPr>
      <w:pStyle w:val="BodyText"/>
      <w:spacing w:line="14" w:lineRule="auto"/>
      <w:rPr>
        <w:sz w:val="20"/>
      </w:rPr>
    </w:pPr>
    <w:r>
      <w:rPr>
        <w:noProof/>
      </w:rPr>
      <mc:AlternateContent>
        <mc:Choice Requires="wps">
          <w:drawing>
            <wp:anchor distT="0" distB="0" distL="114300" distR="114300" simplePos="0" relativeHeight="251675648" behindDoc="1" locked="0" layoutInCell="1" allowOverlap="1" wp14:anchorId="4D06FDAA" wp14:editId="203E3674">
              <wp:simplePos x="0" y="0"/>
              <wp:positionH relativeFrom="page">
                <wp:posOffset>647700</wp:posOffset>
              </wp:positionH>
              <wp:positionV relativeFrom="page">
                <wp:posOffset>9398000</wp:posOffset>
              </wp:positionV>
              <wp:extent cx="5248275" cy="619125"/>
              <wp:effectExtent l="0" t="0" r="9525" b="9525"/>
              <wp:wrapNone/>
              <wp:docPr id="213"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871A7" w14:textId="77777777" w:rsidR="00FB3CAC" w:rsidRDefault="00FB3CAC" w:rsidP="00FB3CAC">
                          <w:pPr>
                            <w:pStyle w:val="BodyText"/>
                            <w:spacing w:before="37"/>
                            <w:ind w:left="20"/>
                          </w:pPr>
                          <w:r w:rsidRPr="00661836">
                            <w:rPr>
                              <w:rFonts w:ascii="Sofia Pro Regular" w:hAnsi="Sofia Pro Regular"/>
                              <w:color w:val="0B1D2D"/>
                              <w:sz w:val="18"/>
                              <w:szCs w:val="18"/>
                            </w:rPr>
                            <w:t>Finalto (BVI) Limited is a limited liability company registered in the British Virgin Islands</w:t>
                          </w:r>
                          <w:r>
                            <w:rPr>
                              <w:rFonts w:ascii="Sofia Pro Regular" w:hAnsi="Sofia Pro Regular"/>
                              <w:color w:val="0B1D2D"/>
                              <w:sz w:val="18"/>
                              <w:szCs w:val="18"/>
                            </w:rPr>
                            <w:t xml:space="preserve"> at </w:t>
                          </w:r>
                          <w:r w:rsidRPr="005835C7">
                            <w:rPr>
                              <w:rFonts w:ascii="Sofia Pro Regular" w:hAnsi="Sofia Pro Regular"/>
                              <w:color w:val="0B1D2D"/>
                              <w:sz w:val="18"/>
                              <w:szCs w:val="18"/>
                            </w:rPr>
                            <w:t>6th Floor Luna Tower, Waterfront Drive, Road Town, Tortola, VG1110, British Virgin Islands</w:t>
                          </w:r>
                          <w:r w:rsidRPr="00661836">
                            <w:rPr>
                              <w:rFonts w:ascii="Sofia Pro Regular" w:hAnsi="Sofia Pro Regular"/>
                              <w:color w:val="0B1D2D"/>
                              <w:sz w:val="18"/>
                              <w:szCs w:val="18"/>
                            </w:rPr>
                            <w:t xml:space="preserve">, with registered number 1579108. Finalto (BVI) Limited is authorized and regulated by the B.V.I Financial Services Commission (“FSC”) with </w:t>
                          </w:r>
                          <w:proofErr w:type="spellStart"/>
                          <w:r w:rsidRPr="00661836">
                            <w:rPr>
                              <w:rFonts w:ascii="Sofia Pro Regular" w:hAnsi="Sofia Pro Regular"/>
                              <w:color w:val="0B1D2D"/>
                              <w:sz w:val="18"/>
                              <w:szCs w:val="18"/>
                            </w:rPr>
                            <w:t>licence</w:t>
                          </w:r>
                          <w:proofErr w:type="spellEnd"/>
                          <w:r w:rsidRPr="00661836">
                            <w:rPr>
                              <w:rFonts w:ascii="Sofia Pro Regular" w:hAnsi="Sofia Pro Regular"/>
                              <w:color w:val="0B1D2D"/>
                              <w:sz w:val="18"/>
                              <w:szCs w:val="18"/>
                            </w:rPr>
                            <w:t xml:space="preserve"> number SIBA/L/14/1067.</w:t>
                          </w:r>
                        </w:p>
                        <w:p w14:paraId="45B8DE31" w14:textId="4F5B3E0E" w:rsidR="003F70D5" w:rsidRDefault="003F70D5" w:rsidP="003F70D5">
                          <w:pPr>
                            <w:pStyle w:val="BodyText"/>
                            <w:spacing w:before="37"/>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06FDAA" id="_x0000_t202" coordsize="21600,21600" o:spt="202" path="m,l,21600r21600,l21600,xe">
              <v:stroke joinstyle="miter"/>
              <v:path gradientshapeok="t" o:connecttype="rect"/>
            </v:shapetype>
            <v:shape id="_x0000_s1042" type="#_x0000_t202" style="position:absolute;margin-left:51pt;margin-top:740pt;width:413.25pt;height:48.7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" filled="f" stroked="f">
              <v:textbox inset="0,0,0,0">
                <w:txbxContent>
                  <w:p w14:paraId="7A6871A7" w14:textId="77777777" w:rsidR="00FB3CAC" w:rsidRDefault="00FB3CAC" w:rsidP="00FB3CAC">
                    <w:pPr>
                      <w:pStyle w:val="BodyText"/>
                      <w:spacing w:before="37"/>
                      <w:ind w:left="20"/>
                    </w:pPr>
                    <w:r w:rsidRPr="00661836">
                      <w:rPr>
                        <w:rFonts w:ascii="Sofia Pro Regular" w:hAnsi="Sofia Pro Regular"/>
                        <w:color w:val="0B1D2D"/>
                        <w:sz w:val="18"/>
                        <w:szCs w:val="18"/>
                      </w:rPr>
                      <w:t>Finalto (BVI) Limited is a limited liability company registered in the British Virgin Islands</w:t>
                    </w:r>
                    <w:r>
                      <w:rPr>
                        <w:rFonts w:ascii="Sofia Pro Regular" w:hAnsi="Sofia Pro Regular"/>
                        <w:color w:val="0B1D2D"/>
                        <w:sz w:val="18"/>
                        <w:szCs w:val="18"/>
                      </w:rPr>
                      <w:t xml:space="preserve"> at </w:t>
                    </w:r>
                    <w:r w:rsidRPr="005835C7">
                      <w:rPr>
                        <w:rFonts w:ascii="Sofia Pro Regular" w:hAnsi="Sofia Pro Regular"/>
                        <w:color w:val="0B1D2D"/>
                        <w:sz w:val="18"/>
                        <w:szCs w:val="18"/>
                      </w:rPr>
                      <w:t>6th Floor Luna Tower, Waterfront Drive, Road Town, Tortola, VG1110, British Virgin Islands</w:t>
                    </w:r>
                    <w:r w:rsidRPr="00661836">
                      <w:rPr>
                        <w:rFonts w:ascii="Sofia Pro Regular" w:hAnsi="Sofia Pro Regular"/>
                        <w:color w:val="0B1D2D"/>
                        <w:sz w:val="18"/>
                        <w:szCs w:val="18"/>
                      </w:rPr>
                      <w:t xml:space="preserve">, with registered number 1579108. Finalto (BVI) Limited is authorized and regulated by the B.V.I Financial Services Commission (“FSC”) with </w:t>
                    </w:r>
                    <w:proofErr w:type="spellStart"/>
                    <w:r w:rsidRPr="00661836">
                      <w:rPr>
                        <w:rFonts w:ascii="Sofia Pro Regular" w:hAnsi="Sofia Pro Regular"/>
                        <w:color w:val="0B1D2D"/>
                        <w:sz w:val="18"/>
                        <w:szCs w:val="18"/>
                      </w:rPr>
                      <w:t>licence</w:t>
                    </w:r>
                    <w:proofErr w:type="spellEnd"/>
                    <w:r w:rsidRPr="00661836">
                      <w:rPr>
                        <w:rFonts w:ascii="Sofia Pro Regular" w:hAnsi="Sofia Pro Regular"/>
                        <w:color w:val="0B1D2D"/>
                        <w:sz w:val="18"/>
                        <w:szCs w:val="18"/>
                      </w:rPr>
                      <w:t xml:space="preserve"> number SIBA/L/14/1067.</w:t>
                    </w:r>
                  </w:p>
                  <w:p w14:paraId="45B8DE31" w14:textId="4F5B3E0E" w:rsidR="003F70D5" w:rsidRDefault="003F70D5" w:rsidP="003F70D5">
                    <w:pPr>
                      <w:pStyle w:val="BodyText"/>
                      <w:spacing w:before="37"/>
                      <w:ind w:left="20"/>
                    </w:pPr>
                  </w:p>
                </w:txbxContent>
              </v:textbox>
              <w10:wrap anchorx="page" anchory="page"/>
            </v:shape>
          </w:pict>
        </mc:Fallback>
      </mc:AlternateContent>
    </w:r>
    <w:r w:rsidR="00EE7B96">
      <w:rPr>
        <w:noProof/>
      </w:rPr>
      <mc:AlternateContent>
        <mc:Choice Requires="wps">
          <w:drawing>
            <wp:anchor distT="0" distB="0" distL="114300" distR="114300" simplePos="0" relativeHeight="485958656" behindDoc="1" locked="0" layoutInCell="1" allowOverlap="1" wp14:anchorId="114A2116" wp14:editId="24A2D2F3">
              <wp:simplePos x="0" y="0"/>
              <wp:positionH relativeFrom="page">
                <wp:posOffset>720725</wp:posOffset>
              </wp:positionH>
              <wp:positionV relativeFrom="page">
                <wp:posOffset>9284335</wp:posOffset>
              </wp:positionV>
              <wp:extent cx="6202680" cy="0"/>
              <wp:effectExtent l="0" t="0" r="0" b="0"/>
              <wp:wrapNone/>
              <wp:docPr id="125"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2680" cy="0"/>
                      </a:xfrm>
                      <a:prstGeom prst="line">
                        <a:avLst/>
                      </a:prstGeom>
                      <a:noFill/>
                      <a:ln w="9144">
                        <a:solidFill>
                          <a:srgbClr val="051C2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01B60" id="Line 101" o:spid="_x0000_s1026" style="position:absolute;z-index:-1735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5pt,731.05pt" to="545.15pt,7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" strokecolor="#051c2b" strokeweight=".72pt">
              <w10:wrap anchorx="page" anchory="page"/>
            </v:line>
          </w:pict>
        </mc:Fallback>
      </mc:AlternateContent>
    </w:r>
    <w:r w:rsidR="00EE7B96">
      <w:rPr>
        <w:noProof/>
      </w:rPr>
      <mc:AlternateContent>
        <mc:Choice Requires="wps">
          <w:drawing>
            <wp:anchor distT="0" distB="0" distL="114300" distR="114300" simplePos="0" relativeHeight="485960192" behindDoc="1" locked="0" layoutInCell="1" allowOverlap="1" wp14:anchorId="114A2119" wp14:editId="7DF18D7E">
              <wp:simplePos x="0" y="0"/>
              <wp:positionH relativeFrom="page">
                <wp:posOffset>6903085</wp:posOffset>
              </wp:positionH>
              <wp:positionV relativeFrom="page">
                <wp:posOffset>10172065</wp:posOffset>
              </wp:positionV>
              <wp:extent cx="167005" cy="127635"/>
              <wp:effectExtent l="0" t="0" r="0" b="0"/>
              <wp:wrapNone/>
              <wp:docPr id="12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A21C7" w14:textId="77777777" w:rsidR="005206A1" w:rsidRDefault="00EE7B96">
                          <w:pPr>
                            <w:pStyle w:val="BodyText"/>
                            <w:spacing w:line="184" w:lineRule="exact"/>
                            <w:ind w:left="20"/>
                          </w:pPr>
                          <w:r>
                            <w:rPr>
                              <w:spacing w:val="-5"/>
                            </w:rPr>
                            <w:t>2</w:t>
                          </w:r>
                          <w:r>
                            <w:rPr>
                              <w:spacing w:val="-5"/>
                            </w:rPr>
                            <w:fldChar w:fldCharType="begin"/>
                          </w:r>
                          <w:r>
                            <w:rPr>
                              <w:spacing w:val="-5"/>
                            </w:rPr>
                            <w:instrText xml:space="preserve"> PAGE </w:instrText>
                          </w:r>
                          <w:r>
                            <w:rPr>
                              <w:spacing w:val="-5"/>
                            </w:rPr>
                            <w:fldChar w:fldCharType="separate"/>
                          </w:r>
                          <w:r>
                            <w:rPr>
                              <w:spacing w:val="-5"/>
                            </w:rPr>
                            <w:t>1</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A2119" id="docshape24" o:spid="_x0000_s1043" type="#_x0000_t202" style="position:absolute;margin-left:543.55pt;margin-top:800.95pt;width:13.15pt;height:10.05pt;z-index:-17356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" filled="f" stroked="f">
              <v:textbox inset="0,0,0,0">
                <w:txbxContent>
                  <w:p w14:paraId="114A21C7" w14:textId="77777777" w:rsidR="005206A1" w:rsidRDefault="00EE7B96">
                    <w:pPr>
                      <w:pStyle w:val="BodyText"/>
                      <w:spacing w:line="184" w:lineRule="exact"/>
                      <w:ind w:left="20"/>
                    </w:pPr>
                    <w:r>
                      <w:rPr>
                        <w:spacing w:val="-5"/>
                      </w:rPr>
                      <w:t>2</w:t>
                    </w:r>
                    <w:r>
                      <w:rPr>
                        <w:spacing w:val="-5"/>
                      </w:rPr>
                      <w:fldChar w:fldCharType="begin"/>
                    </w:r>
                    <w:r>
                      <w:rPr>
                        <w:spacing w:val="-5"/>
                      </w:rPr>
                      <w:instrText xml:space="preserve"> PAGE </w:instrText>
                    </w:r>
                    <w:r>
                      <w:rPr>
                        <w:spacing w:val="-5"/>
                      </w:rPr>
                      <w:fldChar w:fldCharType="separate"/>
                    </w:r>
                    <w:r>
                      <w:rPr>
                        <w:spacing w:val="-5"/>
                      </w:rPr>
                      <w:t>1</w:t>
                    </w:r>
                    <w:r>
                      <w:rPr>
                        <w:spacing w:val="-5"/>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A20C9" w14:textId="3D1812F2" w:rsidR="005206A1" w:rsidRDefault="003F70D5">
    <w:pPr>
      <w:pStyle w:val="BodyText"/>
      <w:spacing w:line="14" w:lineRule="auto"/>
      <w:rPr>
        <w:sz w:val="20"/>
      </w:rPr>
    </w:pPr>
    <w:r>
      <w:rPr>
        <w:noProof/>
      </w:rPr>
      <mc:AlternateContent>
        <mc:Choice Requires="wps">
          <w:drawing>
            <wp:anchor distT="0" distB="0" distL="114300" distR="114300" simplePos="0" relativeHeight="251676672" behindDoc="1" locked="0" layoutInCell="1" allowOverlap="1" wp14:anchorId="5F9B95B2" wp14:editId="6ECAA7F3">
              <wp:simplePos x="0" y="0"/>
              <wp:positionH relativeFrom="page">
                <wp:posOffset>647700</wp:posOffset>
              </wp:positionH>
              <wp:positionV relativeFrom="page">
                <wp:posOffset>9398000</wp:posOffset>
              </wp:positionV>
              <wp:extent cx="5248275" cy="619125"/>
              <wp:effectExtent l="0" t="0" r="9525" b="9525"/>
              <wp:wrapNone/>
              <wp:docPr id="214"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0BE641" w14:textId="77777777" w:rsidR="00FB3CAC" w:rsidRDefault="00FB3CAC" w:rsidP="00FB3CAC">
                          <w:pPr>
                            <w:pStyle w:val="BodyText"/>
                            <w:spacing w:before="37"/>
                            <w:ind w:left="20"/>
                          </w:pPr>
                          <w:r w:rsidRPr="00661836">
                            <w:rPr>
                              <w:rFonts w:ascii="Sofia Pro Regular" w:hAnsi="Sofia Pro Regular"/>
                              <w:color w:val="0B1D2D"/>
                              <w:sz w:val="18"/>
                              <w:szCs w:val="18"/>
                            </w:rPr>
                            <w:t>Finalto (BVI) Limited is a limited liability company registered in the British Virgin Islands</w:t>
                          </w:r>
                          <w:r>
                            <w:rPr>
                              <w:rFonts w:ascii="Sofia Pro Regular" w:hAnsi="Sofia Pro Regular"/>
                              <w:color w:val="0B1D2D"/>
                              <w:sz w:val="18"/>
                              <w:szCs w:val="18"/>
                            </w:rPr>
                            <w:t xml:space="preserve"> at </w:t>
                          </w:r>
                          <w:r w:rsidRPr="005835C7">
                            <w:rPr>
                              <w:rFonts w:ascii="Sofia Pro Regular" w:hAnsi="Sofia Pro Regular"/>
                              <w:color w:val="0B1D2D"/>
                              <w:sz w:val="18"/>
                              <w:szCs w:val="18"/>
                            </w:rPr>
                            <w:t>6th Floor Luna Tower, Waterfront Drive, Road Town, Tortola, VG1110, British Virgin Islands</w:t>
                          </w:r>
                          <w:r w:rsidRPr="00661836">
                            <w:rPr>
                              <w:rFonts w:ascii="Sofia Pro Regular" w:hAnsi="Sofia Pro Regular"/>
                              <w:color w:val="0B1D2D"/>
                              <w:sz w:val="18"/>
                              <w:szCs w:val="18"/>
                            </w:rPr>
                            <w:t xml:space="preserve">, with registered number 1579108. Finalto (BVI) Limited is authorized and regulated by the B.V.I Financial Services Commission (“FSC”) with </w:t>
                          </w:r>
                          <w:proofErr w:type="spellStart"/>
                          <w:r w:rsidRPr="00661836">
                            <w:rPr>
                              <w:rFonts w:ascii="Sofia Pro Regular" w:hAnsi="Sofia Pro Regular"/>
                              <w:color w:val="0B1D2D"/>
                              <w:sz w:val="18"/>
                              <w:szCs w:val="18"/>
                            </w:rPr>
                            <w:t>licence</w:t>
                          </w:r>
                          <w:proofErr w:type="spellEnd"/>
                          <w:r w:rsidRPr="00661836">
                            <w:rPr>
                              <w:rFonts w:ascii="Sofia Pro Regular" w:hAnsi="Sofia Pro Regular"/>
                              <w:color w:val="0B1D2D"/>
                              <w:sz w:val="18"/>
                              <w:szCs w:val="18"/>
                            </w:rPr>
                            <w:t xml:space="preserve"> number SIBA/L/14/1067.</w:t>
                          </w:r>
                        </w:p>
                        <w:p w14:paraId="1524BA9F" w14:textId="7B289C94" w:rsidR="003F70D5" w:rsidRDefault="003F70D5" w:rsidP="003F70D5">
                          <w:pPr>
                            <w:pStyle w:val="BodyText"/>
                            <w:spacing w:before="37"/>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9B95B2" id="_x0000_t202" coordsize="21600,21600" o:spt="202" path="m,l,21600r21600,l21600,xe">
              <v:stroke joinstyle="miter"/>
              <v:path gradientshapeok="t" o:connecttype="rect"/>
            </v:shapetype>
            <v:shape id="_x0000_s1045" type="#_x0000_t202" style="position:absolute;margin-left:51pt;margin-top:740pt;width:413.25pt;height:48.7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" filled="f" stroked="f">
              <v:textbox inset="0,0,0,0">
                <w:txbxContent>
                  <w:p w14:paraId="600BE641" w14:textId="77777777" w:rsidR="00FB3CAC" w:rsidRDefault="00FB3CAC" w:rsidP="00FB3CAC">
                    <w:pPr>
                      <w:pStyle w:val="BodyText"/>
                      <w:spacing w:before="37"/>
                      <w:ind w:left="20"/>
                    </w:pPr>
                    <w:r w:rsidRPr="00661836">
                      <w:rPr>
                        <w:rFonts w:ascii="Sofia Pro Regular" w:hAnsi="Sofia Pro Regular"/>
                        <w:color w:val="0B1D2D"/>
                        <w:sz w:val="18"/>
                        <w:szCs w:val="18"/>
                      </w:rPr>
                      <w:t>Finalto (BVI) Limited is a limited liability company registered in the British Virgin Islands</w:t>
                    </w:r>
                    <w:r>
                      <w:rPr>
                        <w:rFonts w:ascii="Sofia Pro Regular" w:hAnsi="Sofia Pro Regular"/>
                        <w:color w:val="0B1D2D"/>
                        <w:sz w:val="18"/>
                        <w:szCs w:val="18"/>
                      </w:rPr>
                      <w:t xml:space="preserve"> at </w:t>
                    </w:r>
                    <w:r w:rsidRPr="005835C7">
                      <w:rPr>
                        <w:rFonts w:ascii="Sofia Pro Regular" w:hAnsi="Sofia Pro Regular"/>
                        <w:color w:val="0B1D2D"/>
                        <w:sz w:val="18"/>
                        <w:szCs w:val="18"/>
                      </w:rPr>
                      <w:t>6th Floor Luna Tower, Waterfront Drive, Road Town, Tortola, VG1110, British Virgin Islands</w:t>
                    </w:r>
                    <w:r w:rsidRPr="00661836">
                      <w:rPr>
                        <w:rFonts w:ascii="Sofia Pro Regular" w:hAnsi="Sofia Pro Regular"/>
                        <w:color w:val="0B1D2D"/>
                        <w:sz w:val="18"/>
                        <w:szCs w:val="18"/>
                      </w:rPr>
                      <w:t xml:space="preserve">, with registered number 1579108. Finalto (BVI) Limited is authorized and regulated by the B.V.I Financial Services Commission (“FSC”) with </w:t>
                    </w:r>
                    <w:proofErr w:type="spellStart"/>
                    <w:r w:rsidRPr="00661836">
                      <w:rPr>
                        <w:rFonts w:ascii="Sofia Pro Regular" w:hAnsi="Sofia Pro Regular"/>
                        <w:color w:val="0B1D2D"/>
                        <w:sz w:val="18"/>
                        <w:szCs w:val="18"/>
                      </w:rPr>
                      <w:t>licence</w:t>
                    </w:r>
                    <w:proofErr w:type="spellEnd"/>
                    <w:r w:rsidRPr="00661836">
                      <w:rPr>
                        <w:rFonts w:ascii="Sofia Pro Regular" w:hAnsi="Sofia Pro Regular"/>
                        <w:color w:val="0B1D2D"/>
                        <w:sz w:val="18"/>
                        <w:szCs w:val="18"/>
                      </w:rPr>
                      <w:t xml:space="preserve"> number SIBA/L/14/1067.</w:t>
                    </w:r>
                  </w:p>
                  <w:p w14:paraId="1524BA9F" w14:textId="7B289C94" w:rsidR="003F70D5" w:rsidRDefault="003F70D5" w:rsidP="003F70D5">
                    <w:pPr>
                      <w:pStyle w:val="BodyText"/>
                      <w:spacing w:before="37"/>
                      <w:ind w:left="20"/>
                    </w:pPr>
                  </w:p>
                </w:txbxContent>
              </v:textbox>
              <w10:wrap anchorx="page" anchory="page"/>
            </v:shape>
          </w:pict>
        </mc:Fallback>
      </mc:AlternateContent>
    </w:r>
    <w:r w:rsidR="00EE7B96">
      <w:rPr>
        <w:noProof/>
      </w:rPr>
      <mc:AlternateContent>
        <mc:Choice Requires="wps">
          <w:drawing>
            <wp:anchor distT="0" distB="0" distL="114300" distR="114300" simplePos="0" relativeHeight="485962240" behindDoc="1" locked="0" layoutInCell="1" allowOverlap="1" wp14:anchorId="114A211E" wp14:editId="64FF2766">
              <wp:simplePos x="0" y="0"/>
              <wp:positionH relativeFrom="page">
                <wp:posOffset>720725</wp:posOffset>
              </wp:positionH>
              <wp:positionV relativeFrom="page">
                <wp:posOffset>9284335</wp:posOffset>
              </wp:positionV>
              <wp:extent cx="6202680" cy="0"/>
              <wp:effectExtent l="0" t="0" r="0" b="0"/>
              <wp:wrapNone/>
              <wp:docPr id="119"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2680" cy="0"/>
                      </a:xfrm>
                      <a:prstGeom prst="line">
                        <a:avLst/>
                      </a:prstGeom>
                      <a:noFill/>
                      <a:ln w="9144">
                        <a:solidFill>
                          <a:srgbClr val="051C2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7035A3" id="Line 95" o:spid="_x0000_s1026" style="position:absolute;z-index:-17354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5pt,731.05pt" to="545.15pt,7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" strokecolor="#051c2b" strokeweight=".72pt">
              <w10:wrap anchorx="page" anchory="page"/>
            </v:line>
          </w:pict>
        </mc:Fallback>
      </mc:AlternateContent>
    </w:r>
    <w:r w:rsidR="00EE7B96">
      <w:rPr>
        <w:noProof/>
      </w:rPr>
      <mc:AlternateContent>
        <mc:Choice Requires="wps">
          <w:drawing>
            <wp:anchor distT="0" distB="0" distL="114300" distR="114300" simplePos="0" relativeHeight="485963776" behindDoc="1" locked="0" layoutInCell="1" allowOverlap="1" wp14:anchorId="114A2121" wp14:editId="31ED0F82">
              <wp:simplePos x="0" y="0"/>
              <wp:positionH relativeFrom="page">
                <wp:posOffset>6903085</wp:posOffset>
              </wp:positionH>
              <wp:positionV relativeFrom="page">
                <wp:posOffset>10172065</wp:posOffset>
              </wp:positionV>
              <wp:extent cx="167005" cy="127635"/>
              <wp:effectExtent l="0" t="0" r="0" b="0"/>
              <wp:wrapNone/>
              <wp:docPr id="116"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A21CE" w14:textId="77777777" w:rsidR="005206A1" w:rsidRDefault="00EE7B96">
                          <w:pPr>
                            <w:pStyle w:val="BodyText"/>
                            <w:spacing w:line="184" w:lineRule="exact"/>
                            <w:ind w:left="20"/>
                          </w:pPr>
                          <w:r>
                            <w:rPr>
                              <w:spacing w:val="-5"/>
                            </w:rPr>
                            <w:t>2</w:t>
                          </w:r>
                          <w:r>
                            <w:rPr>
                              <w:spacing w:val="-5"/>
                            </w:rPr>
                            <w:fldChar w:fldCharType="begin"/>
                          </w:r>
                          <w:r>
                            <w:rPr>
                              <w:spacing w:val="-5"/>
                            </w:rPr>
                            <w:instrText xml:space="preserve"> PAGE </w:instrText>
                          </w:r>
                          <w:r>
                            <w:rPr>
                              <w:spacing w:val="-5"/>
                            </w:rPr>
                            <w:fldChar w:fldCharType="separate"/>
                          </w:r>
                          <w:r>
                            <w:rPr>
                              <w:spacing w:val="-5"/>
                            </w:rPr>
                            <w:t>3</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A2121" id="docshape28" o:spid="_x0000_s1046" type="#_x0000_t202" style="position:absolute;margin-left:543.55pt;margin-top:800.95pt;width:13.15pt;height:10.05pt;z-index:-17352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" filled="f" stroked="f">
              <v:textbox inset="0,0,0,0">
                <w:txbxContent>
                  <w:p w14:paraId="114A21CE" w14:textId="77777777" w:rsidR="005206A1" w:rsidRDefault="00EE7B96">
                    <w:pPr>
                      <w:pStyle w:val="BodyText"/>
                      <w:spacing w:line="184" w:lineRule="exact"/>
                      <w:ind w:left="20"/>
                    </w:pPr>
                    <w:r>
                      <w:rPr>
                        <w:spacing w:val="-5"/>
                      </w:rPr>
                      <w:t>2</w:t>
                    </w:r>
                    <w:r>
                      <w:rPr>
                        <w:spacing w:val="-5"/>
                      </w:rPr>
                      <w:fldChar w:fldCharType="begin"/>
                    </w:r>
                    <w:r>
                      <w:rPr>
                        <w:spacing w:val="-5"/>
                      </w:rPr>
                      <w:instrText xml:space="preserve"> PAGE </w:instrText>
                    </w:r>
                    <w:r>
                      <w:rPr>
                        <w:spacing w:val="-5"/>
                      </w:rPr>
                      <w:fldChar w:fldCharType="separate"/>
                    </w:r>
                    <w:r>
                      <w:rPr>
                        <w:spacing w:val="-5"/>
                      </w:rPr>
                      <w:t>3</w:t>
                    </w:r>
                    <w:r>
                      <w:rPr>
                        <w:spacing w:val="-5"/>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A20CB" w14:textId="19307374" w:rsidR="005206A1" w:rsidRDefault="003F70D5">
    <w:pPr>
      <w:pStyle w:val="BodyText"/>
      <w:spacing w:line="14" w:lineRule="auto"/>
      <w:rPr>
        <w:sz w:val="20"/>
      </w:rPr>
    </w:pPr>
    <w:r>
      <w:rPr>
        <w:noProof/>
      </w:rPr>
      <mc:AlternateContent>
        <mc:Choice Requires="wps">
          <w:drawing>
            <wp:anchor distT="0" distB="0" distL="114300" distR="114300" simplePos="0" relativeHeight="251677696" behindDoc="1" locked="0" layoutInCell="1" allowOverlap="1" wp14:anchorId="72C9EC33" wp14:editId="4777502C">
              <wp:simplePos x="0" y="0"/>
              <wp:positionH relativeFrom="page">
                <wp:posOffset>647700</wp:posOffset>
              </wp:positionH>
              <wp:positionV relativeFrom="page">
                <wp:posOffset>9398000</wp:posOffset>
              </wp:positionV>
              <wp:extent cx="5248275" cy="619125"/>
              <wp:effectExtent l="0" t="0" r="9525" b="9525"/>
              <wp:wrapNone/>
              <wp:docPr id="215"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D8026" w14:textId="77777777" w:rsidR="00FB3CAC" w:rsidRDefault="00FB3CAC" w:rsidP="00FB3CAC">
                          <w:pPr>
                            <w:pStyle w:val="BodyText"/>
                            <w:spacing w:before="37"/>
                            <w:ind w:left="20"/>
                          </w:pPr>
                          <w:r w:rsidRPr="00661836">
                            <w:rPr>
                              <w:rFonts w:ascii="Sofia Pro Regular" w:hAnsi="Sofia Pro Regular"/>
                              <w:color w:val="0B1D2D"/>
                              <w:sz w:val="18"/>
                              <w:szCs w:val="18"/>
                            </w:rPr>
                            <w:t>Finalto (BVI) Limited is a limited liability company registered in the British Virgin Islands</w:t>
                          </w:r>
                          <w:r>
                            <w:rPr>
                              <w:rFonts w:ascii="Sofia Pro Regular" w:hAnsi="Sofia Pro Regular"/>
                              <w:color w:val="0B1D2D"/>
                              <w:sz w:val="18"/>
                              <w:szCs w:val="18"/>
                            </w:rPr>
                            <w:t xml:space="preserve"> at </w:t>
                          </w:r>
                          <w:r w:rsidRPr="005835C7">
                            <w:rPr>
                              <w:rFonts w:ascii="Sofia Pro Regular" w:hAnsi="Sofia Pro Regular"/>
                              <w:color w:val="0B1D2D"/>
                              <w:sz w:val="18"/>
                              <w:szCs w:val="18"/>
                            </w:rPr>
                            <w:t>6th Floor Luna Tower, Waterfront Drive, Road Town, Tortola, VG1110, British Virgin Islands</w:t>
                          </w:r>
                          <w:r w:rsidRPr="00661836">
                            <w:rPr>
                              <w:rFonts w:ascii="Sofia Pro Regular" w:hAnsi="Sofia Pro Regular"/>
                              <w:color w:val="0B1D2D"/>
                              <w:sz w:val="18"/>
                              <w:szCs w:val="18"/>
                            </w:rPr>
                            <w:t xml:space="preserve">, with registered number 1579108. Finalto (BVI) Limited is authorized and regulated by the B.V.I Financial Services Commission (“FSC”) with </w:t>
                          </w:r>
                          <w:proofErr w:type="spellStart"/>
                          <w:r w:rsidRPr="00661836">
                            <w:rPr>
                              <w:rFonts w:ascii="Sofia Pro Regular" w:hAnsi="Sofia Pro Regular"/>
                              <w:color w:val="0B1D2D"/>
                              <w:sz w:val="18"/>
                              <w:szCs w:val="18"/>
                            </w:rPr>
                            <w:t>licence</w:t>
                          </w:r>
                          <w:proofErr w:type="spellEnd"/>
                          <w:r w:rsidRPr="00661836">
                            <w:rPr>
                              <w:rFonts w:ascii="Sofia Pro Regular" w:hAnsi="Sofia Pro Regular"/>
                              <w:color w:val="0B1D2D"/>
                              <w:sz w:val="18"/>
                              <w:szCs w:val="18"/>
                            </w:rPr>
                            <w:t xml:space="preserve"> number SIBA/L/14/1067.</w:t>
                          </w:r>
                        </w:p>
                        <w:p w14:paraId="718F1549" w14:textId="268B6C11" w:rsidR="003F70D5" w:rsidRDefault="003F70D5" w:rsidP="003F70D5">
                          <w:pPr>
                            <w:pStyle w:val="BodyText"/>
                            <w:spacing w:before="37"/>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C9EC33" id="_x0000_t202" coordsize="21600,21600" o:spt="202" path="m,l,21600r21600,l21600,xe">
              <v:stroke joinstyle="miter"/>
              <v:path gradientshapeok="t" o:connecttype="rect"/>
            </v:shapetype>
            <v:shape id="_x0000_s1048" type="#_x0000_t202" style="position:absolute;margin-left:51pt;margin-top:740pt;width:413.25pt;height:48.7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" filled="f" stroked="f">
              <v:textbox inset="0,0,0,0">
                <w:txbxContent>
                  <w:p w14:paraId="4DBD8026" w14:textId="77777777" w:rsidR="00FB3CAC" w:rsidRDefault="00FB3CAC" w:rsidP="00FB3CAC">
                    <w:pPr>
                      <w:pStyle w:val="BodyText"/>
                      <w:spacing w:before="37"/>
                      <w:ind w:left="20"/>
                    </w:pPr>
                    <w:r w:rsidRPr="00661836">
                      <w:rPr>
                        <w:rFonts w:ascii="Sofia Pro Regular" w:hAnsi="Sofia Pro Regular"/>
                        <w:color w:val="0B1D2D"/>
                        <w:sz w:val="18"/>
                        <w:szCs w:val="18"/>
                      </w:rPr>
                      <w:t>Finalto (BVI) Limited is a limited liability company registered in the British Virgin Islands</w:t>
                    </w:r>
                    <w:r>
                      <w:rPr>
                        <w:rFonts w:ascii="Sofia Pro Regular" w:hAnsi="Sofia Pro Regular"/>
                        <w:color w:val="0B1D2D"/>
                        <w:sz w:val="18"/>
                        <w:szCs w:val="18"/>
                      </w:rPr>
                      <w:t xml:space="preserve"> at </w:t>
                    </w:r>
                    <w:r w:rsidRPr="005835C7">
                      <w:rPr>
                        <w:rFonts w:ascii="Sofia Pro Regular" w:hAnsi="Sofia Pro Regular"/>
                        <w:color w:val="0B1D2D"/>
                        <w:sz w:val="18"/>
                        <w:szCs w:val="18"/>
                      </w:rPr>
                      <w:t>6th Floor Luna Tower, Waterfront Drive, Road Town, Tortola, VG1110, British Virgin Islands</w:t>
                    </w:r>
                    <w:r w:rsidRPr="00661836">
                      <w:rPr>
                        <w:rFonts w:ascii="Sofia Pro Regular" w:hAnsi="Sofia Pro Regular"/>
                        <w:color w:val="0B1D2D"/>
                        <w:sz w:val="18"/>
                        <w:szCs w:val="18"/>
                      </w:rPr>
                      <w:t xml:space="preserve">, with registered number 1579108. Finalto (BVI) Limited is authorized and regulated by the B.V.I Financial Services Commission (“FSC”) with </w:t>
                    </w:r>
                    <w:proofErr w:type="spellStart"/>
                    <w:r w:rsidRPr="00661836">
                      <w:rPr>
                        <w:rFonts w:ascii="Sofia Pro Regular" w:hAnsi="Sofia Pro Regular"/>
                        <w:color w:val="0B1D2D"/>
                        <w:sz w:val="18"/>
                        <w:szCs w:val="18"/>
                      </w:rPr>
                      <w:t>licence</w:t>
                    </w:r>
                    <w:proofErr w:type="spellEnd"/>
                    <w:r w:rsidRPr="00661836">
                      <w:rPr>
                        <w:rFonts w:ascii="Sofia Pro Regular" w:hAnsi="Sofia Pro Regular"/>
                        <w:color w:val="0B1D2D"/>
                        <w:sz w:val="18"/>
                        <w:szCs w:val="18"/>
                      </w:rPr>
                      <w:t xml:space="preserve"> number SIBA/L/14/1067.</w:t>
                    </w:r>
                  </w:p>
                  <w:p w14:paraId="718F1549" w14:textId="268B6C11" w:rsidR="003F70D5" w:rsidRDefault="003F70D5" w:rsidP="003F70D5">
                    <w:pPr>
                      <w:pStyle w:val="BodyText"/>
                      <w:spacing w:before="37"/>
                      <w:ind w:left="20"/>
                    </w:pPr>
                  </w:p>
                </w:txbxContent>
              </v:textbox>
              <w10:wrap anchorx="page" anchory="page"/>
            </v:shape>
          </w:pict>
        </mc:Fallback>
      </mc:AlternateContent>
    </w:r>
    <w:r w:rsidR="00EE7B96">
      <w:rPr>
        <w:noProof/>
      </w:rPr>
      <mc:AlternateContent>
        <mc:Choice Requires="wps">
          <w:drawing>
            <wp:anchor distT="0" distB="0" distL="114300" distR="114300" simplePos="0" relativeHeight="485965824" behindDoc="1" locked="0" layoutInCell="1" allowOverlap="1" wp14:anchorId="114A2126" wp14:editId="45F8C913">
              <wp:simplePos x="0" y="0"/>
              <wp:positionH relativeFrom="page">
                <wp:posOffset>720725</wp:posOffset>
              </wp:positionH>
              <wp:positionV relativeFrom="page">
                <wp:posOffset>9284335</wp:posOffset>
              </wp:positionV>
              <wp:extent cx="6202680" cy="0"/>
              <wp:effectExtent l="0" t="0" r="0" b="0"/>
              <wp:wrapNone/>
              <wp:docPr id="113"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2680" cy="0"/>
                      </a:xfrm>
                      <a:prstGeom prst="line">
                        <a:avLst/>
                      </a:prstGeom>
                      <a:noFill/>
                      <a:ln w="9144">
                        <a:solidFill>
                          <a:srgbClr val="051C2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668E4" id="Line 89" o:spid="_x0000_s1026" style="position:absolute;z-index:-17350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5pt,731.05pt" to="545.15pt,7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" strokecolor="#051c2b" strokeweight=".72pt">
              <w10:wrap anchorx="page" anchory="page"/>
            </v:line>
          </w:pict>
        </mc:Fallback>
      </mc:AlternateContent>
    </w:r>
    <w:r w:rsidR="00EE7B96">
      <w:rPr>
        <w:noProof/>
      </w:rPr>
      <mc:AlternateContent>
        <mc:Choice Requires="wps">
          <w:drawing>
            <wp:anchor distT="0" distB="0" distL="114300" distR="114300" simplePos="0" relativeHeight="485967360" behindDoc="1" locked="0" layoutInCell="1" allowOverlap="1" wp14:anchorId="114A2129" wp14:editId="14438ED1">
              <wp:simplePos x="0" y="0"/>
              <wp:positionH relativeFrom="page">
                <wp:posOffset>6903085</wp:posOffset>
              </wp:positionH>
              <wp:positionV relativeFrom="page">
                <wp:posOffset>10172065</wp:posOffset>
              </wp:positionV>
              <wp:extent cx="167005" cy="127635"/>
              <wp:effectExtent l="0" t="0" r="0" b="0"/>
              <wp:wrapNone/>
              <wp:docPr id="110"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A21D5" w14:textId="77777777" w:rsidR="005206A1" w:rsidRDefault="00EE7B96">
                          <w:pPr>
                            <w:pStyle w:val="BodyText"/>
                            <w:spacing w:line="184" w:lineRule="exact"/>
                            <w:ind w:left="20"/>
                          </w:pPr>
                          <w:r>
                            <w:rPr>
                              <w:spacing w:val="-5"/>
                            </w:rPr>
                            <w:t>2</w:t>
                          </w:r>
                          <w:r>
                            <w:rPr>
                              <w:spacing w:val="-5"/>
                            </w:rPr>
                            <w:fldChar w:fldCharType="begin"/>
                          </w:r>
                          <w:r>
                            <w:rPr>
                              <w:spacing w:val="-5"/>
                            </w:rPr>
                            <w:instrText xml:space="preserve"> PAGE </w:instrText>
                          </w:r>
                          <w:r>
                            <w:rPr>
                              <w:spacing w:val="-5"/>
                            </w:rPr>
                            <w:fldChar w:fldCharType="separate"/>
                          </w:r>
                          <w:r>
                            <w:rPr>
                              <w:spacing w:val="-5"/>
                            </w:rPr>
                            <w:t>6</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A2129" id="docshape32" o:spid="_x0000_s1049" type="#_x0000_t202" style="position:absolute;margin-left:543.55pt;margin-top:800.95pt;width:13.15pt;height:10.05pt;z-index:-17349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" filled="f" stroked="f">
              <v:textbox inset="0,0,0,0">
                <w:txbxContent>
                  <w:p w14:paraId="114A21D5" w14:textId="77777777" w:rsidR="005206A1" w:rsidRDefault="00EE7B96">
                    <w:pPr>
                      <w:pStyle w:val="BodyText"/>
                      <w:spacing w:line="184" w:lineRule="exact"/>
                      <w:ind w:left="20"/>
                    </w:pPr>
                    <w:r>
                      <w:rPr>
                        <w:spacing w:val="-5"/>
                      </w:rPr>
                      <w:t>2</w:t>
                    </w:r>
                    <w:r>
                      <w:rPr>
                        <w:spacing w:val="-5"/>
                      </w:rPr>
                      <w:fldChar w:fldCharType="begin"/>
                    </w:r>
                    <w:r>
                      <w:rPr>
                        <w:spacing w:val="-5"/>
                      </w:rPr>
                      <w:instrText xml:space="preserve"> PAGE </w:instrText>
                    </w:r>
                    <w:r>
                      <w:rPr>
                        <w:spacing w:val="-5"/>
                      </w:rPr>
                      <w:fldChar w:fldCharType="separate"/>
                    </w:r>
                    <w:r>
                      <w:rPr>
                        <w:spacing w:val="-5"/>
                      </w:rPr>
                      <w:t>6</w:t>
                    </w:r>
                    <w:r>
                      <w:rPr>
                        <w:spacing w:val="-5"/>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A20CD" w14:textId="6EE57E7C" w:rsidR="005206A1" w:rsidRDefault="003F70D5">
    <w:pPr>
      <w:pStyle w:val="BodyText"/>
      <w:spacing w:line="14" w:lineRule="auto"/>
      <w:rPr>
        <w:sz w:val="20"/>
      </w:rPr>
    </w:pPr>
    <w:r>
      <w:rPr>
        <w:noProof/>
      </w:rPr>
      <mc:AlternateContent>
        <mc:Choice Requires="wps">
          <w:drawing>
            <wp:anchor distT="0" distB="0" distL="114300" distR="114300" simplePos="0" relativeHeight="251678720" behindDoc="1" locked="0" layoutInCell="1" allowOverlap="1" wp14:anchorId="75325CAB" wp14:editId="281A159E">
              <wp:simplePos x="0" y="0"/>
              <wp:positionH relativeFrom="page">
                <wp:posOffset>647700</wp:posOffset>
              </wp:positionH>
              <wp:positionV relativeFrom="page">
                <wp:posOffset>9398000</wp:posOffset>
              </wp:positionV>
              <wp:extent cx="5248275" cy="619125"/>
              <wp:effectExtent l="0" t="0" r="9525" b="9525"/>
              <wp:wrapNone/>
              <wp:docPr id="216"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7EF7E" w14:textId="77777777" w:rsidR="00FB3CAC" w:rsidRDefault="00FB3CAC" w:rsidP="00FB3CAC">
                          <w:pPr>
                            <w:pStyle w:val="BodyText"/>
                            <w:spacing w:before="37"/>
                            <w:ind w:left="20"/>
                          </w:pPr>
                          <w:r w:rsidRPr="00661836">
                            <w:rPr>
                              <w:rFonts w:ascii="Sofia Pro Regular" w:hAnsi="Sofia Pro Regular"/>
                              <w:color w:val="0B1D2D"/>
                              <w:sz w:val="18"/>
                              <w:szCs w:val="18"/>
                            </w:rPr>
                            <w:t>Finalto (BVI) Limited is a limited liability company registered in the British Virgin Islands</w:t>
                          </w:r>
                          <w:r>
                            <w:rPr>
                              <w:rFonts w:ascii="Sofia Pro Regular" w:hAnsi="Sofia Pro Regular"/>
                              <w:color w:val="0B1D2D"/>
                              <w:sz w:val="18"/>
                              <w:szCs w:val="18"/>
                            </w:rPr>
                            <w:t xml:space="preserve"> at </w:t>
                          </w:r>
                          <w:r w:rsidRPr="005835C7">
                            <w:rPr>
                              <w:rFonts w:ascii="Sofia Pro Regular" w:hAnsi="Sofia Pro Regular"/>
                              <w:color w:val="0B1D2D"/>
                              <w:sz w:val="18"/>
                              <w:szCs w:val="18"/>
                            </w:rPr>
                            <w:t>6th Floor Luna Tower, Waterfront Drive, Road Town, Tortola, VG1110, British Virgin Islands</w:t>
                          </w:r>
                          <w:r w:rsidRPr="00661836">
                            <w:rPr>
                              <w:rFonts w:ascii="Sofia Pro Regular" w:hAnsi="Sofia Pro Regular"/>
                              <w:color w:val="0B1D2D"/>
                              <w:sz w:val="18"/>
                              <w:szCs w:val="18"/>
                            </w:rPr>
                            <w:t xml:space="preserve">, with registered number 1579108. Finalto (BVI) Limited is authorized and regulated by the B.V.I Financial Services Commission (“FSC”) with </w:t>
                          </w:r>
                          <w:proofErr w:type="spellStart"/>
                          <w:r w:rsidRPr="00661836">
                            <w:rPr>
                              <w:rFonts w:ascii="Sofia Pro Regular" w:hAnsi="Sofia Pro Regular"/>
                              <w:color w:val="0B1D2D"/>
                              <w:sz w:val="18"/>
                              <w:szCs w:val="18"/>
                            </w:rPr>
                            <w:t>licence</w:t>
                          </w:r>
                          <w:proofErr w:type="spellEnd"/>
                          <w:r w:rsidRPr="00661836">
                            <w:rPr>
                              <w:rFonts w:ascii="Sofia Pro Regular" w:hAnsi="Sofia Pro Regular"/>
                              <w:color w:val="0B1D2D"/>
                              <w:sz w:val="18"/>
                              <w:szCs w:val="18"/>
                            </w:rPr>
                            <w:t xml:space="preserve"> number SIBA/L/14/1067.</w:t>
                          </w:r>
                        </w:p>
                        <w:p w14:paraId="6157585B" w14:textId="23062EA3" w:rsidR="003F70D5" w:rsidRDefault="003F70D5" w:rsidP="003F70D5">
                          <w:pPr>
                            <w:pStyle w:val="BodyText"/>
                            <w:spacing w:before="37"/>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325CAB" id="_x0000_t202" coordsize="21600,21600" o:spt="202" path="m,l,21600r21600,l21600,xe">
              <v:stroke joinstyle="miter"/>
              <v:path gradientshapeok="t" o:connecttype="rect"/>
            </v:shapetype>
            <v:shape id="_x0000_s1051" type="#_x0000_t202" style="position:absolute;margin-left:51pt;margin-top:740pt;width:413.25pt;height:48.7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" filled="f" stroked="f">
              <v:textbox inset="0,0,0,0">
                <w:txbxContent>
                  <w:p w14:paraId="3F37EF7E" w14:textId="77777777" w:rsidR="00FB3CAC" w:rsidRDefault="00FB3CAC" w:rsidP="00FB3CAC">
                    <w:pPr>
                      <w:pStyle w:val="BodyText"/>
                      <w:spacing w:before="37"/>
                      <w:ind w:left="20"/>
                    </w:pPr>
                    <w:r w:rsidRPr="00661836">
                      <w:rPr>
                        <w:rFonts w:ascii="Sofia Pro Regular" w:hAnsi="Sofia Pro Regular"/>
                        <w:color w:val="0B1D2D"/>
                        <w:sz w:val="18"/>
                        <w:szCs w:val="18"/>
                      </w:rPr>
                      <w:t>Finalto (BVI) Limited is a limited liability company registered in the British Virgin Islands</w:t>
                    </w:r>
                    <w:r>
                      <w:rPr>
                        <w:rFonts w:ascii="Sofia Pro Regular" w:hAnsi="Sofia Pro Regular"/>
                        <w:color w:val="0B1D2D"/>
                        <w:sz w:val="18"/>
                        <w:szCs w:val="18"/>
                      </w:rPr>
                      <w:t xml:space="preserve"> at </w:t>
                    </w:r>
                    <w:r w:rsidRPr="005835C7">
                      <w:rPr>
                        <w:rFonts w:ascii="Sofia Pro Regular" w:hAnsi="Sofia Pro Regular"/>
                        <w:color w:val="0B1D2D"/>
                        <w:sz w:val="18"/>
                        <w:szCs w:val="18"/>
                      </w:rPr>
                      <w:t>6th Floor Luna Tower, Waterfront Drive, Road Town, Tortola, VG1110, British Virgin Islands</w:t>
                    </w:r>
                    <w:r w:rsidRPr="00661836">
                      <w:rPr>
                        <w:rFonts w:ascii="Sofia Pro Regular" w:hAnsi="Sofia Pro Regular"/>
                        <w:color w:val="0B1D2D"/>
                        <w:sz w:val="18"/>
                        <w:szCs w:val="18"/>
                      </w:rPr>
                      <w:t xml:space="preserve">, with registered number 1579108. Finalto (BVI) Limited is authorized and regulated by the B.V.I Financial Services Commission (“FSC”) with </w:t>
                    </w:r>
                    <w:proofErr w:type="spellStart"/>
                    <w:r w:rsidRPr="00661836">
                      <w:rPr>
                        <w:rFonts w:ascii="Sofia Pro Regular" w:hAnsi="Sofia Pro Regular"/>
                        <w:color w:val="0B1D2D"/>
                        <w:sz w:val="18"/>
                        <w:szCs w:val="18"/>
                      </w:rPr>
                      <w:t>licence</w:t>
                    </w:r>
                    <w:proofErr w:type="spellEnd"/>
                    <w:r w:rsidRPr="00661836">
                      <w:rPr>
                        <w:rFonts w:ascii="Sofia Pro Regular" w:hAnsi="Sofia Pro Regular"/>
                        <w:color w:val="0B1D2D"/>
                        <w:sz w:val="18"/>
                        <w:szCs w:val="18"/>
                      </w:rPr>
                      <w:t xml:space="preserve"> number SIBA/L/14/1067.</w:t>
                    </w:r>
                  </w:p>
                  <w:p w14:paraId="6157585B" w14:textId="23062EA3" w:rsidR="003F70D5" w:rsidRDefault="003F70D5" w:rsidP="003F70D5">
                    <w:pPr>
                      <w:pStyle w:val="BodyText"/>
                      <w:spacing w:before="37"/>
                      <w:ind w:left="20"/>
                    </w:pPr>
                  </w:p>
                </w:txbxContent>
              </v:textbox>
              <w10:wrap anchorx="page" anchory="page"/>
            </v:shape>
          </w:pict>
        </mc:Fallback>
      </mc:AlternateContent>
    </w:r>
    <w:r w:rsidR="00EE7B96">
      <w:rPr>
        <w:noProof/>
      </w:rPr>
      <mc:AlternateContent>
        <mc:Choice Requires="wps">
          <w:drawing>
            <wp:anchor distT="0" distB="0" distL="114300" distR="114300" simplePos="0" relativeHeight="485969408" behindDoc="1" locked="0" layoutInCell="1" allowOverlap="1" wp14:anchorId="114A212E" wp14:editId="2D0D8193">
              <wp:simplePos x="0" y="0"/>
              <wp:positionH relativeFrom="page">
                <wp:posOffset>720725</wp:posOffset>
              </wp:positionH>
              <wp:positionV relativeFrom="page">
                <wp:posOffset>9284335</wp:posOffset>
              </wp:positionV>
              <wp:extent cx="6202680" cy="0"/>
              <wp:effectExtent l="0" t="0" r="0" b="0"/>
              <wp:wrapNone/>
              <wp:docPr id="107"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2680" cy="0"/>
                      </a:xfrm>
                      <a:prstGeom prst="line">
                        <a:avLst/>
                      </a:prstGeom>
                      <a:noFill/>
                      <a:ln w="9144">
                        <a:solidFill>
                          <a:srgbClr val="051C2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48D1CF" id="Line 83" o:spid="_x0000_s1026" style="position:absolute;z-index:-17347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6.75pt,731.05pt" to="545.15pt,7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" strokecolor="#051c2b" strokeweight=".72pt">
              <w10:wrap anchorx="page" anchory="page"/>
            </v:line>
          </w:pict>
        </mc:Fallback>
      </mc:AlternateContent>
    </w:r>
    <w:r w:rsidR="00EE7B96">
      <w:rPr>
        <w:noProof/>
      </w:rPr>
      <mc:AlternateContent>
        <mc:Choice Requires="wps">
          <w:drawing>
            <wp:anchor distT="0" distB="0" distL="114300" distR="114300" simplePos="0" relativeHeight="485970944" behindDoc="1" locked="0" layoutInCell="1" allowOverlap="1" wp14:anchorId="114A2131" wp14:editId="45933A1B">
              <wp:simplePos x="0" y="0"/>
              <wp:positionH relativeFrom="page">
                <wp:posOffset>6903085</wp:posOffset>
              </wp:positionH>
              <wp:positionV relativeFrom="page">
                <wp:posOffset>10172065</wp:posOffset>
              </wp:positionV>
              <wp:extent cx="167005" cy="127635"/>
              <wp:effectExtent l="0" t="0" r="0" b="0"/>
              <wp:wrapNone/>
              <wp:docPr id="104" name="docshape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A21DC" w14:textId="77777777" w:rsidR="005206A1" w:rsidRDefault="00EE7B96">
                          <w:pPr>
                            <w:pStyle w:val="BodyText"/>
                            <w:spacing w:line="184" w:lineRule="exact"/>
                            <w:ind w:left="20"/>
                          </w:pPr>
                          <w:r>
                            <w:rPr>
                              <w:spacing w:val="-5"/>
                            </w:rPr>
                            <w:t>2</w:t>
                          </w:r>
                          <w:r>
                            <w:rPr>
                              <w:spacing w:val="-5"/>
                            </w:rPr>
                            <w:fldChar w:fldCharType="begin"/>
                          </w:r>
                          <w:r>
                            <w:rPr>
                              <w:spacing w:val="-5"/>
                            </w:rPr>
                            <w:instrText xml:space="preserve"> PAGE </w:instrText>
                          </w:r>
                          <w:r>
                            <w:rPr>
                              <w:spacing w:val="-5"/>
                            </w:rPr>
                            <w:fldChar w:fldCharType="separate"/>
                          </w:r>
                          <w:r>
                            <w:rPr>
                              <w:spacing w:val="-5"/>
                            </w:rPr>
                            <w:t>8</w:t>
                          </w:r>
                          <w:r>
                            <w:rPr>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4A2131" id="docshape36" o:spid="_x0000_s1052" type="#_x0000_t202" style="position:absolute;margin-left:543.55pt;margin-top:800.95pt;width:13.15pt;height:10.05pt;z-index:-17345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" filled="f" stroked="f">
              <v:textbox inset="0,0,0,0">
                <w:txbxContent>
                  <w:p w14:paraId="114A21DC" w14:textId="77777777" w:rsidR="005206A1" w:rsidRDefault="00EE7B96">
                    <w:pPr>
                      <w:pStyle w:val="BodyText"/>
                      <w:spacing w:line="184" w:lineRule="exact"/>
                      <w:ind w:left="20"/>
                    </w:pPr>
                    <w:r>
                      <w:rPr>
                        <w:spacing w:val="-5"/>
                      </w:rPr>
                      <w:t>2</w:t>
                    </w:r>
                    <w:r>
                      <w:rPr>
                        <w:spacing w:val="-5"/>
                      </w:rPr>
                      <w:fldChar w:fldCharType="begin"/>
                    </w:r>
                    <w:r>
                      <w:rPr>
                        <w:spacing w:val="-5"/>
                      </w:rPr>
                      <w:instrText xml:space="preserve"> PAGE </w:instrText>
                    </w:r>
                    <w:r>
                      <w:rPr>
                        <w:spacing w:val="-5"/>
                      </w:rPr>
                      <w:fldChar w:fldCharType="separate"/>
                    </w:r>
                    <w:r>
                      <w:rPr>
                        <w:spacing w:val="-5"/>
                      </w:rPr>
                      <w:t>8</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8B14A" w14:textId="77777777" w:rsidR="003E510F" w:rsidRDefault="003E510F">
      <w:r>
        <w:separator/>
      </w:r>
    </w:p>
  </w:footnote>
  <w:footnote w:type="continuationSeparator" w:id="0">
    <w:p w14:paraId="5498F220" w14:textId="77777777" w:rsidR="003E510F" w:rsidRDefault="003E51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A20BC" w14:textId="31F062B9" w:rsidR="005206A1" w:rsidRDefault="00EE7B96">
    <w:pPr>
      <w:pStyle w:val="BodyText"/>
      <w:spacing w:line="14" w:lineRule="auto"/>
      <w:rPr>
        <w:sz w:val="20"/>
      </w:rPr>
    </w:pPr>
    <w:r>
      <w:rPr>
        <w:noProof/>
      </w:rPr>
      <w:drawing>
        <wp:anchor distT="0" distB="0" distL="0" distR="0" simplePos="0" relativeHeight="485939200" behindDoc="1" locked="0" layoutInCell="1" allowOverlap="1" wp14:anchorId="114A20EA" wp14:editId="114A20EB">
          <wp:simplePos x="0" y="0"/>
          <wp:positionH relativeFrom="page">
            <wp:posOffset>716279</wp:posOffset>
          </wp:positionH>
          <wp:positionV relativeFrom="page">
            <wp:posOffset>755903</wp:posOffset>
          </wp:positionV>
          <wp:extent cx="829056" cy="283464"/>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829056" cy="283464"/>
                  </a:xfrm>
                  <a:prstGeom prst="rect">
                    <a:avLst/>
                  </a:prstGeom>
                </pic:spPr>
              </pic:pic>
            </a:graphicData>
          </a:graphic>
        </wp:anchor>
      </w:drawing>
    </w:r>
    <w:r>
      <w:rPr>
        <w:noProof/>
      </w:rPr>
      <mc:AlternateContent>
        <mc:Choice Requires="wps">
          <w:drawing>
            <wp:anchor distT="0" distB="0" distL="114300" distR="114300" simplePos="0" relativeHeight="485939712" behindDoc="1" locked="0" layoutInCell="1" allowOverlap="1" wp14:anchorId="114A20EC" wp14:editId="4EB5DD1C">
              <wp:simplePos x="0" y="0"/>
              <wp:positionH relativeFrom="page">
                <wp:posOffset>1642745</wp:posOffset>
              </wp:positionH>
              <wp:positionV relativeFrom="page">
                <wp:posOffset>1004570</wp:posOffset>
              </wp:positionV>
              <wp:extent cx="5213985" cy="0"/>
              <wp:effectExtent l="0" t="0" r="0" b="0"/>
              <wp:wrapNone/>
              <wp:docPr id="157"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985" cy="0"/>
                      </a:xfrm>
                      <a:prstGeom prst="line">
                        <a:avLst/>
                      </a:prstGeom>
                      <a:noFill/>
                      <a:ln w="9144">
                        <a:solidFill>
                          <a:srgbClr val="051C2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84046B" id="Line 133" o:spid="_x0000_s1026" style="position:absolute;z-index:-1737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9.35pt,79.1pt" to="539.9pt,7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" strokecolor="#051c2b" strokeweight=".72pt">
              <w10:wrap anchorx="page" anchory="page"/>
            </v:line>
          </w:pict>
        </mc:Fallback>
      </mc:AlternateContent>
    </w:r>
    <w:r>
      <w:rPr>
        <w:noProof/>
      </w:rPr>
      <mc:AlternateContent>
        <mc:Choice Requires="wps">
          <w:drawing>
            <wp:anchor distT="0" distB="0" distL="114300" distR="114300" simplePos="0" relativeHeight="485940224" behindDoc="1" locked="0" layoutInCell="1" allowOverlap="1" wp14:anchorId="114A20ED" wp14:editId="1A6C66CF">
              <wp:simplePos x="0" y="0"/>
              <wp:positionH relativeFrom="page">
                <wp:posOffset>706755</wp:posOffset>
              </wp:positionH>
              <wp:positionV relativeFrom="page">
                <wp:posOffset>1207770</wp:posOffset>
              </wp:positionV>
              <wp:extent cx="5795645" cy="152400"/>
              <wp:effectExtent l="0" t="0" r="0" b="0"/>
              <wp:wrapNone/>
              <wp:docPr id="15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56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A21A4" w14:textId="5FDEE29C" w:rsidR="005206A1" w:rsidRDefault="00EE7B96">
                          <w:pPr>
                            <w:spacing w:line="223" w:lineRule="exact"/>
                            <w:ind w:left="20"/>
                            <w:rPr>
                              <w:b/>
                              <w:sz w:val="20"/>
                            </w:rPr>
                          </w:pPr>
                          <w:r>
                            <w:rPr>
                              <w:b/>
                              <w:color w:val="808080"/>
                              <w:spacing w:val="17"/>
                              <w:sz w:val="20"/>
                            </w:rPr>
                            <w:t>STANDARD</w:t>
                          </w:r>
                          <w:r>
                            <w:rPr>
                              <w:b/>
                              <w:color w:val="808080"/>
                              <w:spacing w:val="35"/>
                              <w:sz w:val="20"/>
                            </w:rPr>
                            <w:t xml:space="preserve"> </w:t>
                          </w:r>
                          <w:r>
                            <w:rPr>
                              <w:b/>
                              <w:color w:val="808080"/>
                              <w:spacing w:val="16"/>
                              <w:sz w:val="20"/>
                            </w:rPr>
                            <w:t>TERMS</w:t>
                          </w:r>
                          <w:r>
                            <w:rPr>
                              <w:b/>
                              <w:color w:val="808080"/>
                              <w:spacing w:val="34"/>
                              <w:sz w:val="20"/>
                            </w:rPr>
                            <w:t xml:space="preserve"> </w:t>
                          </w:r>
                          <w:r>
                            <w:rPr>
                              <w:b/>
                              <w:color w:val="808080"/>
                              <w:spacing w:val="10"/>
                              <w:sz w:val="20"/>
                            </w:rPr>
                            <w:t>OF</w:t>
                          </w:r>
                          <w:r>
                            <w:rPr>
                              <w:b/>
                              <w:color w:val="808080"/>
                              <w:spacing w:val="33"/>
                              <w:sz w:val="20"/>
                            </w:rPr>
                            <w:t xml:space="preserve"> </w:t>
                          </w:r>
                          <w:r>
                            <w:rPr>
                              <w:b/>
                              <w:color w:val="808080"/>
                              <w:spacing w:val="18"/>
                              <w:sz w:val="20"/>
                            </w:rPr>
                            <w:t>BUSINESS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A20ED" id="_x0000_t202" coordsize="21600,21600" o:spt="202" path="m,l,21600r21600,l21600,xe">
              <v:stroke joinstyle="miter"/>
              <v:path gradientshapeok="t" o:connecttype="rect"/>
            </v:shapetype>
            <v:shape id="docshape1" o:spid="_x0000_s1026" type="#_x0000_t202" style="position:absolute;margin-left:55.65pt;margin-top:95.1pt;width:456.35pt;height:12pt;z-index:-1737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" filled="f" stroked="f">
              <v:textbox inset="0,0,0,0">
                <w:txbxContent>
                  <w:p w14:paraId="114A21A4" w14:textId="5FDEE29C" w:rsidR="005206A1" w:rsidRDefault="00EE7B96">
                    <w:pPr>
                      <w:spacing w:line="223" w:lineRule="exact"/>
                      <w:ind w:left="20"/>
                      <w:rPr>
                        <w:b/>
                        <w:sz w:val="20"/>
                      </w:rPr>
                    </w:pPr>
                    <w:r>
                      <w:rPr>
                        <w:b/>
                        <w:color w:val="808080"/>
                        <w:spacing w:val="17"/>
                        <w:sz w:val="20"/>
                      </w:rPr>
                      <w:t>STANDARD</w:t>
                    </w:r>
                    <w:r>
                      <w:rPr>
                        <w:b/>
                        <w:color w:val="808080"/>
                        <w:spacing w:val="35"/>
                        <w:sz w:val="20"/>
                      </w:rPr>
                      <w:t xml:space="preserve"> </w:t>
                    </w:r>
                    <w:r>
                      <w:rPr>
                        <w:b/>
                        <w:color w:val="808080"/>
                        <w:spacing w:val="16"/>
                        <w:sz w:val="20"/>
                      </w:rPr>
                      <w:t>TERMS</w:t>
                    </w:r>
                    <w:r>
                      <w:rPr>
                        <w:b/>
                        <w:color w:val="808080"/>
                        <w:spacing w:val="34"/>
                        <w:sz w:val="20"/>
                      </w:rPr>
                      <w:t xml:space="preserve"> </w:t>
                    </w:r>
                    <w:r>
                      <w:rPr>
                        <w:b/>
                        <w:color w:val="808080"/>
                        <w:spacing w:val="10"/>
                        <w:sz w:val="20"/>
                      </w:rPr>
                      <w:t>OF</w:t>
                    </w:r>
                    <w:r>
                      <w:rPr>
                        <w:b/>
                        <w:color w:val="808080"/>
                        <w:spacing w:val="33"/>
                        <w:sz w:val="20"/>
                      </w:rPr>
                      <w:t xml:space="preserve"> </w:t>
                    </w:r>
                    <w:r>
                      <w:rPr>
                        <w:b/>
                        <w:color w:val="808080"/>
                        <w:spacing w:val="18"/>
                        <w:sz w:val="20"/>
                      </w:rPr>
                      <w:t>BUSINESS</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A20CE" w14:textId="529E35A3" w:rsidR="005206A1" w:rsidRDefault="00EE7B96">
    <w:pPr>
      <w:pStyle w:val="BodyText"/>
      <w:spacing w:line="14" w:lineRule="auto"/>
      <w:rPr>
        <w:sz w:val="20"/>
      </w:rPr>
    </w:pPr>
    <w:r>
      <w:rPr>
        <w:noProof/>
      </w:rPr>
      <w:drawing>
        <wp:anchor distT="0" distB="0" distL="0" distR="0" simplePos="0" relativeHeight="485971456" behindDoc="1" locked="0" layoutInCell="1" allowOverlap="1" wp14:anchorId="114A2132" wp14:editId="114A2133">
          <wp:simplePos x="0" y="0"/>
          <wp:positionH relativeFrom="page">
            <wp:posOffset>716279</wp:posOffset>
          </wp:positionH>
          <wp:positionV relativeFrom="page">
            <wp:posOffset>448055</wp:posOffset>
          </wp:positionV>
          <wp:extent cx="829056" cy="268223"/>
          <wp:effectExtent l="0" t="0" r="0" b="0"/>
          <wp:wrapNone/>
          <wp:docPr id="2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jpeg"/>
                  <pic:cNvPicPr/>
                </pic:nvPicPr>
                <pic:blipFill>
                  <a:blip r:embed="rId1" cstate="print"/>
                  <a:stretch>
                    <a:fillRect/>
                  </a:stretch>
                </pic:blipFill>
                <pic:spPr>
                  <a:xfrm>
                    <a:off x="0" y="0"/>
                    <a:ext cx="829056" cy="268223"/>
                  </a:xfrm>
                  <a:prstGeom prst="rect">
                    <a:avLst/>
                  </a:prstGeom>
                </pic:spPr>
              </pic:pic>
            </a:graphicData>
          </a:graphic>
        </wp:anchor>
      </w:drawing>
    </w:r>
    <w:r>
      <w:rPr>
        <w:noProof/>
      </w:rPr>
      <mc:AlternateContent>
        <mc:Choice Requires="wps">
          <w:drawing>
            <wp:anchor distT="0" distB="0" distL="114300" distR="114300" simplePos="0" relativeHeight="485971968" behindDoc="1" locked="0" layoutInCell="1" allowOverlap="1" wp14:anchorId="114A2134" wp14:editId="470CD6EE">
              <wp:simplePos x="0" y="0"/>
              <wp:positionH relativeFrom="page">
                <wp:posOffset>1601470</wp:posOffset>
              </wp:positionH>
              <wp:positionV relativeFrom="page">
                <wp:posOffset>682625</wp:posOffset>
              </wp:positionV>
              <wp:extent cx="5213985" cy="0"/>
              <wp:effectExtent l="0" t="0" r="0" b="0"/>
              <wp:wrapNone/>
              <wp:docPr id="103"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985" cy="0"/>
                      </a:xfrm>
                      <a:prstGeom prst="line">
                        <a:avLst/>
                      </a:prstGeom>
                      <a:noFill/>
                      <a:ln w="9144">
                        <a:solidFill>
                          <a:srgbClr val="051C2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8B0C2" id="Line 79" o:spid="_x0000_s1026" style="position:absolute;z-index:-17344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6.1pt,53.75pt" to="536.65pt,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" strokecolor="#051c2b" strokeweight=".72pt">
              <w10:wrap anchorx="page" anchory="page"/>
            </v:line>
          </w:pict>
        </mc:Fallback>
      </mc:AlternateContent>
    </w:r>
    <w:r>
      <w:rPr>
        <w:noProof/>
      </w:rPr>
      <mc:AlternateContent>
        <mc:Choice Requires="wps">
          <w:drawing>
            <wp:anchor distT="0" distB="0" distL="114300" distR="114300" simplePos="0" relativeHeight="485972480" behindDoc="1" locked="0" layoutInCell="1" allowOverlap="1" wp14:anchorId="114A2135" wp14:editId="5CF96F0B">
              <wp:simplePos x="0" y="0"/>
              <wp:positionH relativeFrom="page">
                <wp:posOffset>706755</wp:posOffset>
              </wp:positionH>
              <wp:positionV relativeFrom="page">
                <wp:posOffset>898525</wp:posOffset>
              </wp:positionV>
              <wp:extent cx="6132830" cy="307340"/>
              <wp:effectExtent l="0" t="0" r="0" b="0"/>
              <wp:wrapNone/>
              <wp:docPr id="102"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283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A21DD" w14:textId="16EEA7AD" w:rsidR="006A306C" w:rsidRDefault="00EE7B96" w:rsidP="006A306C">
                          <w:pPr>
                            <w:spacing w:line="223" w:lineRule="exact"/>
                            <w:ind w:left="20"/>
                            <w:rPr>
                              <w:b/>
                              <w:sz w:val="20"/>
                            </w:rPr>
                          </w:pPr>
                          <w:r>
                            <w:rPr>
                              <w:b/>
                              <w:color w:val="808080"/>
                              <w:spacing w:val="17"/>
                              <w:sz w:val="20"/>
                            </w:rPr>
                            <w:t>STANDARD</w:t>
                          </w:r>
                          <w:r>
                            <w:rPr>
                              <w:b/>
                              <w:color w:val="808080"/>
                              <w:spacing w:val="68"/>
                              <w:sz w:val="20"/>
                            </w:rPr>
                            <w:t xml:space="preserve"> </w:t>
                          </w:r>
                          <w:r>
                            <w:rPr>
                              <w:b/>
                              <w:color w:val="808080"/>
                              <w:spacing w:val="16"/>
                              <w:sz w:val="20"/>
                            </w:rPr>
                            <w:t>TERMS</w:t>
                          </w:r>
                          <w:r>
                            <w:rPr>
                              <w:b/>
                              <w:color w:val="808080"/>
                              <w:spacing w:val="68"/>
                              <w:sz w:val="20"/>
                            </w:rPr>
                            <w:t xml:space="preserve"> </w:t>
                          </w:r>
                          <w:r>
                            <w:rPr>
                              <w:b/>
                              <w:color w:val="808080"/>
                              <w:spacing w:val="10"/>
                              <w:sz w:val="20"/>
                            </w:rPr>
                            <w:t>OF</w:t>
                          </w:r>
                          <w:r>
                            <w:rPr>
                              <w:b/>
                              <w:color w:val="808080"/>
                              <w:spacing w:val="69"/>
                              <w:sz w:val="20"/>
                            </w:rPr>
                            <w:t xml:space="preserve"> </w:t>
                          </w:r>
                          <w:r>
                            <w:rPr>
                              <w:b/>
                              <w:color w:val="808080"/>
                              <w:spacing w:val="17"/>
                              <w:sz w:val="20"/>
                            </w:rPr>
                            <w:t>BUSINESS</w:t>
                          </w:r>
                        </w:p>
                        <w:p w14:paraId="114A21DE" w14:textId="1EE3DC7C" w:rsidR="005206A1" w:rsidRDefault="005206A1">
                          <w:pPr>
                            <w:ind w:left="20"/>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A2135" id="_x0000_t202" coordsize="21600,21600" o:spt="202" path="m,l,21600r21600,l21600,xe">
              <v:stroke joinstyle="miter"/>
              <v:path gradientshapeok="t" o:connecttype="rect"/>
            </v:shapetype>
            <v:shape id="docshape37" o:spid="_x0000_s1053" type="#_x0000_t202" style="position:absolute;margin-left:55.65pt;margin-top:70.75pt;width:482.9pt;height:24.2pt;z-index:-17344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" filled="f" stroked="f">
              <v:textbox inset="0,0,0,0">
                <w:txbxContent>
                  <w:p w14:paraId="114A21DD" w14:textId="16EEA7AD" w:rsidR="006A306C" w:rsidRDefault="00EE7B96" w:rsidP="006A306C">
                    <w:pPr>
                      <w:spacing w:line="223" w:lineRule="exact"/>
                      <w:ind w:left="20"/>
                      <w:rPr>
                        <w:b/>
                        <w:sz w:val="20"/>
                      </w:rPr>
                    </w:pPr>
                    <w:r>
                      <w:rPr>
                        <w:b/>
                        <w:color w:val="808080"/>
                        <w:spacing w:val="17"/>
                        <w:sz w:val="20"/>
                      </w:rPr>
                      <w:t>STANDARD</w:t>
                    </w:r>
                    <w:r>
                      <w:rPr>
                        <w:b/>
                        <w:color w:val="808080"/>
                        <w:spacing w:val="68"/>
                        <w:sz w:val="20"/>
                      </w:rPr>
                      <w:t xml:space="preserve"> </w:t>
                    </w:r>
                    <w:r>
                      <w:rPr>
                        <w:b/>
                        <w:color w:val="808080"/>
                        <w:spacing w:val="16"/>
                        <w:sz w:val="20"/>
                      </w:rPr>
                      <w:t>TERMS</w:t>
                    </w:r>
                    <w:r>
                      <w:rPr>
                        <w:b/>
                        <w:color w:val="808080"/>
                        <w:spacing w:val="68"/>
                        <w:sz w:val="20"/>
                      </w:rPr>
                      <w:t xml:space="preserve"> </w:t>
                    </w:r>
                    <w:r>
                      <w:rPr>
                        <w:b/>
                        <w:color w:val="808080"/>
                        <w:spacing w:val="10"/>
                        <w:sz w:val="20"/>
                      </w:rPr>
                      <w:t>OF</w:t>
                    </w:r>
                    <w:r>
                      <w:rPr>
                        <w:b/>
                        <w:color w:val="808080"/>
                        <w:spacing w:val="69"/>
                        <w:sz w:val="20"/>
                      </w:rPr>
                      <w:t xml:space="preserve"> </w:t>
                    </w:r>
                    <w:r>
                      <w:rPr>
                        <w:b/>
                        <w:color w:val="808080"/>
                        <w:spacing w:val="17"/>
                        <w:sz w:val="20"/>
                      </w:rPr>
                      <w:t>BUSINESS</w:t>
                    </w:r>
                  </w:p>
                  <w:p w14:paraId="114A21DE" w14:textId="1EE3DC7C" w:rsidR="005206A1" w:rsidRDefault="005206A1">
                    <w:pPr>
                      <w:ind w:left="20"/>
                      <w:rPr>
                        <w:b/>
                        <w:sz w:val="20"/>
                      </w:rPr>
                    </w:pP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A20D0" w14:textId="31C30B2E" w:rsidR="005206A1" w:rsidRDefault="00EE7B96">
    <w:pPr>
      <w:pStyle w:val="BodyText"/>
      <w:spacing w:line="14" w:lineRule="auto"/>
      <w:rPr>
        <w:sz w:val="20"/>
      </w:rPr>
    </w:pPr>
    <w:r>
      <w:rPr>
        <w:noProof/>
      </w:rPr>
      <w:drawing>
        <wp:anchor distT="0" distB="0" distL="0" distR="0" simplePos="0" relativeHeight="485975040" behindDoc="1" locked="0" layoutInCell="1" allowOverlap="1" wp14:anchorId="114A213A" wp14:editId="114A213B">
          <wp:simplePos x="0" y="0"/>
          <wp:positionH relativeFrom="page">
            <wp:posOffset>716279</wp:posOffset>
          </wp:positionH>
          <wp:positionV relativeFrom="page">
            <wp:posOffset>448055</wp:posOffset>
          </wp:positionV>
          <wp:extent cx="829056" cy="268223"/>
          <wp:effectExtent l="0" t="0" r="0" b="0"/>
          <wp:wrapNone/>
          <wp:docPr id="2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jpeg"/>
                  <pic:cNvPicPr/>
                </pic:nvPicPr>
                <pic:blipFill>
                  <a:blip r:embed="rId1" cstate="print"/>
                  <a:stretch>
                    <a:fillRect/>
                  </a:stretch>
                </pic:blipFill>
                <pic:spPr>
                  <a:xfrm>
                    <a:off x="0" y="0"/>
                    <a:ext cx="829056" cy="268223"/>
                  </a:xfrm>
                  <a:prstGeom prst="rect">
                    <a:avLst/>
                  </a:prstGeom>
                </pic:spPr>
              </pic:pic>
            </a:graphicData>
          </a:graphic>
        </wp:anchor>
      </w:drawing>
    </w:r>
    <w:r>
      <w:rPr>
        <w:noProof/>
      </w:rPr>
      <mc:AlternateContent>
        <mc:Choice Requires="wps">
          <w:drawing>
            <wp:anchor distT="0" distB="0" distL="114300" distR="114300" simplePos="0" relativeHeight="485975552" behindDoc="1" locked="0" layoutInCell="1" allowOverlap="1" wp14:anchorId="114A213C" wp14:editId="30EA90D5">
              <wp:simplePos x="0" y="0"/>
              <wp:positionH relativeFrom="page">
                <wp:posOffset>1601470</wp:posOffset>
              </wp:positionH>
              <wp:positionV relativeFrom="page">
                <wp:posOffset>682625</wp:posOffset>
              </wp:positionV>
              <wp:extent cx="5213985" cy="0"/>
              <wp:effectExtent l="0" t="0" r="0" b="0"/>
              <wp:wrapNone/>
              <wp:docPr id="97"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985" cy="0"/>
                      </a:xfrm>
                      <a:prstGeom prst="line">
                        <a:avLst/>
                      </a:prstGeom>
                      <a:noFill/>
                      <a:ln w="9144">
                        <a:solidFill>
                          <a:srgbClr val="051C2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E9004D" id="Line 73" o:spid="_x0000_s1026" style="position:absolute;z-index:-1734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6.1pt,53.75pt" to="536.65pt,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" strokecolor="#051c2b" strokeweight=".72pt">
              <w10:wrap anchorx="page" anchory="page"/>
            </v:line>
          </w:pict>
        </mc:Fallback>
      </mc:AlternateContent>
    </w:r>
    <w:r>
      <w:rPr>
        <w:noProof/>
      </w:rPr>
      <mc:AlternateContent>
        <mc:Choice Requires="wps">
          <w:drawing>
            <wp:anchor distT="0" distB="0" distL="114300" distR="114300" simplePos="0" relativeHeight="485976064" behindDoc="1" locked="0" layoutInCell="1" allowOverlap="1" wp14:anchorId="114A213D" wp14:editId="185D5FBE">
              <wp:simplePos x="0" y="0"/>
              <wp:positionH relativeFrom="page">
                <wp:posOffset>706755</wp:posOffset>
              </wp:positionH>
              <wp:positionV relativeFrom="page">
                <wp:posOffset>898525</wp:posOffset>
              </wp:positionV>
              <wp:extent cx="6132830" cy="307340"/>
              <wp:effectExtent l="0" t="0" r="0" b="0"/>
              <wp:wrapNone/>
              <wp:docPr id="96" name="docshape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283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A21E4" w14:textId="5EBAF394" w:rsidR="006A306C" w:rsidRDefault="00EE7B96" w:rsidP="006A306C">
                          <w:pPr>
                            <w:spacing w:line="223" w:lineRule="exact"/>
                            <w:ind w:left="20"/>
                            <w:rPr>
                              <w:b/>
                              <w:sz w:val="20"/>
                            </w:rPr>
                          </w:pPr>
                          <w:r>
                            <w:rPr>
                              <w:b/>
                              <w:color w:val="808080"/>
                              <w:spacing w:val="17"/>
                              <w:sz w:val="20"/>
                            </w:rPr>
                            <w:t>STANDARD</w:t>
                          </w:r>
                          <w:r>
                            <w:rPr>
                              <w:b/>
                              <w:color w:val="808080"/>
                              <w:spacing w:val="68"/>
                              <w:sz w:val="20"/>
                            </w:rPr>
                            <w:t xml:space="preserve"> </w:t>
                          </w:r>
                          <w:r>
                            <w:rPr>
                              <w:b/>
                              <w:color w:val="808080"/>
                              <w:spacing w:val="16"/>
                              <w:sz w:val="20"/>
                            </w:rPr>
                            <w:t>TERMS</w:t>
                          </w:r>
                          <w:r>
                            <w:rPr>
                              <w:b/>
                              <w:color w:val="808080"/>
                              <w:spacing w:val="68"/>
                              <w:sz w:val="20"/>
                            </w:rPr>
                            <w:t xml:space="preserve"> </w:t>
                          </w:r>
                          <w:r>
                            <w:rPr>
                              <w:b/>
                              <w:color w:val="808080"/>
                              <w:spacing w:val="10"/>
                              <w:sz w:val="20"/>
                            </w:rPr>
                            <w:t>OF</w:t>
                          </w:r>
                          <w:r>
                            <w:rPr>
                              <w:b/>
                              <w:color w:val="808080"/>
                              <w:spacing w:val="69"/>
                              <w:sz w:val="20"/>
                            </w:rPr>
                            <w:t xml:space="preserve"> </w:t>
                          </w:r>
                          <w:r>
                            <w:rPr>
                              <w:b/>
                              <w:color w:val="808080"/>
                              <w:spacing w:val="17"/>
                              <w:sz w:val="20"/>
                            </w:rPr>
                            <w:t>BUSINESS</w:t>
                          </w:r>
                        </w:p>
                        <w:p w14:paraId="114A21E5" w14:textId="38861F65" w:rsidR="005206A1" w:rsidRDefault="005206A1">
                          <w:pPr>
                            <w:ind w:left="20"/>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A213D" id="_x0000_t202" coordsize="21600,21600" o:spt="202" path="m,l,21600r21600,l21600,xe">
              <v:stroke joinstyle="miter"/>
              <v:path gradientshapeok="t" o:connecttype="rect"/>
            </v:shapetype>
            <v:shape id="docshape41" o:spid="_x0000_s1056" type="#_x0000_t202" style="position:absolute;margin-left:55.65pt;margin-top:70.75pt;width:482.9pt;height:24.2pt;z-index:-17340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" filled="f" stroked="f">
              <v:textbox inset="0,0,0,0">
                <w:txbxContent>
                  <w:p w14:paraId="114A21E4" w14:textId="5EBAF394" w:rsidR="006A306C" w:rsidRDefault="00EE7B96" w:rsidP="006A306C">
                    <w:pPr>
                      <w:spacing w:line="223" w:lineRule="exact"/>
                      <w:ind w:left="20"/>
                      <w:rPr>
                        <w:b/>
                        <w:sz w:val="20"/>
                      </w:rPr>
                    </w:pPr>
                    <w:r>
                      <w:rPr>
                        <w:b/>
                        <w:color w:val="808080"/>
                        <w:spacing w:val="17"/>
                        <w:sz w:val="20"/>
                      </w:rPr>
                      <w:t>STANDARD</w:t>
                    </w:r>
                    <w:r>
                      <w:rPr>
                        <w:b/>
                        <w:color w:val="808080"/>
                        <w:spacing w:val="68"/>
                        <w:sz w:val="20"/>
                      </w:rPr>
                      <w:t xml:space="preserve"> </w:t>
                    </w:r>
                    <w:r>
                      <w:rPr>
                        <w:b/>
                        <w:color w:val="808080"/>
                        <w:spacing w:val="16"/>
                        <w:sz w:val="20"/>
                      </w:rPr>
                      <w:t>TERMS</w:t>
                    </w:r>
                    <w:r>
                      <w:rPr>
                        <w:b/>
                        <w:color w:val="808080"/>
                        <w:spacing w:val="68"/>
                        <w:sz w:val="20"/>
                      </w:rPr>
                      <w:t xml:space="preserve"> </w:t>
                    </w:r>
                    <w:r>
                      <w:rPr>
                        <w:b/>
                        <w:color w:val="808080"/>
                        <w:spacing w:val="10"/>
                        <w:sz w:val="20"/>
                      </w:rPr>
                      <w:t>OF</w:t>
                    </w:r>
                    <w:r>
                      <w:rPr>
                        <w:b/>
                        <w:color w:val="808080"/>
                        <w:spacing w:val="69"/>
                        <w:sz w:val="20"/>
                      </w:rPr>
                      <w:t xml:space="preserve"> </w:t>
                    </w:r>
                    <w:r>
                      <w:rPr>
                        <w:b/>
                        <w:color w:val="808080"/>
                        <w:spacing w:val="17"/>
                        <w:sz w:val="20"/>
                      </w:rPr>
                      <w:t>BUSINESS</w:t>
                    </w:r>
                  </w:p>
                  <w:p w14:paraId="114A21E5" w14:textId="38861F65" w:rsidR="005206A1" w:rsidRDefault="005206A1">
                    <w:pPr>
                      <w:ind w:left="20"/>
                      <w:rPr>
                        <w:b/>
                        <w:sz w:val="20"/>
                      </w:rPr>
                    </w:pP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A20D6" w14:textId="74B304A2" w:rsidR="005206A1" w:rsidRDefault="00EE7B96">
    <w:pPr>
      <w:pStyle w:val="BodyText"/>
      <w:spacing w:line="14" w:lineRule="auto"/>
      <w:rPr>
        <w:sz w:val="20"/>
      </w:rPr>
    </w:pPr>
    <w:r>
      <w:rPr>
        <w:noProof/>
      </w:rPr>
      <w:drawing>
        <wp:anchor distT="0" distB="0" distL="0" distR="0" simplePos="0" relativeHeight="485983232" behindDoc="1" locked="0" layoutInCell="1" allowOverlap="1" wp14:anchorId="114A214D" wp14:editId="114A214E">
          <wp:simplePos x="0" y="0"/>
          <wp:positionH relativeFrom="page">
            <wp:posOffset>716279</wp:posOffset>
          </wp:positionH>
          <wp:positionV relativeFrom="page">
            <wp:posOffset>448055</wp:posOffset>
          </wp:positionV>
          <wp:extent cx="829056" cy="268223"/>
          <wp:effectExtent l="0" t="0" r="0" b="0"/>
          <wp:wrapNone/>
          <wp:docPr id="2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jpeg"/>
                  <pic:cNvPicPr/>
                </pic:nvPicPr>
                <pic:blipFill>
                  <a:blip r:embed="rId1" cstate="print"/>
                  <a:stretch>
                    <a:fillRect/>
                  </a:stretch>
                </pic:blipFill>
                <pic:spPr>
                  <a:xfrm>
                    <a:off x="0" y="0"/>
                    <a:ext cx="829056" cy="268223"/>
                  </a:xfrm>
                  <a:prstGeom prst="rect">
                    <a:avLst/>
                  </a:prstGeom>
                </pic:spPr>
              </pic:pic>
            </a:graphicData>
          </a:graphic>
        </wp:anchor>
      </w:drawing>
    </w:r>
    <w:r>
      <w:rPr>
        <w:noProof/>
      </w:rPr>
      <mc:AlternateContent>
        <mc:Choice Requires="wps">
          <w:drawing>
            <wp:anchor distT="0" distB="0" distL="114300" distR="114300" simplePos="0" relativeHeight="485983744" behindDoc="1" locked="0" layoutInCell="1" allowOverlap="1" wp14:anchorId="114A214F" wp14:editId="08DBD625">
              <wp:simplePos x="0" y="0"/>
              <wp:positionH relativeFrom="page">
                <wp:posOffset>1601470</wp:posOffset>
              </wp:positionH>
              <wp:positionV relativeFrom="page">
                <wp:posOffset>682625</wp:posOffset>
              </wp:positionV>
              <wp:extent cx="5213985" cy="0"/>
              <wp:effectExtent l="0" t="0" r="0" b="0"/>
              <wp:wrapNone/>
              <wp:docPr id="84"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985" cy="0"/>
                      </a:xfrm>
                      <a:prstGeom prst="line">
                        <a:avLst/>
                      </a:prstGeom>
                      <a:noFill/>
                      <a:ln w="9144">
                        <a:solidFill>
                          <a:srgbClr val="051C2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AF9FC" id="Line 60" o:spid="_x0000_s1026" style="position:absolute;z-index:-17332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6.1pt,53.75pt" to="536.65pt,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" strokecolor="#051c2b" strokeweight=".72pt">
              <w10:wrap anchorx="page" anchory="page"/>
            </v:line>
          </w:pict>
        </mc:Fallback>
      </mc:AlternateContent>
    </w:r>
    <w:r>
      <w:rPr>
        <w:noProof/>
      </w:rPr>
      <mc:AlternateContent>
        <mc:Choice Requires="wps">
          <w:drawing>
            <wp:anchor distT="0" distB="0" distL="114300" distR="114300" simplePos="0" relativeHeight="485984256" behindDoc="1" locked="0" layoutInCell="1" allowOverlap="1" wp14:anchorId="114A2150" wp14:editId="69DDDF81">
              <wp:simplePos x="0" y="0"/>
              <wp:positionH relativeFrom="page">
                <wp:posOffset>706755</wp:posOffset>
              </wp:positionH>
              <wp:positionV relativeFrom="page">
                <wp:posOffset>898525</wp:posOffset>
              </wp:positionV>
              <wp:extent cx="6132830" cy="307340"/>
              <wp:effectExtent l="0" t="0" r="0" b="0"/>
              <wp:wrapNone/>
              <wp:docPr id="83" name="docshape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283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A21F4" w14:textId="62ED92B7" w:rsidR="006A306C" w:rsidRDefault="00EE7B96" w:rsidP="006A306C">
                          <w:pPr>
                            <w:spacing w:line="223" w:lineRule="exact"/>
                            <w:ind w:left="20"/>
                            <w:rPr>
                              <w:b/>
                              <w:sz w:val="20"/>
                            </w:rPr>
                          </w:pPr>
                          <w:r>
                            <w:rPr>
                              <w:b/>
                              <w:color w:val="808080"/>
                              <w:spacing w:val="17"/>
                              <w:sz w:val="20"/>
                            </w:rPr>
                            <w:t>STANDARD</w:t>
                          </w:r>
                          <w:r>
                            <w:rPr>
                              <w:b/>
                              <w:color w:val="808080"/>
                              <w:spacing w:val="68"/>
                              <w:sz w:val="20"/>
                            </w:rPr>
                            <w:t xml:space="preserve"> </w:t>
                          </w:r>
                          <w:r>
                            <w:rPr>
                              <w:b/>
                              <w:color w:val="808080"/>
                              <w:spacing w:val="16"/>
                              <w:sz w:val="20"/>
                            </w:rPr>
                            <w:t>TERMS</w:t>
                          </w:r>
                          <w:r>
                            <w:rPr>
                              <w:b/>
                              <w:color w:val="808080"/>
                              <w:spacing w:val="68"/>
                              <w:sz w:val="20"/>
                            </w:rPr>
                            <w:t xml:space="preserve"> </w:t>
                          </w:r>
                          <w:r>
                            <w:rPr>
                              <w:b/>
                              <w:color w:val="808080"/>
                              <w:spacing w:val="10"/>
                              <w:sz w:val="20"/>
                            </w:rPr>
                            <w:t>OF</w:t>
                          </w:r>
                          <w:r>
                            <w:rPr>
                              <w:b/>
                              <w:color w:val="808080"/>
                              <w:spacing w:val="69"/>
                              <w:sz w:val="20"/>
                            </w:rPr>
                            <w:t xml:space="preserve"> </w:t>
                          </w:r>
                          <w:r>
                            <w:rPr>
                              <w:b/>
                              <w:color w:val="808080"/>
                              <w:spacing w:val="17"/>
                              <w:sz w:val="20"/>
                            </w:rPr>
                            <w:t>BUSINES</w:t>
                          </w:r>
                          <w:r w:rsidR="006A306C">
                            <w:rPr>
                              <w:b/>
                              <w:color w:val="808080"/>
                              <w:spacing w:val="17"/>
                              <w:sz w:val="20"/>
                            </w:rPr>
                            <w:t>S</w:t>
                          </w:r>
                        </w:p>
                        <w:p w14:paraId="114A21F5" w14:textId="52553B75" w:rsidR="005206A1" w:rsidRDefault="005206A1">
                          <w:pPr>
                            <w:ind w:left="20"/>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A2150" id="_x0000_t202" coordsize="21600,21600" o:spt="202" path="m,l,21600r21600,l21600,xe">
              <v:stroke joinstyle="miter"/>
              <v:path gradientshapeok="t" o:connecttype="rect"/>
            </v:shapetype>
            <v:shape id="docshape50" o:spid="_x0000_s1058" type="#_x0000_t202" style="position:absolute;margin-left:55.65pt;margin-top:70.75pt;width:482.9pt;height:24.2pt;z-index:-17332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" filled="f" stroked="f">
              <v:textbox inset="0,0,0,0">
                <w:txbxContent>
                  <w:p w14:paraId="114A21F4" w14:textId="62ED92B7" w:rsidR="006A306C" w:rsidRDefault="00EE7B96" w:rsidP="006A306C">
                    <w:pPr>
                      <w:spacing w:line="223" w:lineRule="exact"/>
                      <w:ind w:left="20"/>
                      <w:rPr>
                        <w:b/>
                        <w:sz w:val="20"/>
                      </w:rPr>
                    </w:pPr>
                    <w:r>
                      <w:rPr>
                        <w:b/>
                        <w:color w:val="808080"/>
                        <w:spacing w:val="17"/>
                        <w:sz w:val="20"/>
                      </w:rPr>
                      <w:t>STANDARD</w:t>
                    </w:r>
                    <w:r>
                      <w:rPr>
                        <w:b/>
                        <w:color w:val="808080"/>
                        <w:spacing w:val="68"/>
                        <w:sz w:val="20"/>
                      </w:rPr>
                      <w:t xml:space="preserve"> </w:t>
                    </w:r>
                    <w:r>
                      <w:rPr>
                        <w:b/>
                        <w:color w:val="808080"/>
                        <w:spacing w:val="16"/>
                        <w:sz w:val="20"/>
                      </w:rPr>
                      <w:t>TERMS</w:t>
                    </w:r>
                    <w:r>
                      <w:rPr>
                        <w:b/>
                        <w:color w:val="808080"/>
                        <w:spacing w:val="68"/>
                        <w:sz w:val="20"/>
                      </w:rPr>
                      <w:t xml:space="preserve"> </w:t>
                    </w:r>
                    <w:r>
                      <w:rPr>
                        <w:b/>
                        <w:color w:val="808080"/>
                        <w:spacing w:val="10"/>
                        <w:sz w:val="20"/>
                      </w:rPr>
                      <w:t>OF</w:t>
                    </w:r>
                    <w:r>
                      <w:rPr>
                        <w:b/>
                        <w:color w:val="808080"/>
                        <w:spacing w:val="69"/>
                        <w:sz w:val="20"/>
                      </w:rPr>
                      <w:t xml:space="preserve"> </w:t>
                    </w:r>
                    <w:r>
                      <w:rPr>
                        <w:b/>
                        <w:color w:val="808080"/>
                        <w:spacing w:val="17"/>
                        <w:sz w:val="20"/>
                      </w:rPr>
                      <w:t>BUSINES</w:t>
                    </w:r>
                    <w:r w:rsidR="006A306C">
                      <w:rPr>
                        <w:b/>
                        <w:color w:val="808080"/>
                        <w:spacing w:val="17"/>
                        <w:sz w:val="20"/>
                      </w:rPr>
                      <w:t>S</w:t>
                    </w:r>
                  </w:p>
                  <w:p w14:paraId="114A21F5" w14:textId="52553B75" w:rsidR="005206A1" w:rsidRDefault="005206A1">
                    <w:pPr>
                      <w:ind w:left="20"/>
                      <w:rPr>
                        <w:b/>
                        <w:sz w:val="20"/>
                      </w:rPr>
                    </w:pP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A20D8" w14:textId="54F0674B" w:rsidR="005206A1" w:rsidRDefault="00EE7B96">
    <w:pPr>
      <w:pStyle w:val="BodyText"/>
      <w:spacing w:line="14" w:lineRule="auto"/>
      <w:rPr>
        <w:sz w:val="20"/>
      </w:rPr>
    </w:pPr>
    <w:r>
      <w:rPr>
        <w:noProof/>
      </w:rPr>
      <w:drawing>
        <wp:anchor distT="0" distB="0" distL="0" distR="0" simplePos="0" relativeHeight="485986816" behindDoc="1" locked="0" layoutInCell="1" allowOverlap="1" wp14:anchorId="114A2155" wp14:editId="114A2156">
          <wp:simplePos x="0" y="0"/>
          <wp:positionH relativeFrom="page">
            <wp:posOffset>716279</wp:posOffset>
          </wp:positionH>
          <wp:positionV relativeFrom="page">
            <wp:posOffset>448055</wp:posOffset>
          </wp:positionV>
          <wp:extent cx="829056" cy="268223"/>
          <wp:effectExtent l="0" t="0" r="0" b="0"/>
          <wp:wrapNone/>
          <wp:docPr id="3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jpeg"/>
                  <pic:cNvPicPr/>
                </pic:nvPicPr>
                <pic:blipFill>
                  <a:blip r:embed="rId1" cstate="print"/>
                  <a:stretch>
                    <a:fillRect/>
                  </a:stretch>
                </pic:blipFill>
                <pic:spPr>
                  <a:xfrm>
                    <a:off x="0" y="0"/>
                    <a:ext cx="829056" cy="268223"/>
                  </a:xfrm>
                  <a:prstGeom prst="rect">
                    <a:avLst/>
                  </a:prstGeom>
                </pic:spPr>
              </pic:pic>
            </a:graphicData>
          </a:graphic>
        </wp:anchor>
      </w:drawing>
    </w:r>
    <w:r>
      <w:rPr>
        <w:noProof/>
      </w:rPr>
      <mc:AlternateContent>
        <mc:Choice Requires="wps">
          <w:drawing>
            <wp:anchor distT="0" distB="0" distL="114300" distR="114300" simplePos="0" relativeHeight="485987328" behindDoc="1" locked="0" layoutInCell="1" allowOverlap="1" wp14:anchorId="114A2157" wp14:editId="2BE6EBCA">
              <wp:simplePos x="0" y="0"/>
              <wp:positionH relativeFrom="page">
                <wp:posOffset>1601470</wp:posOffset>
              </wp:positionH>
              <wp:positionV relativeFrom="page">
                <wp:posOffset>682625</wp:posOffset>
              </wp:positionV>
              <wp:extent cx="5213985" cy="0"/>
              <wp:effectExtent l="0" t="0" r="0" b="0"/>
              <wp:wrapNone/>
              <wp:docPr id="78"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985" cy="0"/>
                      </a:xfrm>
                      <a:prstGeom prst="line">
                        <a:avLst/>
                      </a:prstGeom>
                      <a:noFill/>
                      <a:ln w="9144">
                        <a:solidFill>
                          <a:srgbClr val="051C2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F8708" id="Line 54" o:spid="_x0000_s1026" style="position:absolute;z-index:-173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6.1pt,53.75pt" to="536.65pt,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" strokecolor="#051c2b" strokeweight=".72pt">
              <w10:wrap anchorx="page" anchory="page"/>
            </v:line>
          </w:pict>
        </mc:Fallback>
      </mc:AlternateContent>
    </w:r>
    <w:r>
      <w:rPr>
        <w:noProof/>
      </w:rPr>
      <mc:AlternateContent>
        <mc:Choice Requires="wps">
          <w:drawing>
            <wp:anchor distT="0" distB="0" distL="114300" distR="114300" simplePos="0" relativeHeight="485987840" behindDoc="1" locked="0" layoutInCell="1" allowOverlap="1" wp14:anchorId="114A2158" wp14:editId="70232665">
              <wp:simplePos x="0" y="0"/>
              <wp:positionH relativeFrom="page">
                <wp:posOffset>706755</wp:posOffset>
              </wp:positionH>
              <wp:positionV relativeFrom="page">
                <wp:posOffset>898525</wp:posOffset>
              </wp:positionV>
              <wp:extent cx="6132830" cy="307340"/>
              <wp:effectExtent l="0" t="0" r="0" b="0"/>
              <wp:wrapNone/>
              <wp:docPr id="77" name="docshape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283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A21FB" w14:textId="7F455285" w:rsidR="006A306C" w:rsidRDefault="00EE7B96" w:rsidP="006A306C">
                          <w:pPr>
                            <w:spacing w:line="223" w:lineRule="exact"/>
                            <w:ind w:left="20"/>
                            <w:rPr>
                              <w:b/>
                              <w:sz w:val="20"/>
                            </w:rPr>
                          </w:pPr>
                          <w:r>
                            <w:rPr>
                              <w:b/>
                              <w:color w:val="808080"/>
                              <w:spacing w:val="17"/>
                              <w:sz w:val="20"/>
                            </w:rPr>
                            <w:t>STANDARD</w:t>
                          </w:r>
                          <w:r>
                            <w:rPr>
                              <w:b/>
                              <w:color w:val="808080"/>
                              <w:spacing w:val="68"/>
                              <w:sz w:val="20"/>
                            </w:rPr>
                            <w:t xml:space="preserve"> </w:t>
                          </w:r>
                          <w:r>
                            <w:rPr>
                              <w:b/>
                              <w:color w:val="808080"/>
                              <w:spacing w:val="16"/>
                              <w:sz w:val="20"/>
                            </w:rPr>
                            <w:t>TERMS</w:t>
                          </w:r>
                          <w:r>
                            <w:rPr>
                              <w:b/>
                              <w:color w:val="808080"/>
                              <w:spacing w:val="68"/>
                              <w:sz w:val="20"/>
                            </w:rPr>
                            <w:t xml:space="preserve"> </w:t>
                          </w:r>
                          <w:r>
                            <w:rPr>
                              <w:b/>
                              <w:color w:val="808080"/>
                              <w:spacing w:val="10"/>
                              <w:sz w:val="20"/>
                            </w:rPr>
                            <w:t>OF</w:t>
                          </w:r>
                          <w:r>
                            <w:rPr>
                              <w:b/>
                              <w:color w:val="808080"/>
                              <w:spacing w:val="69"/>
                              <w:sz w:val="20"/>
                            </w:rPr>
                            <w:t xml:space="preserve"> </w:t>
                          </w:r>
                          <w:r>
                            <w:rPr>
                              <w:b/>
                              <w:color w:val="808080"/>
                              <w:spacing w:val="17"/>
                              <w:sz w:val="20"/>
                            </w:rPr>
                            <w:t>BUSINESS</w:t>
                          </w:r>
                        </w:p>
                        <w:p w14:paraId="114A21FC" w14:textId="61C636C5" w:rsidR="005206A1" w:rsidRDefault="005206A1">
                          <w:pPr>
                            <w:ind w:left="20"/>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A2158" id="_x0000_t202" coordsize="21600,21600" o:spt="202" path="m,l,21600r21600,l21600,xe">
              <v:stroke joinstyle="miter"/>
              <v:path gradientshapeok="t" o:connecttype="rect"/>
            </v:shapetype>
            <v:shape id="docshape54" o:spid="_x0000_s1060" type="#_x0000_t202" style="position:absolute;margin-left:55.65pt;margin-top:70.75pt;width:482.9pt;height:24.2pt;z-index:-1732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" filled="f" stroked="f">
              <v:textbox inset="0,0,0,0">
                <w:txbxContent>
                  <w:p w14:paraId="114A21FB" w14:textId="7F455285" w:rsidR="006A306C" w:rsidRDefault="00EE7B96" w:rsidP="006A306C">
                    <w:pPr>
                      <w:spacing w:line="223" w:lineRule="exact"/>
                      <w:ind w:left="20"/>
                      <w:rPr>
                        <w:b/>
                        <w:sz w:val="20"/>
                      </w:rPr>
                    </w:pPr>
                    <w:r>
                      <w:rPr>
                        <w:b/>
                        <w:color w:val="808080"/>
                        <w:spacing w:val="17"/>
                        <w:sz w:val="20"/>
                      </w:rPr>
                      <w:t>STANDARD</w:t>
                    </w:r>
                    <w:r>
                      <w:rPr>
                        <w:b/>
                        <w:color w:val="808080"/>
                        <w:spacing w:val="68"/>
                        <w:sz w:val="20"/>
                      </w:rPr>
                      <w:t xml:space="preserve"> </w:t>
                    </w:r>
                    <w:r>
                      <w:rPr>
                        <w:b/>
                        <w:color w:val="808080"/>
                        <w:spacing w:val="16"/>
                        <w:sz w:val="20"/>
                      </w:rPr>
                      <w:t>TERMS</w:t>
                    </w:r>
                    <w:r>
                      <w:rPr>
                        <w:b/>
                        <w:color w:val="808080"/>
                        <w:spacing w:val="68"/>
                        <w:sz w:val="20"/>
                      </w:rPr>
                      <w:t xml:space="preserve"> </w:t>
                    </w:r>
                    <w:r>
                      <w:rPr>
                        <w:b/>
                        <w:color w:val="808080"/>
                        <w:spacing w:val="10"/>
                        <w:sz w:val="20"/>
                      </w:rPr>
                      <w:t>OF</w:t>
                    </w:r>
                    <w:r>
                      <w:rPr>
                        <w:b/>
                        <w:color w:val="808080"/>
                        <w:spacing w:val="69"/>
                        <w:sz w:val="20"/>
                      </w:rPr>
                      <w:t xml:space="preserve"> </w:t>
                    </w:r>
                    <w:r>
                      <w:rPr>
                        <w:b/>
                        <w:color w:val="808080"/>
                        <w:spacing w:val="17"/>
                        <w:sz w:val="20"/>
                      </w:rPr>
                      <w:t>BUSINESS</w:t>
                    </w:r>
                  </w:p>
                  <w:p w14:paraId="114A21FC" w14:textId="61C636C5" w:rsidR="005206A1" w:rsidRDefault="005206A1">
                    <w:pPr>
                      <w:ind w:left="20"/>
                      <w:rPr>
                        <w:b/>
                        <w:sz w:val="20"/>
                      </w:rPr>
                    </w:pP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A20DA" w14:textId="0856BF9D" w:rsidR="005206A1" w:rsidRDefault="00EE7B96">
    <w:pPr>
      <w:pStyle w:val="BodyText"/>
      <w:spacing w:line="14" w:lineRule="auto"/>
      <w:rPr>
        <w:sz w:val="20"/>
      </w:rPr>
    </w:pPr>
    <w:r>
      <w:rPr>
        <w:noProof/>
      </w:rPr>
      <w:drawing>
        <wp:anchor distT="0" distB="0" distL="0" distR="0" simplePos="0" relativeHeight="485990400" behindDoc="1" locked="0" layoutInCell="1" allowOverlap="1" wp14:anchorId="114A215D" wp14:editId="114A215E">
          <wp:simplePos x="0" y="0"/>
          <wp:positionH relativeFrom="page">
            <wp:posOffset>716279</wp:posOffset>
          </wp:positionH>
          <wp:positionV relativeFrom="page">
            <wp:posOffset>448055</wp:posOffset>
          </wp:positionV>
          <wp:extent cx="829056" cy="268223"/>
          <wp:effectExtent l="0" t="0" r="0" b="0"/>
          <wp:wrapNone/>
          <wp:docPr id="3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3.jpeg"/>
                  <pic:cNvPicPr/>
                </pic:nvPicPr>
                <pic:blipFill>
                  <a:blip r:embed="rId1" cstate="print"/>
                  <a:stretch>
                    <a:fillRect/>
                  </a:stretch>
                </pic:blipFill>
                <pic:spPr>
                  <a:xfrm>
                    <a:off x="0" y="0"/>
                    <a:ext cx="829056" cy="268223"/>
                  </a:xfrm>
                  <a:prstGeom prst="rect">
                    <a:avLst/>
                  </a:prstGeom>
                </pic:spPr>
              </pic:pic>
            </a:graphicData>
          </a:graphic>
        </wp:anchor>
      </w:drawing>
    </w:r>
    <w:r>
      <w:rPr>
        <w:noProof/>
      </w:rPr>
      <mc:AlternateContent>
        <mc:Choice Requires="wps">
          <w:drawing>
            <wp:anchor distT="0" distB="0" distL="114300" distR="114300" simplePos="0" relativeHeight="485990912" behindDoc="1" locked="0" layoutInCell="1" allowOverlap="1" wp14:anchorId="114A215F" wp14:editId="657D05DC">
              <wp:simplePos x="0" y="0"/>
              <wp:positionH relativeFrom="page">
                <wp:posOffset>1601470</wp:posOffset>
              </wp:positionH>
              <wp:positionV relativeFrom="page">
                <wp:posOffset>682625</wp:posOffset>
              </wp:positionV>
              <wp:extent cx="5213985" cy="0"/>
              <wp:effectExtent l="0" t="0" r="0" b="0"/>
              <wp:wrapNone/>
              <wp:docPr id="72"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985" cy="0"/>
                      </a:xfrm>
                      <a:prstGeom prst="line">
                        <a:avLst/>
                      </a:prstGeom>
                      <a:noFill/>
                      <a:ln w="9144">
                        <a:solidFill>
                          <a:srgbClr val="051C2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FBB385" id="Line 48" o:spid="_x0000_s1026" style="position:absolute;z-index:-17325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6.1pt,53.75pt" to="536.65pt,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" strokecolor="#051c2b" strokeweight=".72pt">
              <w10:wrap anchorx="page" anchory="page"/>
            </v:line>
          </w:pict>
        </mc:Fallback>
      </mc:AlternateContent>
    </w:r>
    <w:r>
      <w:rPr>
        <w:noProof/>
      </w:rPr>
      <mc:AlternateContent>
        <mc:Choice Requires="wps">
          <w:drawing>
            <wp:anchor distT="0" distB="0" distL="114300" distR="114300" simplePos="0" relativeHeight="485991424" behindDoc="1" locked="0" layoutInCell="1" allowOverlap="1" wp14:anchorId="114A2160" wp14:editId="00B10114">
              <wp:simplePos x="0" y="0"/>
              <wp:positionH relativeFrom="page">
                <wp:posOffset>706755</wp:posOffset>
              </wp:positionH>
              <wp:positionV relativeFrom="page">
                <wp:posOffset>898525</wp:posOffset>
              </wp:positionV>
              <wp:extent cx="6132830" cy="307340"/>
              <wp:effectExtent l="0" t="0" r="0" b="0"/>
              <wp:wrapNone/>
              <wp:docPr id="71" name="docshape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283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A2202" w14:textId="1587535A" w:rsidR="006A306C" w:rsidRDefault="00EE7B96" w:rsidP="006A306C">
                          <w:pPr>
                            <w:spacing w:line="223" w:lineRule="exact"/>
                            <w:ind w:left="20"/>
                            <w:rPr>
                              <w:b/>
                              <w:sz w:val="20"/>
                            </w:rPr>
                          </w:pPr>
                          <w:r>
                            <w:rPr>
                              <w:b/>
                              <w:color w:val="808080"/>
                              <w:spacing w:val="17"/>
                              <w:sz w:val="20"/>
                            </w:rPr>
                            <w:t>STANDARD</w:t>
                          </w:r>
                          <w:r>
                            <w:rPr>
                              <w:b/>
                              <w:color w:val="808080"/>
                              <w:spacing w:val="68"/>
                              <w:sz w:val="20"/>
                            </w:rPr>
                            <w:t xml:space="preserve"> </w:t>
                          </w:r>
                          <w:r>
                            <w:rPr>
                              <w:b/>
                              <w:color w:val="808080"/>
                              <w:spacing w:val="16"/>
                              <w:sz w:val="20"/>
                            </w:rPr>
                            <w:t>TERMS</w:t>
                          </w:r>
                          <w:r>
                            <w:rPr>
                              <w:b/>
                              <w:color w:val="808080"/>
                              <w:spacing w:val="68"/>
                              <w:sz w:val="20"/>
                            </w:rPr>
                            <w:t xml:space="preserve"> </w:t>
                          </w:r>
                          <w:r>
                            <w:rPr>
                              <w:b/>
                              <w:color w:val="808080"/>
                              <w:spacing w:val="10"/>
                              <w:sz w:val="20"/>
                            </w:rPr>
                            <w:t>OF</w:t>
                          </w:r>
                          <w:r>
                            <w:rPr>
                              <w:b/>
                              <w:color w:val="808080"/>
                              <w:spacing w:val="69"/>
                              <w:sz w:val="20"/>
                            </w:rPr>
                            <w:t xml:space="preserve"> </w:t>
                          </w:r>
                          <w:r>
                            <w:rPr>
                              <w:b/>
                              <w:color w:val="808080"/>
                              <w:spacing w:val="17"/>
                              <w:sz w:val="20"/>
                            </w:rPr>
                            <w:t>BUSINESS</w:t>
                          </w:r>
                        </w:p>
                        <w:p w14:paraId="114A2203" w14:textId="3AA4B8C0" w:rsidR="005206A1" w:rsidRDefault="005206A1">
                          <w:pPr>
                            <w:ind w:left="20"/>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A2160" id="_x0000_t202" coordsize="21600,21600" o:spt="202" path="m,l,21600r21600,l21600,xe">
              <v:stroke joinstyle="miter"/>
              <v:path gradientshapeok="t" o:connecttype="rect"/>
            </v:shapetype>
            <v:shape id="docshape58" o:spid="_x0000_s1063" type="#_x0000_t202" style="position:absolute;margin-left:55.65pt;margin-top:70.75pt;width:482.9pt;height:24.2pt;z-index:-17325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" filled="f" stroked="f">
              <v:textbox inset="0,0,0,0">
                <w:txbxContent>
                  <w:p w14:paraId="114A2202" w14:textId="1587535A" w:rsidR="006A306C" w:rsidRDefault="00EE7B96" w:rsidP="006A306C">
                    <w:pPr>
                      <w:spacing w:line="223" w:lineRule="exact"/>
                      <w:ind w:left="20"/>
                      <w:rPr>
                        <w:b/>
                        <w:sz w:val="20"/>
                      </w:rPr>
                    </w:pPr>
                    <w:r>
                      <w:rPr>
                        <w:b/>
                        <w:color w:val="808080"/>
                        <w:spacing w:val="17"/>
                        <w:sz w:val="20"/>
                      </w:rPr>
                      <w:t>STANDARD</w:t>
                    </w:r>
                    <w:r>
                      <w:rPr>
                        <w:b/>
                        <w:color w:val="808080"/>
                        <w:spacing w:val="68"/>
                        <w:sz w:val="20"/>
                      </w:rPr>
                      <w:t xml:space="preserve"> </w:t>
                    </w:r>
                    <w:r>
                      <w:rPr>
                        <w:b/>
                        <w:color w:val="808080"/>
                        <w:spacing w:val="16"/>
                        <w:sz w:val="20"/>
                      </w:rPr>
                      <w:t>TERMS</w:t>
                    </w:r>
                    <w:r>
                      <w:rPr>
                        <w:b/>
                        <w:color w:val="808080"/>
                        <w:spacing w:val="68"/>
                        <w:sz w:val="20"/>
                      </w:rPr>
                      <w:t xml:space="preserve"> </w:t>
                    </w:r>
                    <w:r>
                      <w:rPr>
                        <w:b/>
                        <w:color w:val="808080"/>
                        <w:spacing w:val="10"/>
                        <w:sz w:val="20"/>
                      </w:rPr>
                      <w:t>OF</w:t>
                    </w:r>
                    <w:r>
                      <w:rPr>
                        <w:b/>
                        <w:color w:val="808080"/>
                        <w:spacing w:val="69"/>
                        <w:sz w:val="20"/>
                      </w:rPr>
                      <w:t xml:space="preserve"> </w:t>
                    </w:r>
                    <w:r>
                      <w:rPr>
                        <w:b/>
                        <w:color w:val="808080"/>
                        <w:spacing w:val="17"/>
                        <w:sz w:val="20"/>
                      </w:rPr>
                      <w:t>BUSINESS</w:t>
                    </w:r>
                  </w:p>
                  <w:p w14:paraId="114A2203" w14:textId="3AA4B8C0" w:rsidR="005206A1" w:rsidRDefault="005206A1">
                    <w:pPr>
                      <w:ind w:left="20"/>
                      <w:rPr>
                        <w:b/>
                        <w:sz w:val="20"/>
                      </w:rPr>
                    </w:pP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A20DC" w14:textId="7964D5E6" w:rsidR="005206A1" w:rsidRDefault="00EE7B96">
    <w:pPr>
      <w:pStyle w:val="BodyText"/>
      <w:spacing w:line="14" w:lineRule="auto"/>
      <w:rPr>
        <w:sz w:val="20"/>
      </w:rPr>
    </w:pPr>
    <w:r>
      <w:rPr>
        <w:noProof/>
      </w:rPr>
      <w:drawing>
        <wp:anchor distT="0" distB="0" distL="0" distR="0" simplePos="0" relativeHeight="485993984" behindDoc="1" locked="0" layoutInCell="1" allowOverlap="1" wp14:anchorId="114A2165" wp14:editId="114A2166">
          <wp:simplePos x="0" y="0"/>
          <wp:positionH relativeFrom="page">
            <wp:posOffset>716279</wp:posOffset>
          </wp:positionH>
          <wp:positionV relativeFrom="page">
            <wp:posOffset>448055</wp:posOffset>
          </wp:positionV>
          <wp:extent cx="829056" cy="268223"/>
          <wp:effectExtent l="0" t="0" r="0" b="0"/>
          <wp:wrapNone/>
          <wp:docPr id="3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jpeg"/>
                  <pic:cNvPicPr/>
                </pic:nvPicPr>
                <pic:blipFill>
                  <a:blip r:embed="rId1" cstate="print"/>
                  <a:stretch>
                    <a:fillRect/>
                  </a:stretch>
                </pic:blipFill>
                <pic:spPr>
                  <a:xfrm>
                    <a:off x="0" y="0"/>
                    <a:ext cx="829056" cy="268223"/>
                  </a:xfrm>
                  <a:prstGeom prst="rect">
                    <a:avLst/>
                  </a:prstGeom>
                </pic:spPr>
              </pic:pic>
            </a:graphicData>
          </a:graphic>
        </wp:anchor>
      </w:drawing>
    </w:r>
    <w:r>
      <w:rPr>
        <w:noProof/>
      </w:rPr>
      <mc:AlternateContent>
        <mc:Choice Requires="wps">
          <w:drawing>
            <wp:anchor distT="0" distB="0" distL="114300" distR="114300" simplePos="0" relativeHeight="485994496" behindDoc="1" locked="0" layoutInCell="1" allowOverlap="1" wp14:anchorId="114A2167" wp14:editId="1AC457B1">
              <wp:simplePos x="0" y="0"/>
              <wp:positionH relativeFrom="page">
                <wp:posOffset>1601470</wp:posOffset>
              </wp:positionH>
              <wp:positionV relativeFrom="page">
                <wp:posOffset>682625</wp:posOffset>
              </wp:positionV>
              <wp:extent cx="5213985" cy="0"/>
              <wp:effectExtent l="0" t="0" r="0" b="0"/>
              <wp:wrapNone/>
              <wp:docPr id="66"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985" cy="0"/>
                      </a:xfrm>
                      <a:prstGeom prst="line">
                        <a:avLst/>
                      </a:prstGeom>
                      <a:noFill/>
                      <a:ln w="9144">
                        <a:solidFill>
                          <a:srgbClr val="051C2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23EC2" id="Line 42" o:spid="_x0000_s1026" style="position:absolute;z-index:-17321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6.1pt,53.75pt" to="536.65pt,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" strokecolor="#051c2b" strokeweight=".72pt">
              <w10:wrap anchorx="page" anchory="page"/>
            </v:line>
          </w:pict>
        </mc:Fallback>
      </mc:AlternateContent>
    </w:r>
    <w:r>
      <w:rPr>
        <w:noProof/>
      </w:rPr>
      <mc:AlternateContent>
        <mc:Choice Requires="wps">
          <w:drawing>
            <wp:anchor distT="0" distB="0" distL="114300" distR="114300" simplePos="0" relativeHeight="485995008" behindDoc="1" locked="0" layoutInCell="1" allowOverlap="1" wp14:anchorId="114A2168" wp14:editId="5F57A73E">
              <wp:simplePos x="0" y="0"/>
              <wp:positionH relativeFrom="page">
                <wp:posOffset>706755</wp:posOffset>
              </wp:positionH>
              <wp:positionV relativeFrom="page">
                <wp:posOffset>898525</wp:posOffset>
              </wp:positionV>
              <wp:extent cx="6132830" cy="307340"/>
              <wp:effectExtent l="0" t="0" r="0" b="0"/>
              <wp:wrapNone/>
              <wp:docPr id="65" name="docshape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283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A2209" w14:textId="4FCCA98C" w:rsidR="006A306C" w:rsidRDefault="00EE7B96" w:rsidP="006A306C">
                          <w:pPr>
                            <w:spacing w:line="223" w:lineRule="exact"/>
                            <w:ind w:left="20"/>
                            <w:rPr>
                              <w:b/>
                              <w:sz w:val="20"/>
                            </w:rPr>
                          </w:pPr>
                          <w:r>
                            <w:rPr>
                              <w:b/>
                              <w:color w:val="808080"/>
                              <w:spacing w:val="17"/>
                              <w:sz w:val="20"/>
                            </w:rPr>
                            <w:t>STANDARD</w:t>
                          </w:r>
                          <w:r>
                            <w:rPr>
                              <w:b/>
                              <w:color w:val="808080"/>
                              <w:spacing w:val="68"/>
                              <w:sz w:val="20"/>
                            </w:rPr>
                            <w:t xml:space="preserve"> </w:t>
                          </w:r>
                          <w:r>
                            <w:rPr>
                              <w:b/>
                              <w:color w:val="808080"/>
                              <w:spacing w:val="16"/>
                              <w:sz w:val="20"/>
                            </w:rPr>
                            <w:t>TERMS</w:t>
                          </w:r>
                          <w:r>
                            <w:rPr>
                              <w:b/>
                              <w:color w:val="808080"/>
                              <w:spacing w:val="68"/>
                              <w:sz w:val="20"/>
                            </w:rPr>
                            <w:t xml:space="preserve"> </w:t>
                          </w:r>
                          <w:r>
                            <w:rPr>
                              <w:b/>
                              <w:color w:val="808080"/>
                              <w:spacing w:val="10"/>
                              <w:sz w:val="20"/>
                            </w:rPr>
                            <w:t>OF</w:t>
                          </w:r>
                          <w:r>
                            <w:rPr>
                              <w:b/>
                              <w:color w:val="808080"/>
                              <w:spacing w:val="69"/>
                              <w:sz w:val="20"/>
                            </w:rPr>
                            <w:t xml:space="preserve"> </w:t>
                          </w:r>
                          <w:r>
                            <w:rPr>
                              <w:b/>
                              <w:color w:val="808080"/>
                              <w:spacing w:val="17"/>
                              <w:sz w:val="20"/>
                            </w:rPr>
                            <w:t>BUSINESS</w:t>
                          </w:r>
                        </w:p>
                        <w:p w14:paraId="114A220A" w14:textId="54414A02" w:rsidR="005206A1" w:rsidRDefault="005206A1">
                          <w:pPr>
                            <w:ind w:left="20"/>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A2168" id="_x0000_t202" coordsize="21600,21600" o:spt="202" path="m,l,21600r21600,l21600,xe">
              <v:stroke joinstyle="miter"/>
              <v:path gradientshapeok="t" o:connecttype="rect"/>
            </v:shapetype>
            <v:shape id="docshape62" o:spid="_x0000_s1066" type="#_x0000_t202" style="position:absolute;margin-left:55.65pt;margin-top:70.75pt;width:482.9pt;height:24.2pt;z-index:-17321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" filled="f" stroked="f">
              <v:textbox inset="0,0,0,0">
                <w:txbxContent>
                  <w:p w14:paraId="114A2209" w14:textId="4FCCA98C" w:rsidR="006A306C" w:rsidRDefault="00EE7B96" w:rsidP="006A306C">
                    <w:pPr>
                      <w:spacing w:line="223" w:lineRule="exact"/>
                      <w:ind w:left="20"/>
                      <w:rPr>
                        <w:b/>
                        <w:sz w:val="20"/>
                      </w:rPr>
                    </w:pPr>
                    <w:r>
                      <w:rPr>
                        <w:b/>
                        <w:color w:val="808080"/>
                        <w:spacing w:val="17"/>
                        <w:sz w:val="20"/>
                      </w:rPr>
                      <w:t>STANDARD</w:t>
                    </w:r>
                    <w:r>
                      <w:rPr>
                        <w:b/>
                        <w:color w:val="808080"/>
                        <w:spacing w:val="68"/>
                        <w:sz w:val="20"/>
                      </w:rPr>
                      <w:t xml:space="preserve"> </w:t>
                    </w:r>
                    <w:r>
                      <w:rPr>
                        <w:b/>
                        <w:color w:val="808080"/>
                        <w:spacing w:val="16"/>
                        <w:sz w:val="20"/>
                      </w:rPr>
                      <w:t>TERMS</w:t>
                    </w:r>
                    <w:r>
                      <w:rPr>
                        <w:b/>
                        <w:color w:val="808080"/>
                        <w:spacing w:val="68"/>
                        <w:sz w:val="20"/>
                      </w:rPr>
                      <w:t xml:space="preserve"> </w:t>
                    </w:r>
                    <w:r>
                      <w:rPr>
                        <w:b/>
                        <w:color w:val="808080"/>
                        <w:spacing w:val="10"/>
                        <w:sz w:val="20"/>
                      </w:rPr>
                      <w:t>OF</w:t>
                    </w:r>
                    <w:r>
                      <w:rPr>
                        <w:b/>
                        <w:color w:val="808080"/>
                        <w:spacing w:val="69"/>
                        <w:sz w:val="20"/>
                      </w:rPr>
                      <w:t xml:space="preserve"> </w:t>
                    </w:r>
                    <w:r>
                      <w:rPr>
                        <w:b/>
                        <w:color w:val="808080"/>
                        <w:spacing w:val="17"/>
                        <w:sz w:val="20"/>
                      </w:rPr>
                      <w:t>BUSINESS</w:t>
                    </w:r>
                  </w:p>
                  <w:p w14:paraId="114A220A" w14:textId="54414A02" w:rsidR="005206A1" w:rsidRDefault="005206A1">
                    <w:pPr>
                      <w:ind w:left="20"/>
                      <w:rPr>
                        <w:b/>
                        <w:sz w:val="20"/>
                      </w:rPr>
                    </w:pP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A20DE" w14:textId="0892F554" w:rsidR="005206A1" w:rsidRDefault="00EE7B96">
    <w:pPr>
      <w:pStyle w:val="BodyText"/>
      <w:spacing w:line="14" w:lineRule="auto"/>
      <w:rPr>
        <w:sz w:val="20"/>
      </w:rPr>
    </w:pPr>
    <w:r>
      <w:rPr>
        <w:noProof/>
      </w:rPr>
      <w:drawing>
        <wp:anchor distT="0" distB="0" distL="0" distR="0" simplePos="0" relativeHeight="485997568" behindDoc="1" locked="0" layoutInCell="1" allowOverlap="1" wp14:anchorId="114A216D" wp14:editId="114A216E">
          <wp:simplePos x="0" y="0"/>
          <wp:positionH relativeFrom="page">
            <wp:posOffset>716279</wp:posOffset>
          </wp:positionH>
          <wp:positionV relativeFrom="page">
            <wp:posOffset>448055</wp:posOffset>
          </wp:positionV>
          <wp:extent cx="829056" cy="268223"/>
          <wp:effectExtent l="0" t="0" r="0" b="0"/>
          <wp:wrapNone/>
          <wp:docPr id="3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jpeg"/>
                  <pic:cNvPicPr/>
                </pic:nvPicPr>
                <pic:blipFill>
                  <a:blip r:embed="rId1" cstate="print"/>
                  <a:stretch>
                    <a:fillRect/>
                  </a:stretch>
                </pic:blipFill>
                <pic:spPr>
                  <a:xfrm>
                    <a:off x="0" y="0"/>
                    <a:ext cx="829056" cy="268223"/>
                  </a:xfrm>
                  <a:prstGeom prst="rect">
                    <a:avLst/>
                  </a:prstGeom>
                </pic:spPr>
              </pic:pic>
            </a:graphicData>
          </a:graphic>
        </wp:anchor>
      </w:drawing>
    </w:r>
    <w:r>
      <w:rPr>
        <w:noProof/>
      </w:rPr>
      <mc:AlternateContent>
        <mc:Choice Requires="wps">
          <w:drawing>
            <wp:anchor distT="0" distB="0" distL="114300" distR="114300" simplePos="0" relativeHeight="485998080" behindDoc="1" locked="0" layoutInCell="1" allowOverlap="1" wp14:anchorId="114A216F" wp14:editId="45AC9312">
              <wp:simplePos x="0" y="0"/>
              <wp:positionH relativeFrom="page">
                <wp:posOffset>1601470</wp:posOffset>
              </wp:positionH>
              <wp:positionV relativeFrom="page">
                <wp:posOffset>682625</wp:posOffset>
              </wp:positionV>
              <wp:extent cx="5213985" cy="0"/>
              <wp:effectExtent l="0" t="0" r="0" b="0"/>
              <wp:wrapNone/>
              <wp:docPr id="60"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985" cy="0"/>
                      </a:xfrm>
                      <a:prstGeom prst="line">
                        <a:avLst/>
                      </a:prstGeom>
                      <a:noFill/>
                      <a:ln w="9144">
                        <a:solidFill>
                          <a:srgbClr val="051C2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077456" id="Line 36" o:spid="_x0000_s1026" style="position:absolute;z-index:-1731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6.1pt,53.75pt" to="536.65pt,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" strokecolor="#051c2b" strokeweight=".72pt">
              <w10:wrap anchorx="page" anchory="page"/>
            </v:line>
          </w:pict>
        </mc:Fallback>
      </mc:AlternateContent>
    </w:r>
    <w:r>
      <w:rPr>
        <w:noProof/>
      </w:rPr>
      <mc:AlternateContent>
        <mc:Choice Requires="wps">
          <w:drawing>
            <wp:anchor distT="0" distB="0" distL="114300" distR="114300" simplePos="0" relativeHeight="485998592" behindDoc="1" locked="0" layoutInCell="1" allowOverlap="1" wp14:anchorId="114A2170" wp14:editId="1B0F1B17">
              <wp:simplePos x="0" y="0"/>
              <wp:positionH relativeFrom="page">
                <wp:posOffset>706755</wp:posOffset>
              </wp:positionH>
              <wp:positionV relativeFrom="page">
                <wp:posOffset>898525</wp:posOffset>
              </wp:positionV>
              <wp:extent cx="6132830" cy="307340"/>
              <wp:effectExtent l="0" t="0" r="0" b="0"/>
              <wp:wrapNone/>
              <wp:docPr id="59" name="docshape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283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A2210" w14:textId="7DBE8B7C" w:rsidR="006A306C" w:rsidRDefault="00EE7B96" w:rsidP="006A306C">
                          <w:pPr>
                            <w:spacing w:line="223" w:lineRule="exact"/>
                            <w:ind w:left="20"/>
                            <w:rPr>
                              <w:b/>
                              <w:sz w:val="20"/>
                            </w:rPr>
                          </w:pPr>
                          <w:r>
                            <w:rPr>
                              <w:b/>
                              <w:color w:val="808080"/>
                              <w:spacing w:val="17"/>
                              <w:sz w:val="20"/>
                            </w:rPr>
                            <w:t>STANDARD</w:t>
                          </w:r>
                          <w:r>
                            <w:rPr>
                              <w:b/>
                              <w:color w:val="808080"/>
                              <w:spacing w:val="68"/>
                              <w:sz w:val="20"/>
                            </w:rPr>
                            <w:t xml:space="preserve"> </w:t>
                          </w:r>
                          <w:r>
                            <w:rPr>
                              <w:b/>
                              <w:color w:val="808080"/>
                              <w:spacing w:val="16"/>
                              <w:sz w:val="20"/>
                            </w:rPr>
                            <w:t>TERMS</w:t>
                          </w:r>
                          <w:r>
                            <w:rPr>
                              <w:b/>
                              <w:color w:val="808080"/>
                              <w:spacing w:val="68"/>
                              <w:sz w:val="20"/>
                            </w:rPr>
                            <w:t xml:space="preserve"> </w:t>
                          </w:r>
                          <w:r>
                            <w:rPr>
                              <w:b/>
                              <w:color w:val="808080"/>
                              <w:spacing w:val="10"/>
                              <w:sz w:val="20"/>
                            </w:rPr>
                            <w:t>OF</w:t>
                          </w:r>
                          <w:r>
                            <w:rPr>
                              <w:b/>
                              <w:color w:val="808080"/>
                              <w:spacing w:val="69"/>
                              <w:sz w:val="20"/>
                            </w:rPr>
                            <w:t xml:space="preserve"> </w:t>
                          </w:r>
                          <w:r>
                            <w:rPr>
                              <w:b/>
                              <w:color w:val="808080"/>
                              <w:spacing w:val="17"/>
                              <w:sz w:val="20"/>
                            </w:rPr>
                            <w:t>BUSINESS</w:t>
                          </w:r>
                        </w:p>
                        <w:p w14:paraId="114A2211" w14:textId="4ACD261F" w:rsidR="005206A1" w:rsidRDefault="005206A1">
                          <w:pPr>
                            <w:ind w:left="20"/>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A2170" id="_x0000_t202" coordsize="21600,21600" o:spt="202" path="m,l,21600r21600,l21600,xe">
              <v:stroke joinstyle="miter"/>
              <v:path gradientshapeok="t" o:connecttype="rect"/>
            </v:shapetype>
            <v:shape id="docshape66" o:spid="_x0000_s1069" type="#_x0000_t202" style="position:absolute;margin-left:55.65pt;margin-top:70.75pt;width:482.9pt;height:24.2pt;z-index:-1731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" filled="f" stroked="f">
              <v:textbox inset="0,0,0,0">
                <w:txbxContent>
                  <w:p w14:paraId="114A2210" w14:textId="7DBE8B7C" w:rsidR="006A306C" w:rsidRDefault="00EE7B96" w:rsidP="006A306C">
                    <w:pPr>
                      <w:spacing w:line="223" w:lineRule="exact"/>
                      <w:ind w:left="20"/>
                      <w:rPr>
                        <w:b/>
                        <w:sz w:val="20"/>
                      </w:rPr>
                    </w:pPr>
                    <w:r>
                      <w:rPr>
                        <w:b/>
                        <w:color w:val="808080"/>
                        <w:spacing w:val="17"/>
                        <w:sz w:val="20"/>
                      </w:rPr>
                      <w:t>STANDARD</w:t>
                    </w:r>
                    <w:r>
                      <w:rPr>
                        <w:b/>
                        <w:color w:val="808080"/>
                        <w:spacing w:val="68"/>
                        <w:sz w:val="20"/>
                      </w:rPr>
                      <w:t xml:space="preserve"> </w:t>
                    </w:r>
                    <w:r>
                      <w:rPr>
                        <w:b/>
                        <w:color w:val="808080"/>
                        <w:spacing w:val="16"/>
                        <w:sz w:val="20"/>
                      </w:rPr>
                      <w:t>TERMS</w:t>
                    </w:r>
                    <w:r>
                      <w:rPr>
                        <w:b/>
                        <w:color w:val="808080"/>
                        <w:spacing w:val="68"/>
                        <w:sz w:val="20"/>
                      </w:rPr>
                      <w:t xml:space="preserve"> </w:t>
                    </w:r>
                    <w:r>
                      <w:rPr>
                        <w:b/>
                        <w:color w:val="808080"/>
                        <w:spacing w:val="10"/>
                        <w:sz w:val="20"/>
                      </w:rPr>
                      <w:t>OF</w:t>
                    </w:r>
                    <w:r>
                      <w:rPr>
                        <w:b/>
                        <w:color w:val="808080"/>
                        <w:spacing w:val="69"/>
                        <w:sz w:val="20"/>
                      </w:rPr>
                      <w:t xml:space="preserve"> </w:t>
                    </w:r>
                    <w:r>
                      <w:rPr>
                        <w:b/>
                        <w:color w:val="808080"/>
                        <w:spacing w:val="17"/>
                        <w:sz w:val="20"/>
                      </w:rPr>
                      <w:t>BUSINESS</w:t>
                    </w:r>
                  </w:p>
                  <w:p w14:paraId="114A2211" w14:textId="4ACD261F" w:rsidR="005206A1" w:rsidRDefault="005206A1">
                    <w:pPr>
                      <w:ind w:left="20"/>
                      <w:rPr>
                        <w:b/>
                        <w:sz w:val="20"/>
                      </w:rPr>
                    </w:pP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A20E8" w14:textId="119AB2D2" w:rsidR="005206A1" w:rsidRDefault="00EE7B96">
    <w:pPr>
      <w:pStyle w:val="BodyText"/>
      <w:spacing w:line="14" w:lineRule="auto"/>
      <w:rPr>
        <w:sz w:val="20"/>
      </w:rPr>
    </w:pPr>
    <w:r>
      <w:rPr>
        <w:noProof/>
      </w:rPr>
      <w:drawing>
        <wp:anchor distT="0" distB="0" distL="0" distR="0" simplePos="0" relativeHeight="486015488" behindDoc="1" locked="0" layoutInCell="1" allowOverlap="1" wp14:anchorId="114A2195" wp14:editId="114A2196">
          <wp:simplePos x="0" y="0"/>
          <wp:positionH relativeFrom="page">
            <wp:posOffset>716279</wp:posOffset>
          </wp:positionH>
          <wp:positionV relativeFrom="page">
            <wp:posOffset>448055</wp:posOffset>
          </wp:positionV>
          <wp:extent cx="829056" cy="268223"/>
          <wp:effectExtent l="0" t="0" r="0" b="0"/>
          <wp:wrapNone/>
          <wp:docPr id="4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3.jpeg"/>
                  <pic:cNvPicPr/>
                </pic:nvPicPr>
                <pic:blipFill>
                  <a:blip r:embed="rId1" cstate="print"/>
                  <a:stretch>
                    <a:fillRect/>
                  </a:stretch>
                </pic:blipFill>
                <pic:spPr>
                  <a:xfrm>
                    <a:off x="0" y="0"/>
                    <a:ext cx="829056" cy="268223"/>
                  </a:xfrm>
                  <a:prstGeom prst="rect">
                    <a:avLst/>
                  </a:prstGeom>
                </pic:spPr>
              </pic:pic>
            </a:graphicData>
          </a:graphic>
        </wp:anchor>
      </w:drawing>
    </w:r>
    <w:r>
      <w:rPr>
        <w:noProof/>
      </w:rPr>
      <mc:AlternateContent>
        <mc:Choice Requires="wps">
          <w:drawing>
            <wp:anchor distT="0" distB="0" distL="114300" distR="114300" simplePos="0" relativeHeight="486016000" behindDoc="1" locked="0" layoutInCell="1" allowOverlap="1" wp14:anchorId="114A2197" wp14:editId="3D9E61B8">
              <wp:simplePos x="0" y="0"/>
              <wp:positionH relativeFrom="page">
                <wp:posOffset>1601470</wp:posOffset>
              </wp:positionH>
              <wp:positionV relativeFrom="page">
                <wp:posOffset>682625</wp:posOffset>
              </wp:positionV>
              <wp:extent cx="5213985" cy="0"/>
              <wp:effectExtent l="0" t="0" r="0" b="0"/>
              <wp:wrapNone/>
              <wp:docPr id="1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985" cy="0"/>
                      </a:xfrm>
                      <a:prstGeom prst="line">
                        <a:avLst/>
                      </a:prstGeom>
                      <a:noFill/>
                      <a:ln w="9144">
                        <a:solidFill>
                          <a:srgbClr val="051C2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4E6398" id="Line 6" o:spid="_x0000_s1026" style="position:absolute;z-index:-17300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6.1pt,53.75pt" to="536.65pt,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" strokecolor="#051c2b" strokeweight=".72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A20BE" w14:textId="49D6DF00" w:rsidR="005206A1" w:rsidRDefault="00EE7B96">
    <w:pPr>
      <w:pStyle w:val="BodyText"/>
      <w:spacing w:line="14" w:lineRule="auto"/>
      <w:rPr>
        <w:sz w:val="20"/>
      </w:rPr>
    </w:pPr>
    <w:r>
      <w:rPr>
        <w:noProof/>
      </w:rPr>
      <w:drawing>
        <wp:anchor distT="0" distB="0" distL="0" distR="0" simplePos="0" relativeHeight="485942784" behindDoc="1" locked="0" layoutInCell="1" allowOverlap="1" wp14:anchorId="114A20F2" wp14:editId="114A20F3">
          <wp:simplePos x="0" y="0"/>
          <wp:positionH relativeFrom="page">
            <wp:posOffset>716279</wp:posOffset>
          </wp:positionH>
          <wp:positionV relativeFrom="page">
            <wp:posOffset>755903</wp:posOffset>
          </wp:positionV>
          <wp:extent cx="829056" cy="283464"/>
          <wp:effectExtent l="0" t="0" r="0" b="0"/>
          <wp:wrapNone/>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1" cstate="print"/>
                  <a:stretch>
                    <a:fillRect/>
                  </a:stretch>
                </pic:blipFill>
                <pic:spPr>
                  <a:xfrm>
                    <a:off x="0" y="0"/>
                    <a:ext cx="829056" cy="283464"/>
                  </a:xfrm>
                  <a:prstGeom prst="rect">
                    <a:avLst/>
                  </a:prstGeom>
                </pic:spPr>
              </pic:pic>
            </a:graphicData>
          </a:graphic>
        </wp:anchor>
      </w:drawing>
    </w:r>
    <w:r>
      <w:rPr>
        <w:noProof/>
      </w:rPr>
      <mc:AlternateContent>
        <mc:Choice Requires="wps">
          <w:drawing>
            <wp:anchor distT="0" distB="0" distL="114300" distR="114300" simplePos="0" relativeHeight="485943296" behindDoc="1" locked="0" layoutInCell="1" allowOverlap="1" wp14:anchorId="114A20F4" wp14:editId="0B9763A8">
              <wp:simplePos x="0" y="0"/>
              <wp:positionH relativeFrom="page">
                <wp:posOffset>1642745</wp:posOffset>
              </wp:positionH>
              <wp:positionV relativeFrom="page">
                <wp:posOffset>1004570</wp:posOffset>
              </wp:positionV>
              <wp:extent cx="5213985" cy="0"/>
              <wp:effectExtent l="0" t="0" r="0" b="0"/>
              <wp:wrapNone/>
              <wp:docPr id="151"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985" cy="0"/>
                      </a:xfrm>
                      <a:prstGeom prst="line">
                        <a:avLst/>
                      </a:prstGeom>
                      <a:noFill/>
                      <a:ln w="9144">
                        <a:solidFill>
                          <a:srgbClr val="051C2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9DE72" id="Line 127" o:spid="_x0000_s1026" style="position:absolute;z-index:-17373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9.35pt,79.1pt" to="539.9pt,7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" strokecolor="#051c2b" strokeweight=".72pt">
              <w10:wrap anchorx="page" anchory="page"/>
            </v:line>
          </w:pict>
        </mc:Fallback>
      </mc:AlternateContent>
    </w:r>
    <w:r>
      <w:rPr>
        <w:noProof/>
      </w:rPr>
      <mc:AlternateContent>
        <mc:Choice Requires="wps">
          <w:drawing>
            <wp:anchor distT="0" distB="0" distL="114300" distR="114300" simplePos="0" relativeHeight="485943808" behindDoc="1" locked="0" layoutInCell="1" allowOverlap="1" wp14:anchorId="114A20F5" wp14:editId="31F9CBAF">
              <wp:simplePos x="0" y="0"/>
              <wp:positionH relativeFrom="page">
                <wp:posOffset>706755</wp:posOffset>
              </wp:positionH>
              <wp:positionV relativeFrom="page">
                <wp:posOffset>1207770</wp:posOffset>
              </wp:positionV>
              <wp:extent cx="5795645" cy="152400"/>
              <wp:effectExtent l="0" t="0" r="0" b="0"/>
              <wp:wrapNone/>
              <wp:docPr id="150"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56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A21AA" w14:textId="3AC774C9" w:rsidR="005206A1" w:rsidRDefault="00EE7B96">
                          <w:pPr>
                            <w:spacing w:line="223" w:lineRule="exact"/>
                            <w:ind w:left="20"/>
                            <w:rPr>
                              <w:b/>
                              <w:sz w:val="20"/>
                            </w:rPr>
                          </w:pPr>
                          <w:r>
                            <w:rPr>
                              <w:b/>
                              <w:color w:val="808080"/>
                              <w:spacing w:val="17"/>
                              <w:sz w:val="20"/>
                            </w:rPr>
                            <w:t>STANDARD</w:t>
                          </w:r>
                          <w:r>
                            <w:rPr>
                              <w:b/>
                              <w:color w:val="808080"/>
                              <w:spacing w:val="35"/>
                              <w:sz w:val="20"/>
                            </w:rPr>
                            <w:t xml:space="preserve"> </w:t>
                          </w:r>
                          <w:r>
                            <w:rPr>
                              <w:b/>
                              <w:color w:val="808080"/>
                              <w:spacing w:val="16"/>
                              <w:sz w:val="20"/>
                            </w:rPr>
                            <w:t>TERMS</w:t>
                          </w:r>
                          <w:r>
                            <w:rPr>
                              <w:b/>
                              <w:color w:val="808080"/>
                              <w:spacing w:val="34"/>
                              <w:sz w:val="20"/>
                            </w:rPr>
                            <w:t xml:space="preserve"> </w:t>
                          </w:r>
                          <w:r>
                            <w:rPr>
                              <w:b/>
                              <w:color w:val="808080"/>
                              <w:spacing w:val="10"/>
                              <w:sz w:val="20"/>
                            </w:rPr>
                            <w:t>OF</w:t>
                          </w:r>
                          <w:r>
                            <w:rPr>
                              <w:b/>
                              <w:color w:val="808080"/>
                              <w:spacing w:val="33"/>
                              <w:sz w:val="20"/>
                            </w:rPr>
                            <w:t xml:space="preserve"> </w:t>
                          </w:r>
                          <w:r>
                            <w:rPr>
                              <w:b/>
                              <w:color w:val="808080"/>
                              <w:spacing w:val="18"/>
                              <w:sz w:val="20"/>
                            </w:rPr>
                            <w:t>BUSINESS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A20F5" id="_x0000_t202" coordsize="21600,21600" o:spt="202" path="m,l,21600r21600,l21600,xe">
              <v:stroke joinstyle="miter"/>
              <v:path gradientshapeok="t" o:connecttype="rect"/>
            </v:shapetype>
            <v:shape id="docshape5" o:spid="_x0000_s1029" type="#_x0000_t202" style="position:absolute;margin-left:55.65pt;margin-top:95.1pt;width:456.35pt;height:12pt;z-index:-17372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" filled="f" stroked="f">
              <v:textbox inset="0,0,0,0">
                <w:txbxContent>
                  <w:p w14:paraId="114A21AA" w14:textId="3AC774C9" w:rsidR="005206A1" w:rsidRDefault="00EE7B96">
                    <w:pPr>
                      <w:spacing w:line="223" w:lineRule="exact"/>
                      <w:ind w:left="20"/>
                      <w:rPr>
                        <w:b/>
                        <w:sz w:val="20"/>
                      </w:rPr>
                    </w:pPr>
                    <w:r>
                      <w:rPr>
                        <w:b/>
                        <w:color w:val="808080"/>
                        <w:spacing w:val="17"/>
                        <w:sz w:val="20"/>
                      </w:rPr>
                      <w:t>STANDARD</w:t>
                    </w:r>
                    <w:r>
                      <w:rPr>
                        <w:b/>
                        <w:color w:val="808080"/>
                        <w:spacing w:val="35"/>
                        <w:sz w:val="20"/>
                      </w:rPr>
                      <w:t xml:space="preserve"> </w:t>
                    </w:r>
                    <w:r>
                      <w:rPr>
                        <w:b/>
                        <w:color w:val="808080"/>
                        <w:spacing w:val="16"/>
                        <w:sz w:val="20"/>
                      </w:rPr>
                      <w:t>TERMS</w:t>
                    </w:r>
                    <w:r>
                      <w:rPr>
                        <w:b/>
                        <w:color w:val="808080"/>
                        <w:spacing w:val="34"/>
                        <w:sz w:val="20"/>
                      </w:rPr>
                      <w:t xml:space="preserve"> </w:t>
                    </w:r>
                    <w:r>
                      <w:rPr>
                        <w:b/>
                        <w:color w:val="808080"/>
                        <w:spacing w:val="10"/>
                        <w:sz w:val="20"/>
                      </w:rPr>
                      <w:t>OF</w:t>
                    </w:r>
                    <w:r>
                      <w:rPr>
                        <w:b/>
                        <w:color w:val="808080"/>
                        <w:spacing w:val="33"/>
                        <w:sz w:val="20"/>
                      </w:rPr>
                      <w:t xml:space="preserve"> </w:t>
                    </w:r>
                    <w:r>
                      <w:rPr>
                        <w:b/>
                        <w:color w:val="808080"/>
                        <w:spacing w:val="18"/>
                        <w:sz w:val="20"/>
                      </w:rPr>
                      <w:t>BUSINESS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A20C0" w14:textId="120D319E" w:rsidR="005206A1" w:rsidRDefault="00EE7B96">
    <w:pPr>
      <w:pStyle w:val="BodyText"/>
      <w:spacing w:line="14" w:lineRule="auto"/>
      <w:rPr>
        <w:sz w:val="20"/>
      </w:rPr>
    </w:pPr>
    <w:r>
      <w:rPr>
        <w:noProof/>
      </w:rPr>
      <w:drawing>
        <wp:anchor distT="0" distB="0" distL="0" distR="0" simplePos="0" relativeHeight="485946368" behindDoc="1" locked="0" layoutInCell="1" allowOverlap="1" wp14:anchorId="114A20FA" wp14:editId="114A20FB">
          <wp:simplePos x="0" y="0"/>
          <wp:positionH relativeFrom="page">
            <wp:posOffset>716279</wp:posOffset>
          </wp:positionH>
          <wp:positionV relativeFrom="page">
            <wp:posOffset>755903</wp:posOffset>
          </wp:positionV>
          <wp:extent cx="829056" cy="283464"/>
          <wp:effectExtent l="0" t="0" r="0" b="0"/>
          <wp:wrapNone/>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jpeg"/>
                  <pic:cNvPicPr/>
                </pic:nvPicPr>
                <pic:blipFill>
                  <a:blip r:embed="rId1" cstate="print"/>
                  <a:stretch>
                    <a:fillRect/>
                  </a:stretch>
                </pic:blipFill>
                <pic:spPr>
                  <a:xfrm>
                    <a:off x="0" y="0"/>
                    <a:ext cx="829056" cy="283464"/>
                  </a:xfrm>
                  <a:prstGeom prst="rect">
                    <a:avLst/>
                  </a:prstGeom>
                </pic:spPr>
              </pic:pic>
            </a:graphicData>
          </a:graphic>
        </wp:anchor>
      </w:drawing>
    </w:r>
    <w:r>
      <w:rPr>
        <w:noProof/>
      </w:rPr>
      <mc:AlternateContent>
        <mc:Choice Requires="wps">
          <w:drawing>
            <wp:anchor distT="0" distB="0" distL="114300" distR="114300" simplePos="0" relativeHeight="485946880" behindDoc="1" locked="0" layoutInCell="1" allowOverlap="1" wp14:anchorId="114A20FC" wp14:editId="520E84E5">
              <wp:simplePos x="0" y="0"/>
              <wp:positionH relativeFrom="page">
                <wp:posOffset>1642745</wp:posOffset>
              </wp:positionH>
              <wp:positionV relativeFrom="page">
                <wp:posOffset>1004570</wp:posOffset>
              </wp:positionV>
              <wp:extent cx="5213985" cy="0"/>
              <wp:effectExtent l="0" t="0" r="0" b="0"/>
              <wp:wrapNone/>
              <wp:docPr id="145"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985" cy="0"/>
                      </a:xfrm>
                      <a:prstGeom prst="line">
                        <a:avLst/>
                      </a:prstGeom>
                      <a:noFill/>
                      <a:ln w="9144">
                        <a:solidFill>
                          <a:srgbClr val="051C2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417F5" id="Line 121" o:spid="_x0000_s1026" style="position:absolute;z-index:-17369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9.35pt,79.1pt" to="539.9pt,7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" strokecolor="#051c2b" strokeweight=".72pt">
              <w10:wrap anchorx="page" anchory="page"/>
            </v:line>
          </w:pict>
        </mc:Fallback>
      </mc:AlternateContent>
    </w:r>
    <w:r>
      <w:rPr>
        <w:noProof/>
      </w:rPr>
      <mc:AlternateContent>
        <mc:Choice Requires="wps">
          <w:drawing>
            <wp:anchor distT="0" distB="0" distL="114300" distR="114300" simplePos="0" relativeHeight="485947392" behindDoc="1" locked="0" layoutInCell="1" allowOverlap="1" wp14:anchorId="114A20FD" wp14:editId="3D8C4839">
              <wp:simplePos x="0" y="0"/>
              <wp:positionH relativeFrom="page">
                <wp:posOffset>706755</wp:posOffset>
              </wp:positionH>
              <wp:positionV relativeFrom="page">
                <wp:posOffset>1207770</wp:posOffset>
              </wp:positionV>
              <wp:extent cx="5795645" cy="152400"/>
              <wp:effectExtent l="0" t="0" r="0" b="0"/>
              <wp:wrapNone/>
              <wp:docPr id="144"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56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A21B0" w14:textId="3ECA3194" w:rsidR="005206A1" w:rsidRDefault="00EE7B96">
                          <w:pPr>
                            <w:spacing w:line="223" w:lineRule="exact"/>
                            <w:ind w:left="20"/>
                            <w:rPr>
                              <w:b/>
                              <w:sz w:val="20"/>
                            </w:rPr>
                          </w:pPr>
                          <w:r>
                            <w:rPr>
                              <w:b/>
                              <w:color w:val="808080"/>
                              <w:spacing w:val="17"/>
                              <w:sz w:val="20"/>
                            </w:rPr>
                            <w:t>STANDARD</w:t>
                          </w:r>
                          <w:r>
                            <w:rPr>
                              <w:b/>
                              <w:color w:val="808080"/>
                              <w:spacing w:val="35"/>
                              <w:sz w:val="20"/>
                            </w:rPr>
                            <w:t xml:space="preserve"> </w:t>
                          </w:r>
                          <w:r>
                            <w:rPr>
                              <w:b/>
                              <w:color w:val="808080"/>
                              <w:spacing w:val="16"/>
                              <w:sz w:val="20"/>
                            </w:rPr>
                            <w:t>TERMS</w:t>
                          </w:r>
                          <w:r>
                            <w:rPr>
                              <w:b/>
                              <w:color w:val="808080"/>
                              <w:spacing w:val="34"/>
                              <w:sz w:val="20"/>
                            </w:rPr>
                            <w:t xml:space="preserve"> </w:t>
                          </w:r>
                          <w:r>
                            <w:rPr>
                              <w:b/>
                              <w:color w:val="808080"/>
                              <w:spacing w:val="10"/>
                              <w:sz w:val="20"/>
                            </w:rPr>
                            <w:t>OF</w:t>
                          </w:r>
                          <w:r>
                            <w:rPr>
                              <w:b/>
                              <w:color w:val="808080"/>
                              <w:spacing w:val="33"/>
                              <w:sz w:val="20"/>
                            </w:rPr>
                            <w:t xml:space="preserve"> </w:t>
                          </w:r>
                          <w:r>
                            <w:rPr>
                              <w:b/>
                              <w:color w:val="808080"/>
                              <w:spacing w:val="18"/>
                              <w:sz w:val="20"/>
                            </w:rPr>
                            <w:t>BUSINESS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A20FD" id="_x0000_t202" coordsize="21600,21600" o:spt="202" path="m,l,21600r21600,l21600,xe">
              <v:stroke joinstyle="miter"/>
              <v:path gradientshapeok="t" o:connecttype="rect"/>
            </v:shapetype>
            <v:shape id="docshape9" o:spid="_x0000_s1032" type="#_x0000_t202" style="position:absolute;margin-left:55.65pt;margin-top:95.1pt;width:456.35pt;height:12pt;z-index:-1736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" filled="f" stroked="f">
              <v:textbox inset="0,0,0,0">
                <w:txbxContent>
                  <w:p w14:paraId="114A21B0" w14:textId="3ECA3194" w:rsidR="005206A1" w:rsidRDefault="00EE7B96">
                    <w:pPr>
                      <w:spacing w:line="223" w:lineRule="exact"/>
                      <w:ind w:left="20"/>
                      <w:rPr>
                        <w:b/>
                        <w:sz w:val="20"/>
                      </w:rPr>
                    </w:pPr>
                    <w:r>
                      <w:rPr>
                        <w:b/>
                        <w:color w:val="808080"/>
                        <w:spacing w:val="17"/>
                        <w:sz w:val="20"/>
                      </w:rPr>
                      <w:t>STANDARD</w:t>
                    </w:r>
                    <w:r>
                      <w:rPr>
                        <w:b/>
                        <w:color w:val="808080"/>
                        <w:spacing w:val="35"/>
                        <w:sz w:val="20"/>
                      </w:rPr>
                      <w:t xml:space="preserve"> </w:t>
                    </w:r>
                    <w:r>
                      <w:rPr>
                        <w:b/>
                        <w:color w:val="808080"/>
                        <w:spacing w:val="16"/>
                        <w:sz w:val="20"/>
                      </w:rPr>
                      <w:t>TERMS</w:t>
                    </w:r>
                    <w:r>
                      <w:rPr>
                        <w:b/>
                        <w:color w:val="808080"/>
                        <w:spacing w:val="34"/>
                        <w:sz w:val="20"/>
                      </w:rPr>
                      <w:t xml:space="preserve"> </w:t>
                    </w:r>
                    <w:r>
                      <w:rPr>
                        <w:b/>
                        <w:color w:val="808080"/>
                        <w:spacing w:val="10"/>
                        <w:sz w:val="20"/>
                      </w:rPr>
                      <w:t>OF</w:t>
                    </w:r>
                    <w:r>
                      <w:rPr>
                        <w:b/>
                        <w:color w:val="808080"/>
                        <w:spacing w:val="33"/>
                        <w:sz w:val="20"/>
                      </w:rPr>
                      <w:t xml:space="preserve"> </w:t>
                    </w:r>
                    <w:r>
                      <w:rPr>
                        <w:b/>
                        <w:color w:val="808080"/>
                        <w:spacing w:val="18"/>
                        <w:sz w:val="20"/>
                      </w:rPr>
                      <w:t>BUSINESS</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A20C2" w14:textId="5DE7C9D3" w:rsidR="005206A1" w:rsidRDefault="00EE7B96">
    <w:pPr>
      <w:pStyle w:val="BodyText"/>
      <w:spacing w:line="14" w:lineRule="auto"/>
      <w:rPr>
        <w:sz w:val="20"/>
      </w:rPr>
    </w:pPr>
    <w:r>
      <w:rPr>
        <w:noProof/>
      </w:rPr>
      <w:drawing>
        <wp:anchor distT="0" distB="0" distL="0" distR="0" simplePos="0" relativeHeight="485949952" behindDoc="1" locked="0" layoutInCell="1" allowOverlap="1" wp14:anchorId="114A2102" wp14:editId="114A2103">
          <wp:simplePos x="0" y="0"/>
          <wp:positionH relativeFrom="page">
            <wp:posOffset>716279</wp:posOffset>
          </wp:positionH>
          <wp:positionV relativeFrom="page">
            <wp:posOffset>755903</wp:posOffset>
          </wp:positionV>
          <wp:extent cx="829056" cy="283464"/>
          <wp:effectExtent l="0" t="0" r="0" b="0"/>
          <wp:wrapNone/>
          <wp:docPr id="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1" cstate="print"/>
                  <a:stretch>
                    <a:fillRect/>
                  </a:stretch>
                </pic:blipFill>
                <pic:spPr>
                  <a:xfrm>
                    <a:off x="0" y="0"/>
                    <a:ext cx="829056" cy="283464"/>
                  </a:xfrm>
                  <a:prstGeom prst="rect">
                    <a:avLst/>
                  </a:prstGeom>
                </pic:spPr>
              </pic:pic>
            </a:graphicData>
          </a:graphic>
        </wp:anchor>
      </w:drawing>
    </w:r>
    <w:r>
      <w:rPr>
        <w:noProof/>
      </w:rPr>
      <mc:AlternateContent>
        <mc:Choice Requires="wps">
          <w:drawing>
            <wp:anchor distT="0" distB="0" distL="114300" distR="114300" simplePos="0" relativeHeight="485950464" behindDoc="1" locked="0" layoutInCell="1" allowOverlap="1" wp14:anchorId="114A2104" wp14:editId="00FBFB64">
              <wp:simplePos x="0" y="0"/>
              <wp:positionH relativeFrom="page">
                <wp:posOffset>1642745</wp:posOffset>
              </wp:positionH>
              <wp:positionV relativeFrom="page">
                <wp:posOffset>1004570</wp:posOffset>
              </wp:positionV>
              <wp:extent cx="5213985" cy="0"/>
              <wp:effectExtent l="0" t="0" r="0" b="0"/>
              <wp:wrapNone/>
              <wp:docPr id="139" name="Lin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985" cy="0"/>
                      </a:xfrm>
                      <a:prstGeom prst="line">
                        <a:avLst/>
                      </a:prstGeom>
                      <a:noFill/>
                      <a:ln w="9144">
                        <a:solidFill>
                          <a:srgbClr val="051C2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81747" id="Line 115" o:spid="_x0000_s1026" style="position:absolute;z-index:-1736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9.35pt,79.1pt" to="539.9pt,7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" strokecolor="#051c2b" strokeweight=".72pt">
              <w10:wrap anchorx="page" anchory="page"/>
            </v:line>
          </w:pict>
        </mc:Fallback>
      </mc:AlternateContent>
    </w:r>
    <w:r>
      <w:rPr>
        <w:noProof/>
      </w:rPr>
      <mc:AlternateContent>
        <mc:Choice Requires="wps">
          <w:drawing>
            <wp:anchor distT="0" distB="0" distL="114300" distR="114300" simplePos="0" relativeHeight="485950976" behindDoc="1" locked="0" layoutInCell="1" allowOverlap="1" wp14:anchorId="114A2105" wp14:editId="002B8556">
              <wp:simplePos x="0" y="0"/>
              <wp:positionH relativeFrom="page">
                <wp:posOffset>706755</wp:posOffset>
              </wp:positionH>
              <wp:positionV relativeFrom="page">
                <wp:posOffset>1207770</wp:posOffset>
              </wp:positionV>
              <wp:extent cx="5795645" cy="152400"/>
              <wp:effectExtent l="0" t="0" r="0" b="0"/>
              <wp:wrapNone/>
              <wp:docPr id="138"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56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A21B6" w14:textId="55FC7B80" w:rsidR="005206A1" w:rsidRDefault="00EE7B96">
                          <w:pPr>
                            <w:spacing w:line="223" w:lineRule="exact"/>
                            <w:ind w:left="20"/>
                            <w:rPr>
                              <w:b/>
                              <w:sz w:val="20"/>
                            </w:rPr>
                          </w:pPr>
                          <w:r>
                            <w:rPr>
                              <w:b/>
                              <w:color w:val="808080"/>
                              <w:spacing w:val="17"/>
                              <w:sz w:val="20"/>
                            </w:rPr>
                            <w:t>STANDARD</w:t>
                          </w:r>
                          <w:r>
                            <w:rPr>
                              <w:b/>
                              <w:color w:val="808080"/>
                              <w:spacing w:val="35"/>
                              <w:sz w:val="20"/>
                            </w:rPr>
                            <w:t xml:space="preserve"> </w:t>
                          </w:r>
                          <w:r>
                            <w:rPr>
                              <w:b/>
                              <w:color w:val="808080"/>
                              <w:spacing w:val="16"/>
                              <w:sz w:val="20"/>
                            </w:rPr>
                            <w:t>TERMS</w:t>
                          </w:r>
                          <w:r>
                            <w:rPr>
                              <w:b/>
                              <w:color w:val="808080"/>
                              <w:spacing w:val="34"/>
                              <w:sz w:val="20"/>
                            </w:rPr>
                            <w:t xml:space="preserve"> </w:t>
                          </w:r>
                          <w:r>
                            <w:rPr>
                              <w:b/>
                              <w:color w:val="808080"/>
                              <w:spacing w:val="10"/>
                              <w:sz w:val="20"/>
                            </w:rPr>
                            <w:t>OF</w:t>
                          </w:r>
                          <w:r>
                            <w:rPr>
                              <w:b/>
                              <w:color w:val="808080"/>
                              <w:spacing w:val="33"/>
                              <w:sz w:val="20"/>
                            </w:rPr>
                            <w:t xml:space="preserve"> </w:t>
                          </w:r>
                          <w:r>
                            <w:rPr>
                              <w:b/>
                              <w:color w:val="808080"/>
                              <w:spacing w:val="18"/>
                              <w:sz w:val="20"/>
                            </w:rPr>
                            <w:t>BUSINESS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A2105" id="_x0000_t202" coordsize="21600,21600" o:spt="202" path="m,l,21600r21600,l21600,xe">
              <v:stroke joinstyle="miter"/>
              <v:path gradientshapeok="t" o:connecttype="rect"/>
            </v:shapetype>
            <v:shape id="docshape13" o:spid="_x0000_s1035" type="#_x0000_t202" style="position:absolute;margin-left:55.65pt;margin-top:95.1pt;width:456.35pt;height:12pt;z-index:-17365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" filled="f" stroked="f">
              <v:textbox inset="0,0,0,0">
                <w:txbxContent>
                  <w:p w14:paraId="114A21B6" w14:textId="55FC7B80" w:rsidR="005206A1" w:rsidRDefault="00EE7B96">
                    <w:pPr>
                      <w:spacing w:line="223" w:lineRule="exact"/>
                      <w:ind w:left="20"/>
                      <w:rPr>
                        <w:b/>
                        <w:sz w:val="20"/>
                      </w:rPr>
                    </w:pPr>
                    <w:r>
                      <w:rPr>
                        <w:b/>
                        <w:color w:val="808080"/>
                        <w:spacing w:val="17"/>
                        <w:sz w:val="20"/>
                      </w:rPr>
                      <w:t>STANDARD</w:t>
                    </w:r>
                    <w:r>
                      <w:rPr>
                        <w:b/>
                        <w:color w:val="808080"/>
                        <w:spacing w:val="35"/>
                        <w:sz w:val="20"/>
                      </w:rPr>
                      <w:t xml:space="preserve"> </w:t>
                    </w:r>
                    <w:r>
                      <w:rPr>
                        <w:b/>
                        <w:color w:val="808080"/>
                        <w:spacing w:val="16"/>
                        <w:sz w:val="20"/>
                      </w:rPr>
                      <w:t>TERMS</w:t>
                    </w:r>
                    <w:r>
                      <w:rPr>
                        <w:b/>
                        <w:color w:val="808080"/>
                        <w:spacing w:val="34"/>
                        <w:sz w:val="20"/>
                      </w:rPr>
                      <w:t xml:space="preserve"> </w:t>
                    </w:r>
                    <w:r>
                      <w:rPr>
                        <w:b/>
                        <w:color w:val="808080"/>
                        <w:spacing w:val="10"/>
                        <w:sz w:val="20"/>
                      </w:rPr>
                      <w:t>OF</w:t>
                    </w:r>
                    <w:r>
                      <w:rPr>
                        <w:b/>
                        <w:color w:val="808080"/>
                        <w:spacing w:val="33"/>
                        <w:sz w:val="20"/>
                      </w:rPr>
                      <w:t xml:space="preserve"> </w:t>
                    </w:r>
                    <w:r>
                      <w:rPr>
                        <w:b/>
                        <w:color w:val="808080"/>
                        <w:spacing w:val="18"/>
                        <w:sz w:val="20"/>
                      </w:rPr>
                      <w:t>BUSINESS</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A20C4" w14:textId="57EF92DC" w:rsidR="005206A1" w:rsidRDefault="00EE7B96">
    <w:pPr>
      <w:pStyle w:val="BodyText"/>
      <w:spacing w:line="14" w:lineRule="auto"/>
      <w:rPr>
        <w:sz w:val="20"/>
      </w:rPr>
    </w:pPr>
    <w:r>
      <w:rPr>
        <w:noProof/>
      </w:rPr>
      <w:drawing>
        <wp:anchor distT="0" distB="0" distL="0" distR="0" simplePos="0" relativeHeight="485953536" behindDoc="1" locked="0" layoutInCell="1" allowOverlap="1" wp14:anchorId="114A210A" wp14:editId="114A210B">
          <wp:simplePos x="0" y="0"/>
          <wp:positionH relativeFrom="page">
            <wp:posOffset>716279</wp:posOffset>
          </wp:positionH>
          <wp:positionV relativeFrom="page">
            <wp:posOffset>755903</wp:posOffset>
          </wp:positionV>
          <wp:extent cx="829056" cy="283464"/>
          <wp:effectExtent l="0" t="0" r="0" b="0"/>
          <wp:wrapNone/>
          <wp:docPr id="1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pic:cNvPicPr/>
                </pic:nvPicPr>
                <pic:blipFill>
                  <a:blip r:embed="rId1" cstate="print"/>
                  <a:stretch>
                    <a:fillRect/>
                  </a:stretch>
                </pic:blipFill>
                <pic:spPr>
                  <a:xfrm>
                    <a:off x="0" y="0"/>
                    <a:ext cx="829056" cy="283464"/>
                  </a:xfrm>
                  <a:prstGeom prst="rect">
                    <a:avLst/>
                  </a:prstGeom>
                </pic:spPr>
              </pic:pic>
            </a:graphicData>
          </a:graphic>
        </wp:anchor>
      </w:drawing>
    </w:r>
    <w:r>
      <w:rPr>
        <w:noProof/>
      </w:rPr>
      <mc:AlternateContent>
        <mc:Choice Requires="wps">
          <w:drawing>
            <wp:anchor distT="0" distB="0" distL="114300" distR="114300" simplePos="0" relativeHeight="485954048" behindDoc="1" locked="0" layoutInCell="1" allowOverlap="1" wp14:anchorId="114A210C" wp14:editId="2F57D769">
              <wp:simplePos x="0" y="0"/>
              <wp:positionH relativeFrom="page">
                <wp:posOffset>1642745</wp:posOffset>
              </wp:positionH>
              <wp:positionV relativeFrom="page">
                <wp:posOffset>1004570</wp:posOffset>
              </wp:positionV>
              <wp:extent cx="5213985" cy="0"/>
              <wp:effectExtent l="0" t="0" r="0" b="0"/>
              <wp:wrapNone/>
              <wp:docPr id="13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985" cy="0"/>
                      </a:xfrm>
                      <a:prstGeom prst="line">
                        <a:avLst/>
                      </a:prstGeom>
                      <a:noFill/>
                      <a:ln w="9144">
                        <a:solidFill>
                          <a:srgbClr val="051C2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139AF" id="Line 109" o:spid="_x0000_s1026" style="position:absolute;z-index:-17362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9.35pt,79.1pt" to="539.9pt,7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" strokecolor="#051c2b" strokeweight=".72pt">
              <w10:wrap anchorx="page" anchory="page"/>
            </v:line>
          </w:pict>
        </mc:Fallback>
      </mc:AlternateContent>
    </w:r>
    <w:r>
      <w:rPr>
        <w:noProof/>
      </w:rPr>
      <mc:AlternateContent>
        <mc:Choice Requires="wps">
          <w:drawing>
            <wp:anchor distT="0" distB="0" distL="114300" distR="114300" simplePos="0" relativeHeight="485954560" behindDoc="1" locked="0" layoutInCell="1" allowOverlap="1" wp14:anchorId="114A210D" wp14:editId="1B4AEC66">
              <wp:simplePos x="0" y="0"/>
              <wp:positionH relativeFrom="page">
                <wp:posOffset>706755</wp:posOffset>
              </wp:positionH>
              <wp:positionV relativeFrom="page">
                <wp:posOffset>1207770</wp:posOffset>
              </wp:positionV>
              <wp:extent cx="5795645" cy="152400"/>
              <wp:effectExtent l="0" t="0" r="0" b="0"/>
              <wp:wrapNone/>
              <wp:docPr id="132"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56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A21BC" w14:textId="0235C856" w:rsidR="005206A1" w:rsidRDefault="00EE7B96">
                          <w:pPr>
                            <w:spacing w:line="223" w:lineRule="exact"/>
                            <w:ind w:left="20"/>
                            <w:rPr>
                              <w:b/>
                              <w:sz w:val="20"/>
                            </w:rPr>
                          </w:pPr>
                          <w:r>
                            <w:rPr>
                              <w:b/>
                              <w:color w:val="808080"/>
                              <w:spacing w:val="17"/>
                              <w:sz w:val="20"/>
                            </w:rPr>
                            <w:t>STANDARD</w:t>
                          </w:r>
                          <w:r>
                            <w:rPr>
                              <w:b/>
                              <w:color w:val="808080"/>
                              <w:spacing w:val="35"/>
                              <w:sz w:val="20"/>
                            </w:rPr>
                            <w:t xml:space="preserve"> </w:t>
                          </w:r>
                          <w:r>
                            <w:rPr>
                              <w:b/>
                              <w:color w:val="808080"/>
                              <w:spacing w:val="16"/>
                              <w:sz w:val="20"/>
                            </w:rPr>
                            <w:t>TERMS</w:t>
                          </w:r>
                          <w:r>
                            <w:rPr>
                              <w:b/>
                              <w:color w:val="808080"/>
                              <w:spacing w:val="34"/>
                              <w:sz w:val="20"/>
                            </w:rPr>
                            <w:t xml:space="preserve"> </w:t>
                          </w:r>
                          <w:r>
                            <w:rPr>
                              <w:b/>
                              <w:color w:val="808080"/>
                              <w:spacing w:val="10"/>
                              <w:sz w:val="20"/>
                            </w:rPr>
                            <w:t>OF</w:t>
                          </w:r>
                          <w:r>
                            <w:rPr>
                              <w:b/>
                              <w:color w:val="808080"/>
                              <w:spacing w:val="33"/>
                              <w:sz w:val="20"/>
                            </w:rPr>
                            <w:t xml:space="preserve"> </w:t>
                          </w:r>
                          <w:r>
                            <w:rPr>
                              <w:b/>
                              <w:color w:val="808080"/>
                              <w:spacing w:val="18"/>
                              <w:sz w:val="20"/>
                            </w:rPr>
                            <w:t>BUSINESS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A210D" id="_x0000_t202" coordsize="21600,21600" o:spt="202" path="m,l,21600r21600,l21600,xe">
              <v:stroke joinstyle="miter"/>
              <v:path gradientshapeok="t" o:connecttype="rect"/>
            </v:shapetype>
            <v:shape id="docshape17" o:spid="_x0000_s1038" type="#_x0000_t202" style="position:absolute;margin-left:55.65pt;margin-top:95.1pt;width:456.35pt;height:12pt;z-index:-1736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" filled="f" stroked="f">
              <v:textbox inset="0,0,0,0">
                <w:txbxContent>
                  <w:p w14:paraId="114A21BC" w14:textId="0235C856" w:rsidR="005206A1" w:rsidRDefault="00EE7B96">
                    <w:pPr>
                      <w:spacing w:line="223" w:lineRule="exact"/>
                      <w:ind w:left="20"/>
                      <w:rPr>
                        <w:b/>
                        <w:sz w:val="20"/>
                      </w:rPr>
                    </w:pPr>
                    <w:r>
                      <w:rPr>
                        <w:b/>
                        <w:color w:val="808080"/>
                        <w:spacing w:val="17"/>
                        <w:sz w:val="20"/>
                      </w:rPr>
                      <w:t>STANDARD</w:t>
                    </w:r>
                    <w:r>
                      <w:rPr>
                        <w:b/>
                        <w:color w:val="808080"/>
                        <w:spacing w:val="35"/>
                        <w:sz w:val="20"/>
                      </w:rPr>
                      <w:t xml:space="preserve"> </w:t>
                    </w:r>
                    <w:r>
                      <w:rPr>
                        <w:b/>
                        <w:color w:val="808080"/>
                        <w:spacing w:val="16"/>
                        <w:sz w:val="20"/>
                      </w:rPr>
                      <w:t>TERMS</w:t>
                    </w:r>
                    <w:r>
                      <w:rPr>
                        <w:b/>
                        <w:color w:val="808080"/>
                        <w:spacing w:val="34"/>
                        <w:sz w:val="20"/>
                      </w:rPr>
                      <w:t xml:space="preserve"> </w:t>
                    </w:r>
                    <w:r>
                      <w:rPr>
                        <w:b/>
                        <w:color w:val="808080"/>
                        <w:spacing w:val="10"/>
                        <w:sz w:val="20"/>
                      </w:rPr>
                      <w:t>OF</w:t>
                    </w:r>
                    <w:r>
                      <w:rPr>
                        <w:b/>
                        <w:color w:val="808080"/>
                        <w:spacing w:val="33"/>
                        <w:sz w:val="20"/>
                      </w:rPr>
                      <w:t xml:space="preserve"> </w:t>
                    </w:r>
                    <w:r>
                      <w:rPr>
                        <w:b/>
                        <w:color w:val="808080"/>
                        <w:spacing w:val="18"/>
                        <w:sz w:val="20"/>
                      </w:rPr>
                      <w:t>BUSINESS</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A20C6" w14:textId="135D6AE2" w:rsidR="005206A1" w:rsidRDefault="00EE7B96">
    <w:pPr>
      <w:pStyle w:val="BodyText"/>
      <w:spacing w:line="14" w:lineRule="auto"/>
      <w:rPr>
        <w:sz w:val="20"/>
      </w:rPr>
    </w:pPr>
    <w:r>
      <w:rPr>
        <w:noProof/>
      </w:rPr>
      <w:drawing>
        <wp:anchor distT="0" distB="0" distL="0" distR="0" simplePos="0" relativeHeight="485957120" behindDoc="1" locked="0" layoutInCell="1" allowOverlap="1" wp14:anchorId="114A2112" wp14:editId="114A2113">
          <wp:simplePos x="0" y="0"/>
          <wp:positionH relativeFrom="page">
            <wp:posOffset>716279</wp:posOffset>
          </wp:positionH>
          <wp:positionV relativeFrom="page">
            <wp:posOffset>755903</wp:posOffset>
          </wp:positionV>
          <wp:extent cx="829056" cy="283464"/>
          <wp:effectExtent l="0" t="0" r="0" b="0"/>
          <wp:wrapNone/>
          <wp:docPr id="1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jpeg"/>
                  <pic:cNvPicPr/>
                </pic:nvPicPr>
                <pic:blipFill>
                  <a:blip r:embed="rId1" cstate="print"/>
                  <a:stretch>
                    <a:fillRect/>
                  </a:stretch>
                </pic:blipFill>
                <pic:spPr>
                  <a:xfrm>
                    <a:off x="0" y="0"/>
                    <a:ext cx="829056" cy="283464"/>
                  </a:xfrm>
                  <a:prstGeom prst="rect">
                    <a:avLst/>
                  </a:prstGeom>
                </pic:spPr>
              </pic:pic>
            </a:graphicData>
          </a:graphic>
        </wp:anchor>
      </w:drawing>
    </w:r>
    <w:r>
      <w:rPr>
        <w:noProof/>
      </w:rPr>
      <mc:AlternateContent>
        <mc:Choice Requires="wps">
          <w:drawing>
            <wp:anchor distT="0" distB="0" distL="114300" distR="114300" simplePos="0" relativeHeight="485957632" behindDoc="1" locked="0" layoutInCell="1" allowOverlap="1" wp14:anchorId="114A2114" wp14:editId="53698D45">
              <wp:simplePos x="0" y="0"/>
              <wp:positionH relativeFrom="page">
                <wp:posOffset>1642745</wp:posOffset>
              </wp:positionH>
              <wp:positionV relativeFrom="page">
                <wp:posOffset>1004570</wp:posOffset>
              </wp:positionV>
              <wp:extent cx="5213985" cy="0"/>
              <wp:effectExtent l="0" t="0" r="0" b="0"/>
              <wp:wrapNone/>
              <wp:docPr id="127"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985" cy="0"/>
                      </a:xfrm>
                      <a:prstGeom prst="line">
                        <a:avLst/>
                      </a:prstGeom>
                      <a:noFill/>
                      <a:ln w="9144">
                        <a:solidFill>
                          <a:srgbClr val="051C2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FC7380" id="Line 103" o:spid="_x0000_s1026" style="position:absolute;z-index:-1735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9.35pt,79.1pt" to="539.9pt,7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" strokecolor="#051c2b" strokeweight=".72pt">
              <w10:wrap anchorx="page" anchory="page"/>
            </v:line>
          </w:pict>
        </mc:Fallback>
      </mc:AlternateContent>
    </w:r>
    <w:r>
      <w:rPr>
        <w:noProof/>
      </w:rPr>
      <mc:AlternateContent>
        <mc:Choice Requires="wps">
          <w:drawing>
            <wp:anchor distT="0" distB="0" distL="114300" distR="114300" simplePos="0" relativeHeight="485958144" behindDoc="1" locked="0" layoutInCell="1" allowOverlap="1" wp14:anchorId="114A2115" wp14:editId="043EA744">
              <wp:simplePos x="0" y="0"/>
              <wp:positionH relativeFrom="page">
                <wp:posOffset>706755</wp:posOffset>
              </wp:positionH>
              <wp:positionV relativeFrom="page">
                <wp:posOffset>1207770</wp:posOffset>
              </wp:positionV>
              <wp:extent cx="5795645" cy="152400"/>
              <wp:effectExtent l="0" t="0" r="0" b="0"/>
              <wp:wrapNone/>
              <wp:docPr id="126"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564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A21C2" w14:textId="0BA40A76" w:rsidR="005206A1" w:rsidRDefault="00EE7B96">
                          <w:pPr>
                            <w:spacing w:line="223" w:lineRule="exact"/>
                            <w:ind w:left="20"/>
                            <w:rPr>
                              <w:b/>
                              <w:sz w:val="20"/>
                            </w:rPr>
                          </w:pPr>
                          <w:r>
                            <w:rPr>
                              <w:b/>
                              <w:color w:val="808080"/>
                              <w:spacing w:val="17"/>
                              <w:sz w:val="20"/>
                            </w:rPr>
                            <w:t>STANDARD</w:t>
                          </w:r>
                          <w:r>
                            <w:rPr>
                              <w:b/>
                              <w:color w:val="808080"/>
                              <w:spacing w:val="35"/>
                              <w:sz w:val="20"/>
                            </w:rPr>
                            <w:t xml:space="preserve"> </w:t>
                          </w:r>
                          <w:r>
                            <w:rPr>
                              <w:b/>
                              <w:color w:val="808080"/>
                              <w:spacing w:val="16"/>
                              <w:sz w:val="20"/>
                            </w:rPr>
                            <w:t>TERMS</w:t>
                          </w:r>
                          <w:r>
                            <w:rPr>
                              <w:b/>
                              <w:color w:val="808080"/>
                              <w:spacing w:val="34"/>
                              <w:sz w:val="20"/>
                            </w:rPr>
                            <w:t xml:space="preserve"> </w:t>
                          </w:r>
                          <w:r>
                            <w:rPr>
                              <w:b/>
                              <w:color w:val="808080"/>
                              <w:spacing w:val="10"/>
                              <w:sz w:val="20"/>
                            </w:rPr>
                            <w:t>OF</w:t>
                          </w:r>
                          <w:r>
                            <w:rPr>
                              <w:b/>
                              <w:color w:val="808080"/>
                              <w:spacing w:val="33"/>
                              <w:sz w:val="20"/>
                            </w:rPr>
                            <w:t xml:space="preserve"> </w:t>
                          </w:r>
                          <w:r>
                            <w:rPr>
                              <w:b/>
                              <w:color w:val="808080"/>
                              <w:spacing w:val="18"/>
                              <w:sz w:val="20"/>
                            </w:rPr>
                            <w:t>BUSINESS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A2115" id="_x0000_t202" coordsize="21600,21600" o:spt="202" path="m,l,21600r21600,l21600,xe">
              <v:stroke joinstyle="miter"/>
              <v:path gradientshapeok="t" o:connecttype="rect"/>
            </v:shapetype>
            <v:shape id="docshape21" o:spid="_x0000_s1041" type="#_x0000_t202" style="position:absolute;margin-left:55.65pt;margin-top:95.1pt;width:456.35pt;height:12pt;z-index:-17358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" filled="f" stroked="f">
              <v:textbox inset="0,0,0,0">
                <w:txbxContent>
                  <w:p w14:paraId="114A21C2" w14:textId="0BA40A76" w:rsidR="005206A1" w:rsidRDefault="00EE7B96">
                    <w:pPr>
                      <w:spacing w:line="223" w:lineRule="exact"/>
                      <w:ind w:left="20"/>
                      <w:rPr>
                        <w:b/>
                        <w:sz w:val="20"/>
                      </w:rPr>
                    </w:pPr>
                    <w:r>
                      <w:rPr>
                        <w:b/>
                        <w:color w:val="808080"/>
                        <w:spacing w:val="17"/>
                        <w:sz w:val="20"/>
                      </w:rPr>
                      <w:t>STANDARD</w:t>
                    </w:r>
                    <w:r>
                      <w:rPr>
                        <w:b/>
                        <w:color w:val="808080"/>
                        <w:spacing w:val="35"/>
                        <w:sz w:val="20"/>
                      </w:rPr>
                      <w:t xml:space="preserve"> </w:t>
                    </w:r>
                    <w:r>
                      <w:rPr>
                        <w:b/>
                        <w:color w:val="808080"/>
                        <w:spacing w:val="16"/>
                        <w:sz w:val="20"/>
                      </w:rPr>
                      <w:t>TERMS</w:t>
                    </w:r>
                    <w:r>
                      <w:rPr>
                        <w:b/>
                        <w:color w:val="808080"/>
                        <w:spacing w:val="34"/>
                        <w:sz w:val="20"/>
                      </w:rPr>
                      <w:t xml:space="preserve"> </w:t>
                    </w:r>
                    <w:r>
                      <w:rPr>
                        <w:b/>
                        <w:color w:val="808080"/>
                        <w:spacing w:val="10"/>
                        <w:sz w:val="20"/>
                      </w:rPr>
                      <w:t>OF</w:t>
                    </w:r>
                    <w:r>
                      <w:rPr>
                        <w:b/>
                        <w:color w:val="808080"/>
                        <w:spacing w:val="33"/>
                        <w:sz w:val="20"/>
                      </w:rPr>
                      <w:t xml:space="preserve"> </w:t>
                    </w:r>
                    <w:r>
                      <w:rPr>
                        <w:b/>
                        <w:color w:val="808080"/>
                        <w:spacing w:val="18"/>
                        <w:sz w:val="20"/>
                      </w:rPr>
                      <w:t>BUSINESS</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A20C8" w14:textId="3D511830" w:rsidR="005206A1" w:rsidRDefault="00EE7B96">
    <w:pPr>
      <w:pStyle w:val="BodyText"/>
      <w:spacing w:line="14" w:lineRule="auto"/>
      <w:rPr>
        <w:sz w:val="20"/>
      </w:rPr>
    </w:pPr>
    <w:r>
      <w:rPr>
        <w:noProof/>
      </w:rPr>
      <w:drawing>
        <wp:anchor distT="0" distB="0" distL="0" distR="0" simplePos="0" relativeHeight="485960704" behindDoc="1" locked="0" layoutInCell="1" allowOverlap="1" wp14:anchorId="114A211A" wp14:editId="114A211B">
          <wp:simplePos x="0" y="0"/>
          <wp:positionH relativeFrom="page">
            <wp:posOffset>716279</wp:posOffset>
          </wp:positionH>
          <wp:positionV relativeFrom="page">
            <wp:posOffset>448055</wp:posOffset>
          </wp:positionV>
          <wp:extent cx="829056" cy="268223"/>
          <wp:effectExtent l="0" t="0" r="0" b="0"/>
          <wp:wrapNone/>
          <wp:docPr id="1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jpeg"/>
                  <pic:cNvPicPr/>
                </pic:nvPicPr>
                <pic:blipFill>
                  <a:blip r:embed="rId1" cstate="print"/>
                  <a:stretch>
                    <a:fillRect/>
                  </a:stretch>
                </pic:blipFill>
                <pic:spPr>
                  <a:xfrm>
                    <a:off x="0" y="0"/>
                    <a:ext cx="829056" cy="268223"/>
                  </a:xfrm>
                  <a:prstGeom prst="rect">
                    <a:avLst/>
                  </a:prstGeom>
                </pic:spPr>
              </pic:pic>
            </a:graphicData>
          </a:graphic>
        </wp:anchor>
      </w:drawing>
    </w:r>
    <w:r>
      <w:rPr>
        <w:noProof/>
      </w:rPr>
      <mc:AlternateContent>
        <mc:Choice Requires="wps">
          <w:drawing>
            <wp:anchor distT="0" distB="0" distL="114300" distR="114300" simplePos="0" relativeHeight="485961216" behindDoc="1" locked="0" layoutInCell="1" allowOverlap="1" wp14:anchorId="114A211C" wp14:editId="713C9C9D">
              <wp:simplePos x="0" y="0"/>
              <wp:positionH relativeFrom="page">
                <wp:posOffset>1601470</wp:posOffset>
              </wp:positionH>
              <wp:positionV relativeFrom="page">
                <wp:posOffset>682625</wp:posOffset>
              </wp:positionV>
              <wp:extent cx="5213985" cy="0"/>
              <wp:effectExtent l="0" t="0" r="0" b="0"/>
              <wp:wrapNone/>
              <wp:docPr id="121"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985" cy="0"/>
                      </a:xfrm>
                      <a:prstGeom prst="line">
                        <a:avLst/>
                      </a:prstGeom>
                      <a:noFill/>
                      <a:ln w="9144">
                        <a:solidFill>
                          <a:srgbClr val="051C2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40B370" id="Line 97" o:spid="_x0000_s1026" style="position:absolute;z-index:-17355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6.1pt,53.75pt" to="536.65pt,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" strokecolor="#051c2b" strokeweight=".72pt">
              <w10:wrap anchorx="page" anchory="page"/>
            </v:line>
          </w:pict>
        </mc:Fallback>
      </mc:AlternateContent>
    </w:r>
    <w:r>
      <w:rPr>
        <w:noProof/>
      </w:rPr>
      <mc:AlternateContent>
        <mc:Choice Requires="wps">
          <w:drawing>
            <wp:anchor distT="0" distB="0" distL="114300" distR="114300" simplePos="0" relativeHeight="485961728" behindDoc="1" locked="0" layoutInCell="1" allowOverlap="1" wp14:anchorId="114A211D" wp14:editId="15856526">
              <wp:simplePos x="0" y="0"/>
              <wp:positionH relativeFrom="page">
                <wp:posOffset>706755</wp:posOffset>
              </wp:positionH>
              <wp:positionV relativeFrom="page">
                <wp:posOffset>898525</wp:posOffset>
              </wp:positionV>
              <wp:extent cx="6132830" cy="307340"/>
              <wp:effectExtent l="0" t="0" r="0" b="0"/>
              <wp:wrapNone/>
              <wp:docPr id="120"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283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A21C8" w14:textId="278FDBCC" w:rsidR="006A306C" w:rsidRDefault="00EE7B96" w:rsidP="006A306C">
                          <w:pPr>
                            <w:spacing w:line="223" w:lineRule="exact"/>
                            <w:ind w:left="20"/>
                            <w:rPr>
                              <w:b/>
                              <w:sz w:val="20"/>
                            </w:rPr>
                          </w:pPr>
                          <w:r>
                            <w:rPr>
                              <w:b/>
                              <w:color w:val="808080"/>
                              <w:spacing w:val="17"/>
                              <w:sz w:val="20"/>
                            </w:rPr>
                            <w:t>STANDARD</w:t>
                          </w:r>
                          <w:r>
                            <w:rPr>
                              <w:b/>
                              <w:color w:val="808080"/>
                              <w:spacing w:val="68"/>
                              <w:sz w:val="20"/>
                            </w:rPr>
                            <w:t xml:space="preserve"> </w:t>
                          </w:r>
                          <w:r>
                            <w:rPr>
                              <w:b/>
                              <w:color w:val="808080"/>
                              <w:spacing w:val="16"/>
                              <w:sz w:val="20"/>
                            </w:rPr>
                            <w:t>TERMS</w:t>
                          </w:r>
                          <w:r>
                            <w:rPr>
                              <w:b/>
                              <w:color w:val="808080"/>
                              <w:spacing w:val="68"/>
                              <w:sz w:val="20"/>
                            </w:rPr>
                            <w:t xml:space="preserve"> </w:t>
                          </w:r>
                          <w:r>
                            <w:rPr>
                              <w:b/>
                              <w:color w:val="808080"/>
                              <w:spacing w:val="10"/>
                              <w:sz w:val="20"/>
                            </w:rPr>
                            <w:t>OF</w:t>
                          </w:r>
                          <w:r>
                            <w:rPr>
                              <w:b/>
                              <w:color w:val="808080"/>
                              <w:spacing w:val="69"/>
                              <w:sz w:val="20"/>
                            </w:rPr>
                            <w:t xml:space="preserve"> </w:t>
                          </w:r>
                          <w:r>
                            <w:rPr>
                              <w:b/>
                              <w:color w:val="808080"/>
                              <w:spacing w:val="17"/>
                              <w:sz w:val="20"/>
                            </w:rPr>
                            <w:t>BUSINESS</w:t>
                          </w:r>
                        </w:p>
                        <w:p w14:paraId="114A21C9" w14:textId="5A2AE160" w:rsidR="005206A1" w:rsidRDefault="005206A1">
                          <w:pPr>
                            <w:ind w:left="20"/>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A211D" id="_x0000_t202" coordsize="21600,21600" o:spt="202" path="m,l,21600r21600,l21600,xe">
              <v:stroke joinstyle="miter"/>
              <v:path gradientshapeok="t" o:connecttype="rect"/>
            </v:shapetype>
            <v:shape id="docshape25" o:spid="_x0000_s1044" type="#_x0000_t202" style="position:absolute;margin-left:55.65pt;margin-top:70.75pt;width:482.9pt;height:24.2pt;z-index:-17354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" filled="f" stroked="f">
              <v:textbox inset="0,0,0,0">
                <w:txbxContent>
                  <w:p w14:paraId="114A21C8" w14:textId="278FDBCC" w:rsidR="006A306C" w:rsidRDefault="00EE7B96" w:rsidP="006A306C">
                    <w:pPr>
                      <w:spacing w:line="223" w:lineRule="exact"/>
                      <w:ind w:left="20"/>
                      <w:rPr>
                        <w:b/>
                        <w:sz w:val="20"/>
                      </w:rPr>
                    </w:pPr>
                    <w:r>
                      <w:rPr>
                        <w:b/>
                        <w:color w:val="808080"/>
                        <w:spacing w:val="17"/>
                        <w:sz w:val="20"/>
                      </w:rPr>
                      <w:t>STANDARD</w:t>
                    </w:r>
                    <w:r>
                      <w:rPr>
                        <w:b/>
                        <w:color w:val="808080"/>
                        <w:spacing w:val="68"/>
                        <w:sz w:val="20"/>
                      </w:rPr>
                      <w:t xml:space="preserve"> </w:t>
                    </w:r>
                    <w:r>
                      <w:rPr>
                        <w:b/>
                        <w:color w:val="808080"/>
                        <w:spacing w:val="16"/>
                        <w:sz w:val="20"/>
                      </w:rPr>
                      <w:t>TERMS</w:t>
                    </w:r>
                    <w:r>
                      <w:rPr>
                        <w:b/>
                        <w:color w:val="808080"/>
                        <w:spacing w:val="68"/>
                        <w:sz w:val="20"/>
                      </w:rPr>
                      <w:t xml:space="preserve"> </w:t>
                    </w:r>
                    <w:r>
                      <w:rPr>
                        <w:b/>
                        <w:color w:val="808080"/>
                        <w:spacing w:val="10"/>
                        <w:sz w:val="20"/>
                      </w:rPr>
                      <w:t>OF</w:t>
                    </w:r>
                    <w:r>
                      <w:rPr>
                        <w:b/>
                        <w:color w:val="808080"/>
                        <w:spacing w:val="69"/>
                        <w:sz w:val="20"/>
                      </w:rPr>
                      <w:t xml:space="preserve"> </w:t>
                    </w:r>
                    <w:r>
                      <w:rPr>
                        <w:b/>
                        <w:color w:val="808080"/>
                        <w:spacing w:val="17"/>
                        <w:sz w:val="20"/>
                      </w:rPr>
                      <w:t>BUSINESS</w:t>
                    </w:r>
                  </w:p>
                  <w:p w14:paraId="114A21C9" w14:textId="5A2AE160" w:rsidR="005206A1" w:rsidRDefault="005206A1">
                    <w:pPr>
                      <w:ind w:left="20"/>
                      <w:rPr>
                        <w:b/>
                        <w:sz w:val="20"/>
                      </w:rPr>
                    </w:pP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A20CA" w14:textId="299AE3B4" w:rsidR="005206A1" w:rsidRDefault="00EE7B96">
    <w:pPr>
      <w:pStyle w:val="BodyText"/>
      <w:spacing w:line="14" w:lineRule="auto"/>
      <w:rPr>
        <w:sz w:val="20"/>
      </w:rPr>
    </w:pPr>
    <w:r>
      <w:rPr>
        <w:noProof/>
      </w:rPr>
      <w:drawing>
        <wp:anchor distT="0" distB="0" distL="0" distR="0" simplePos="0" relativeHeight="485964288" behindDoc="1" locked="0" layoutInCell="1" allowOverlap="1" wp14:anchorId="114A2122" wp14:editId="114A2123">
          <wp:simplePos x="0" y="0"/>
          <wp:positionH relativeFrom="page">
            <wp:posOffset>716279</wp:posOffset>
          </wp:positionH>
          <wp:positionV relativeFrom="page">
            <wp:posOffset>448055</wp:posOffset>
          </wp:positionV>
          <wp:extent cx="829056" cy="268223"/>
          <wp:effectExtent l="0" t="0" r="0" b="0"/>
          <wp:wrapNone/>
          <wp:docPr id="1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3.jpeg"/>
                  <pic:cNvPicPr/>
                </pic:nvPicPr>
                <pic:blipFill>
                  <a:blip r:embed="rId1" cstate="print"/>
                  <a:stretch>
                    <a:fillRect/>
                  </a:stretch>
                </pic:blipFill>
                <pic:spPr>
                  <a:xfrm>
                    <a:off x="0" y="0"/>
                    <a:ext cx="829056" cy="268223"/>
                  </a:xfrm>
                  <a:prstGeom prst="rect">
                    <a:avLst/>
                  </a:prstGeom>
                </pic:spPr>
              </pic:pic>
            </a:graphicData>
          </a:graphic>
        </wp:anchor>
      </w:drawing>
    </w:r>
    <w:r>
      <w:rPr>
        <w:noProof/>
      </w:rPr>
      <mc:AlternateContent>
        <mc:Choice Requires="wps">
          <w:drawing>
            <wp:anchor distT="0" distB="0" distL="114300" distR="114300" simplePos="0" relativeHeight="485964800" behindDoc="1" locked="0" layoutInCell="1" allowOverlap="1" wp14:anchorId="114A2124" wp14:editId="3490946D">
              <wp:simplePos x="0" y="0"/>
              <wp:positionH relativeFrom="page">
                <wp:posOffset>1601470</wp:posOffset>
              </wp:positionH>
              <wp:positionV relativeFrom="page">
                <wp:posOffset>682625</wp:posOffset>
              </wp:positionV>
              <wp:extent cx="5213985" cy="0"/>
              <wp:effectExtent l="0" t="0" r="0" b="0"/>
              <wp:wrapNone/>
              <wp:docPr id="11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985" cy="0"/>
                      </a:xfrm>
                      <a:prstGeom prst="line">
                        <a:avLst/>
                      </a:prstGeom>
                      <a:noFill/>
                      <a:ln w="9144">
                        <a:solidFill>
                          <a:srgbClr val="051C2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88C28E" id="Line 91" o:spid="_x0000_s1026" style="position:absolute;z-index:-17351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6.1pt,53.75pt" to="536.65pt,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" strokecolor="#051c2b" strokeweight=".72pt">
              <w10:wrap anchorx="page" anchory="page"/>
            </v:line>
          </w:pict>
        </mc:Fallback>
      </mc:AlternateContent>
    </w:r>
    <w:r>
      <w:rPr>
        <w:noProof/>
      </w:rPr>
      <mc:AlternateContent>
        <mc:Choice Requires="wps">
          <w:drawing>
            <wp:anchor distT="0" distB="0" distL="114300" distR="114300" simplePos="0" relativeHeight="485965312" behindDoc="1" locked="0" layoutInCell="1" allowOverlap="1" wp14:anchorId="114A2125" wp14:editId="40FFE14F">
              <wp:simplePos x="0" y="0"/>
              <wp:positionH relativeFrom="page">
                <wp:posOffset>706755</wp:posOffset>
              </wp:positionH>
              <wp:positionV relativeFrom="page">
                <wp:posOffset>898525</wp:posOffset>
              </wp:positionV>
              <wp:extent cx="6132830" cy="307340"/>
              <wp:effectExtent l="0" t="0" r="0" b="0"/>
              <wp:wrapNone/>
              <wp:docPr id="114"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283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A21CF" w14:textId="13B560A1" w:rsidR="006A306C" w:rsidRDefault="00EE7B96" w:rsidP="006A306C">
                          <w:pPr>
                            <w:spacing w:line="223" w:lineRule="exact"/>
                            <w:ind w:left="20"/>
                            <w:rPr>
                              <w:b/>
                              <w:sz w:val="20"/>
                            </w:rPr>
                          </w:pPr>
                          <w:r>
                            <w:rPr>
                              <w:b/>
                              <w:color w:val="808080"/>
                              <w:spacing w:val="17"/>
                              <w:sz w:val="20"/>
                            </w:rPr>
                            <w:t>STANDARD</w:t>
                          </w:r>
                          <w:r>
                            <w:rPr>
                              <w:b/>
                              <w:color w:val="808080"/>
                              <w:spacing w:val="68"/>
                              <w:sz w:val="20"/>
                            </w:rPr>
                            <w:t xml:space="preserve"> </w:t>
                          </w:r>
                          <w:r>
                            <w:rPr>
                              <w:b/>
                              <w:color w:val="808080"/>
                              <w:spacing w:val="16"/>
                              <w:sz w:val="20"/>
                            </w:rPr>
                            <w:t>TERMS</w:t>
                          </w:r>
                          <w:r>
                            <w:rPr>
                              <w:b/>
                              <w:color w:val="808080"/>
                              <w:spacing w:val="68"/>
                              <w:sz w:val="20"/>
                            </w:rPr>
                            <w:t xml:space="preserve"> </w:t>
                          </w:r>
                          <w:r>
                            <w:rPr>
                              <w:b/>
                              <w:color w:val="808080"/>
                              <w:spacing w:val="10"/>
                              <w:sz w:val="20"/>
                            </w:rPr>
                            <w:t>OF</w:t>
                          </w:r>
                          <w:r>
                            <w:rPr>
                              <w:b/>
                              <w:color w:val="808080"/>
                              <w:spacing w:val="69"/>
                              <w:sz w:val="20"/>
                            </w:rPr>
                            <w:t xml:space="preserve"> </w:t>
                          </w:r>
                          <w:r>
                            <w:rPr>
                              <w:b/>
                              <w:color w:val="808080"/>
                              <w:spacing w:val="17"/>
                              <w:sz w:val="20"/>
                            </w:rPr>
                            <w:t>BUSINESS</w:t>
                          </w:r>
                        </w:p>
                        <w:p w14:paraId="114A21D0" w14:textId="3BC255C0" w:rsidR="005206A1" w:rsidRDefault="005206A1">
                          <w:pPr>
                            <w:ind w:left="20"/>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A2125" id="_x0000_t202" coordsize="21600,21600" o:spt="202" path="m,l,21600r21600,l21600,xe">
              <v:stroke joinstyle="miter"/>
              <v:path gradientshapeok="t" o:connecttype="rect"/>
            </v:shapetype>
            <v:shape id="docshape29" o:spid="_x0000_s1047" type="#_x0000_t202" style="position:absolute;margin-left:55.65pt;margin-top:70.75pt;width:482.9pt;height:24.2pt;z-index:-17351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" filled="f" stroked="f">
              <v:textbox inset="0,0,0,0">
                <w:txbxContent>
                  <w:p w14:paraId="114A21CF" w14:textId="13B560A1" w:rsidR="006A306C" w:rsidRDefault="00EE7B96" w:rsidP="006A306C">
                    <w:pPr>
                      <w:spacing w:line="223" w:lineRule="exact"/>
                      <w:ind w:left="20"/>
                      <w:rPr>
                        <w:b/>
                        <w:sz w:val="20"/>
                      </w:rPr>
                    </w:pPr>
                    <w:r>
                      <w:rPr>
                        <w:b/>
                        <w:color w:val="808080"/>
                        <w:spacing w:val="17"/>
                        <w:sz w:val="20"/>
                      </w:rPr>
                      <w:t>STANDARD</w:t>
                    </w:r>
                    <w:r>
                      <w:rPr>
                        <w:b/>
                        <w:color w:val="808080"/>
                        <w:spacing w:val="68"/>
                        <w:sz w:val="20"/>
                      </w:rPr>
                      <w:t xml:space="preserve"> </w:t>
                    </w:r>
                    <w:r>
                      <w:rPr>
                        <w:b/>
                        <w:color w:val="808080"/>
                        <w:spacing w:val="16"/>
                        <w:sz w:val="20"/>
                      </w:rPr>
                      <w:t>TERMS</w:t>
                    </w:r>
                    <w:r>
                      <w:rPr>
                        <w:b/>
                        <w:color w:val="808080"/>
                        <w:spacing w:val="68"/>
                        <w:sz w:val="20"/>
                      </w:rPr>
                      <w:t xml:space="preserve"> </w:t>
                    </w:r>
                    <w:r>
                      <w:rPr>
                        <w:b/>
                        <w:color w:val="808080"/>
                        <w:spacing w:val="10"/>
                        <w:sz w:val="20"/>
                      </w:rPr>
                      <w:t>OF</w:t>
                    </w:r>
                    <w:r>
                      <w:rPr>
                        <w:b/>
                        <w:color w:val="808080"/>
                        <w:spacing w:val="69"/>
                        <w:sz w:val="20"/>
                      </w:rPr>
                      <w:t xml:space="preserve"> </w:t>
                    </w:r>
                    <w:r>
                      <w:rPr>
                        <w:b/>
                        <w:color w:val="808080"/>
                        <w:spacing w:val="17"/>
                        <w:sz w:val="20"/>
                      </w:rPr>
                      <w:t>BUSINESS</w:t>
                    </w:r>
                  </w:p>
                  <w:p w14:paraId="114A21D0" w14:textId="3BC255C0" w:rsidR="005206A1" w:rsidRDefault="005206A1">
                    <w:pPr>
                      <w:ind w:left="20"/>
                      <w:rPr>
                        <w:b/>
                        <w:sz w:val="20"/>
                      </w:rPr>
                    </w:pP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A20CC" w14:textId="73962400" w:rsidR="005206A1" w:rsidRDefault="00EE7B96">
    <w:pPr>
      <w:pStyle w:val="BodyText"/>
      <w:spacing w:line="14" w:lineRule="auto"/>
      <w:rPr>
        <w:sz w:val="20"/>
      </w:rPr>
    </w:pPr>
    <w:r>
      <w:rPr>
        <w:noProof/>
      </w:rPr>
      <w:drawing>
        <wp:anchor distT="0" distB="0" distL="0" distR="0" simplePos="0" relativeHeight="485967872" behindDoc="1" locked="0" layoutInCell="1" allowOverlap="1" wp14:anchorId="114A212A" wp14:editId="114A212B">
          <wp:simplePos x="0" y="0"/>
          <wp:positionH relativeFrom="page">
            <wp:posOffset>716279</wp:posOffset>
          </wp:positionH>
          <wp:positionV relativeFrom="page">
            <wp:posOffset>448055</wp:posOffset>
          </wp:positionV>
          <wp:extent cx="829056" cy="268223"/>
          <wp:effectExtent l="0" t="0" r="0" b="0"/>
          <wp:wrapNone/>
          <wp:docPr id="1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3.jpeg"/>
                  <pic:cNvPicPr/>
                </pic:nvPicPr>
                <pic:blipFill>
                  <a:blip r:embed="rId1" cstate="print"/>
                  <a:stretch>
                    <a:fillRect/>
                  </a:stretch>
                </pic:blipFill>
                <pic:spPr>
                  <a:xfrm>
                    <a:off x="0" y="0"/>
                    <a:ext cx="829056" cy="268223"/>
                  </a:xfrm>
                  <a:prstGeom prst="rect">
                    <a:avLst/>
                  </a:prstGeom>
                </pic:spPr>
              </pic:pic>
            </a:graphicData>
          </a:graphic>
        </wp:anchor>
      </w:drawing>
    </w:r>
    <w:r>
      <w:rPr>
        <w:noProof/>
      </w:rPr>
      <mc:AlternateContent>
        <mc:Choice Requires="wps">
          <w:drawing>
            <wp:anchor distT="0" distB="0" distL="114300" distR="114300" simplePos="0" relativeHeight="485968384" behindDoc="1" locked="0" layoutInCell="1" allowOverlap="1" wp14:anchorId="114A212C" wp14:editId="31F087CA">
              <wp:simplePos x="0" y="0"/>
              <wp:positionH relativeFrom="page">
                <wp:posOffset>1601470</wp:posOffset>
              </wp:positionH>
              <wp:positionV relativeFrom="page">
                <wp:posOffset>682625</wp:posOffset>
              </wp:positionV>
              <wp:extent cx="5213985" cy="0"/>
              <wp:effectExtent l="0" t="0" r="0" b="0"/>
              <wp:wrapNone/>
              <wp:docPr id="109"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3985" cy="0"/>
                      </a:xfrm>
                      <a:prstGeom prst="line">
                        <a:avLst/>
                      </a:prstGeom>
                      <a:noFill/>
                      <a:ln w="9144">
                        <a:solidFill>
                          <a:srgbClr val="051C2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5091CF" id="Line 85" o:spid="_x0000_s1026" style="position:absolute;z-index:-17348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6.1pt,53.75pt" to="536.65pt,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" strokecolor="#051c2b" strokeweight=".72pt">
              <w10:wrap anchorx="page" anchory="page"/>
            </v:line>
          </w:pict>
        </mc:Fallback>
      </mc:AlternateContent>
    </w:r>
    <w:r>
      <w:rPr>
        <w:noProof/>
      </w:rPr>
      <mc:AlternateContent>
        <mc:Choice Requires="wps">
          <w:drawing>
            <wp:anchor distT="0" distB="0" distL="114300" distR="114300" simplePos="0" relativeHeight="485968896" behindDoc="1" locked="0" layoutInCell="1" allowOverlap="1" wp14:anchorId="114A212D" wp14:editId="359C6955">
              <wp:simplePos x="0" y="0"/>
              <wp:positionH relativeFrom="page">
                <wp:posOffset>706755</wp:posOffset>
              </wp:positionH>
              <wp:positionV relativeFrom="page">
                <wp:posOffset>898525</wp:posOffset>
              </wp:positionV>
              <wp:extent cx="6132830" cy="307340"/>
              <wp:effectExtent l="0" t="0" r="0" b="0"/>
              <wp:wrapNone/>
              <wp:docPr id="108"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283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4A21D6" w14:textId="11A9943A" w:rsidR="006A306C" w:rsidRDefault="00EE7B96" w:rsidP="006A306C">
                          <w:pPr>
                            <w:spacing w:line="223" w:lineRule="exact"/>
                            <w:ind w:left="20"/>
                            <w:rPr>
                              <w:b/>
                              <w:sz w:val="20"/>
                            </w:rPr>
                          </w:pPr>
                          <w:r>
                            <w:rPr>
                              <w:b/>
                              <w:color w:val="808080"/>
                              <w:spacing w:val="17"/>
                              <w:sz w:val="20"/>
                            </w:rPr>
                            <w:t>STANDARD</w:t>
                          </w:r>
                          <w:r>
                            <w:rPr>
                              <w:b/>
                              <w:color w:val="808080"/>
                              <w:spacing w:val="68"/>
                              <w:sz w:val="20"/>
                            </w:rPr>
                            <w:t xml:space="preserve"> </w:t>
                          </w:r>
                          <w:r>
                            <w:rPr>
                              <w:b/>
                              <w:color w:val="808080"/>
                              <w:spacing w:val="16"/>
                              <w:sz w:val="20"/>
                            </w:rPr>
                            <w:t>TERMS</w:t>
                          </w:r>
                          <w:r>
                            <w:rPr>
                              <w:b/>
                              <w:color w:val="808080"/>
                              <w:spacing w:val="68"/>
                              <w:sz w:val="20"/>
                            </w:rPr>
                            <w:t xml:space="preserve"> </w:t>
                          </w:r>
                          <w:r>
                            <w:rPr>
                              <w:b/>
                              <w:color w:val="808080"/>
                              <w:spacing w:val="10"/>
                              <w:sz w:val="20"/>
                            </w:rPr>
                            <w:t>OF</w:t>
                          </w:r>
                          <w:r>
                            <w:rPr>
                              <w:b/>
                              <w:color w:val="808080"/>
                              <w:spacing w:val="69"/>
                              <w:sz w:val="20"/>
                            </w:rPr>
                            <w:t xml:space="preserve"> </w:t>
                          </w:r>
                          <w:r>
                            <w:rPr>
                              <w:b/>
                              <w:color w:val="808080"/>
                              <w:spacing w:val="17"/>
                              <w:sz w:val="20"/>
                            </w:rPr>
                            <w:t>BUSINESS</w:t>
                          </w:r>
                        </w:p>
                        <w:p w14:paraId="114A21D7" w14:textId="297BA639" w:rsidR="005206A1" w:rsidRDefault="005206A1">
                          <w:pPr>
                            <w:ind w:left="20"/>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A212D" id="_x0000_t202" coordsize="21600,21600" o:spt="202" path="m,l,21600r21600,l21600,xe">
              <v:stroke joinstyle="miter"/>
              <v:path gradientshapeok="t" o:connecttype="rect"/>
            </v:shapetype>
            <v:shape id="docshape33" o:spid="_x0000_s1050" type="#_x0000_t202" style="position:absolute;margin-left:55.65pt;margin-top:70.75pt;width:482.9pt;height:24.2pt;z-index:-17347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" filled="f" stroked="f">
              <v:textbox inset="0,0,0,0">
                <w:txbxContent>
                  <w:p w14:paraId="114A21D6" w14:textId="11A9943A" w:rsidR="006A306C" w:rsidRDefault="00EE7B96" w:rsidP="006A306C">
                    <w:pPr>
                      <w:spacing w:line="223" w:lineRule="exact"/>
                      <w:ind w:left="20"/>
                      <w:rPr>
                        <w:b/>
                        <w:sz w:val="20"/>
                      </w:rPr>
                    </w:pPr>
                    <w:r>
                      <w:rPr>
                        <w:b/>
                        <w:color w:val="808080"/>
                        <w:spacing w:val="17"/>
                        <w:sz w:val="20"/>
                      </w:rPr>
                      <w:t>STANDARD</w:t>
                    </w:r>
                    <w:r>
                      <w:rPr>
                        <w:b/>
                        <w:color w:val="808080"/>
                        <w:spacing w:val="68"/>
                        <w:sz w:val="20"/>
                      </w:rPr>
                      <w:t xml:space="preserve"> </w:t>
                    </w:r>
                    <w:r>
                      <w:rPr>
                        <w:b/>
                        <w:color w:val="808080"/>
                        <w:spacing w:val="16"/>
                        <w:sz w:val="20"/>
                      </w:rPr>
                      <w:t>TERMS</w:t>
                    </w:r>
                    <w:r>
                      <w:rPr>
                        <w:b/>
                        <w:color w:val="808080"/>
                        <w:spacing w:val="68"/>
                        <w:sz w:val="20"/>
                      </w:rPr>
                      <w:t xml:space="preserve"> </w:t>
                    </w:r>
                    <w:r>
                      <w:rPr>
                        <w:b/>
                        <w:color w:val="808080"/>
                        <w:spacing w:val="10"/>
                        <w:sz w:val="20"/>
                      </w:rPr>
                      <w:t>OF</w:t>
                    </w:r>
                    <w:r>
                      <w:rPr>
                        <w:b/>
                        <w:color w:val="808080"/>
                        <w:spacing w:val="69"/>
                        <w:sz w:val="20"/>
                      </w:rPr>
                      <w:t xml:space="preserve"> </w:t>
                    </w:r>
                    <w:r>
                      <w:rPr>
                        <w:b/>
                        <w:color w:val="808080"/>
                        <w:spacing w:val="17"/>
                        <w:sz w:val="20"/>
                      </w:rPr>
                      <w:t>BUSINESS</w:t>
                    </w:r>
                  </w:p>
                  <w:p w14:paraId="114A21D7" w14:textId="297BA639" w:rsidR="005206A1" w:rsidRDefault="005206A1">
                    <w:pPr>
                      <w:ind w:left="20"/>
                      <w:rPr>
                        <w:b/>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4EC3"/>
    <w:multiLevelType w:val="multilevel"/>
    <w:tmpl w:val="BF42C6CA"/>
    <w:lvl w:ilvl="0">
      <w:start w:val="1"/>
      <w:numFmt w:val="decimal"/>
      <w:lvlText w:val="%1."/>
      <w:lvlJc w:val="left"/>
      <w:pPr>
        <w:ind w:left="679" w:hanging="567"/>
        <w:jc w:val="right"/>
      </w:pPr>
      <w:rPr>
        <w:rFonts w:ascii="Calibri" w:eastAsia="Calibri" w:hAnsi="Calibri" w:cs="Calibri" w:hint="default"/>
        <w:b/>
        <w:bCs/>
        <w:i w:val="0"/>
        <w:iCs w:val="0"/>
        <w:w w:val="100"/>
        <w:sz w:val="18"/>
        <w:szCs w:val="18"/>
        <w:lang w:val="en-US" w:eastAsia="en-US" w:bidi="ar-SA"/>
      </w:rPr>
    </w:lvl>
    <w:lvl w:ilvl="1">
      <w:start w:val="1"/>
      <w:numFmt w:val="decimal"/>
      <w:lvlText w:val="%1.%2."/>
      <w:lvlJc w:val="left"/>
      <w:pPr>
        <w:ind w:left="679" w:hanging="567"/>
        <w:jc w:val="left"/>
      </w:pPr>
      <w:rPr>
        <w:rFonts w:ascii="Calibri" w:eastAsia="Calibri" w:hAnsi="Calibri" w:cs="Calibri" w:hint="default"/>
        <w:b w:val="0"/>
        <w:bCs w:val="0"/>
        <w:i w:val="0"/>
        <w:iCs w:val="0"/>
        <w:w w:val="100"/>
        <w:sz w:val="16"/>
        <w:szCs w:val="16"/>
        <w:lang w:val="en-US" w:eastAsia="en-US" w:bidi="ar-SA"/>
      </w:rPr>
    </w:lvl>
    <w:lvl w:ilvl="2">
      <w:start w:val="1"/>
      <w:numFmt w:val="decimal"/>
      <w:lvlText w:val="%1.%2.%3."/>
      <w:lvlJc w:val="left"/>
      <w:pPr>
        <w:ind w:left="1245" w:hanging="567"/>
        <w:jc w:val="left"/>
      </w:pPr>
      <w:rPr>
        <w:rFonts w:ascii="Calibri" w:eastAsia="Calibri" w:hAnsi="Calibri" w:cs="Calibri" w:hint="default"/>
        <w:b w:val="0"/>
        <w:bCs w:val="0"/>
        <w:i w:val="0"/>
        <w:iCs w:val="0"/>
        <w:spacing w:val="-2"/>
        <w:w w:val="100"/>
        <w:sz w:val="16"/>
        <w:szCs w:val="16"/>
        <w:lang w:val="en-US" w:eastAsia="en-US" w:bidi="ar-SA"/>
      </w:rPr>
    </w:lvl>
    <w:lvl w:ilvl="3">
      <w:start w:val="1"/>
      <w:numFmt w:val="lowerLetter"/>
      <w:lvlText w:val="(%4)"/>
      <w:lvlJc w:val="left"/>
      <w:pPr>
        <w:ind w:left="1814" w:hanging="569"/>
        <w:jc w:val="left"/>
      </w:pPr>
      <w:rPr>
        <w:rFonts w:ascii="Calibri" w:eastAsia="Calibri" w:hAnsi="Calibri" w:cs="Calibri" w:hint="default"/>
        <w:b w:val="0"/>
        <w:bCs w:val="0"/>
        <w:i w:val="0"/>
        <w:iCs w:val="0"/>
        <w:spacing w:val="-2"/>
        <w:w w:val="100"/>
        <w:sz w:val="16"/>
        <w:szCs w:val="16"/>
        <w:lang w:val="en-US" w:eastAsia="en-US" w:bidi="ar-SA"/>
      </w:rPr>
    </w:lvl>
    <w:lvl w:ilvl="4">
      <w:numFmt w:val="bullet"/>
      <w:lvlText w:val="•"/>
      <w:lvlJc w:val="left"/>
      <w:pPr>
        <w:ind w:left="1475" w:hanging="569"/>
      </w:pPr>
      <w:rPr>
        <w:rFonts w:hint="default"/>
        <w:lang w:val="en-US" w:eastAsia="en-US" w:bidi="ar-SA"/>
      </w:rPr>
    </w:lvl>
    <w:lvl w:ilvl="5">
      <w:numFmt w:val="bullet"/>
      <w:lvlText w:val="•"/>
      <w:lvlJc w:val="left"/>
      <w:pPr>
        <w:ind w:left="1130" w:hanging="569"/>
      </w:pPr>
      <w:rPr>
        <w:rFonts w:hint="default"/>
        <w:lang w:val="en-US" w:eastAsia="en-US" w:bidi="ar-SA"/>
      </w:rPr>
    </w:lvl>
    <w:lvl w:ilvl="6">
      <w:numFmt w:val="bullet"/>
      <w:lvlText w:val="•"/>
      <w:lvlJc w:val="left"/>
      <w:pPr>
        <w:ind w:left="785" w:hanging="569"/>
      </w:pPr>
      <w:rPr>
        <w:rFonts w:hint="default"/>
        <w:lang w:val="en-US" w:eastAsia="en-US" w:bidi="ar-SA"/>
      </w:rPr>
    </w:lvl>
    <w:lvl w:ilvl="7">
      <w:numFmt w:val="bullet"/>
      <w:lvlText w:val="•"/>
      <w:lvlJc w:val="left"/>
      <w:pPr>
        <w:ind w:left="440" w:hanging="569"/>
      </w:pPr>
      <w:rPr>
        <w:rFonts w:hint="default"/>
        <w:lang w:val="en-US" w:eastAsia="en-US" w:bidi="ar-SA"/>
      </w:rPr>
    </w:lvl>
    <w:lvl w:ilvl="8">
      <w:numFmt w:val="bullet"/>
      <w:lvlText w:val="•"/>
      <w:lvlJc w:val="left"/>
      <w:pPr>
        <w:ind w:left="95" w:hanging="569"/>
      </w:pPr>
      <w:rPr>
        <w:rFonts w:hint="default"/>
        <w:lang w:val="en-US" w:eastAsia="en-US" w:bidi="ar-SA"/>
      </w:rPr>
    </w:lvl>
  </w:abstractNum>
  <w:abstractNum w:abstractNumId="1" w15:restartNumberingAfterBreak="0">
    <w:nsid w:val="06CE4D59"/>
    <w:multiLevelType w:val="multilevel"/>
    <w:tmpl w:val="47D6545E"/>
    <w:lvl w:ilvl="0">
      <w:start w:val="14"/>
      <w:numFmt w:val="decimal"/>
      <w:lvlText w:val="%1"/>
      <w:lvlJc w:val="left"/>
      <w:pPr>
        <w:ind w:left="679" w:hanging="567"/>
        <w:jc w:val="left"/>
      </w:pPr>
      <w:rPr>
        <w:rFonts w:hint="default"/>
        <w:lang w:val="en-US" w:eastAsia="en-US" w:bidi="ar-SA"/>
      </w:rPr>
    </w:lvl>
    <w:lvl w:ilvl="1">
      <w:start w:val="2"/>
      <w:numFmt w:val="decimal"/>
      <w:lvlText w:val="%1.%2."/>
      <w:lvlJc w:val="left"/>
      <w:pPr>
        <w:ind w:left="679" w:hanging="567"/>
        <w:jc w:val="left"/>
      </w:pPr>
      <w:rPr>
        <w:rFonts w:ascii="Calibri" w:eastAsia="Calibri" w:hAnsi="Calibri" w:cs="Calibri" w:hint="default"/>
        <w:b w:val="0"/>
        <w:bCs w:val="0"/>
        <w:i w:val="0"/>
        <w:iCs w:val="0"/>
        <w:w w:val="100"/>
        <w:sz w:val="16"/>
        <w:szCs w:val="16"/>
        <w:lang w:val="en-US" w:eastAsia="en-US" w:bidi="ar-SA"/>
      </w:rPr>
    </w:lvl>
    <w:lvl w:ilvl="2">
      <w:start w:val="1"/>
      <w:numFmt w:val="decimal"/>
      <w:lvlText w:val="%1.%2.%3."/>
      <w:lvlJc w:val="left"/>
      <w:pPr>
        <w:ind w:left="1245" w:hanging="567"/>
        <w:jc w:val="left"/>
      </w:pPr>
      <w:rPr>
        <w:rFonts w:ascii="Calibri" w:eastAsia="Calibri" w:hAnsi="Calibri" w:cs="Calibri" w:hint="default"/>
        <w:b w:val="0"/>
        <w:bCs w:val="0"/>
        <w:i w:val="0"/>
        <w:iCs w:val="0"/>
        <w:spacing w:val="-2"/>
        <w:w w:val="100"/>
        <w:sz w:val="16"/>
        <w:szCs w:val="16"/>
        <w:lang w:val="en-US" w:eastAsia="en-US" w:bidi="ar-SA"/>
      </w:rPr>
    </w:lvl>
    <w:lvl w:ilvl="3">
      <w:numFmt w:val="bullet"/>
      <w:lvlText w:val="•"/>
      <w:lvlJc w:val="left"/>
      <w:pPr>
        <w:ind w:left="1991" w:hanging="567"/>
      </w:pPr>
      <w:rPr>
        <w:rFonts w:hint="default"/>
        <w:lang w:val="en-US" w:eastAsia="en-US" w:bidi="ar-SA"/>
      </w:rPr>
    </w:lvl>
    <w:lvl w:ilvl="4">
      <w:numFmt w:val="bullet"/>
      <w:lvlText w:val="•"/>
      <w:lvlJc w:val="left"/>
      <w:pPr>
        <w:ind w:left="2366" w:hanging="567"/>
      </w:pPr>
      <w:rPr>
        <w:rFonts w:hint="default"/>
        <w:lang w:val="en-US" w:eastAsia="en-US" w:bidi="ar-SA"/>
      </w:rPr>
    </w:lvl>
    <w:lvl w:ilvl="5">
      <w:numFmt w:val="bullet"/>
      <w:lvlText w:val="•"/>
      <w:lvlJc w:val="left"/>
      <w:pPr>
        <w:ind w:left="2742" w:hanging="567"/>
      </w:pPr>
      <w:rPr>
        <w:rFonts w:hint="default"/>
        <w:lang w:val="en-US" w:eastAsia="en-US" w:bidi="ar-SA"/>
      </w:rPr>
    </w:lvl>
    <w:lvl w:ilvl="6">
      <w:numFmt w:val="bullet"/>
      <w:lvlText w:val="•"/>
      <w:lvlJc w:val="left"/>
      <w:pPr>
        <w:ind w:left="3117" w:hanging="567"/>
      </w:pPr>
      <w:rPr>
        <w:rFonts w:hint="default"/>
        <w:lang w:val="en-US" w:eastAsia="en-US" w:bidi="ar-SA"/>
      </w:rPr>
    </w:lvl>
    <w:lvl w:ilvl="7">
      <w:numFmt w:val="bullet"/>
      <w:lvlText w:val="•"/>
      <w:lvlJc w:val="left"/>
      <w:pPr>
        <w:ind w:left="3493" w:hanging="567"/>
      </w:pPr>
      <w:rPr>
        <w:rFonts w:hint="default"/>
        <w:lang w:val="en-US" w:eastAsia="en-US" w:bidi="ar-SA"/>
      </w:rPr>
    </w:lvl>
    <w:lvl w:ilvl="8">
      <w:numFmt w:val="bullet"/>
      <w:lvlText w:val="•"/>
      <w:lvlJc w:val="left"/>
      <w:pPr>
        <w:ind w:left="3869" w:hanging="567"/>
      </w:pPr>
      <w:rPr>
        <w:rFonts w:hint="default"/>
        <w:lang w:val="en-US" w:eastAsia="en-US" w:bidi="ar-SA"/>
      </w:rPr>
    </w:lvl>
  </w:abstractNum>
  <w:abstractNum w:abstractNumId="2" w15:restartNumberingAfterBreak="0">
    <w:nsid w:val="136E27BA"/>
    <w:multiLevelType w:val="hybridMultilevel"/>
    <w:tmpl w:val="6A42FCD2"/>
    <w:lvl w:ilvl="0" w:tplc="8F8EA628">
      <w:numFmt w:val="bullet"/>
      <w:lvlText w:val=""/>
      <w:lvlJc w:val="left"/>
      <w:pPr>
        <w:ind w:left="832" w:hanging="360"/>
      </w:pPr>
      <w:rPr>
        <w:rFonts w:ascii="Symbol" w:eastAsia="Symbol" w:hAnsi="Symbol" w:cs="Symbol" w:hint="default"/>
        <w:w w:val="100"/>
        <w:lang w:val="en-US" w:eastAsia="en-US" w:bidi="ar-SA"/>
      </w:rPr>
    </w:lvl>
    <w:lvl w:ilvl="1" w:tplc="CC5221A0">
      <w:numFmt w:val="bullet"/>
      <w:lvlText w:val="•"/>
      <w:lvlJc w:val="left"/>
      <w:pPr>
        <w:ind w:left="1742" w:hanging="360"/>
      </w:pPr>
      <w:rPr>
        <w:rFonts w:hint="default"/>
        <w:lang w:val="en-US" w:eastAsia="en-US" w:bidi="ar-SA"/>
      </w:rPr>
    </w:lvl>
    <w:lvl w:ilvl="2" w:tplc="3816292A">
      <w:numFmt w:val="bullet"/>
      <w:lvlText w:val="•"/>
      <w:lvlJc w:val="left"/>
      <w:pPr>
        <w:ind w:left="2645" w:hanging="360"/>
      </w:pPr>
      <w:rPr>
        <w:rFonts w:hint="default"/>
        <w:lang w:val="en-US" w:eastAsia="en-US" w:bidi="ar-SA"/>
      </w:rPr>
    </w:lvl>
    <w:lvl w:ilvl="3" w:tplc="92844708">
      <w:numFmt w:val="bullet"/>
      <w:lvlText w:val="•"/>
      <w:lvlJc w:val="left"/>
      <w:pPr>
        <w:ind w:left="3547" w:hanging="360"/>
      </w:pPr>
      <w:rPr>
        <w:rFonts w:hint="default"/>
        <w:lang w:val="en-US" w:eastAsia="en-US" w:bidi="ar-SA"/>
      </w:rPr>
    </w:lvl>
    <w:lvl w:ilvl="4" w:tplc="5A062EE4">
      <w:numFmt w:val="bullet"/>
      <w:lvlText w:val="•"/>
      <w:lvlJc w:val="left"/>
      <w:pPr>
        <w:ind w:left="4450" w:hanging="360"/>
      </w:pPr>
      <w:rPr>
        <w:rFonts w:hint="default"/>
        <w:lang w:val="en-US" w:eastAsia="en-US" w:bidi="ar-SA"/>
      </w:rPr>
    </w:lvl>
    <w:lvl w:ilvl="5" w:tplc="6CF42A9A">
      <w:numFmt w:val="bullet"/>
      <w:lvlText w:val="•"/>
      <w:lvlJc w:val="left"/>
      <w:pPr>
        <w:ind w:left="5353" w:hanging="360"/>
      </w:pPr>
      <w:rPr>
        <w:rFonts w:hint="default"/>
        <w:lang w:val="en-US" w:eastAsia="en-US" w:bidi="ar-SA"/>
      </w:rPr>
    </w:lvl>
    <w:lvl w:ilvl="6" w:tplc="D19A987A">
      <w:numFmt w:val="bullet"/>
      <w:lvlText w:val="•"/>
      <w:lvlJc w:val="left"/>
      <w:pPr>
        <w:ind w:left="6255" w:hanging="360"/>
      </w:pPr>
      <w:rPr>
        <w:rFonts w:hint="default"/>
        <w:lang w:val="en-US" w:eastAsia="en-US" w:bidi="ar-SA"/>
      </w:rPr>
    </w:lvl>
    <w:lvl w:ilvl="7" w:tplc="F0B4CBFA">
      <w:numFmt w:val="bullet"/>
      <w:lvlText w:val="•"/>
      <w:lvlJc w:val="left"/>
      <w:pPr>
        <w:ind w:left="7158" w:hanging="360"/>
      </w:pPr>
      <w:rPr>
        <w:rFonts w:hint="default"/>
        <w:lang w:val="en-US" w:eastAsia="en-US" w:bidi="ar-SA"/>
      </w:rPr>
    </w:lvl>
    <w:lvl w:ilvl="8" w:tplc="AED8FF3E">
      <w:numFmt w:val="bullet"/>
      <w:lvlText w:val="•"/>
      <w:lvlJc w:val="left"/>
      <w:pPr>
        <w:ind w:left="8061" w:hanging="360"/>
      </w:pPr>
      <w:rPr>
        <w:rFonts w:hint="default"/>
        <w:lang w:val="en-US" w:eastAsia="en-US" w:bidi="ar-SA"/>
      </w:rPr>
    </w:lvl>
  </w:abstractNum>
  <w:abstractNum w:abstractNumId="3" w15:restartNumberingAfterBreak="0">
    <w:nsid w:val="17287CEF"/>
    <w:multiLevelType w:val="hybridMultilevel"/>
    <w:tmpl w:val="7E809BA4"/>
    <w:lvl w:ilvl="0" w:tplc="903CF6BE">
      <w:start w:val="1"/>
      <w:numFmt w:val="lowerLetter"/>
      <w:lvlText w:val="%1)"/>
      <w:lvlJc w:val="left"/>
      <w:pPr>
        <w:ind w:left="1245" w:hanging="567"/>
        <w:jc w:val="left"/>
      </w:pPr>
      <w:rPr>
        <w:rFonts w:ascii="Calibri" w:eastAsia="Calibri" w:hAnsi="Calibri" w:cs="Calibri" w:hint="default"/>
        <w:b w:val="0"/>
        <w:bCs w:val="0"/>
        <w:i w:val="0"/>
        <w:iCs w:val="0"/>
        <w:w w:val="100"/>
        <w:sz w:val="16"/>
        <w:szCs w:val="16"/>
        <w:lang w:val="en-US" w:eastAsia="en-US" w:bidi="ar-SA"/>
      </w:rPr>
    </w:lvl>
    <w:lvl w:ilvl="1" w:tplc="93385EAA">
      <w:numFmt w:val="bullet"/>
      <w:lvlText w:val="•"/>
      <w:lvlJc w:val="left"/>
      <w:pPr>
        <w:ind w:left="1585" w:hanging="567"/>
      </w:pPr>
      <w:rPr>
        <w:rFonts w:hint="default"/>
        <w:lang w:val="en-US" w:eastAsia="en-US" w:bidi="ar-SA"/>
      </w:rPr>
    </w:lvl>
    <w:lvl w:ilvl="2" w:tplc="1B74B1BE">
      <w:numFmt w:val="bullet"/>
      <w:lvlText w:val="•"/>
      <w:lvlJc w:val="left"/>
      <w:pPr>
        <w:ind w:left="1930" w:hanging="567"/>
      </w:pPr>
      <w:rPr>
        <w:rFonts w:hint="default"/>
        <w:lang w:val="en-US" w:eastAsia="en-US" w:bidi="ar-SA"/>
      </w:rPr>
    </w:lvl>
    <w:lvl w:ilvl="3" w:tplc="40D4992A">
      <w:numFmt w:val="bullet"/>
      <w:lvlText w:val="•"/>
      <w:lvlJc w:val="left"/>
      <w:pPr>
        <w:ind w:left="2275" w:hanging="567"/>
      </w:pPr>
      <w:rPr>
        <w:rFonts w:hint="default"/>
        <w:lang w:val="en-US" w:eastAsia="en-US" w:bidi="ar-SA"/>
      </w:rPr>
    </w:lvl>
    <w:lvl w:ilvl="4" w:tplc="60BA14FE">
      <w:numFmt w:val="bullet"/>
      <w:lvlText w:val="•"/>
      <w:lvlJc w:val="left"/>
      <w:pPr>
        <w:ind w:left="2620" w:hanging="567"/>
      </w:pPr>
      <w:rPr>
        <w:rFonts w:hint="default"/>
        <w:lang w:val="en-US" w:eastAsia="en-US" w:bidi="ar-SA"/>
      </w:rPr>
    </w:lvl>
    <w:lvl w:ilvl="5" w:tplc="C680C54A">
      <w:numFmt w:val="bullet"/>
      <w:lvlText w:val="•"/>
      <w:lvlJc w:val="left"/>
      <w:pPr>
        <w:ind w:left="2966" w:hanging="567"/>
      </w:pPr>
      <w:rPr>
        <w:rFonts w:hint="default"/>
        <w:lang w:val="en-US" w:eastAsia="en-US" w:bidi="ar-SA"/>
      </w:rPr>
    </w:lvl>
    <w:lvl w:ilvl="6" w:tplc="360CC864">
      <w:numFmt w:val="bullet"/>
      <w:lvlText w:val="•"/>
      <w:lvlJc w:val="left"/>
      <w:pPr>
        <w:ind w:left="3311" w:hanging="567"/>
      </w:pPr>
      <w:rPr>
        <w:rFonts w:hint="default"/>
        <w:lang w:val="en-US" w:eastAsia="en-US" w:bidi="ar-SA"/>
      </w:rPr>
    </w:lvl>
    <w:lvl w:ilvl="7" w:tplc="47643E9C">
      <w:numFmt w:val="bullet"/>
      <w:lvlText w:val="•"/>
      <w:lvlJc w:val="left"/>
      <w:pPr>
        <w:ind w:left="3656" w:hanging="567"/>
      </w:pPr>
      <w:rPr>
        <w:rFonts w:hint="default"/>
        <w:lang w:val="en-US" w:eastAsia="en-US" w:bidi="ar-SA"/>
      </w:rPr>
    </w:lvl>
    <w:lvl w:ilvl="8" w:tplc="481CC2D4">
      <w:numFmt w:val="bullet"/>
      <w:lvlText w:val="•"/>
      <w:lvlJc w:val="left"/>
      <w:pPr>
        <w:ind w:left="4001" w:hanging="567"/>
      </w:pPr>
      <w:rPr>
        <w:rFonts w:hint="default"/>
        <w:lang w:val="en-US" w:eastAsia="en-US" w:bidi="ar-SA"/>
      </w:rPr>
    </w:lvl>
  </w:abstractNum>
  <w:abstractNum w:abstractNumId="4" w15:restartNumberingAfterBreak="0">
    <w:nsid w:val="2F807921"/>
    <w:multiLevelType w:val="multilevel"/>
    <w:tmpl w:val="79BCA0FE"/>
    <w:lvl w:ilvl="0">
      <w:start w:val="1"/>
      <w:numFmt w:val="decimal"/>
      <w:lvlText w:val="%1."/>
      <w:lvlJc w:val="left"/>
      <w:pPr>
        <w:ind w:left="679" w:hanging="567"/>
        <w:jc w:val="left"/>
      </w:pPr>
      <w:rPr>
        <w:rFonts w:ascii="Calibri" w:eastAsia="Calibri" w:hAnsi="Calibri" w:cs="Calibri" w:hint="default"/>
        <w:b/>
        <w:bCs/>
        <w:i w:val="0"/>
        <w:iCs w:val="0"/>
        <w:w w:val="100"/>
        <w:sz w:val="18"/>
        <w:szCs w:val="18"/>
        <w:lang w:val="en-US" w:eastAsia="en-US" w:bidi="ar-SA"/>
      </w:rPr>
    </w:lvl>
    <w:lvl w:ilvl="1">
      <w:start w:val="1"/>
      <w:numFmt w:val="decimal"/>
      <w:lvlText w:val="%1.%2."/>
      <w:lvlJc w:val="left"/>
      <w:pPr>
        <w:ind w:left="679" w:hanging="567"/>
        <w:jc w:val="left"/>
      </w:pPr>
      <w:rPr>
        <w:rFonts w:ascii="Calibri" w:eastAsia="Calibri" w:hAnsi="Calibri" w:cs="Calibri" w:hint="default"/>
        <w:b w:val="0"/>
        <w:bCs w:val="0"/>
        <w:i w:val="0"/>
        <w:iCs w:val="0"/>
        <w:w w:val="100"/>
        <w:sz w:val="16"/>
        <w:szCs w:val="16"/>
        <w:lang w:val="en-US" w:eastAsia="en-US" w:bidi="ar-SA"/>
      </w:rPr>
    </w:lvl>
    <w:lvl w:ilvl="2">
      <w:start w:val="1"/>
      <w:numFmt w:val="decimal"/>
      <w:lvlText w:val="%1.%2.%3."/>
      <w:lvlJc w:val="left"/>
      <w:pPr>
        <w:ind w:left="1245" w:hanging="567"/>
        <w:jc w:val="left"/>
      </w:pPr>
      <w:rPr>
        <w:rFonts w:ascii="Calibri" w:eastAsia="Calibri" w:hAnsi="Calibri" w:cs="Calibri" w:hint="default"/>
        <w:b w:val="0"/>
        <w:bCs w:val="0"/>
        <w:i w:val="0"/>
        <w:iCs w:val="0"/>
        <w:spacing w:val="-2"/>
        <w:w w:val="100"/>
        <w:sz w:val="16"/>
        <w:szCs w:val="16"/>
        <w:lang w:val="en-US" w:eastAsia="en-US" w:bidi="ar-SA"/>
      </w:rPr>
    </w:lvl>
    <w:lvl w:ilvl="3">
      <w:numFmt w:val="bullet"/>
      <w:lvlText w:val="•"/>
      <w:lvlJc w:val="left"/>
      <w:pPr>
        <w:ind w:left="841" w:hanging="567"/>
      </w:pPr>
      <w:rPr>
        <w:rFonts w:hint="default"/>
        <w:lang w:val="en-US" w:eastAsia="en-US" w:bidi="ar-SA"/>
      </w:rPr>
    </w:lvl>
    <w:lvl w:ilvl="4">
      <w:numFmt w:val="bullet"/>
      <w:lvlText w:val="•"/>
      <w:lvlJc w:val="left"/>
      <w:pPr>
        <w:ind w:left="641" w:hanging="567"/>
      </w:pPr>
      <w:rPr>
        <w:rFonts w:hint="default"/>
        <w:lang w:val="en-US" w:eastAsia="en-US" w:bidi="ar-SA"/>
      </w:rPr>
    </w:lvl>
    <w:lvl w:ilvl="5">
      <w:numFmt w:val="bullet"/>
      <w:lvlText w:val="•"/>
      <w:lvlJc w:val="left"/>
      <w:pPr>
        <w:ind w:left="442" w:hanging="567"/>
      </w:pPr>
      <w:rPr>
        <w:rFonts w:hint="default"/>
        <w:lang w:val="en-US" w:eastAsia="en-US" w:bidi="ar-SA"/>
      </w:rPr>
    </w:lvl>
    <w:lvl w:ilvl="6">
      <w:numFmt w:val="bullet"/>
      <w:lvlText w:val="•"/>
      <w:lvlJc w:val="left"/>
      <w:pPr>
        <w:ind w:left="243" w:hanging="567"/>
      </w:pPr>
      <w:rPr>
        <w:rFonts w:hint="default"/>
        <w:lang w:val="en-US" w:eastAsia="en-US" w:bidi="ar-SA"/>
      </w:rPr>
    </w:lvl>
    <w:lvl w:ilvl="7">
      <w:numFmt w:val="bullet"/>
      <w:lvlText w:val="•"/>
      <w:lvlJc w:val="left"/>
      <w:pPr>
        <w:ind w:left="43" w:hanging="567"/>
      </w:pPr>
      <w:rPr>
        <w:rFonts w:hint="default"/>
        <w:lang w:val="en-US" w:eastAsia="en-US" w:bidi="ar-SA"/>
      </w:rPr>
    </w:lvl>
    <w:lvl w:ilvl="8">
      <w:numFmt w:val="bullet"/>
      <w:lvlText w:val="•"/>
      <w:lvlJc w:val="left"/>
      <w:pPr>
        <w:ind w:left="-156" w:hanging="567"/>
      </w:pPr>
      <w:rPr>
        <w:rFonts w:hint="default"/>
        <w:lang w:val="en-US" w:eastAsia="en-US" w:bidi="ar-SA"/>
      </w:rPr>
    </w:lvl>
  </w:abstractNum>
  <w:abstractNum w:abstractNumId="5" w15:restartNumberingAfterBreak="0">
    <w:nsid w:val="33004D8F"/>
    <w:multiLevelType w:val="multilevel"/>
    <w:tmpl w:val="3B046418"/>
    <w:lvl w:ilvl="0">
      <w:start w:val="1"/>
      <w:numFmt w:val="decimal"/>
      <w:lvlText w:val="%1."/>
      <w:lvlJc w:val="left"/>
      <w:pPr>
        <w:ind w:left="679" w:hanging="567"/>
        <w:jc w:val="left"/>
      </w:pPr>
      <w:rPr>
        <w:rFonts w:ascii="Calibri" w:eastAsia="Calibri" w:hAnsi="Calibri" w:cs="Calibri" w:hint="default"/>
        <w:b/>
        <w:bCs/>
        <w:i w:val="0"/>
        <w:iCs w:val="0"/>
        <w:w w:val="100"/>
        <w:sz w:val="18"/>
        <w:szCs w:val="18"/>
        <w:lang w:val="en-US" w:eastAsia="en-US" w:bidi="ar-SA"/>
      </w:rPr>
    </w:lvl>
    <w:lvl w:ilvl="1">
      <w:start w:val="1"/>
      <w:numFmt w:val="decimal"/>
      <w:lvlText w:val="%1.%2."/>
      <w:lvlJc w:val="left"/>
      <w:pPr>
        <w:ind w:left="679" w:hanging="567"/>
        <w:jc w:val="left"/>
      </w:pPr>
      <w:rPr>
        <w:rFonts w:ascii="Calibri" w:eastAsia="Calibri" w:hAnsi="Calibri" w:cs="Calibri" w:hint="default"/>
        <w:b w:val="0"/>
        <w:bCs w:val="0"/>
        <w:i w:val="0"/>
        <w:iCs w:val="0"/>
        <w:w w:val="100"/>
        <w:sz w:val="16"/>
        <w:szCs w:val="16"/>
        <w:lang w:val="en-US" w:eastAsia="en-US" w:bidi="ar-SA"/>
      </w:rPr>
    </w:lvl>
    <w:lvl w:ilvl="2">
      <w:start w:val="1"/>
      <w:numFmt w:val="decimal"/>
      <w:lvlText w:val="%1.%2.%3."/>
      <w:lvlJc w:val="left"/>
      <w:pPr>
        <w:ind w:left="1245" w:hanging="567"/>
        <w:jc w:val="left"/>
      </w:pPr>
      <w:rPr>
        <w:rFonts w:ascii="Calibri" w:eastAsia="Calibri" w:hAnsi="Calibri" w:cs="Calibri" w:hint="default"/>
        <w:b w:val="0"/>
        <w:bCs w:val="0"/>
        <w:i w:val="0"/>
        <w:iCs w:val="0"/>
        <w:spacing w:val="-2"/>
        <w:w w:val="100"/>
        <w:sz w:val="16"/>
        <w:szCs w:val="16"/>
        <w:lang w:val="en-US" w:eastAsia="en-US" w:bidi="ar-SA"/>
      </w:rPr>
    </w:lvl>
    <w:lvl w:ilvl="3">
      <w:numFmt w:val="bullet"/>
      <w:lvlText w:val="•"/>
      <w:lvlJc w:val="left"/>
      <w:pPr>
        <w:ind w:left="841" w:hanging="567"/>
      </w:pPr>
      <w:rPr>
        <w:rFonts w:hint="default"/>
        <w:lang w:val="en-US" w:eastAsia="en-US" w:bidi="ar-SA"/>
      </w:rPr>
    </w:lvl>
    <w:lvl w:ilvl="4">
      <w:numFmt w:val="bullet"/>
      <w:lvlText w:val="•"/>
      <w:lvlJc w:val="left"/>
      <w:pPr>
        <w:ind w:left="641" w:hanging="567"/>
      </w:pPr>
      <w:rPr>
        <w:rFonts w:hint="default"/>
        <w:lang w:val="en-US" w:eastAsia="en-US" w:bidi="ar-SA"/>
      </w:rPr>
    </w:lvl>
    <w:lvl w:ilvl="5">
      <w:numFmt w:val="bullet"/>
      <w:lvlText w:val="•"/>
      <w:lvlJc w:val="left"/>
      <w:pPr>
        <w:ind w:left="442" w:hanging="567"/>
      </w:pPr>
      <w:rPr>
        <w:rFonts w:hint="default"/>
        <w:lang w:val="en-US" w:eastAsia="en-US" w:bidi="ar-SA"/>
      </w:rPr>
    </w:lvl>
    <w:lvl w:ilvl="6">
      <w:numFmt w:val="bullet"/>
      <w:lvlText w:val="•"/>
      <w:lvlJc w:val="left"/>
      <w:pPr>
        <w:ind w:left="242" w:hanging="567"/>
      </w:pPr>
      <w:rPr>
        <w:rFonts w:hint="default"/>
        <w:lang w:val="en-US" w:eastAsia="en-US" w:bidi="ar-SA"/>
      </w:rPr>
    </w:lvl>
    <w:lvl w:ilvl="7">
      <w:numFmt w:val="bullet"/>
      <w:lvlText w:val="•"/>
      <w:lvlJc w:val="left"/>
      <w:pPr>
        <w:ind w:left="43" w:hanging="567"/>
      </w:pPr>
      <w:rPr>
        <w:rFonts w:hint="default"/>
        <w:lang w:val="en-US" w:eastAsia="en-US" w:bidi="ar-SA"/>
      </w:rPr>
    </w:lvl>
    <w:lvl w:ilvl="8">
      <w:numFmt w:val="bullet"/>
      <w:lvlText w:val="•"/>
      <w:lvlJc w:val="left"/>
      <w:pPr>
        <w:ind w:left="-156" w:hanging="567"/>
      </w:pPr>
      <w:rPr>
        <w:rFonts w:hint="default"/>
        <w:lang w:val="en-US" w:eastAsia="en-US" w:bidi="ar-SA"/>
      </w:rPr>
    </w:lvl>
  </w:abstractNum>
  <w:abstractNum w:abstractNumId="6" w15:restartNumberingAfterBreak="0">
    <w:nsid w:val="331E345F"/>
    <w:multiLevelType w:val="multilevel"/>
    <w:tmpl w:val="E1F0454C"/>
    <w:lvl w:ilvl="0">
      <w:start w:val="5"/>
      <w:numFmt w:val="decimal"/>
      <w:lvlText w:val="%1"/>
      <w:lvlJc w:val="left"/>
      <w:pPr>
        <w:ind w:left="679" w:hanging="567"/>
        <w:jc w:val="left"/>
      </w:pPr>
      <w:rPr>
        <w:rFonts w:ascii="Calibri" w:eastAsia="Calibri" w:hAnsi="Calibri" w:cs="Calibri" w:hint="default"/>
        <w:b/>
        <w:bCs/>
        <w:i w:val="0"/>
        <w:iCs w:val="0"/>
        <w:w w:val="100"/>
        <w:sz w:val="16"/>
        <w:szCs w:val="16"/>
        <w:lang w:val="en-US" w:eastAsia="en-US" w:bidi="ar-SA"/>
      </w:rPr>
    </w:lvl>
    <w:lvl w:ilvl="1">
      <w:start w:val="1"/>
      <w:numFmt w:val="decimal"/>
      <w:lvlText w:val="%1.%2"/>
      <w:lvlJc w:val="left"/>
      <w:pPr>
        <w:ind w:left="679" w:hanging="567"/>
        <w:jc w:val="left"/>
      </w:pPr>
      <w:rPr>
        <w:rFonts w:ascii="Calibri" w:eastAsia="Calibri" w:hAnsi="Calibri" w:cs="Calibri" w:hint="default"/>
        <w:b w:val="0"/>
        <w:bCs w:val="0"/>
        <w:i w:val="0"/>
        <w:iCs w:val="0"/>
        <w:w w:val="100"/>
        <w:sz w:val="16"/>
        <w:szCs w:val="16"/>
        <w:lang w:val="en-US" w:eastAsia="en-US" w:bidi="ar-SA"/>
      </w:rPr>
    </w:lvl>
    <w:lvl w:ilvl="2">
      <w:numFmt w:val="bullet"/>
      <w:lvlText w:val="•"/>
      <w:lvlJc w:val="left"/>
      <w:pPr>
        <w:ind w:left="1482" w:hanging="567"/>
      </w:pPr>
      <w:rPr>
        <w:rFonts w:hint="default"/>
        <w:lang w:val="en-US" w:eastAsia="en-US" w:bidi="ar-SA"/>
      </w:rPr>
    </w:lvl>
    <w:lvl w:ilvl="3">
      <w:numFmt w:val="bullet"/>
      <w:lvlText w:val="•"/>
      <w:lvlJc w:val="left"/>
      <w:pPr>
        <w:ind w:left="1883" w:hanging="567"/>
      </w:pPr>
      <w:rPr>
        <w:rFonts w:hint="default"/>
        <w:lang w:val="en-US" w:eastAsia="en-US" w:bidi="ar-SA"/>
      </w:rPr>
    </w:lvl>
    <w:lvl w:ilvl="4">
      <w:numFmt w:val="bullet"/>
      <w:lvlText w:val="•"/>
      <w:lvlJc w:val="left"/>
      <w:pPr>
        <w:ind w:left="2284" w:hanging="567"/>
      </w:pPr>
      <w:rPr>
        <w:rFonts w:hint="default"/>
        <w:lang w:val="en-US" w:eastAsia="en-US" w:bidi="ar-SA"/>
      </w:rPr>
    </w:lvl>
    <w:lvl w:ilvl="5">
      <w:numFmt w:val="bullet"/>
      <w:lvlText w:val="•"/>
      <w:lvlJc w:val="left"/>
      <w:pPr>
        <w:ind w:left="2686" w:hanging="567"/>
      </w:pPr>
      <w:rPr>
        <w:rFonts w:hint="default"/>
        <w:lang w:val="en-US" w:eastAsia="en-US" w:bidi="ar-SA"/>
      </w:rPr>
    </w:lvl>
    <w:lvl w:ilvl="6">
      <w:numFmt w:val="bullet"/>
      <w:lvlText w:val="•"/>
      <w:lvlJc w:val="left"/>
      <w:pPr>
        <w:ind w:left="3087" w:hanging="567"/>
      </w:pPr>
      <w:rPr>
        <w:rFonts w:hint="default"/>
        <w:lang w:val="en-US" w:eastAsia="en-US" w:bidi="ar-SA"/>
      </w:rPr>
    </w:lvl>
    <w:lvl w:ilvl="7">
      <w:numFmt w:val="bullet"/>
      <w:lvlText w:val="•"/>
      <w:lvlJc w:val="left"/>
      <w:pPr>
        <w:ind w:left="3488" w:hanging="567"/>
      </w:pPr>
      <w:rPr>
        <w:rFonts w:hint="default"/>
        <w:lang w:val="en-US" w:eastAsia="en-US" w:bidi="ar-SA"/>
      </w:rPr>
    </w:lvl>
    <w:lvl w:ilvl="8">
      <w:numFmt w:val="bullet"/>
      <w:lvlText w:val="•"/>
      <w:lvlJc w:val="left"/>
      <w:pPr>
        <w:ind w:left="3889" w:hanging="567"/>
      </w:pPr>
      <w:rPr>
        <w:rFonts w:hint="default"/>
        <w:lang w:val="en-US" w:eastAsia="en-US" w:bidi="ar-SA"/>
      </w:rPr>
    </w:lvl>
  </w:abstractNum>
  <w:abstractNum w:abstractNumId="7" w15:restartNumberingAfterBreak="0">
    <w:nsid w:val="35EF60EB"/>
    <w:multiLevelType w:val="multilevel"/>
    <w:tmpl w:val="BEFC44A6"/>
    <w:lvl w:ilvl="0">
      <w:start w:val="1"/>
      <w:numFmt w:val="decimal"/>
      <w:lvlText w:val="%1."/>
      <w:lvlJc w:val="left"/>
      <w:pPr>
        <w:ind w:left="679" w:hanging="567"/>
        <w:jc w:val="left"/>
      </w:pPr>
      <w:rPr>
        <w:rFonts w:ascii="Calibri" w:eastAsia="Calibri" w:hAnsi="Calibri" w:cs="Calibri" w:hint="default"/>
        <w:b/>
        <w:bCs/>
        <w:i w:val="0"/>
        <w:iCs w:val="0"/>
        <w:w w:val="100"/>
        <w:sz w:val="18"/>
        <w:szCs w:val="18"/>
        <w:lang w:val="en-US" w:eastAsia="en-US" w:bidi="ar-SA"/>
      </w:rPr>
    </w:lvl>
    <w:lvl w:ilvl="1">
      <w:start w:val="1"/>
      <w:numFmt w:val="decimal"/>
      <w:lvlText w:val="%1.%2."/>
      <w:lvlJc w:val="left"/>
      <w:pPr>
        <w:ind w:left="679" w:hanging="567"/>
        <w:jc w:val="left"/>
      </w:pPr>
      <w:rPr>
        <w:rFonts w:ascii="Calibri" w:eastAsia="Calibri" w:hAnsi="Calibri" w:cs="Calibri" w:hint="default"/>
        <w:b w:val="0"/>
        <w:bCs w:val="0"/>
        <w:i w:val="0"/>
        <w:iCs w:val="0"/>
        <w:w w:val="100"/>
        <w:sz w:val="16"/>
        <w:szCs w:val="16"/>
        <w:lang w:val="en-US" w:eastAsia="en-US" w:bidi="ar-SA"/>
      </w:rPr>
    </w:lvl>
    <w:lvl w:ilvl="2">
      <w:start w:val="1"/>
      <w:numFmt w:val="decimal"/>
      <w:lvlText w:val="%1.%2.%3."/>
      <w:lvlJc w:val="left"/>
      <w:pPr>
        <w:ind w:left="1245" w:hanging="567"/>
        <w:jc w:val="left"/>
      </w:pPr>
      <w:rPr>
        <w:rFonts w:ascii="Calibri" w:eastAsia="Calibri" w:hAnsi="Calibri" w:cs="Calibri" w:hint="default"/>
        <w:b w:val="0"/>
        <w:bCs w:val="0"/>
        <w:i w:val="0"/>
        <w:iCs w:val="0"/>
        <w:spacing w:val="-2"/>
        <w:w w:val="100"/>
        <w:sz w:val="16"/>
        <w:szCs w:val="16"/>
        <w:lang w:val="en-US" w:eastAsia="en-US" w:bidi="ar-SA"/>
      </w:rPr>
    </w:lvl>
    <w:lvl w:ilvl="3">
      <w:numFmt w:val="bullet"/>
      <w:lvlText w:val="•"/>
      <w:lvlJc w:val="left"/>
      <w:pPr>
        <w:ind w:left="841" w:hanging="567"/>
      </w:pPr>
      <w:rPr>
        <w:rFonts w:hint="default"/>
        <w:lang w:val="en-US" w:eastAsia="en-US" w:bidi="ar-SA"/>
      </w:rPr>
    </w:lvl>
    <w:lvl w:ilvl="4">
      <w:numFmt w:val="bullet"/>
      <w:lvlText w:val="•"/>
      <w:lvlJc w:val="left"/>
      <w:pPr>
        <w:ind w:left="641" w:hanging="567"/>
      </w:pPr>
      <w:rPr>
        <w:rFonts w:hint="default"/>
        <w:lang w:val="en-US" w:eastAsia="en-US" w:bidi="ar-SA"/>
      </w:rPr>
    </w:lvl>
    <w:lvl w:ilvl="5">
      <w:numFmt w:val="bullet"/>
      <w:lvlText w:val="•"/>
      <w:lvlJc w:val="left"/>
      <w:pPr>
        <w:ind w:left="442" w:hanging="567"/>
      </w:pPr>
      <w:rPr>
        <w:rFonts w:hint="default"/>
        <w:lang w:val="en-US" w:eastAsia="en-US" w:bidi="ar-SA"/>
      </w:rPr>
    </w:lvl>
    <w:lvl w:ilvl="6">
      <w:numFmt w:val="bullet"/>
      <w:lvlText w:val="•"/>
      <w:lvlJc w:val="left"/>
      <w:pPr>
        <w:ind w:left="242" w:hanging="567"/>
      </w:pPr>
      <w:rPr>
        <w:rFonts w:hint="default"/>
        <w:lang w:val="en-US" w:eastAsia="en-US" w:bidi="ar-SA"/>
      </w:rPr>
    </w:lvl>
    <w:lvl w:ilvl="7">
      <w:numFmt w:val="bullet"/>
      <w:lvlText w:val="•"/>
      <w:lvlJc w:val="left"/>
      <w:pPr>
        <w:ind w:left="43" w:hanging="567"/>
      </w:pPr>
      <w:rPr>
        <w:rFonts w:hint="default"/>
        <w:lang w:val="en-US" w:eastAsia="en-US" w:bidi="ar-SA"/>
      </w:rPr>
    </w:lvl>
    <w:lvl w:ilvl="8">
      <w:numFmt w:val="bullet"/>
      <w:lvlText w:val="•"/>
      <w:lvlJc w:val="left"/>
      <w:pPr>
        <w:ind w:left="-157" w:hanging="567"/>
      </w:pPr>
      <w:rPr>
        <w:rFonts w:hint="default"/>
        <w:lang w:val="en-US" w:eastAsia="en-US" w:bidi="ar-SA"/>
      </w:rPr>
    </w:lvl>
  </w:abstractNum>
  <w:abstractNum w:abstractNumId="8" w15:restartNumberingAfterBreak="0">
    <w:nsid w:val="3B126ACF"/>
    <w:multiLevelType w:val="multilevel"/>
    <w:tmpl w:val="8B9ED85C"/>
    <w:lvl w:ilvl="0">
      <w:start w:val="1"/>
      <w:numFmt w:val="decimal"/>
      <w:lvlText w:val="%1"/>
      <w:lvlJc w:val="left"/>
      <w:pPr>
        <w:ind w:left="820" w:hanging="425"/>
        <w:jc w:val="left"/>
      </w:pPr>
      <w:rPr>
        <w:rFonts w:hint="default"/>
        <w:lang w:val="en-US" w:eastAsia="en-US" w:bidi="ar-SA"/>
      </w:rPr>
    </w:lvl>
    <w:lvl w:ilvl="1">
      <w:start w:val="1"/>
      <w:numFmt w:val="decimal"/>
      <w:lvlText w:val="%1.%2"/>
      <w:lvlJc w:val="left"/>
      <w:pPr>
        <w:ind w:left="820" w:hanging="425"/>
        <w:jc w:val="left"/>
      </w:pPr>
      <w:rPr>
        <w:rFonts w:ascii="Calibri" w:eastAsia="Calibri" w:hAnsi="Calibri" w:cs="Calibri" w:hint="default"/>
        <w:b w:val="0"/>
        <w:bCs w:val="0"/>
        <w:i w:val="0"/>
        <w:iCs w:val="0"/>
        <w:w w:val="100"/>
        <w:sz w:val="18"/>
        <w:szCs w:val="18"/>
        <w:lang w:val="en-US" w:eastAsia="en-US" w:bidi="ar-SA"/>
      </w:rPr>
    </w:lvl>
    <w:lvl w:ilvl="2">
      <w:start w:val="1"/>
      <w:numFmt w:val="lowerLetter"/>
      <w:lvlText w:val="%3)"/>
      <w:lvlJc w:val="left"/>
      <w:pPr>
        <w:ind w:left="1389" w:hanging="569"/>
        <w:jc w:val="left"/>
      </w:pPr>
      <w:rPr>
        <w:rFonts w:ascii="Calibri" w:eastAsia="Calibri" w:hAnsi="Calibri" w:cs="Calibri" w:hint="default"/>
        <w:b w:val="0"/>
        <w:bCs w:val="0"/>
        <w:i w:val="0"/>
        <w:iCs w:val="0"/>
        <w:w w:val="100"/>
        <w:sz w:val="18"/>
        <w:szCs w:val="18"/>
        <w:lang w:val="en-US" w:eastAsia="en-US" w:bidi="ar-SA"/>
      </w:rPr>
    </w:lvl>
    <w:lvl w:ilvl="3">
      <w:numFmt w:val="bullet"/>
      <w:lvlText w:val="•"/>
      <w:lvlJc w:val="left"/>
      <w:pPr>
        <w:ind w:left="3265" w:hanging="569"/>
      </w:pPr>
      <w:rPr>
        <w:rFonts w:hint="default"/>
        <w:lang w:val="en-US" w:eastAsia="en-US" w:bidi="ar-SA"/>
      </w:rPr>
    </w:lvl>
    <w:lvl w:ilvl="4">
      <w:numFmt w:val="bullet"/>
      <w:lvlText w:val="•"/>
      <w:lvlJc w:val="left"/>
      <w:pPr>
        <w:ind w:left="4208" w:hanging="569"/>
      </w:pPr>
      <w:rPr>
        <w:rFonts w:hint="default"/>
        <w:lang w:val="en-US" w:eastAsia="en-US" w:bidi="ar-SA"/>
      </w:rPr>
    </w:lvl>
    <w:lvl w:ilvl="5">
      <w:numFmt w:val="bullet"/>
      <w:lvlText w:val="•"/>
      <w:lvlJc w:val="left"/>
      <w:pPr>
        <w:ind w:left="5151" w:hanging="569"/>
      </w:pPr>
      <w:rPr>
        <w:rFonts w:hint="default"/>
        <w:lang w:val="en-US" w:eastAsia="en-US" w:bidi="ar-SA"/>
      </w:rPr>
    </w:lvl>
    <w:lvl w:ilvl="6">
      <w:numFmt w:val="bullet"/>
      <w:lvlText w:val="•"/>
      <w:lvlJc w:val="left"/>
      <w:pPr>
        <w:ind w:left="6094" w:hanging="569"/>
      </w:pPr>
      <w:rPr>
        <w:rFonts w:hint="default"/>
        <w:lang w:val="en-US" w:eastAsia="en-US" w:bidi="ar-SA"/>
      </w:rPr>
    </w:lvl>
    <w:lvl w:ilvl="7">
      <w:numFmt w:val="bullet"/>
      <w:lvlText w:val="•"/>
      <w:lvlJc w:val="left"/>
      <w:pPr>
        <w:ind w:left="7037" w:hanging="569"/>
      </w:pPr>
      <w:rPr>
        <w:rFonts w:hint="default"/>
        <w:lang w:val="en-US" w:eastAsia="en-US" w:bidi="ar-SA"/>
      </w:rPr>
    </w:lvl>
    <w:lvl w:ilvl="8">
      <w:numFmt w:val="bullet"/>
      <w:lvlText w:val="•"/>
      <w:lvlJc w:val="left"/>
      <w:pPr>
        <w:ind w:left="7980" w:hanging="569"/>
      </w:pPr>
      <w:rPr>
        <w:rFonts w:hint="default"/>
        <w:lang w:val="en-US" w:eastAsia="en-US" w:bidi="ar-SA"/>
      </w:rPr>
    </w:lvl>
  </w:abstractNum>
  <w:abstractNum w:abstractNumId="9" w15:restartNumberingAfterBreak="0">
    <w:nsid w:val="46131D27"/>
    <w:multiLevelType w:val="multilevel"/>
    <w:tmpl w:val="3AFE8F8C"/>
    <w:lvl w:ilvl="0">
      <w:start w:val="1"/>
      <w:numFmt w:val="decimal"/>
      <w:lvlText w:val="%1."/>
      <w:lvlJc w:val="left"/>
      <w:pPr>
        <w:ind w:left="679" w:hanging="567"/>
        <w:jc w:val="left"/>
      </w:pPr>
      <w:rPr>
        <w:rFonts w:ascii="Calibri" w:eastAsia="Calibri" w:hAnsi="Calibri" w:cs="Calibri" w:hint="default"/>
        <w:b/>
        <w:bCs/>
        <w:i w:val="0"/>
        <w:iCs w:val="0"/>
        <w:spacing w:val="-17"/>
        <w:w w:val="100"/>
        <w:sz w:val="16"/>
        <w:szCs w:val="16"/>
        <w:lang w:val="en-US" w:eastAsia="en-US" w:bidi="ar-SA"/>
      </w:rPr>
    </w:lvl>
    <w:lvl w:ilvl="1">
      <w:start w:val="1"/>
      <w:numFmt w:val="decimal"/>
      <w:lvlText w:val="%1.%2"/>
      <w:lvlJc w:val="left"/>
      <w:pPr>
        <w:ind w:left="679" w:hanging="567"/>
        <w:jc w:val="left"/>
      </w:pPr>
      <w:rPr>
        <w:rFonts w:ascii="Calibri" w:eastAsia="Calibri" w:hAnsi="Calibri" w:cs="Calibri" w:hint="default"/>
        <w:b w:val="0"/>
        <w:bCs w:val="0"/>
        <w:i w:val="0"/>
        <w:iCs w:val="0"/>
        <w:w w:val="100"/>
        <w:sz w:val="16"/>
        <w:szCs w:val="16"/>
        <w:lang w:val="en-US" w:eastAsia="en-US" w:bidi="ar-SA"/>
      </w:rPr>
    </w:lvl>
    <w:lvl w:ilvl="2">
      <w:numFmt w:val="bullet"/>
      <w:lvlText w:val="•"/>
      <w:lvlJc w:val="left"/>
      <w:pPr>
        <w:ind w:left="1467" w:hanging="567"/>
      </w:pPr>
      <w:rPr>
        <w:rFonts w:hint="default"/>
        <w:lang w:val="en-US" w:eastAsia="en-US" w:bidi="ar-SA"/>
      </w:rPr>
    </w:lvl>
    <w:lvl w:ilvl="3">
      <w:numFmt w:val="bullet"/>
      <w:lvlText w:val="•"/>
      <w:lvlJc w:val="left"/>
      <w:pPr>
        <w:ind w:left="1861" w:hanging="567"/>
      </w:pPr>
      <w:rPr>
        <w:rFonts w:hint="default"/>
        <w:lang w:val="en-US" w:eastAsia="en-US" w:bidi="ar-SA"/>
      </w:rPr>
    </w:lvl>
    <w:lvl w:ilvl="4">
      <w:numFmt w:val="bullet"/>
      <w:lvlText w:val="•"/>
      <w:lvlJc w:val="left"/>
      <w:pPr>
        <w:ind w:left="2255" w:hanging="567"/>
      </w:pPr>
      <w:rPr>
        <w:rFonts w:hint="default"/>
        <w:lang w:val="en-US" w:eastAsia="en-US" w:bidi="ar-SA"/>
      </w:rPr>
    </w:lvl>
    <w:lvl w:ilvl="5">
      <w:numFmt w:val="bullet"/>
      <w:lvlText w:val="•"/>
      <w:lvlJc w:val="left"/>
      <w:pPr>
        <w:ind w:left="2649" w:hanging="567"/>
      </w:pPr>
      <w:rPr>
        <w:rFonts w:hint="default"/>
        <w:lang w:val="en-US" w:eastAsia="en-US" w:bidi="ar-SA"/>
      </w:rPr>
    </w:lvl>
    <w:lvl w:ilvl="6">
      <w:numFmt w:val="bullet"/>
      <w:lvlText w:val="•"/>
      <w:lvlJc w:val="left"/>
      <w:pPr>
        <w:ind w:left="3043" w:hanging="567"/>
      </w:pPr>
      <w:rPr>
        <w:rFonts w:hint="default"/>
        <w:lang w:val="en-US" w:eastAsia="en-US" w:bidi="ar-SA"/>
      </w:rPr>
    </w:lvl>
    <w:lvl w:ilvl="7">
      <w:numFmt w:val="bullet"/>
      <w:lvlText w:val="•"/>
      <w:lvlJc w:val="left"/>
      <w:pPr>
        <w:ind w:left="3437" w:hanging="567"/>
      </w:pPr>
      <w:rPr>
        <w:rFonts w:hint="default"/>
        <w:lang w:val="en-US" w:eastAsia="en-US" w:bidi="ar-SA"/>
      </w:rPr>
    </w:lvl>
    <w:lvl w:ilvl="8">
      <w:numFmt w:val="bullet"/>
      <w:lvlText w:val="•"/>
      <w:lvlJc w:val="left"/>
      <w:pPr>
        <w:ind w:left="3831" w:hanging="567"/>
      </w:pPr>
      <w:rPr>
        <w:rFonts w:hint="default"/>
        <w:lang w:val="en-US" w:eastAsia="en-US" w:bidi="ar-SA"/>
      </w:rPr>
    </w:lvl>
  </w:abstractNum>
  <w:abstractNum w:abstractNumId="10" w15:restartNumberingAfterBreak="0">
    <w:nsid w:val="4EA552B3"/>
    <w:multiLevelType w:val="multilevel"/>
    <w:tmpl w:val="D9E00EF4"/>
    <w:lvl w:ilvl="0">
      <w:start w:val="7"/>
      <w:numFmt w:val="decimal"/>
      <w:lvlText w:val="%1."/>
      <w:lvlJc w:val="left"/>
      <w:pPr>
        <w:ind w:left="679" w:hanging="567"/>
        <w:jc w:val="left"/>
      </w:pPr>
      <w:rPr>
        <w:rFonts w:ascii="Calibri" w:eastAsia="Calibri" w:hAnsi="Calibri" w:cs="Calibri" w:hint="default"/>
        <w:b/>
        <w:bCs/>
        <w:i w:val="0"/>
        <w:iCs w:val="0"/>
        <w:w w:val="100"/>
        <w:sz w:val="16"/>
        <w:szCs w:val="16"/>
        <w:lang w:val="en-US" w:eastAsia="en-US" w:bidi="ar-SA"/>
      </w:rPr>
    </w:lvl>
    <w:lvl w:ilvl="1">
      <w:start w:val="1"/>
      <w:numFmt w:val="decimal"/>
      <w:lvlText w:val="%1.%2"/>
      <w:lvlJc w:val="left"/>
      <w:pPr>
        <w:ind w:left="679" w:hanging="566"/>
        <w:jc w:val="left"/>
      </w:pPr>
      <w:rPr>
        <w:rFonts w:ascii="Calibri" w:eastAsia="Calibri" w:hAnsi="Calibri" w:cs="Calibri" w:hint="default"/>
        <w:b w:val="0"/>
        <w:bCs w:val="0"/>
        <w:i w:val="0"/>
        <w:iCs w:val="0"/>
        <w:w w:val="100"/>
        <w:sz w:val="16"/>
        <w:szCs w:val="16"/>
        <w:lang w:val="en-US" w:eastAsia="en-US" w:bidi="ar-SA"/>
      </w:rPr>
    </w:lvl>
    <w:lvl w:ilvl="2">
      <w:start w:val="1"/>
      <w:numFmt w:val="decimal"/>
      <w:lvlText w:val="%1.%2.%3"/>
      <w:lvlJc w:val="left"/>
      <w:pPr>
        <w:ind w:left="1245" w:hanging="567"/>
        <w:jc w:val="left"/>
      </w:pPr>
      <w:rPr>
        <w:rFonts w:ascii="Calibri" w:eastAsia="Calibri" w:hAnsi="Calibri" w:cs="Calibri" w:hint="default"/>
        <w:b w:val="0"/>
        <w:bCs w:val="0"/>
        <w:i w:val="0"/>
        <w:iCs w:val="0"/>
        <w:w w:val="100"/>
        <w:sz w:val="16"/>
        <w:szCs w:val="16"/>
        <w:lang w:val="en-US" w:eastAsia="en-US" w:bidi="ar-SA"/>
      </w:rPr>
    </w:lvl>
    <w:lvl w:ilvl="3">
      <w:numFmt w:val="bullet"/>
      <w:lvlText w:val="•"/>
      <w:lvlJc w:val="left"/>
      <w:pPr>
        <w:ind w:left="1991" w:hanging="567"/>
      </w:pPr>
      <w:rPr>
        <w:rFonts w:hint="default"/>
        <w:lang w:val="en-US" w:eastAsia="en-US" w:bidi="ar-SA"/>
      </w:rPr>
    </w:lvl>
    <w:lvl w:ilvl="4">
      <w:numFmt w:val="bullet"/>
      <w:lvlText w:val="•"/>
      <w:lvlJc w:val="left"/>
      <w:pPr>
        <w:ind w:left="2366" w:hanging="567"/>
      </w:pPr>
      <w:rPr>
        <w:rFonts w:hint="default"/>
        <w:lang w:val="en-US" w:eastAsia="en-US" w:bidi="ar-SA"/>
      </w:rPr>
    </w:lvl>
    <w:lvl w:ilvl="5">
      <w:numFmt w:val="bullet"/>
      <w:lvlText w:val="•"/>
      <w:lvlJc w:val="left"/>
      <w:pPr>
        <w:ind w:left="2742" w:hanging="567"/>
      </w:pPr>
      <w:rPr>
        <w:rFonts w:hint="default"/>
        <w:lang w:val="en-US" w:eastAsia="en-US" w:bidi="ar-SA"/>
      </w:rPr>
    </w:lvl>
    <w:lvl w:ilvl="6">
      <w:numFmt w:val="bullet"/>
      <w:lvlText w:val="•"/>
      <w:lvlJc w:val="left"/>
      <w:pPr>
        <w:ind w:left="3117" w:hanging="567"/>
      </w:pPr>
      <w:rPr>
        <w:rFonts w:hint="default"/>
        <w:lang w:val="en-US" w:eastAsia="en-US" w:bidi="ar-SA"/>
      </w:rPr>
    </w:lvl>
    <w:lvl w:ilvl="7">
      <w:numFmt w:val="bullet"/>
      <w:lvlText w:val="•"/>
      <w:lvlJc w:val="left"/>
      <w:pPr>
        <w:ind w:left="3493" w:hanging="567"/>
      </w:pPr>
      <w:rPr>
        <w:rFonts w:hint="default"/>
        <w:lang w:val="en-US" w:eastAsia="en-US" w:bidi="ar-SA"/>
      </w:rPr>
    </w:lvl>
    <w:lvl w:ilvl="8">
      <w:numFmt w:val="bullet"/>
      <w:lvlText w:val="•"/>
      <w:lvlJc w:val="left"/>
      <w:pPr>
        <w:ind w:left="3868" w:hanging="567"/>
      </w:pPr>
      <w:rPr>
        <w:rFonts w:hint="default"/>
        <w:lang w:val="en-US" w:eastAsia="en-US" w:bidi="ar-SA"/>
      </w:rPr>
    </w:lvl>
  </w:abstractNum>
  <w:abstractNum w:abstractNumId="11" w15:restartNumberingAfterBreak="0">
    <w:nsid w:val="4FCD305F"/>
    <w:multiLevelType w:val="hybridMultilevel"/>
    <w:tmpl w:val="D0280C86"/>
    <w:lvl w:ilvl="0" w:tplc="BE9ACA40">
      <w:start w:val="1"/>
      <w:numFmt w:val="lowerLetter"/>
      <w:lvlText w:val="%1)"/>
      <w:lvlJc w:val="left"/>
      <w:pPr>
        <w:ind w:left="679" w:hanging="567"/>
        <w:jc w:val="right"/>
      </w:pPr>
      <w:rPr>
        <w:rFonts w:ascii="Calibri" w:eastAsia="Calibri" w:hAnsi="Calibri" w:cs="Calibri" w:hint="default"/>
        <w:b w:val="0"/>
        <w:bCs w:val="0"/>
        <w:i w:val="0"/>
        <w:iCs w:val="0"/>
        <w:w w:val="100"/>
        <w:sz w:val="16"/>
        <w:szCs w:val="16"/>
        <w:lang w:val="en-US" w:eastAsia="en-US" w:bidi="ar-SA"/>
      </w:rPr>
    </w:lvl>
    <w:lvl w:ilvl="1" w:tplc="A692A186">
      <w:numFmt w:val="bullet"/>
      <w:lvlText w:val="•"/>
      <w:lvlJc w:val="left"/>
      <w:pPr>
        <w:ind w:left="1024" w:hanging="567"/>
      </w:pPr>
      <w:rPr>
        <w:rFonts w:hint="default"/>
        <w:lang w:val="en-US" w:eastAsia="en-US" w:bidi="ar-SA"/>
      </w:rPr>
    </w:lvl>
    <w:lvl w:ilvl="2" w:tplc="3FEA4278">
      <w:numFmt w:val="bullet"/>
      <w:lvlText w:val="•"/>
      <w:lvlJc w:val="left"/>
      <w:pPr>
        <w:ind w:left="1369" w:hanging="567"/>
      </w:pPr>
      <w:rPr>
        <w:rFonts w:hint="default"/>
        <w:lang w:val="en-US" w:eastAsia="en-US" w:bidi="ar-SA"/>
      </w:rPr>
    </w:lvl>
    <w:lvl w:ilvl="3" w:tplc="8696C188">
      <w:numFmt w:val="bullet"/>
      <w:lvlText w:val="•"/>
      <w:lvlJc w:val="left"/>
      <w:pPr>
        <w:ind w:left="1713" w:hanging="567"/>
      </w:pPr>
      <w:rPr>
        <w:rFonts w:hint="default"/>
        <w:lang w:val="en-US" w:eastAsia="en-US" w:bidi="ar-SA"/>
      </w:rPr>
    </w:lvl>
    <w:lvl w:ilvl="4" w:tplc="33ACC684">
      <w:numFmt w:val="bullet"/>
      <w:lvlText w:val="•"/>
      <w:lvlJc w:val="left"/>
      <w:pPr>
        <w:ind w:left="2058" w:hanging="567"/>
      </w:pPr>
      <w:rPr>
        <w:rFonts w:hint="default"/>
        <w:lang w:val="en-US" w:eastAsia="en-US" w:bidi="ar-SA"/>
      </w:rPr>
    </w:lvl>
    <w:lvl w:ilvl="5" w:tplc="5232AB64">
      <w:numFmt w:val="bullet"/>
      <w:lvlText w:val="•"/>
      <w:lvlJc w:val="left"/>
      <w:pPr>
        <w:ind w:left="2402" w:hanging="567"/>
      </w:pPr>
      <w:rPr>
        <w:rFonts w:hint="default"/>
        <w:lang w:val="en-US" w:eastAsia="en-US" w:bidi="ar-SA"/>
      </w:rPr>
    </w:lvl>
    <w:lvl w:ilvl="6" w:tplc="9926DEC0">
      <w:numFmt w:val="bullet"/>
      <w:lvlText w:val="•"/>
      <w:lvlJc w:val="left"/>
      <w:pPr>
        <w:ind w:left="2747" w:hanging="567"/>
      </w:pPr>
      <w:rPr>
        <w:rFonts w:hint="default"/>
        <w:lang w:val="en-US" w:eastAsia="en-US" w:bidi="ar-SA"/>
      </w:rPr>
    </w:lvl>
    <w:lvl w:ilvl="7" w:tplc="16D2F86C">
      <w:numFmt w:val="bullet"/>
      <w:lvlText w:val="•"/>
      <w:lvlJc w:val="left"/>
      <w:pPr>
        <w:ind w:left="3091" w:hanging="567"/>
      </w:pPr>
      <w:rPr>
        <w:rFonts w:hint="default"/>
        <w:lang w:val="en-US" w:eastAsia="en-US" w:bidi="ar-SA"/>
      </w:rPr>
    </w:lvl>
    <w:lvl w:ilvl="8" w:tplc="077EABF6">
      <w:numFmt w:val="bullet"/>
      <w:lvlText w:val="•"/>
      <w:lvlJc w:val="left"/>
      <w:pPr>
        <w:ind w:left="3436" w:hanging="567"/>
      </w:pPr>
      <w:rPr>
        <w:rFonts w:hint="default"/>
        <w:lang w:val="en-US" w:eastAsia="en-US" w:bidi="ar-SA"/>
      </w:rPr>
    </w:lvl>
  </w:abstractNum>
  <w:abstractNum w:abstractNumId="12" w15:restartNumberingAfterBreak="0">
    <w:nsid w:val="550D25B9"/>
    <w:multiLevelType w:val="multilevel"/>
    <w:tmpl w:val="A8A8C9C4"/>
    <w:lvl w:ilvl="0">
      <w:start w:val="7"/>
      <w:numFmt w:val="decimal"/>
      <w:lvlText w:val="%1"/>
      <w:lvlJc w:val="left"/>
      <w:pPr>
        <w:ind w:left="679" w:hanging="568"/>
        <w:jc w:val="left"/>
      </w:pPr>
      <w:rPr>
        <w:rFonts w:hint="default"/>
        <w:lang w:val="en-US" w:eastAsia="en-US" w:bidi="ar-SA"/>
      </w:rPr>
    </w:lvl>
    <w:lvl w:ilvl="1">
      <w:start w:val="2"/>
      <w:numFmt w:val="decimal"/>
      <w:lvlText w:val="%1.%2."/>
      <w:lvlJc w:val="left"/>
      <w:pPr>
        <w:ind w:left="679" w:hanging="568"/>
        <w:jc w:val="left"/>
      </w:pPr>
      <w:rPr>
        <w:rFonts w:ascii="Calibri" w:eastAsia="Calibri" w:hAnsi="Calibri" w:cs="Calibri" w:hint="default"/>
        <w:b w:val="0"/>
        <w:bCs w:val="0"/>
        <w:i w:val="0"/>
        <w:iCs w:val="0"/>
        <w:w w:val="100"/>
        <w:sz w:val="16"/>
        <w:szCs w:val="16"/>
        <w:lang w:val="en-US" w:eastAsia="en-US" w:bidi="ar-SA"/>
      </w:rPr>
    </w:lvl>
    <w:lvl w:ilvl="2">
      <w:numFmt w:val="bullet"/>
      <w:lvlText w:val="•"/>
      <w:lvlJc w:val="left"/>
      <w:pPr>
        <w:ind w:left="1482" w:hanging="568"/>
      </w:pPr>
      <w:rPr>
        <w:rFonts w:hint="default"/>
        <w:lang w:val="en-US" w:eastAsia="en-US" w:bidi="ar-SA"/>
      </w:rPr>
    </w:lvl>
    <w:lvl w:ilvl="3">
      <w:numFmt w:val="bullet"/>
      <w:lvlText w:val="•"/>
      <w:lvlJc w:val="left"/>
      <w:pPr>
        <w:ind w:left="1883" w:hanging="568"/>
      </w:pPr>
      <w:rPr>
        <w:rFonts w:hint="default"/>
        <w:lang w:val="en-US" w:eastAsia="en-US" w:bidi="ar-SA"/>
      </w:rPr>
    </w:lvl>
    <w:lvl w:ilvl="4">
      <w:numFmt w:val="bullet"/>
      <w:lvlText w:val="•"/>
      <w:lvlJc w:val="left"/>
      <w:pPr>
        <w:ind w:left="2284" w:hanging="568"/>
      </w:pPr>
      <w:rPr>
        <w:rFonts w:hint="default"/>
        <w:lang w:val="en-US" w:eastAsia="en-US" w:bidi="ar-SA"/>
      </w:rPr>
    </w:lvl>
    <w:lvl w:ilvl="5">
      <w:numFmt w:val="bullet"/>
      <w:lvlText w:val="•"/>
      <w:lvlJc w:val="left"/>
      <w:pPr>
        <w:ind w:left="2686" w:hanging="568"/>
      </w:pPr>
      <w:rPr>
        <w:rFonts w:hint="default"/>
        <w:lang w:val="en-US" w:eastAsia="en-US" w:bidi="ar-SA"/>
      </w:rPr>
    </w:lvl>
    <w:lvl w:ilvl="6">
      <w:numFmt w:val="bullet"/>
      <w:lvlText w:val="•"/>
      <w:lvlJc w:val="left"/>
      <w:pPr>
        <w:ind w:left="3087" w:hanging="568"/>
      </w:pPr>
      <w:rPr>
        <w:rFonts w:hint="default"/>
        <w:lang w:val="en-US" w:eastAsia="en-US" w:bidi="ar-SA"/>
      </w:rPr>
    </w:lvl>
    <w:lvl w:ilvl="7">
      <w:numFmt w:val="bullet"/>
      <w:lvlText w:val="•"/>
      <w:lvlJc w:val="left"/>
      <w:pPr>
        <w:ind w:left="3488" w:hanging="568"/>
      </w:pPr>
      <w:rPr>
        <w:rFonts w:hint="default"/>
        <w:lang w:val="en-US" w:eastAsia="en-US" w:bidi="ar-SA"/>
      </w:rPr>
    </w:lvl>
    <w:lvl w:ilvl="8">
      <w:numFmt w:val="bullet"/>
      <w:lvlText w:val="•"/>
      <w:lvlJc w:val="left"/>
      <w:pPr>
        <w:ind w:left="3889" w:hanging="568"/>
      </w:pPr>
      <w:rPr>
        <w:rFonts w:hint="default"/>
        <w:lang w:val="en-US" w:eastAsia="en-US" w:bidi="ar-SA"/>
      </w:rPr>
    </w:lvl>
  </w:abstractNum>
  <w:abstractNum w:abstractNumId="13" w15:restartNumberingAfterBreak="0">
    <w:nsid w:val="568A41E1"/>
    <w:multiLevelType w:val="hybridMultilevel"/>
    <w:tmpl w:val="0A6631F4"/>
    <w:lvl w:ilvl="0" w:tplc="BE4A9750">
      <w:start w:val="1"/>
      <w:numFmt w:val="lowerRoman"/>
      <w:lvlText w:val="%1)"/>
      <w:lvlJc w:val="left"/>
      <w:pPr>
        <w:ind w:left="696" w:hanging="509"/>
        <w:jc w:val="left"/>
      </w:pPr>
      <w:rPr>
        <w:rFonts w:ascii="Calibri" w:eastAsia="Calibri" w:hAnsi="Calibri" w:cs="Calibri" w:hint="default"/>
        <w:b w:val="0"/>
        <w:bCs w:val="0"/>
        <w:i w:val="0"/>
        <w:iCs w:val="0"/>
        <w:spacing w:val="-2"/>
        <w:w w:val="100"/>
        <w:sz w:val="16"/>
        <w:szCs w:val="16"/>
        <w:lang w:val="en-US" w:eastAsia="en-US" w:bidi="ar-SA"/>
      </w:rPr>
    </w:lvl>
    <w:lvl w:ilvl="1" w:tplc="8578E280">
      <w:numFmt w:val="bullet"/>
      <w:lvlText w:val="•"/>
      <w:lvlJc w:val="left"/>
      <w:pPr>
        <w:ind w:left="1100" w:hanging="509"/>
      </w:pPr>
      <w:rPr>
        <w:rFonts w:hint="default"/>
        <w:lang w:val="en-US" w:eastAsia="en-US" w:bidi="ar-SA"/>
      </w:rPr>
    </w:lvl>
    <w:lvl w:ilvl="2" w:tplc="07661FA2">
      <w:numFmt w:val="bullet"/>
      <w:lvlText w:val="•"/>
      <w:lvlJc w:val="left"/>
      <w:pPr>
        <w:ind w:left="1501" w:hanging="509"/>
      </w:pPr>
      <w:rPr>
        <w:rFonts w:hint="default"/>
        <w:lang w:val="en-US" w:eastAsia="en-US" w:bidi="ar-SA"/>
      </w:rPr>
    </w:lvl>
    <w:lvl w:ilvl="3" w:tplc="F5CC5A3C">
      <w:numFmt w:val="bullet"/>
      <w:lvlText w:val="•"/>
      <w:lvlJc w:val="left"/>
      <w:pPr>
        <w:ind w:left="1902" w:hanging="509"/>
      </w:pPr>
      <w:rPr>
        <w:rFonts w:hint="default"/>
        <w:lang w:val="en-US" w:eastAsia="en-US" w:bidi="ar-SA"/>
      </w:rPr>
    </w:lvl>
    <w:lvl w:ilvl="4" w:tplc="18F85694">
      <w:numFmt w:val="bullet"/>
      <w:lvlText w:val="•"/>
      <w:lvlJc w:val="left"/>
      <w:pPr>
        <w:ind w:left="2303" w:hanging="509"/>
      </w:pPr>
      <w:rPr>
        <w:rFonts w:hint="default"/>
        <w:lang w:val="en-US" w:eastAsia="en-US" w:bidi="ar-SA"/>
      </w:rPr>
    </w:lvl>
    <w:lvl w:ilvl="5" w:tplc="E53A7062">
      <w:numFmt w:val="bullet"/>
      <w:lvlText w:val="•"/>
      <w:lvlJc w:val="left"/>
      <w:pPr>
        <w:ind w:left="2704" w:hanging="509"/>
      </w:pPr>
      <w:rPr>
        <w:rFonts w:hint="default"/>
        <w:lang w:val="en-US" w:eastAsia="en-US" w:bidi="ar-SA"/>
      </w:rPr>
    </w:lvl>
    <w:lvl w:ilvl="6" w:tplc="FD044E32">
      <w:numFmt w:val="bullet"/>
      <w:lvlText w:val="•"/>
      <w:lvlJc w:val="left"/>
      <w:pPr>
        <w:ind w:left="3105" w:hanging="509"/>
      </w:pPr>
      <w:rPr>
        <w:rFonts w:hint="default"/>
        <w:lang w:val="en-US" w:eastAsia="en-US" w:bidi="ar-SA"/>
      </w:rPr>
    </w:lvl>
    <w:lvl w:ilvl="7" w:tplc="3EC8CF0C">
      <w:numFmt w:val="bullet"/>
      <w:lvlText w:val="•"/>
      <w:lvlJc w:val="left"/>
      <w:pPr>
        <w:ind w:left="3506" w:hanging="509"/>
      </w:pPr>
      <w:rPr>
        <w:rFonts w:hint="default"/>
        <w:lang w:val="en-US" w:eastAsia="en-US" w:bidi="ar-SA"/>
      </w:rPr>
    </w:lvl>
    <w:lvl w:ilvl="8" w:tplc="9F645F58">
      <w:numFmt w:val="bullet"/>
      <w:lvlText w:val="•"/>
      <w:lvlJc w:val="left"/>
      <w:pPr>
        <w:ind w:left="3907" w:hanging="509"/>
      </w:pPr>
      <w:rPr>
        <w:rFonts w:hint="default"/>
        <w:lang w:val="en-US" w:eastAsia="en-US" w:bidi="ar-SA"/>
      </w:rPr>
    </w:lvl>
  </w:abstractNum>
  <w:abstractNum w:abstractNumId="14" w15:restartNumberingAfterBreak="0">
    <w:nsid w:val="60DF0B29"/>
    <w:multiLevelType w:val="hybridMultilevel"/>
    <w:tmpl w:val="B31CBCFE"/>
    <w:lvl w:ilvl="0" w:tplc="D638A5F0">
      <w:start w:val="1"/>
      <w:numFmt w:val="decimal"/>
      <w:lvlText w:val="%1."/>
      <w:lvlJc w:val="left"/>
      <w:pPr>
        <w:ind w:left="679" w:hanging="567"/>
        <w:jc w:val="left"/>
      </w:pPr>
      <w:rPr>
        <w:rFonts w:ascii="Calibri" w:eastAsia="Calibri" w:hAnsi="Calibri" w:cs="Calibri" w:hint="default"/>
        <w:b/>
        <w:bCs/>
        <w:i w:val="0"/>
        <w:iCs w:val="0"/>
        <w:w w:val="100"/>
        <w:sz w:val="18"/>
        <w:szCs w:val="18"/>
        <w:lang w:val="en-US" w:eastAsia="en-US" w:bidi="ar-SA"/>
      </w:rPr>
    </w:lvl>
    <w:lvl w:ilvl="1" w:tplc="9736584A">
      <w:numFmt w:val="bullet"/>
      <w:lvlText w:val="•"/>
      <w:lvlJc w:val="left"/>
      <w:pPr>
        <w:ind w:left="1074" w:hanging="567"/>
      </w:pPr>
      <w:rPr>
        <w:rFonts w:hint="default"/>
        <w:lang w:val="en-US" w:eastAsia="en-US" w:bidi="ar-SA"/>
      </w:rPr>
    </w:lvl>
    <w:lvl w:ilvl="2" w:tplc="72080408">
      <w:numFmt w:val="bullet"/>
      <w:lvlText w:val="•"/>
      <w:lvlJc w:val="left"/>
      <w:pPr>
        <w:ind w:left="1468" w:hanging="567"/>
      </w:pPr>
      <w:rPr>
        <w:rFonts w:hint="default"/>
        <w:lang w:val="en-US" w:eastAsia="en-US" w:bidi="ar-SA"/>
      </w:rPr>
    </w:lvl>
    <w:lvl w:ilvl="3" w:tplc="EA2055F8">
      <w:numFmt w:val="bullet"/>
      <w:lvlText w:val="•"/>
      <w:lvlJc w:val="left"/>
      <w:pPr>
        <w:ind w:left="1862" w:hanging="567"/>
      </w:pPr>
      <w:rPr>
        <w:rFonts w:hint="default"/>
        <w:lang w:val="en-US" w:eastAsia="en-US" w:bidi="ar-SA"/>
      </w:rPr>
    </w:lvl>
    <w:lvl w:ilvl="4" w:tplc="A6324F3A">
      <w:numFmt w:val="bullet"/>
      <w:lvlText w:val="•"/>
      <w:lvlJc w:val="left"/>
      <w:pPr>
        <w:ind w:left="2256" w:hanging="567"/>
      </w:pPr>
      <w:rPr>
        <w:rFonts w:hint="default"/>
        <w:lang w:val="en-US" w:eastAsia="en-US" w:bidi="ar-SA"/>
      </w:rPr>
    </w:lvl>
    <w:lvl w:ilvl="5" w:tplc="E4204C32">
      <w:numFmt w:val="bullet"/>
      <w:lvlText w:val="•"/>
      <w:lvlJc w:val="left"/>
      <w:pPr>
        <w:ind w:left="2650" w:hanging="567"/>
      </w:pPr>
      <w:rPr>
        <w:rFonts w:hint="default"/>
        <w:lang w:val="en-US" w:eastAsia="en-US" w:bidi="ar-SA"/>
      </w:rPr>
    </w:lvl>
    <w:lvl w:ilvl="6" w:tplc="AA7E10C8">
      <w:numFmt w:val="bullet"/>
      <w:lvlText w:val="•"/>
      <w:lvlJc w:val="left"/>
      <w:pPr>
        <w:ind w:left="3044" w:hanging="567"/>
      </w:pPr>
      <w:rPr>
        <w:rFonts w:hint="default"/>
        <w:lang w:val="en-US" w:eastAsia="en-US" w:bidi="ar-SA"/>
      </w:rPr>
    </w:lvl>
    <w:lvl w:ilvl="7" w:tplc="40902DE4">
      <w:numFmt w:val="bullet"/>
      <w:lvlText w:val="•"/>
      <w:lvlJc w:val="left"/>
      <w:pPr>
        <w:ind w:left="3438" w:hanging="567"/>
      </w:pPr>
      <w:rPr>
        <w:rFonts w:hint="default"/>
        <w:lang w:val="en-US" w:eastAsia="en-US" w:bidi="ar-SA"/>
      </w:rPr>
    </w:lvl>
    <w:lvl w:ilvl="8" w:tplc="E0C211A6">
      <w:numFmt w:val="bullet"/>
      <w:lvlText w:val="•"/>
      <w:lvlJc w:val="left"/>
      <w:pPr>
        <w:ind w:left="3832" w:hanging="567"/>
      </w:pPr>
      <w:rPr>
        <w:rFonts w:hint="default"/>
        <w:lang w:val="en-US" w:eastAsia="en-US" w:bidi="ar-SA"/>
      </w:rPr>
    </w:lvl>
  </w:abstractNum>
  <w:abstractNum w:abstractNumId="15" w15:restartNumberingAfterBreak="0">
    <w:nsid w:val="627A3480"/>
    <w:multiLevelType w:val="hybridMultilevel"/>
    <w:tmpl w:val="B3B0D858"/>
    <w:lvl w:ilvl="0" w:tplc="4EAC997E">
      <w:start w:val="1"/>
      <w:numFmt w:val="lowerRoman"/>
      <w:lvlText w:val="%1)"/>
      <w:lvlJc w:val="left"/>
      <w:pPr>
        <w:ind w:left="696" w:hanging="509"/>
        <w:jc w:val="right"/>
      </w:pPr>
      <w:rPr>
        <w:rFonts w:ascii="Calibri" w:eastAsia="Calibri" w:hAnsi="Calibri" w:cs="Calibri" w:hint="default"/>
        <w:b w:val="0"/>
        <w:bCs w:val="0"/>
        <w:i w:val="0"/>
        <w:iCs w:val="0"/>
        <w:spacing w:val="-2"/>
        <w:w w:val="100"/>
        <w:sz w:val="16"/>
        <w:szCs w:val="16"/>
        <w:lang w:val="en-US" w:eastAsia="en-US" w:bidi="ar-SA"/>
      </w:rPr>
    </w:lvl>
    <w:lvl w:ilvl="1" w:tplc="0C94FF42">
      <w:numFmt w:val="bullet"/>
      <w:lvlText w:val="•"/>
      <w:lvlJc w:val="left"/>
      <w:pPr>
        <w:ind w:left="1100" w:hanging="509"/>
      </w:pPr>
      <w:rPr>
        <w:rFonts w:hint="default"/>
        <w:lang w:val="en-US" w:eastAsia="en-US" w:bidi="ar-SA"/>
      </w:rPr>
    </w:lvl>
    <w:lvl w:ilvl="2" w:tplc="4C781398">
      <w:numFmt w:val="bullet"/>
      <w:lvlText w:val="•"/>
      <w:lvlJc w:val="left"/>
      <w:pPr>
        <w:ind w:left="1501" w:hanging="509"/>
      </w:pPr>
      <w:rPr>
        <w:rFonts w:hint="default"/>
        <w:lang w:val="en-US" w:eastAsia="en-US" w:bidi="ar-SA"/>
      </w:rPr>
    </w:lvl>
    <w:lvl w:ilvl="3" w:tplc="30D6D768">
      <w:numFmt w:val="bullet"/>
      <w:lvlText w:val="•"/>
      <w:lvlJc w:val="left"/>
      <w:pPr>
        <w:ind w:left="1902" w:hanging="509"/>
      </w:pPr>
      <w:rPr>
        <w:rFonts w:hint="default"/>
        <w:lang w:val="en-US" w:eastAsia="en-US" w:bidi="ar-SA"/>
      </w:rPr>
    </w:lvl>
    <w:lvl w:ilvl="4" w:tplc="3D8C780C">
      <w:numFmt w:val="bullet"/>
      <w:lvlText w:val="•"/>
      <w:lvlJc w:val="left"/>
      <w:pPr>
        <w:ind w:left="2303" w:hanging="509"/>
      </w:pPr>
      <w:rPr>
        <w:rFonts w:hint="default"/>
        <w:lang w:val="en-US" w:eastAsia="en-US" w:bidi="ar-SA"/>
      </w:rPr>
    </w:lvl>
    <w:lvl w:ilvl="5" w:tplc="DB46D034">
      <w:numFmt w:val="bullet"/>
      <w:lvlText w:val="•"/>
      <w:lvlJc w:val="left"/>
      <w:pPr>
        <w:ind w:left="2704" w:hanging="509"/>
      </w:pPr>
      <w:rPr>
        <w:rFonts w:hint="default"/>
        <w:lang w:val="en-US" w:eastAsia="en-US" w:bidi="ar-SA"/>
      </w:rPr>
    </w:lvl>
    <w:lvl w:ilvl="6" w:tplc="12EC56B2">
      <w:numFmt w:val="bullet"/>
      <w:lvlText w:val="•"/>
      <w:lvlJc w:val="left"/>
      <w:pPr>
        <w:ind w:left="3105" w:hanging="509"/>
      </w:pPr>
      <w:rPr>
        <w:rFonts w:hint="default"/>
        <w:lang w:val="en-US" w:eastAsia="en-US" w:bidi="ar-SA"/>
      </w:rPr>
    </w:lvl>
    <w:lvl w:ilvl="7" w:tplc="71BE2566">
      <w:numFmt w:val="bullet"/>
      <w:lvlText w:val="•"/>
      <w:lvlJc w:val="left"/>
      <w:pPr>
        <w:ind w:left="3506" w:hanging="509"/>
      </w:pPr>
      <w:rPr>
        <w:rFonts w:hint="default"/>
        <w:lang w:val="en-US" w:eastAsia="en-US" w:bidi="ar-SA"/>
      </w:rPr>
    </w:lvl>
    <w:lvl w:ilvl="8" w:tplc="2DC6665C">
      <w:numFmt w:val="bullet"/>
      <w:lvlText w:val="•"/>
      <w:lvlJc w:val="left"/>
      <w:pPr>
        <w:ind w:left="3907" w:hanging="509"/>
      </w:pPr>
      <w:rPr>
        <w:rFonts w:hint="default"/>
        <w:lang w:val="en-US" w:eastAsia="en-US" w:bidi="ar-SA"/>
      </w:rPr>
    </w:lvl>
  </w:abstractNum>
  <w:abstractNum w:abstractNumId="16" w15:restartNumberingAfterBreak="0">
    <w:nsid w:val="6D7C0C5F"/>
    <w:multiLevelType w:val="multilevel"/>
    <w:tmpl w:val="B062225A"/>
    <w:lvl w:ilvl="0">
      <w:start w:val="2"/>
      <w:numFmt w:val="decimal"/>
      <w:lvlText w:val="%1"/>
      <w:lvlJc w:val="left"/>
      <w:pPr>
        <w:ind w:left="679" w:hanging="567"/>
        <w:jc w:val="left"/>
      </w:pPr>
      <w:rPr>
        <w:rFonts w:hint="default"/>
        <w:lang w:val="en-US" w:eastAsia="en-US" w:bidi="ar-SA"/>
      </w:rPr>
    </w:lvl>
    <w:lvl w:ilvl="1">
      <w:start w:val="11"/>
      <w:numFmt w:val="decimal"/>
      <w:lvlText w:val="%1.%2"/>
      <w:lvlJc w:val="left"/>
      <w:pPr>
        <w:ind w:left="679" w:hanging="567"/>
        <w:jc w:val="left"/>
      </w:pPr>
      <w:rPr>
        <w:rFonts w:ascii="Calibri" w:eastAsia="Calibri" w:hAnsi="Calibri" w:cs="Calibri" w:hint="default"/>
        <w:b w:val="0"/>
        <w:bCs w:val="0"/>
        <w:i w:val="0"/>
        <w:iCs w:val="0"/>
        <w:w w:val="100"/>
        <w:sz w:val="16"/>
        <w:szCs w:val="16"/>
        <w:lang w:val="en-US" w:eastAsia="en-US" w:bidi="ar-SA"/>
      </w:rPr>
    </w:lvl>
    <w:lvl w:ilvl="2">
      <w:start w:val="1"/>
      <w:numFmt w:val="lowerLetter"/>
      <w:lvlText w:val="(%3)"/>
      <w:lvlJc w:val="left"/>
      <w:pPr>
        <w:ind w:left="1245" w:hanging="567"/>
        <w:jc w:val="left"/>
      </w:pPr>
      <w:rPr>
        <w:rFonts w:ascii="Calibri" w:eastAsia="Calibri" w:hAnsi="Calibri" w:cs="Calibri" w:hint="default"/>
        <w:b w:val="0"/>
        <w:bCs w:val="0"/>
        <w:i w:val="0"/>
        <w:iCs w:val="0"/>
        <w:spacing w:val="-2"/>
        <w:w w:val="100"/>
        <w:sz w:val="16"/>
        <w:szCs w:val="16"/>
        <w:lang w:val="en-US" w:eastAsia="en-US" w:bidi="ar-SA"/>
      </w:rPr>
    </w:lvl>
    <w:lvl w:ilvl="3">
      <w:numFmt w:val="bullet"/>
      <w:lvlText w:val="•"/>
      <w:lvlJc w:val="left"/>
      <w:pPr>
        <w:ind w:left="2007" w:hanging="567"/>
      </w:pPr>
      <w:rPr>
        <w:rFonts w:hint="default"/>
        <w:lang w:val="en-US" w:eastAsia="en-US" w:bidi="ar-SA"/>
      </w:rPr>
    </w:lvl>
    <w:lvl w:ilvl="4">
      <w:numFmt w:val="bullet"/>
      <w:lvlText w:val="•"/>
      <w:lvlJc w:val="left"/>
      <w:pPr>
        <w:ind w:left="2390" w:hanging="567"/>
      </w:pPr>
      <w:rPr>
        <w:rFonts w:hint="default"/>
        <w:lang w:val="en-US" w:eastAsia="en-US" w:bidi="ar-SA"/>
      </w:rPr>
    </w:lvl>
    <w:lvl w:ilvl="5">
      <w:numFmt w:val="bullet"/>
      <w:lvlText w:val="•"/>
      <w:lvlJc w:val="left"/>
      <w:pPr>
        <w:ind w:left="2774" w:hanging="567"/>
      </w:pPr>
      <w:rPr>
        <w:rFonts w:hint="default"/>
        <w:lang w:val="en-US" w:eastAsia="en-US" w:bidi="ar-SA"/>
      </w:rPr>
    </w:lvl>
    <w:lvl w:ilvl="6">
      <w:numFmt w:val="bullet"/>
      <w:lvlText w:val="•"/>
      <w:lvlJc w:val="left"/>
      <w:pPr>
        <w:ind w:left="3157" w:hanging="567"/>
      </w:pPr>
      <w:rPr>
        <w:rFonts w:hint="default"/>
        <w:lang w:val="en-US" w:eastAsia="en-US" w:bidi="ar-SA"/>
      </w:rPr>
    </w:lvl>
    <w:lvl w:ilvl="7">
      <w:numFmt w:val="bullet"/>
      <w:lvlText w:val="•"/>
      <w:lvlJc w:val="left"/>
      <w:pPr>
        <w:ind w:left="3541" w:hanging="567"/>
      </w:pPr>
      <w:rPr>
        <w:rFonts w:hint="default"/>
        <w:lang w:val="en-US" w:eastAsia="en-US" w:bidi="ar-SA"/>
      </w:rPr>
    </w:lvl>
    <w:lvl w:ilvl="8">
      <w:numFmt w:val="bullet"/>
      <w:lvlText w:val="•"/>
      <w:lvlJc w:val="left"/>
      <w:pPr>
        <w:ind w:left="3924" w:hanging="567"/>
      </w:pPr>
      <w:rPr>
        <w:rFonts w:hint="default"/>
        <w:lang w:val="en-US" w:eastAsia="en-US" w:bidi="ar-SA"/>
      </w:rPr>
    </w:lvl>
  </w:abstractNum>
  <w:abstractNum w:abstractNumId="17" w15:restartNumberingAfterBreak="0">
    <w:nsid w:val="6D9009ED"/>
    <w:multiLevelType w:val="multilevel"/>
    <w:tmpl w:val="0540CF2E"/>
    <w:lvl w:ilvl="0">
      <w:start w:val="1"/>
      <w:numFmt w:val="decimal"/>
      <w:lvlText w:val="%1."/>
      <w:lvlJc w:val="left"/>
      <w:pPr>
        <w:ind w:left="472" w:hanging="360"/>
        <w:jc w:val="left"/>
      </w:pPr>
      <w:rPr>
        <w:rFonts w:ascii="Calibri" w:eastAsia="Calibri" w:hAnsi="Calibri" w:cs="Calibri" w:hint="default"/>
        <w:b/>
        <w:bCs/>
        <w:i w:val="0"/>
        <w:iCs w:val="0"/>
        <w:w w:val="100"/>
        <w:sz w:val="18"/>
        <w:szCs w:val="18"/>
        <w:lang w:val="en-US" w:eastAsia="en-US" w:bidi="ar-SA"/>
      </w:rPr>
    </w:lvl>
    <w:lvl w:ilvl="1">
      <w:start w:val="1"/>
      <w:numFmt w:val="decimal"/>
      <w:lvlText w:val="%1.%2."/>
      <w:lvlJc w:val="left"/>
      <w:pPr>
        <w:ind w:left="679" w:hanging="567"/>
        <w:jc w:val="left"/>
      </w:pPr>
      <w:rPr>
        <w:rFonts w:ascii="Calibri" w:eastAsia="Calibri" w:hAnsi="Calibri" w:cs="Calibri" w:hint="default"/>
        <w:b w:val="0"/>
        <w:bCs w:val="0"/>
        <w:i w:val="0"/>
        <w:iCs w:val="0"/>
        <w:w w:val="100"/>
        <w:sz w:val="16"/>
        <w:szCs w:val="16"/>
        <w:lang w:val="en-US" w:eastAsia="en-US" w:bidi="ar-SA"/>
      </w:rPr>
    </w:lvl>
    <w:lvl w:ilvl="2">
      <w:numFmt w:val="bullet"/>
      <w:lvlText w:val="•"/>
      <w:lvlJc w:val="left"/>
      <w:pPr>
        <w:ind w:left="542" w:hanging="567"/>
      </w:pPr>
      <w:rPr>
        <w:rFonts w:hint="default"/>
        <w:lang w:val="en-US" w:eastAsia="en-US" w:bidi="ar-SA"/>
      </w:rPr>
    </w:lvl>
    <w:lvl w:ilvl="3">
      <w:numFmt w:val="bullet"/>
      <w:lvlText w:val="•"/>
      <w:lvlJc w:val="left"/>
      <w:pPr>
        <w:ind w:left="405" w:hanging="567"/>
      </w:pPr>
      <w:rPr>
        <w:rFonts w:hint="default"/>
        <w:lang w:val="en-US" w:eastAsia="en-US" w:bidi="ar-SA"/>
      </w:rPr>
    </w:lvl>
    <w:lvl w:ilvl="4">
      <w:numFmt w:val="bullet"/>
      <w:lvlText w:val="•"/>
      <w:lvlJc w:val="left"/>
      <w:pPr>
        <w:ind w:left="268" w:hanging="567"/>
      </w:pPr>
      <w:rPr>
        <w:rFonts w:hint="default"/>
        <w:lang w:val="en-US" w:eastAsia="en-US" w:bidi="ar-SA"/>
      </w:rPr>
    </w:lvl>
    <w:lvl w:ilvl="5">
      <w:numFmt w:val="bullet"/>
      <w:lvlText w:val="•"/>
      <w:lvlJc w:val="left"/>
      <w:pPr>
        <w:ind w:left="130" w:hanging="567"/>
      </w:pPr>
      <w:rPr>
        <w:rFonts w:hint="default"/>
        <w:lang w:val="en-US" w:eastAsia="en-US" w:bidi="ar-SA"/>
      </w:rPr>
    </w:lvl>
    <w:lvl w:ilvl="6">
      <w:numFmt w:val="bullet"/>
      <w:lvlText w:val="•"/>
      <w:lvlJc w:val="left"/>
      <w:pPr>
        <w:ind w:left="-7" w:hanging="567"/>
      </w:pPr>
      <w:rPr>
        <w:rFonts w:hint="default"/>
        <w:lang w:val="en-US" w:eastAsia="en-US" w:bidi="ar-SA"/>
      </w:rPr>
    </w:lvl>
    <w:lvl w:ilvl="7">
      <w:numFmt w:val="bullet"/>
      <w:lvlText w:val="•"/>
      <w:lvlJc w:val="left"/>
      <w:pPr>
        <w:ind w:left="-144" w:hanging="567"/>
      </w:pPr>
      <w:rPr>
        <w:rFonts w:hint="default"/>
        <w:lang w:val="en-US" w:eastAsia="en-US" w:bidi="ar-SA"/>
      </w:rPr>
    </w:lvl>
    <w:lvl w:ilvl="8">
      <w:numFmt w:val="bullet"/>
      <w:lvlText w:val="•"/>
      <w:lvlJc w:val="left"/>
      <w:pPr>
        <w:ind w:left="-282" w:hanging="567"/>
      </w:pPr>
      <w:rPr>
        <w:rFonts w:hint="default"/>
        <w:lang w:val="en-US" w:eastAsia="en-US" w:bidi="ar-SA"/>
      </w:rPr>
    </w:lvl>
  </w:abstractNum>
  <w:abstractNum w:abstractNumId="18" w15:restartNumberingAfterBreak="0">
    <w:nsid w:val="6DFC310F"/>
    <w:multiLevelType w:val="multilevel"/>
    <w:tmpl w:val="AD645FB6"/>
    <w:lvl w:ilvl="0">
      <w:start w:val="1"/>
      <w:numFmt w:val="decimal"/>
      <w:lvlText w:val="%1."/>
      <w:lvlJc w:val="left"/>
      <w:pPr>
        <w:ind w:left="679" w:hanging="567"/>
        <w:jc w:val="left"/>
      </w:pPr>
      <w:rPr>
        <w:rFonts w:ascii="Calibri" w:eastAsia="Calibri" w:hAnsi="Calibri" w:cs="Calibri" w:hint="default"/>
        <w:b/>
        <w:bCs/>
        <w:i w:val="0"/>
        <w:iCs w:val="0"/>
        <w:w w:val="100"/>
        <w:sz w:val="18"/>
        <w:szCs w:val="18"/>
        <w:lang w:val="en-US" w:eastAsia="en-US" w:bidi="ar-SA"/>
      </w:rPr>
    </w:lvl>
    <w:lvl w:ilvl="1">
      <w:start w:val="1"/>
      <w:numFmt w:val="decimal"/>
      <w:lvlText w:val="%1.%2."/>
      <w:lvlJc w:val="left"/>
      <w:pPr>
        <w:ind w:left="679" w:hanging="567"/>
        <w:jc w:val="right"/>
      </w:pPr>
      <w:rPr>
        <w:rFonts w:hint="default"/>
        <w:w w:val="100"/>
        <w:lang w:val="en-US" w:eastAsia="en-US" w:bidi="ar-SA"/>
      </w:rPr>
    </w:lvl>
    <w:lvl w:ilvl="2">
      <w:start w:val="1"/>
      <w:numFmt w:val="lowerLetter"/>
      <w:lvlText w:val="%3)"/>
      <w:lvlJc w:val="left"/>
      <w:pPr>
        <w:ind w:left="679" w:hanging="425"/>
        <w:jc w:val="left"/>
      </w:pPr>
      <w:rPr>
        <w:rFonts w:ascii="Calibri" w:eastAsia="Calibri" w:hAnsi="Calibri" w:cs="Calibri" w:hint="default"/>
        <w:b w:val="0"/>
        <w:bCs w:val="0"/>
        <w:i w:val="0"/>
        <w:iCs w:val="0"/>
        <w:w w:val="100"/>
        <w:sz w:val="16"/>
        <w:szCs w:val="16"/>
        <w:lang w:val="en-US" w:eastAsia="en-US" w:bidi="ar-SA"/>
      </w:rPr>
    </w:lvl>
    <w:lvl w:ilvl="3">
      <w:numFmt w:val="bullet"/>
      <w:lvlText w:val="•"/>
      <w:lvlJc w:val="left"/>
      <w:pPr>
        <w:ind w:left="139" w:hanging="425"/>
      </w:pPr>
      <w:rPr>
        <w:rFonts w:hint="default"/>
        <w:lang w:val="en-US" w:eastAsia="en-US" w:bidi="ar-SA"/>
      </w:rPr>
    </w:lvl>
    <w:lvl w:ilvl="4">
      <w:numFmt w:val="bullet"/>
      <w:lvlText w:val="•"/>
      <w:lvlJc w:val="left"/>
      <w:pPr>
        <w:ind w:left="-41" w:hanging="425"/>
      </w:pPr>
      <w:rPr>
        <w:rFonts w:hint="default"/>
        <w:lang w:val="en-US" w:eastAsia="en-US" w:bidi="ar-SA"/>
      </w:rPr>
    </w:lvl>
    <w:lvl w:ilvl="5">
      <w:numFmt w:val="bullet"/>
      <w:lvlText w:val="•"/>
      <w:lvlJc w:val="left"/>
      <w:pPr>
        <w:ind w:left="-221" w:hanging="425"/>
      </w:pPr>
      <w:rPr>
        <w:rFonts w:hint="default"/>
        <w:lang w:val="en-US" w:eastAsia="en-US" w:bidi="ar-SA"/>
      </w:rPr>
    </w:lvl>
    <w:lvl w:ilvl="6">
      <w:numFmt w:val="bullet"/>
      <w:lvlText w:val="•"/>
      <w:lvlJc w:val="left"/>
      <w:pPr>
        <w:ind w:left="-402" w:hanging="425"/>
      </w:pPr>
      <w:rPr>
        <w:rFonts w:hint="default"/>
        <w:lang w:val="en-US" w:eastAsia="en-US" w:bidi="ar-SA"/>
      </w:rPr>
    </w:lvl>
    <w:lvl w:ilvl="7">
      <w:numFmt w:val="bullet"/>
      <w:lvlText w:val="•"/>
      <w:lvlJc w:val="left"/>
      <w:pPr>
        <w:ind w:left="-582" w:hanging="425"/>
      </w:pPr>
      <w:rPr>
        <w:rFonts w:hint="default"/>
        <w:lang w:val="en-US" w:eastAsia="en-US" w:bidi="ar-SA"/>
      </w:rPr>
    </w:lvl>
    <w:lvl w:ilvl="8">
      <w:numFmt w:val="bullet"/>
      <w:lvlText w:val="•"/>
      <w:lvlJc w:val="left"/>
      <w:pPr>
        <w:ind w:left="-762" w:hanging="425"/>
      </w:pPr>
      <w:rPr>
        <w:rFonts w:hint="default"/>
        <w:lang w:val="en-US" w:eastAsia="en-US" w:bidi="ar-SA"/>
      </w:rPr>
    </w:lvl>
  </w:abstractNum>
  <w:abstractNum w:abstractNumId="19" w15:restartNumberingAfterBreak="0">
    <w:nsid w:val="6E743201"/>
    <w:multiLevelType w:val="multilevel"/>
    <w:tmpl w:val="134EE074"/>
    <w:lvl w:ilvl="0">
      <w:start w:val="4"/>
      <w:numFmt w:val="decimal"/>
      <w:lvlText w:val="%1."/>
      <w:lvlJc w:val="left"/>
      <w:pPr>
        <w:ind w:left="679" w:hanging="567"/>
        <w:jc w:val="left"/>
      </w:pPr>
      <w:rPr>
        <w:rFonts w:ascii="Calibri" w:eastAsia="Calibri" w:hAnsi="Calibri" w:cs="Calibri" w:hint="default"/>
        <w:b/>
        <w:bCs/>
        <w:i w:val="0"/>
        <w:iCs w:val="0"/>
        <w:spacing w:val="-17"/>
        <w:w w:val="100"/>
        <w:sz w:val="16"/>
        <w:szCs w:val="16"/>
        <w:lang w:val="en-US" w:eastAsia="en-US" w:bidi="ar-SA"/>
      </w:rPr>
    </w:lvl>
    <w:lvl w:ilvl="1">
      <w:start w:val="1"/>
      <w:numFmt w:val="decimal"/>
      <w:lvlText w:val="%1.%2"/>
      <w:lvlJc w:val="left"/>
      <w:pPr>
        <w:ind w:left="679" w:hanging="567"/>
        <w:jc w:val="left"/>
      </w:pPr>
      <w:rPr>
        <w:rFonts w:ascii="Calibri" w:eastAsia="Calibri" w:hAnsi="Calibri" w:cs="Calibri" w:hint="default"/>
        <w:b w:val="0"/>
        <w:bCs w:val="0"/>
        <w:i w:val="0"/>
        <w:iCs w:val="0"/>
        <w:w w:val="100"/>
        <w:sz w:val="16"/>
        <w:szCs w:val="16"/>
        <w:lang w:val="en-US" w:eastAsia="en-US" w:bidi="ar-SA"/>
      </w:rPr>
    </w:lvl>
    <w:lvl w:ilvl="2">
      <w:start w:val="1"/>
      <w:numFmt w:val="decimal"/>
      <w:lvlText w:val="%1.%2.%3"/>
      <w:lvlJc w:val="left"/>
      <w:pPr>
        <w:ind w:left="1245" w:hanging="567"/>
        <w:jc w:val="left"/>
      </w:pPr>
      <w:rPr>
        <w:rFonts w:ascii="Calibri" w:eastAsia="Calibri" w:hAnsi="Calibri" w:cs="Calibri" w:hint="default"/>
        <w:b w:val="0"/>
        <w:bCs w:val="0"/>
        <w:i w:val="0"/>
        <w:iCs w:val="0"/>
        <w:w w:val="100"/>
        <w:sz w:val="16"/>
        <w:szCs w:val="16"/>
        <w:lang w:val="en-US" w:eastAsia="en-US" w:bidi="ar-SA"/>
      </w:rPr>
    </w:lvl>
    <w:lvl w:ilvl="3">
      <w:numFmt w:val="bullet"/>
      <w:lvlText w:val="•"/>
      <w:lvlJc w:val="left"/>
      <w:pPr>
        <w:ind w:left="2007" w:hanging="567"/>
      </w:pPr>
      <w:rPr>
        <w:rFonts w:hint="default"/>
        <w:lang w:val="en-US" w:eastAsia="en-US" w:bidi="ar-SA"/>
      </w:rPr>
    </w:lvl>
    <w:lvl w:ilvl="4">
      <w:numFmt w:val="bullet"/>
      <w:lvlText w:val="•"/>
      <w:lvlJc w:val="left"/>
      <w:pPr>
        <w:ind w:left="2390" w:hanging="567"/>
      </w:pPr>
      <w:rPr>
        <w:rFonts w:hint="default"/>
        <w:lang w:val="en-US" w:eastAsia="en-US" w:bidi="ar-SA"/>
      </w:rPr>
    </w:lvl>
    <w:lvl w:ilvl="5">
      <w:numFmt w:val="bullet"/>
      <w:lvlText w:val="•"/>
      <w:lvlJc w:val="left"/>
      <w:pPr>
        <w:ind w:left="2774" w:hanging="567"/>
      </w:pPr>
      <w:rPr>
        <w:rFonts w:hint="default"/>
        <w:lang w:val="en-US" w:eastAsia="en-US" w:bidi="ar-SA"/>
      </w:rPr>
    </w:lvl>
    <w:lvl w:ilvl="6">
      <w:numFmt w:val="bullet"/>
      <w:lvlText w:val="•"/>
      <w:lvlJc w:val="left"/>
      <w:pPr>
        <w:ind w:left="3157" w:hanging="567"/>
      </w:pPr>
      <w:rPr>
        <w:rFonts w:hint="default"/>
        <w:lang w:val="en-US" w:eastAsia="en-US" w:bidi="ar-SA"/>
      </w:rPr>
    </w:lvl>
    <w:lvl w:ilvl="7">
      <w:numFmt w:val="bullet"/>
      <w:lvlText w:val="•"/>
      <w:lvlJc w:val="left"/>
      <w:pPr>
        <w:ind w:left="3541" w:hanging="567"/>
      </w:pPr>
      <w:rPr>
        <w:rFonts w:hint="default"/>
        <w:lang w:val="en-US" w:eastAsia="en-US" w:bidi="ar-SA"/>
      </w:rPr>
    </w:lvl>
    <w:lvl w:ilvl="8">
      <w:numFmt w:val="bullet"/>
      <w:lvlText w:val="•"/>
      <w:lvlJc w:val="left"/>
      <w:pPr>
        <w:ind w:left="3924" w:hanging="567"/>
      </w:pPr>
      <w:rPr>
        <w:rFonts w:hint="default"/>
        <w:lang w:val="en-US" w:eastAsia="en-US" w:bidi="ar-SA"/>
      </w:rPr>
    </w:lvl>
  </w:abstractNum>
  <w:abstractNum w:abstractNumId="20" w15:restartNumberingAfterBreak="0">
    <w:nsid w:val="75867326"/>
    <w:multiLevelType w:val="multilevel"/>
    <w:tmpl w:val="74C65EB4"/>
    <w:lvl w:ilvl="0">
      <w:start w:val="1"/>
      <w:numFmt w:val="decimal"/>
      <w:lvlText w:val="%1."/>
      <w:lvlJc w:val="left"/>
      <w:pPr>
        <w:ind w:left="679" w:hanging="567"/>
        <w:jc w:val="left"/>
      </w:pPr>
      <w:rPr>
        <w:rFonts w:hint="default"/>
        <w:w w:val="100"/>
        <w:lang w:val="en-US" w:eastAsia="en-US" w:bidi="ar-SA"/>
      </w:rPr>
    </w:lvl>
    <w:lvl w:ilvl="1">
      <w:start w:val="1"/>
      <w:numFmt w:val="decimal"/>
      <w:lvlText w:val="%1.%2"/>
      <w:lvlJc w:val="left"/>
      <w:pPr>
        <w:ind w:left="679" w:hanging="568"/>
        <w:jc w:val="left"/>
      </w:pPr>
      <w:rPr>
        <w:rFonts w:ascii="Calibri" w:eastAsia="Calibri" w:hAnsi="Calibri" w:cs="Calibri" w:hint="default"/>
        <w:b w:val="0"/>
        <w:bCs w:val="0"/>
        <w:i w:val="0"/>
        <w:iCs w:val="0"/>
        <w:w w:val="100"/>
        <w:sz w:val="16"/>
        <w:szCs w:val="16"/>
        <w:lang w:val="en-US" w:eastAsia="en-US" w:bidi="ar-SA"/>
      </w:rPr>
    </w:lvl>
    <w:lvl w:ilvl="2">
      <w:numFmt w:val="bullet"/>
      <w:lvlText w:val="•"/>
      <w:lvlJc w:val="left"/>
      <w:pPr>
        <w:ind w:left="432" w:hanging="568"/>
      </w:pPr>
      <w:rPr>
        <w:rFonts w:hint="default"/>
        <w:lang w:val="en-US" w:eastAsia="en-US" w:bidi="ar-SA"/>
      </w:rPr>
    </w:lvl>
    <w:lvl w:ilvl="3">
      <w:numFmt w:val="bullet"/>
      <w:lvlText w:val="•"/>
      <w:lvlJc w:val="left"/>
      <w:pPr>
        <w:ind w:left="309" w:hanging="568"/>
      </w:pPr>
      <w:rPr>
        <w:rFonts w:hint="default"/>
        <w:lang w:val="en-US" w:eastAsia="en-US" w:bidi="ar-SA"/>
      </w:rPr>
    </w:lvl>
    <w:lvl w:ilvl="4">
      <w:numFmt w:val="bullet"/>
      <w:lvlText w:val="•"/>
      <w:lvlJc w:val="left"/>
      <w:pPr>
        <w:ind w:left="185" w:hanging="568"/>
      </w:pPr>
      <w:rPr>
        <w:rFonts w:hint="default"/>
        <w:lang w:val="en-US" w:eastAsia="en-US" w:bidi="ar-SA"/>
      </w:rPr>
    </w:lvl>
    <w:lvl w:ilvl="5">
      <w:numFmt w:val="bullet"/>
      <w:lvlText w:val="•"/>
      <w:lvlJc w:val="left"/>
      <w:pPr>
        <w:ind w:left="62" w:hanging="568"/>
      </w:pPr>
      <w:rPr>
        <w:rFonts w:hint="default"/>
        <w:lang w:val="en-US" w:eastAsia="en-US" w:bidi="ar-SA"/>
      </w:rPr>
    </w:lvl>
    <w:lvl w:ilvl="6">
      <w:numFmt w:val="bullet"/>
      <w:lvlText w:val="•"/>
      <w:lvlJc w:val="left"/>
      <w:pPr>
        <w:ind w:left="-62" w:hanging="568"/>
      </w:pPr>
      <w:rPr>
        <w:rFonts w:hint="default"/>
        <w:lang w:val="en-US" w:eastAsia="en-US" w:bidi="ar-SA"/>
      </w:rPr>
    </w:lvl>
    <w:lvl w:ilvl="7">
      <w:numFmt w:val="bullet"/>
      <w:lvlText w:val="•"/>
      <w:lvlJc w:val="left"/>
      <w:pPr>
        <w:ind w:left="-185" w:hanging="568"/>
      </w:pPr>
      <w:rPr>
        <w:rFonts w:hint="default"/>
        <w:lang w:val="en-US" w:eastAsia="en-US" w:bidi="ar-SA"/>
      </w:rPr>
    </w:lvl>
    <w:lvl w:ilvl="8">
      <w:numFmt w:val="bullet"/>
      <w:lvlText w:val="•"/>
      <w:lvlJc w:val="left"/>
      <w:pPr>
        <w:ind w:left="-309" w:hanging="568"/>
      </w:pPr>
      <w:rPr>
        <w:rFonts w:hint="default"/>
        <w:lang w:val="en-US" w:eastAsia="en-US" w:bidi="ar-SA"/>
      </w:rPr>
    </w:lvl>
  </w:abstractNum>
  <w:abstractNum w:abstractNumId="21" w15:restartNumberingAfterBreak="0">
    <w:nsid w:val="760279EA"/>
    <w:multiLevelType w:val="multilevel"/>
    <w:tmpl w:val="C02E2138"/>
    <w:lvl w:ilvl="0">
      <w:start w:val="1"/>
      <w:numFmt w:val="decimal"/>
      <w:lvlText w:val="%1."/>
      <w:lvlJc w:val="left"/>
      <w:pPr>
        <w:ind w:left="679" w:hanging="567"/>
        <w:jc w:val="left"/>
      </w:pPr>
      <w:rPr>
        <w:rFonts w:ascii="Calibri" w:eastAsia="Calibri" w:hAnsi="Calibri" w:cs="Calibri" w:hint="default"/>
        <w:b/>
        <w:bCs/>
        <w:i w:val="0"/>
        <w:iCs w:val="0"/>
        <w:w w:val="100"/>
        <w:sz w:val="18"/>
        <w:szCs w:val="18"/>
        <w:lang w:val="en-US" w:eastAsia="en-US" w:bidi="ar-SA"/>
      </w:rPr>
    </w:lvl>
    <w:lvl w:ilvl="1">
      <w:start w:val="1"/>
      <w:numFmt w:val="decimal"/>
      <w:lvlText w:val="%1.%2."/>
      <w:lvlJc w:val="left"/>
      <w:pPr>
        <w:ind w:left="679" w:hanging="567"/>
        <w:jc w:val="left"/>
      </w:pPr>
      <w:rPr>
        <w:rFonts w:ascii="Calibri" w:eastAsia="Calibri" w:hAnsi="Calibri" w:cs="Calibri" w:hint="default"/>
        <w:b w:val="0"/>
        <w:bCs w:val="0"/>
        <w:i w:val="0"/>
        <w:iCs w:val="0"/>
        <w:w w:val="100"/>
        <w:sz w:val="16"/>
        <w:szCs w:val="16"/>
        <w:lang w:val="en-US" w:eastAsia="en-US" w:bidi="ar-SA"/>
      </w:rPr>
    </w:lvl>
    <w:lvl w:ilvl="2">
      <w:start w:val="1"/>
      <w:numFmt w:val="decimal"/>
      <w:lvlText w:val="%1.%2.%3."/>
      <w:lvlJc w:val="left"/>
      <w:pPr>
        <w:ind w:left="1245" w:hanging="567"/>
        <w:jc w:val="left"/>
      </w:pPr>
      <w:rPr>
        <w:rFonts w:ascii="Calibri" w:eastAsia="Calibri" w:hAnsi="Calibri" w:cs="Calibri" w:hint="default"/>
        <w:b w:val="0"/>
        <w:bCs w:val="0"/>
        <w:i w:val="0"/>
        <w:iCs w:val="0"/>
        <w:spacing w:val="-2"/>
        <w:w w:val="100"/>
        <w:sz w:val="16"/>
        <w:szCs w:val="16"/>
        <w:lang w:val="en-US" w:eastAsia="en-US" w:bidi="ar-SA"/>
      </w:rPr>
    </w:lvl>
    <w:lvl w:ilvl="3">
      <w:numFmt w:val="bullet"/>
      <w:lvlText w:val="•"/>
      <w:lvlJc w:val="left"/>
      <w:pPr>
        <w:ind w:left="841" w:hanging="567"/>
      </w:pPr>
      <w:rPr>
        <w:rFonts w:hint="default"/>
        <w:lang w:val="en-US" w:eastAsia="en-US" w:bidi="ar-SA"/>
      </w:rPr>
    </w:lvl>
    <w:lvl w:ilvl="4">
      <w:numFmt w:val="bullet"/>
      <w:lvlText w:val="•"/>
      <w:lvlJc w:val="left"/>
      <w:pPr>
        <w:ind w:left="641" w:hanging="567"/>
      </w:pPr>
      <w:rPr>
        <w:rFonts w:hint="default"/>
        <w:lang w:val="en-US" w:eastAsia="en-US" w:bidi="ar-SA"/>
      </w:rPr>
    </w:lvl>
    <w:lvl w:ilvl="5">
      <w:numFmt w:val="bullet"/>
      <w:lvlText w:val="•"/>
      <w:lvlJc w:val="left"/>
      <w:pPr>
        <w:ind w:left="442" w:hanging="567"/>
      </w:pPr>
      <w:rPr>
        <w:rFonts w:hint="default"/>
        <w:lang w:val="en-US" w:eastAsia="en-US" w:bidi="ar-SA"/>
      </w:rPr>
    </w:lvl>
    <w:lvl w:ilvl="6">
      <w:numFmt w:val="bullet"/>
      <w:lvlText w:val="•"/>
      <w:lvlJc w:val="left"/>
      <w:pPr>
        <w:ind w:left="242" w:hanging="567"/>
      </w:pPr>
      <w:rPr>
        <w:rFonts w:hint="default"/>
        <w:lang w:val="en-US" w:eastAsia="en-US" w:bidi="ar-SA"/>
      </w:rPr>
    </w:lvl>
    <w:lvl w:ilvl="7">
      <w:numFmt w:val="bullet"/>
      <w:lvlText w:val="•"/>
      <w:lvlJc w:val="left"/>
      <w:pPr>
        <w:ind w:left="43" w:hanging="567"/>
      </w:pPr>
      <w:rPr>
        <w:rFonts w:hint="default"/>
        <w:lang w:val="en-US" w:eastAsia="en-US" w:bidi="ar-SA"/>
      </w:rPr>
    </w:lvl>
    <w:lvl w:ilvl="8">
      <w:numFmt w:val="bullet"/>
      <w:lvlText w:val="•"/>
      <w:lvlJc w:val="left"/>
      <w:pPr>
        <w:ind w:left="-156" w:hanging="567"/>
      </w:pPr>
      <w:rPr>
        <w:rFonts w:hint="default"/>
        <w:lang w:val="en-US" w:eastAsia="en-US" w:bidi="ar-SA"/>
      </w:rPr>
    </w:lvl>
  </w:abstractNum>
  <w:num w:numId="1" w16cid:durableId="608897094">
    <w:abstractNumId w:val="15"/>
  </w:num>
  <w:num w:numId="2" w16cid:durableId="635331457">
    <w:abstractNumId w:val="13"/>
  </w:num>
  <w:num w:numId="3" w16cid:durableId="906183466">
    <w:abstractNumId w:val="20"/>
  </w:num>
  <w:num w:numId="4" w16cid:durableId="122622602">
    <w:abstractNumId w:val="12"/>
  </w:num>
  <w:num w:numId="5" w16cid:durableId="1735855074">
    <w:abstractNumId w:val="10"/>
  </w:num>
  <w:num w:numId="6" w16cid:durableId="16201697">
    <w:abstractNumId w:val="6"/>
  </w:num>
  <w:num w:numId="7" w16cid:durableId="1814365098">
    <w:abstractNumId w:val="19"/>
  </w:num>
  <w:num w:numId="8" w16cid:durableId="792479435">
    <w:abstractNumId w:val="9"/>
  </w:num>
  <w:num w:numId="9" w16cid:durableId="1401439109">
    <w:abstractNumId w:val="7"/>
  </w:num>
  <w:num w:numId="10" w16cid:durableId="716012436">
    <w:abstractNumId w:val="11"/>
  </w:num>
  <w:num w:numId="11" w16cid:durableId="1942377550">
    <w:abstractNumId w:val="18"/>
  </w:num>
  <w:num w:numId="12" w16cid:durableId="95829141">
    <w:abstractNumId w:val="21"/>
  </w:num>
  <w:num w:numId="13" w16cid:durableId="915432988">
    <w:abstractNumId w:val="8"/>
  </w:num>
  <w:num w:numId="14" w16cid:durableId="933320742">
    <w:abstractNumId w:val="2"/>
  </w:num>
  <w:num w:numId="15" w16cid:durableId="810680370">
    <w:abstractNumId w:val="3"/>
  </w:num>
  <w:num w:numId="16" w16cid:durableId="1783571913">
    <w:abstractNumId w:val="5"/>
  </w:num>
  <w:num w:numId="17" w16cid:durableId="61954133">
    <w:abstractNumId w:val="17"/>
  </w:num>
  <w:num w:numId="18" w16cid:durableId="160581338">
    <w:abstractNumId w:val="14"/>
  </w:num>
  <w:num w:numId="19" w16cid:durableId="2134014444">
    <w:abstractNumId w:val="4"/>
  </w:num>
  <w:num w:numId="20" w16cid:durableId="1004935829">
    <w:abstractNumId w:val="1"/>
  </w:num>
  <w:num w:numId="21" w16cid:durableId="1707215603">
    <w:abstractNumId w:val="16"/>
  </w:num>
  <w:num w:numId="22" w16cid:durableId="1634368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6A1"/>
    <w:rsid w:val="000141ED"/>
    <w:rsid w:val="0002588C"/>
    <w:rsid w:val="0008640A"/>
    <w:rsid w:val="000953A2"/>
    <w:rsid w:val="0009640A"/>
    <w:rsid w:val="000B68BD"/>
    <w:rsid w:val="000D4184"/>
    <w:rsid w:val="000D4343"/>
    <w:rsid w:val="000F113E"/>
    <w:rsid w:val="00102196"/>
    <w:rsid w:val="00171FC3"/>
    <w:rsid w:val="001B3410"/>
    <w:rsid w:val="001E143E"/>
    <w:rsid w:val="001E3265"/>
    <w:rsid w:val="001F7CB2"/>
    <w:rsid w:val="002073FE"/>
    <w:rsid w:val="00236ED1"/>
    <w:rsid w:val="00251514"/>
    <w:rsid w:val="002544BE"/>
    <w:rsid w:val="00297B32"/>
    <w:rsid w:val="002A141C"/>
    <w:rsid w:val="002D278B"/>
    <w:rsid w:val="002F0B8A"/>
    <w:rsid w:val="003053C3"/>
    <w:rsid w:val="0032443D"/>
    <w:rsid w:val="0036741D"/>
    <w:rsid w:val="00367BE7"/>
    <w:rsid w:val="0039086B"/>
    <w:rsid w:val="003B62F1"/>
    <w:rsid w:val="003E510F"/>
    <w:rsid w:val="003F70D5"/>
    <w:rsid w:val="0040286F"/>
    <w:rsid w:val="005206A1"/>
    <w:rsid w:val="00533BA2"/>
    <w:rsid w:val="005738E2"/>
    <w:rsid w:val="005835C7"/>
    <w:rsid w:val="0059537C"/>
    <w:rsid w:val="005B4B12"/>
    <w:rsid w:val="005C0E1D"/>
    <w:rsid w:val="005C7031"/>
    <w:rsid w:val="005E238F"/>
    <w:rsid w:val="005F1489"/>
    <w:rsid w:val="0060618E"/>
    <w:rsid w:val="006A306C"/>
    <w:rsid w:val="006B2651"/>
    <w:rsid w:val="006C295B"/>
    <w:rsid w:val="00704EFA"/>
    <w:rsid w:val="00770B79"/>
    <w:rsid w:val="007B48A8"/>
    <w:rsid w:val="007F2379"/>
    <w:rsid w:val="0082121B"/>
    <w:rsid w:val="00865800"/>
    <w:rsid w:val="008933EB"/>
    <w:rsid w:val="009139B1"/>
    <w:rsid w:val="009279E1"/>
    <w:rsid w:val="009309A4"/>
    <w:rsid w:val="009432CE"/>
    <w:rsid w:val="0096491E"/>
    <w:rsid w:val="00975E05"/>
    <w:rsid w:val="009F68E6"/>
    <w:rsid w:val="00A203CA"/>
    <w:rsid w:val="00A712F1"/>
    <w:rsid w:val="00AE7F40"/>
    <w:rsid w:val="00B96111"/>
    <w:rsid w:val="00BB4183"/>
    <w:rsid w:val="00BC3F50"/>
    <w:rsid w:val="00BD6BDE"/>
    <w:rsid w:val="00BF73B8"/>
    <w:rsid w:val="00C144D9"/>
    <w:rsid w:val="00C145D9"/>
    <w:rsid w:val="00C31545"/>
    <w:rsid w:val="00C40822"/>
    <w:rsid w:val="00C83283"/>
    <w:rsid w:val="00D04160"/>
    <w:rsid w:val="00D044DC"/>
    <w:rsid w:val="00D34A00"/>
    <w:rsid w:val="00DA2663"/>
    <w:rsid w:val="00DA4816"/>
    <w:rsid w:val="00DA7FEA"/>
    <w:rsid w:val="00DB5F89"/>
    <w:rsid w:val="00DD00DB"/>
    <w:rsid w:val="00E1335D"/>
    <w:rsid w:val="00EA5EAD"/>
    <w:rsid w:val="00EC114A"/>
    <w:rsid w:val="00EC5D6E"/>
    <w:rsid w:val="00ED1638"/>
    <w:rsid w:val="00ED3588"/>
    <w:rsid w:val="00ED578F"/>
    <w:rsid w:val="00EE7B96"/>
    <w:rsid w:val="00F11A52"/>
    <w:rsid w:val="00F44F6C"/>
    <w:rsid w:val="00FB3C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A17B0"/>
  <w15:docId w15:val="{063B002E-4995-4C62-8FEC-8CCF9131E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56"/>
      <w:ind w:left="1386"/>
      <w:jc w:val="center"/>
      <w:outlineLvl w:val="0"/>
    </w:pPr>
    <w:rPr>
      <w:b/>
      <w:bCs/>
    </w:rPr>
  </w:style>
  <w:style w:type="paragraph" w:styleId="Heading2">
    <w:name w:val="heading 2"/>
    <w:basedOn w:val="Normal"/>
    <w:uiPriority w:val="9"/>
    <w:unhideWhenUsed/>
    <w:qFormat/>
    <w:pPr>
      <w:spacing w:line="223" w:lineRule="exact"/>
      <w:ind w:left="20"/>
      <w:outlineLvl w:val="1"/>
    </w:pPr>
    <w:rPr>
      <w:b/>
      <w:bCs/>
      <w:sz w:val="20"/>
      <w:szCs w:val="20"/>
    </w:rPr>
  </w:style>
  <w:style w:type="paragraph" w:styleId="Heading3">
    <w:name w:val="heading 3"/>
    <w:basedOn w:val="Normal"/>
    <w:uiPriority w:val="9"/>
    <w:unhideWhenUsed/>
    <w:qFormat/>
    <w:pPr>
      <w:ind w:left="679" w:hanging="568"/>
      <w:outlineLvl w:val="2"/>
    </w:pPr>
    <w:rPr>
      <w:b/>
      <w:bCs/>
      <w:sz w:val="18"/>
      <w:szCs w:val="18"/>
    </w:rPr>
  </w:style>
  <w:style w:type="paragraph" w:styleId="Heading4">
    <w:name w:val="heading 4"/>
    <w:basedOn w:val="Normal"/>
    <w:uiPriority w:val="9"/>
    <w:unhideWhenUsed/>
    <w:qFormat/>
    <w:pPr>
      <w:ind w:left="679" w:hanging="568"/>
      <w:outlineLvl w:val="3"/>
    </w:pPr>
    <w:rPr>
      <w:b/>
      <w:bCs/>
      <w:sz w:val="16"/>
      <w:szCs w:val="16"/>
    </w:rPr>
  </w:style>
  <w:style w:type="paragraph" w:styleId="Heading5">
    <w:name w:val="heading 5"/>
    <w:basedOn w:val="Normal"/>
    <w:uiPriority w:val="9"/>
    <w:unhideWhenUsed/>
    <w:qFormat/>
    <w:pPr>
      <w:ind w:left="112"/>
      <w:outlineLvl w:val="4"/>
    </w:pPr>
    <w:rPr>
      <w:b/>
      <w:bCs/>
      <w:sz w:val="16"/>
      <w:szCs w:val="16"/>
    </w:rPr>
  </w:style>
  <w:style w:type="paragraph" w:styleId="Heading6">
    <w:name w:val="heading 6"/>
    <w:basedOn w:val="Normal"/>
    <w:uiPriority w:val="9"/>
    <w:unhideWhenUsed/>
    <w:qFormat/>
    <w:pPr>
      <w:ind w:left="679"/>
      <w:jc w:val="both"/>
      <w:outlineLvl w:val="5"/>
    </w:pPr>
    <w:rPr>
      <w:b/>
      <w:bCs/>
      <w:i/>
      <w:i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57"/>
      <w:ind w:left="112"/>
    </w:pPr>
    <w:rPr>
      <w:sz w:val="20"/>
      <w:szCs w:val="20"/>
    </w:rPr>
  </w:style>
  <w:style w:type="paragraph" w:styleId="BodyText">
    <w:name w:val="Body Text"/>
    <w:basedOn w:val="Normal"/>
    <w:link w:val="BodyTextChar"/>
    <w:uiPriority w:val="1"/>
    <w:qFormat/>
    <w:rPr>
      <w:sz w:val="16"/>
      <w:szCs w:val="16"/>
    </w:rPr>
  </w:style>
  <w:style w:type="paragraph" w:styleId="ListParagraph">
    <w:name w:val="List Paragraph"/>
    <w:basedOn w:val="Normal"/>
    <w:uiPriority w:val="1"/>
    <w:qFormat/>
    <w:pPr>
      <w:ind w:left="679" w:hanging="567"/>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D6BDE"/>
    <w:pPr>
      <w:tabs>
        <w:tab w:val="center" w:pos="4513"/>
        <w:tab w:val="right" w:pos="9026"/>
      </w:tabs>
    </w:pPr>
  </w:style>
  <w:style w:type="character" w:customStyle="1" w:styleId="HeaderChar">
    <w:name w:val="Header Char"/>
    <w:basedOn w:val="DefaultParagraphFont"/>
    <w:link w:val="Header"/>
    <w:uiPriority w:val="99"/>
    <w:rsid w:val="00BD6BDE"/>
    <w:rPr>
      <w:rFonts w:ascii="Calibri" w:eastAsia="Calibri" w:hAnsi="Calibri" w:cs="Calibri"/>
    </w:rPr>
  </w:style>
  <w:style w:type="paragraph" w:styleId="Footer">
    <w:name w:val="footer"/>
    <w:basedOn w:val="Normal"/>
    <w:link w:val="FooterChar"/>
    <w:uiPriority w:val="99"/>
    <w:unhideWhenUsed/>
    <w:rsid w:val="00BD6BDE"/>
    <w:pPr>
      <w:tabs>
        <w:tab w:val="center" w:pos="4513"/>
        <w:tab w:val="right" w:pos="9026"/>
      </w:tabs>
    </w:pPr>
  </w:style>
  <w:style w:type="character" w:customStyle="1" w:styleId="FooterChar">
    <w:name w:val="Footer Char"/>
    <w:basedOn w:val="DefaultParagraphFont"/>
    <w:link w:val="Footer"/>
    <w:uiPriority w:val="99"/>
    <w:rsid w:val="00BD6BDE"/>
    <w:rPr>
      <w:rFonts w:ascii="Calibri" w:eastAsia="Calibri" w:hAnsi="Calibri" w:cs="Calibri"/>
    </w:rPr>
  </w:style>
  <w:style w:type="character" w:customStyle="1" w:styleId="BodyTextChar">
    <w:name w:val="Body Text Char"/>
    <w:basedOn w:val="DefaultParagraphFont"/>
    <w:link w:val="BodyText"/>
    <w:uiPriority w:val="1"/>
    <w:rsid w:val="003F70D5"/>
    <w:rPr>
      <w:rFonts w:ascii="Calibri" w:eastAsia="Calibri" w:hAnsi="Calibri" w:cs="Calibri"/>
      <w:sz w:val="16"/>
      <w:szCs w:val="16"/>
    </w:rPr>
  </w:style>
  <w:style w:type="paragraph" w:customStyle="1" w:styleId="Style1">
    <w:name w:val="Style1"/>
    <w:basedOn w:val="Normal"/>
    <w:qFormat/>
    <w:rsid w:val="00F44F6C"/>
    <w:pPr>
      <w:widowControl/>
      <w:autoSpaceDE/>
      <w:autoSpaceDN/>
      <w:spacing w:after="200" w:line="288" w:lineRule="auto"/>
    </w:pPr>
    <w:rPr>
      <w:rFonts w:eastAsia="Times New Roman" w:cs="Times New Roman"/>
      <w:i/>
      <w:iCs/>
      <w:color w:val="000000"/>
      <w:lang w:bidi="he-IL"/>
    </w:rPr>
  </w:style>
  <w:style w:type="character" w:styleId="PageNumber">
    <w:name w:val="page number"/>
    <w:basedOn w:val="DefaultParagraphFont"/>
    <w:uiPriority w:val="99"/>
    <w:semiHidden/>
    <w:unhideWhenUsed/>
    <w:rsid w:val="00F44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mailto:onboarding@finalto.com" TargetMode="External"/><Relationship Id="rId26" Type="http://schemas.openxmlformats.org/officeDocument/2006/relationships/header" Target="header9.xml"/><Relationship Id="rId39" Type="http://schemas.openxmlformats.org/officeDocument/2006/relationships/footer" Target="footer14.xml"/><Relationship Id="rId21" Type="http://schemas.openxmlformats.org/officeDocument/2006/relationships/hyperlink" Target="mailto:compliance@finalto.com" TargetMode="External"/><Relationship Id="rId34" Type="http://schemas.openxmlformats.org/officeDocument/2006/relationships/footer" Target="footer12.xml"/><Relationship Id="rId42" Type="http://schemas.openxmlformats.org/officeDocument/2006/relationships/header" Target="header16.xml"/><Relationship Id="rId47"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eader" Target="header5.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8.xml"/><Relationship Id="rId32" Type="http://schemas.openxmlformats.org/officeDocument/2006/relationships/hyperlink" Target="mailto:onboarding@finalto.com" TargetMode="External"/><Relationship Id="rId37" Type="http://schemas.openxmlformats.org/officeDocument/2006/relationships/footer" Target="footer13.xml"/><Relationship Id="rId40" Type="http://schemas.openxmlformats.org/officeDocument/2006/relationships/header" Target="header15.xml"/><Relationship Id="rId45" Type="http://schemas.openxmlformats.org/officeDocument/2006/relationships/footer" Target="footer17.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oter" Target="footer7.xml"/><Relationship Id="rId28" Type="http://schemas.openxmlformats.org/officeDocument/2006/relationships/header" Target="header10.xml"/><Relationship Id="rId36"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footer" Target="footer11.xml"/><Relationship Id="rId44" Type="http://schemas.openxmlformats.org/officeDocument/2006/relationships/header" Target="header1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header" Target="header11.xml"/><Relationship Id="rId35" Type="http://schemas.openxmlformats.org/officeDocument/2006/relationships/hyperlink" Target="mailto:cs@finalto.com" TargetMode="External"/><Relationship Id="rId43" Type="http://schemas.openxmlformats.org/officeDocument/2006/relationships/footer" Target="footer16.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8.xml"/><Relationship Id="rId33" Type="http://schemas.openxmlformats.org/officeDocument/2006/relationships/header" Target="header12.xml"/><Relationship Id="rId38" Type="http://schemas.openxmlformats.org/officeDocument/2006/relationships/header" Target="header14.xml"/><Relationship Id="rId46" Type="http://schemas.openxmlformats.org/officeDocument/2006/relationships/fontTable" Target="fontTable.xml"/><Relationship Id="rId20" Type="http://schemas.openxmlformats.org/officeDocument/2006/relationships/footer" Target="footer6.xml"/><Relationship Id="rId41" Type="http://schemas.openxmlformats.org/officeDocument/2006/relationships/footer" Target="footer15.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10.xml.rels><?xml version="1.0" encoding="UTF-8" standalone="yes"?>
<Relationships xmlns="http://schemas.openxmlformats.org/package/2006/relationships"><Relationship Id="rId1" Type="http://schemas.openxmlformats.org/officeDocument/2006/relationships/image" Target="media/image3.jpeg"/></Relationships>
</file>

<file path=word/_rels/header11.xml.rels><?xml version="1.0" encoding="UTF-8" standalone="yes"?>
<Relationships xmlns="http://schemas.openxmlformats.org/package/2006/relationships"><Relationship Id="rId1" Type="http://schemas.openxmlformats.org/officeDocument/2006/relationships/image" Target="media/image3.jpeg"/></Relationships>
</file>

<file path=word/_rels/header12.xml.rels><?xml version="1.0" encoding="UTF-8" standalone="yes"?>
<Relationships xmlns="http://schemas.openxmlformats.org/package/2006/relationships"><Relationship Id="rId1" Type="http://schemas.openxmlformats.org/officeDocument/2006/relationships/image" Target="media/image3.jpeg"/></Relationships>
</file>

<file path=word/_rels/header13.xml.rels><?xml version="1.0" encoding="UTF-8" standalone="yes"?>
<Relationships xmlns="http://schemas.openxmlformats.org/package/2006/relationships"><Relationship Id="rId1" Type="http://schemas.openxmlformats.org/officeDocument/2006/relationships/image" Target="media/image3.jpeg"/></Relationships>
</file>

<file path=word/_rels/header14.xml.rels><?xml version="1.0" encoding="UTF-8" standalone="yes"?>
<Relationships xmlns="http://schemas.openxmlformats.org/package/2006/relationships"><Relationship Id="rId1" Type="http://schemas.openxmlformats.org/officeDocument/2006/relationships/image" Target="media/image3.jpeg"/></Relationships>
</file>

<file path=word/_rels/header15.xml.rels><?xml version="1.0" encoding="UTF-8" standalone="yes"?>
<Relationships xmlns="http://schemas.openxmlformats.org/package/2006/relationships"><Relationship Id="rId1" Type="http://schemas.openxmlformats.org/officeDocument/2006/relationships/image" Target="media/image3.jpeg"/></Relationships>
</file>

<file path=word/_rels/header16.xml.rels><?xml version="1.0" encoding="UTF-8" standalone="yes"?>
<Relationships xmlns="http://schemas.openxmlformats.org/package/2006/relationships"><Relationship Id="rId1" Type="http://schemas.openxmlformats.org/officeDocument/2006/relationships/image" Target="media/image3.jpeg"/></Relationships>
</file>

<file path=word/_rels/header17.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3.jpeg"/></Relationships>
</file>

<file path=word/_rels/header8.xml.rels><?xml version="1.0" encoding="UTF-8" standalone="yes"?>
<Relationships xmlns="http://schemas.openxmlformats.org/package/2006/relationships"><Relationship Id="rId1" Type="http://schemas.openxmlformats.org/officeDocument/2006/relationships/image" Target="media/image3.jpeg"/></Relationships>
</file>

<file path=word/_rels/header9.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49</Pages>
  <Words>32200</Words>
  <Characters>167766</Characters>
  <Application>Microsoft Office Word</Application>
  <DocSecurity>0</DocSecurity>
  <Lines>3994</Lines>
  <Paragraphs>2150</Paragraphs>
  <ScaleCrop>false</ScaleCrop>
  <Company/>
  <LinksUpToDate>false</LinksUpToDate>
  <CharactersWithSpaces>197816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Standard Terms of Business_Finalto UK_01.022020</dc:title>
  <dc:creator>NPO</dc:creator>
  <cp:lastModifiedBy>Matthew Armitage</cp:lastModifiedBy>
  <cp:revision>3</cp:revision>
  <dcterms:created xsi:type="dcterms:W3CDTF">2023-08-17T07:23:00Z</dcterms:created>
  <dcterms:modified xsi:type="dcterms:W3CDTF">2023-10-19T16:19:00Z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2021-02-02T00:00:00Z</vt:filetime>
  </property>
  <property fmtid="{D5CDD505-2E9C-101B-9397-08002B2CF9AE}" pid="3" name="LastSaved">
    <vt:filetime>2023-04-03T00:00:00Z</vt:filetime>
  </property>
  <property fmtid="{D5CDD505-2E9C-101B-9397-08002B2CF9AE}" pid="4" name="Producer">
    <vt:lpwstr>Microsoft: Print To PDF</vt:lpwstr>
  </property>
</Properties>
</file>